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4342" w:rsidRPr="002E4A35" w:rsidRDefault="00DB4342" w:rsidP="00DB4342">
      <w:pPr>
        <w:jc w:val="right"/>
        <w:rPr>
          <w:color w:val="000000"/>
          <w:sz w:val="28"/>
          <w:szCs w:val="28"/>
        </w:rPr>
      </w:pPr>
      <w:r w:rsidRPr="002E4A35">
        <w:rPr>
          <w:color w:val="000000"/>
          <w:sz w:val="28"/>
          <w:szCs w:val="28"/>
        </w:rPr>
        <w:t>Проект по лоту 1</w:t>
      </w:r>
    </w:p>
    <w:p w:rsidR="00DB4342" w:rsidRPr="002E4A35" w:rsidRDefault="00DB4342" w:rsidP="00DB4342">
      <w:pPr>
        <w:autoSpaceDE w:val="0"/>
        <w:autoSpaceDN w:val="0"/>
        <w:adjustRightInd w:val="0"/>
        <w:jc w:val="center"/>
        <w:rPr>
          <w:color w:val="000000"/>
        </w:rPr>
      </w:pPr>
      <w:r w:rsidRPr="002E4A35">
        <w:rPr>
          <w:color w:val="000000"/>
        </w:rPr>
        <w:t xml:space="preserve">Договор аренды лесного участка </w:t>
      </w:r>
    </w:p>
    <w:p w:rsidR="00DB4342" w:rsidRPr="002E4A35" w:rsidRDefault="00DB4342" w:rsidP="00DB4342">
      <w:pPr>
        <w:autoSpaceDE w:val="0"/>
        <w:autoSpaceDN w:val="0"/>
        <w:adjustRightInd w:val="0"/>
        <w:jc w:val="center"/>
        <w:rPr>
          <w:b/>
          <w:color w:val="000000"/>
        </w:rPr>
      </w:pPr>
      <w:proofErr w:type="gramStart"/>
      <w:r w:rsidRPr="002E4A35">
        <w:rPr>
          <w:color w:val="000000"/>
        </w:rPr>
        <w:t>для</w:t>
      </w:r>
      <w:proofErr w:type="gramEnd"/>
      <w:r w:rsidRPr="002E4A35">
        <w:rPr>
          <w:color w:val="000000"/>
        </w:rPr>
        <w:t xml:space="preserve"> </w:t>
      </w:r>
      <w:r w:rsidRPr="002E4A35">
        <w:rPr>
          <w:color w:val="000000"/>
          <w:szCs w:val="28"/>
        </w:rPr>
        <w:t>осуществления рекреационной деятельности</w:t>
      </w:r>
      <w:r w:rsidRPr="002E4A35">
        <w:rPr>
          <w:color w:val="000000"/>
        </w:rPr>
        <w:t xml:space="preserve"> </w:t>
      </w:r>
      <w:r w:rsidRPr="002E4A35">
        <w:rPr>
          <w:b/>
          <w:color w:val="000000"/>
        </w:rPr>
        <w:t xml:space="preserve"> </w:t>
      </w:r>
      <w:r w:rsidRPr="002E4A35">
        <w:rPr>
          <w:color w:val="000000"/>
        </w:rPr>
        <w:t>№</w:t>
      </w:r>
      <w:r w:rsidRPr="002E4A35">
        <w:rPr>
          <w:b/>
          <w:color w:val="000000"/>
        </w:rPr>
        <w:t xml:space="preserve"> ___</w:t>
      </w:r>
    </w:p>
    <w:p w:rsidR="00DB4342" w:rsidRPr="002E4A35" w:rsidRDefault="00DB4342" w:rsidP="00DB4342">
      <w:pPr>
        <w:autoSpaceDE w:val="0"/>
        <w:autoSpaceDN w:val="0"/>
        <w:adjustRightInd w:val="0"/>
        <w:ind w:firstLine="540"/>
        <w:jc w:val="both"/>
        <w:rPr>
          <w:color w:val="000000"/>
          <w:szCs w:val="20"/>
        </w:rPr>
      </w:pPr>
    </w:p>
    <w:p w:rsidR="00DB4342" w:rsidRPr="002E4A35" w:rsidRDefault="00DB4342" w:rsidP="00DB4342">
      <w:pPr>
        <w:autoSpaceDE w:val="0"/>
        <w:autoSpaceDN w:val="0"/>
        <w:adjustRightInd w:val="0"/>
        <w:jc w:val="both"/>
        <w:outlineLvl w:val="0"/>
        <w:rPr>
          <w:color w:val="000000"/>
          <w:kern w:val="32"/>
        </w:rPr>
      </w:pPr>
      <w:r w:rsidRPr="002E4A35">
        <w:rPr>
          <w:color w:val="000000"/>
          <w:kern w:val="32"/>
        </w:rPr>
        <w:t>_____________________________                                                      «__» _____________ 20__ г.</w:t>
      </w:r>
    </w:p>
    <w:p w:rsidR="00DB4342" w:rsidRPr="002E4A35" w:rsidRDefault="00DB4342" w:rsidP="00DB4342">
      <w:pPr>
        <w:autoSpaceDE w:val="0"/>
        <w:autoSpaceDN w:val="0"/>
        <w:adjustRightInd w:val="0"/>
        <w:jc w:val="both"/>
        <w:outlineLvl w:val="0"/>
        <w:rPr>
          <w:color w:val="000000"/>
          <w:kern w:val="32"/>
          <w:sz w:val="20"/>
          <w:szCs w:val="20"/>
        </w:rPr>
      </w:pPr>
      <w:r w:rsidRPr="002E4A35">
        <w:rPr>
          <w:color w:val="000000"/>
          <w:kern w:val="32"/>
          <w:sz w:val="20"/>
          <w:szCs w:val="20"/>
        </w:rPr>
        <w:t xml:space="preserve">          (</w:t>
      </w:r>
      <w:proofErr w:type="gramStart"/>
      <w:r w:rsidRPr="002E4A35">
        <w:rPr>
          <w:color w:val="000000"/>
          <w:kern w:val="32"/>
          <w:sz w:val="20"/>
          <w:szCs w:val="20"/>
        </w:rPr>
        <w:t>место</w:t>
      </w:r>
      <w:proofErr w:type="gramEnd"/>
      <w:r w:rsidRPr="002E4A35">
        <w:rPr>
          <w:color w:val="000000"/>
          <w:kern w:val="32"/>
          <w:sz w:val="20"/>
          <w:szCs w:val="20"/>
        </w:rPr>
        <w:t xml:space="preserve"> заключения договора)                                                                              (дата заключения договора)</w:t>
      </w:r>
    </w:p>
    <w:p w:rsidR="00DB4342" w:rsidRPr="002E4A35" w:rsidRDefault="00DB4342" w:rsidP="00DB4342">
      <w:pPr>
        <w:autoSpaceDE w:val="0"/>
        <w:autoSpaceDN w:val="0"/>
        <w:adjustRightInd w:val="0"/>
        <w:jc w:val="both"/>
        <w:rPr>
          <w:color w:val="000000"/>
          <w:u w:val="single"/>
        </w:rPr>
      </w:pPr>
    </w:p>
    <w:p w:rsidR="00DB4342" w:rsidRPr="002E4A35" w:rsidRDefault="00DB4342" w:rsidP="00DB4342">
      <w:pPr>
        <w:autoSpaceDE w:val="0"/>
        <w:autoSpaceDN w:val="0"/>
        <w:adjustRightInd w:val="0"/>
        <w:jc w:val="both"/>
        <w:rPr>
          <w:color w:val="000000"/>
          <w:sz w:val="16"/>
          <w:szCs w:val="16"/>
        </w:rPr>
      </w:pPr>
      <w:r w:rsidRPr="002E4A35">
        <w:rPr>
          <w:color w:val="000000"/>
          <w:u w:val="single"/>
        </w:rPr>
        <w:t xml:space="preserve">Департамент городского хозяйства администрации Волгограда, </w:t>
      </w:r>
    </w:p>
    <w:p w:rsidR="00DB4342" w:rsidRPr="002E4A35" w:rsidRDefault="00DB4342" w:rsidP="00DB4342">
      <w:pPr>
        <w:autoSpaceDE w:val="0"/>
        <w:autoSpaceDN w:val="0"/>
        <w:adjustRightInd w:val="0"/>
        <w:jc w:val="center"/>
        <w:rPr>
          <w:color w:val="000000"/>
          <w:sz w:val="16"/>
          <w:szCs w:val="16"/>
        </w:rPr>
      </w:pPr>
      <w:r w:rsidRPr="002E4A35">
        <w:rPr>
          <w:color w:val="000000"/>
          <w:sz w:val="16"/>
          <w:szCs w:val="16"/>
        </w:rPr>
        <w:t>(</w:t>
      </w:r>
      <w:proofErr w:type="gramStart"/>
      <w:r w:rsidRPr="002E4A35">
        <w:rPr>
          <w:color w:val="000000"/>
          <w:sz w:val="16"/>
          <w:szCs w:val="16"/>
        </w:rPr>
        <w:t>наименование</w:t>
      </w:r>
      <w:proofErr w:type="gramEnd"/>
      <w:r w:rsidRPr="002E4A35">
        <w:rPr>
          <w:color w:val="000000"/>
          <w:sz w:val="16"/>
          <w:szCs w:val="16"/>
        </w:rPr>
        <w:t xml:space="preserve"> органа государственной власти или органа местного самоуправления)</w:t>
      </w:r>
    </w:p>
    <w:p w:rsidR="00DB4342" w:rsidRPr="002E4A35" w:rsidRDefault="00DB4342" w:rsidP="00DB4342">
      <w:pPr>
        <w:autoSpaceDE w:val="0"/>
        <w:autoSpaceDN w:val="0"/>
        <w:adjustRightInd w:val="0"/>
        <w:jc w:val="both"/>
        <w:rPr>
          <w:color w:val="000000"/>
        </w:rPr>
      </w:pPr>
      <w:proofErr w:type="gramStart"/>
      <w:r w:rsidRPr="002E4A35">
        <w:rPr>
          <w:color w:val="000000"/>
          <w:u w:val="single"/>
        </w:rPr>
        <w:t>в</w:t>
      </w:r>
      <w:proofErr w:type="gramEnd"/>
      <w:r w:rsidRPr="002E4A35">
        <w:rPr>
          <w:color w:val="000000"/>
          <w:u w:val="single"/>
        </w:rPr>
        <w:t xml:space="preserve"> лице                                                                                                                                                    ,</w:t>
      </w:r>
    </w:p>
    <w:p w:rsidR="00DB4342" w:rsidRPr="002E4A35" w:rsidRDefault="00DB4342" w:rsidP="00DB4342">
      <w:pPr>
        <w:autoSpaceDE w:val="0"/>
        <w:autoSpaceDN w:val="0"/>
        <w:adjustRightInd w:val="0"/>
        <w:jc w:val="center"/>
        <w:rPr>
          <w:color w:val="000000"/>
          <w:sz w:val="16"/>
          <w:szCs w:val="16"/>
        </w:rPr>
      </w:pPr>
      <w:r w:rsidRPr="002E4A35">
        <w:rPr>
          <w:color w:val="000000"/>
          <w:sz w:val="16"/>
          <w:szCs w:val="16"/>
        </w:rPr>
        <w:t xml:space="preserve"> (</w:t>
      </w:r>
      <w:proofErr w:type="gramStart"/>
      <w:r w:rsidRPr="002E4A35">
        <w:rPr>
          <w:color w:val="000000"/>
          <w:sz w:val="16"/>
          <w:szCs w:val="16"/>
        </w:rPr>
        <w:t>должность</w:t>
      </w:r>
      <w:proofErr w:type="gramEnd"/>
      <w:r w:rsidRPr="002E4A35">
        <w:rPr>
          <w:color w:val="000000"/>
          <w:sz w:val="16"/>
          <w:szCs w:val="16"/>
        </w:rPr>
        <w:t>, фамилия, имя, отчество (последнее при наличии)</w:t>
      </w:r>
    </w:p>
    <w:p w:rsidR="00DB4342" w:rsidRPr="002E4A35" w:rsidRDefault="00DB4342" w:rsidP="00DB4342">
      <w:pPr>
        <w:autoSpaceDE w:val="0"/>
        <w:autoSpaceDN w:val="0"/>
        <w:adjustRightInd w:val="0"/>
        <w:jc w:val="both"/>
        <w:rPr>
          <w:color w:val="000000"/>
          <w:u w:val="single"/>
        </w:rPr>
      </w:pPr>
      <w:proofErr w:type="gramStart"/>
      <w:r w:rsidRPr="002E4A35">
        <w:rPr>
          <w:color w:val="000000"/>
          <w:u w:val="single"/>
        </w:rPr>
        <w:t>действующего</w:t>
      </w:r>
      <w:proofErr w:type="gramEnd"/>
      <w:r w:rsidRPr="002E4A35">
        <w:rPr>
          <w:color w:val="000000"/>
          <w:u w:val="single"/>
        </w:rPr>
        <w:t xml:space="preserve"> на основании</w:t>
      </w:r>
      <w:r w:rsidRPr="002E4A35">
        <w:rPr>
          <w:color w:val="000000"/>
          <w:sz w:val="20"/>
          <w:szCs w:val="20"/>
          <w:u w:val="single"/>
        </w:rPr>
        <w:t xml:space="preserve"> ________________________________________________________________</w:t>
      </w:r>
    </w:p>
    <w:p w:rsidR="00DB4342" w:rsidRPr="002E4A35" w:rsidRDefault="00DB4342" w:rsidP="00DB4342">
      <w:pPr>
        <w:autoSpaceDE w:val="0"/>
        <w:autoSpaceDN w:val="0"/>
        <w:adjustRightInd w:val="0"/>
        <w:jc w:val="center"/>
        <w:rPr>
          <w:color w:val="000000"/>
          <w:sz w:val="20"/>
          <w:szCs w:val="20"/>
        </w:rPr>
      </w:pPr>
      <w:proofErr w:type="gramStart"/>
      <w:r w:rsidRPr="002E4A35">
        <w:rPr>
          <w:color w:val="000000"/>
          <w:sz w:val="20"/>
          <w:szCs w:val="20"/>
        </w:rPr>
        <w:t>правоустанавливающий</w:t>
      </w:r>
      <w:proofErr w:type="gramEnd"/>
      <w:r w:rsidRPr="002E4A35">
        <w:rPr>
          <w:color w:val="000000"/>
          <w:sz w:val="20"/>
          <w:szCs w:val="20"/>
        </w:rPr>
        <w:t xml:space="preserve"> документ (положение, устав) или доверенность, их реквизиты)</w:t>
      </w:r>
    </w:p>
    <w:p w:rsidR="00DB4342" w:rsidRPr="002E4A35" w:rsidRDefault="00DB4342" w:rsidP="00DB4342">
      <w:pPr>
        <w:autoSpaceDE w:val="0"/>
        <w:autoSpaceDN w:val="0"/>
        <w:adjustRightInd w:val="0"/>
        <w:jc w:val="both"/>
        <w:rPr>
          <w:color w:val="000000"/>
          <w:u w:val="single"/>
        </w:rPr>
      </w:pPr>
      <w:proofErr w:type="gramStart"/>
      <w:r w:rsidRPr="002E4A35">
        <w:rPr>
          <w:color w:val="000000"/>
          <w:u w:val="single"/>
        </w:rPr>
        <w:t>именуемый</w:t>
      </w:r>
      <w:proofErr w:type="gramEnd"/>
      <w:r w:rsidRPr="002E4A35">
        <w:rPr>
          <w:color w:val="000000"/>
          <w:u w:val="single"/>
        </w:rPr>
        <w:t xml:space="preserve"> в дальнейшем Арендодателем, с одной стороны, и                                                    , </w:t>
      </w:r>
    </w:p>
    <w:p w:rsidR="00DB4342" w:rsidRPr="002E4A35" w:rsidRDefault="00DB4342" w:rsidP="00DB4342">
      <w:pPr>
        <w:autoSpaceDE w:val="0"/>
        <w:autoSpaceDN w:val="0"/>
        <w:adjustRightInd w:val="0"/>
        <w:jc w:val="center"/>
        <w:rPr>
          <w:color w:val="000000"/>
          <w:sz w:val="20"/>
          <w:szCs w:val="20"/>
        </w:rPr>
      </w:pPr>
      <w:r w:rsidRPr="002E4A35">
        <w:rPr>
          <w:color w:val="000000"/>
          <w:sz w:val="20"/>
          <w:szCs w:val="20"/>
        </w:rPr>
        <w:t>(</w:t>
      </w:r>
      <w:proofErr w:type="gramStart"/>
      <w:r w:rsidRPr="002E4A35">
        <w:rPr>
          <w:color w:val="000000"/>
          <w:sz w:val="20"/>
          <w:szCs w:val="20"/>
        </w:rPr>
        <w:t>наименование</w:t>
      </w:r>
      <w:proofErr w:type="gramEnd"/>
      <w:r w:rsidRPr="002E4A35">
        <w:rPr>
          <w:color w:val="000000"/>
          <w:sz w:val="20"/>
          <w:szCs w:val="20"/>
        </w:rPr>
        <w:t xml:space="preserve"> юридического лица или фамилия, имя, отчество (последнее   при наличии) гражданина, в том числе индивидуального предпринимателя)</w:t>
      </w:r>
    </w:p>
    <w:p w:rsidR="00DB4342" w:rsidRPr="002E4A35" w:rsidRDefault="00DB4342" w:rsidP="00DB4342">
      <w:pPr>
        <w:pStyle w:val="1"/>
        <w:keepNext w:val="0"/>
        <w:autoSpaceDE w:val="0"/>
        <w:autoSpaceDN w:val="0"/>
        <w:adjustRightInd w:val="0"/>
        <w:spacing w:before="0" w:after="0"/>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в лице __________________________________________________________________________</w:t>
      </w:r>
    </w:p>
    <w:p w:rsidR="00DB4342" w:rsidRPr="002E4A35" w:rsidRDefault="00DB4342" w:rsidP="00DB4342">
      <w:pPr>
        <w:pStyle w:val="1"/>
        <w:keepNext w:val="0"/>
        <w:autoSpaceDE w:val="0"/>
        <w:autoSpaceDN w:val="0"/>
        <w:adjustRightInd w:val="0"/>
        <w:spacing w:before="0" w:after="0"/>
        <w:jc w:val="center"/>
        <w:rPr>
          <w:rFonts w:ascii="Times New Roman" w:eastAsia="Calibri" w:hAnsi="Times New Roman"/>
          <w:b w:val="0"/>
          <w:bCs w:val="0"/>
          <w:color w:val="000000"/>
          <w:sz w:val="20"/>
          <w:szCs w:val="24"/>
        </w:rPr>
      </w:pPr>
      <w:r w:rsidRPr="002E4A35">
        <w:rPr>
          <w:rFonts w:ascii="Times New Roman" w:eastAsia="Calibri" w:hAnsi="Times New Roman"/>
          <w:b w:val="0"/>
          <w:bCs w:val="0"/>
          <w:color w:val="000000"/>
          <w:sz w:val="20"/>
          <w:szCs w:val="24"/>
        </w:rPr>
        <w:t>(фамилия, имя, отчество (последнее при наличии) лица, действующего от имени гражданина,</w:t>
      </w:r>
    </w:p>
    <w:p w:rsidR="00DB4342" w:rsidRPr="002E4A35" w:rsidRDefault="00DB4342" w:rsidP="00DB4342">
      <w:pPr>
        <w:pStyle w:val="1"/>
        <w:keepNext w:val="0"/>
        <w:autoSpaceDE w:val="0"/>
        <w:autoSpaceDN w:val="0"/>
        <w:adjustRightInd w:val="0"/>
        <w:spacing w:before="0" w:after="0"/>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_______________________________________________________________________________,</w:t>
      </w:r>
    </w:p>
    <w:p w:rsidR="00DB4342" w:rsidRPr="002E4A35" w:rsidRDefault="00DB4342" w:rsidP="00DB4342">
      <w:pPr>
        <w:pStyle w:val="1"/>
        <w:keepNext w:val="0"/>
        <w:autoSpaceDE w:val="0"/>
        <w:autoSpaceDN w:val="0"/>
        <w:adjustRightInd w:val="0"/>
        <w:spacing w:before="0" w:after="0"/>
        <w:jc w:val="center"/>
        <w:rPr>
          <w:rFonts w:ascii="Times New Roman" w:eastAsia="Calibri" w:hAnsi="Times New Roman"/>
          <w:b w:val="0"/>
          <w:bCs w:val="0"/>
          <w:color w:val="000000"/>
          <w:sz w:val="20"/>
        </w:rPr>
      </w:pPr>
      <w:r w:rsidRPr="002E4A35">
        <w:rPr>
          <w:rFonts w:ascii="Times New Roman" w:eastAsia="Calibri" w:hAnsi="Times New Roman"/>
          <w:b w:val="0"/>
          <w:bCs w:val="0"/>
          <w:color w:val="000000"/>
          <w:sz w:val="20"/>
        </w:rPr>
        <w:t>должность (при наличии), фамилия, имя, отчество (последнее при наличии) лица, действующего от имени юридического лица)</w:t>
      </w:r>
    </w:p>
    <w:p w:rsidR="00DB4342" w:rsidRPr="002E4A35" w:rsidRDefault="00DB4342" w:rsidP="00DB4342">
      <w:pPr>
        <w:pStyle w:val="1"/>
        <w:keepNext w:val="0"/>
        <w:autoSpaceDE w:val="0"/>
        <w:autoSpaceDN w:val="0"/>
        <w:adjustRightInd w:val="0"/>
        <w:spacing w:before="0" w:after="0"/>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действующего на основании ______________________________________________________,</w:t>
      </w:r>
    </w:p>
    <w:p w:rsidR="00DB4342" w:rsidRPr="002E4A35" w:rsidRDefault="00DB4342" w:rsidP="00DB4342">
      <w:pPr>
        <w:pStyle w:val="1"/>
        <w:keepNext w:val="0"/>
        <w:autoSpaceDE w:val="0"/>
        <w:autoSpaceDN w:val="0"/>
        <w:adjustRightInd w:val="0"/>
        <w:spacing w:before="0" w:after="0"/>
        <w:ind w:firstLine="2552"/>
        <w:jc w:val="center"/>
        <w:rPr>
          <w:rFonts w:ascii="Times New Roman" w:eastAsia="Calibri" w:hAnsi="Times New Roman"/>
          <w:b w:val="0"/>
          <w:bCs w:val="0"/>
          <w:color w:val="000000"/>
          <w:sz w:val="20"/>
          <w:szCs w:val="24"/>
        </w:rPr>
      </w:pPr>
      <w:r w:rsidRPr="002E4A35">
        <w:rPr>
          <w:rFonts w:ascii="Times New Roman" w:eastAsia="Calibri" w:hAnsi="Times New Roman"/>
          <w:b w:val="0"/>
          <w:bCs w:val="0"/>
          <w:color w:val="000000"/>
          <w:sz w:val="20"/>
          <w:szCs w:val="24"/>
        </w:rPr>
        <w:t>(устав, доверенность (при наличии), их реквизиты)</w:t>
      </w:r>
    </w:p>
    <w:p w:rsidR="00DB4342" w:rsidRPr="002E4A35" w:rsidRDefault="00DB4342" w:rsidP="00DB4342">
      <w:pPr>
        <w:autoSpaceDE w:val="0"/>
        <w:autoSpaceDN w:val="0"/>
        <w:adjustRightInd w:val="0"/>
        <w:jc w:val="both"/>
        <w:rPr>
          <w:color w:val="000000"/>
        </w:rPr>
      </w:pPr>
      <w:proofErr w:type="gramStart"/>
      <w:r w:rsidRPr="002E4A35">
        <w:rPr>
          <w:color w:val="000000"/>
        </w:rPr>
        <w:t>именуемый</w:t>
      </w:r>
      <w:proofErr w:type="gramEnd"/>
      <w:r w:rsidRPr="002E4A35">
        <w:rPr>
          <w:color w:val="000000"/>
        </w:rPr>
        <w:t xml:space="preserve"> в дальнейшем Арендатором, с другой стороны, заключили настоящий Договор о нижеследующем:</w:t>
      </w:r>
    </w:p>
    <w:p w:rsidR="00DB4342" w:rsidRPr="002E4A35" w:rsidRDefault="00DB4342" w:rsidP="00DB4342">
      <w:pPr>
        <w:autoSpaceDE w:val="0"/>
        <w:autoSpaceDN w:val="0"/>
        <w:adjustRightInd w:val="0"/>
        <w:jc w:val="center"/>
        <w:outlineLvl w:val="1"/>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I. Предмет Договора</w:t>
      </w:r>
    </w:p>
    <w:p w:rsidR="00DB4342" w:rsidRPr="002E4A35" w:rsidRDefault="00DB4342" w:rsidP="00DB4342">
      <w:pPr>
        <w:autoSpaceDE w:val="0"/>
        <w:autoSpaceDN w:val="0"/>
        <w:adjustRightInd w:val="0"/>
        <w:ind w:firstLine="567"/>
        <w:jc w:val="both"/>
        <w:rPr>
          <w:color w:val="000000"/>
          <w:sz w:val="20"/>
          <w:szCs w:val="20"/>
        </w:rPr>
      </w:pPr>
      <w:r w:rsidRPr="002E4A35">
        <w:rPr>
          <w:color w:val="000000"/>
        </w:rPr>
        <w:t xml:space="preserve">1.1. По настоящему Договору Арендодатель, на основании </w:t>
      </w:r>
      <w:r w:rsidRPr="002E4A35">
        <w:rPr>
          <w:color w:val="000000"/>
          <w:u w:val="single"/>
        </w:rPr>
        <w:t xml:space="preserve">Протокола </w:t>
      </w:r>
      <w:r w:rsidRPr="002E4A35">
        <w:rPr>
          <w:color w:val="000000"/>
          <w:kern w:val="32"/>
          <w:u w:val="single"/>
        </w:rPr>
        <w:t>о результатах аукциона</w:t>
      </w:r>
      <w:r w:rsidRPr="002E4A35">
        <w:rPr>
          <w:color w:val="000000"/>
          <w:u w:val="single"/>
        </w:rPr>
        <w:t xml:space="preserve"> от                     2024 г.  №   </w:t>
      </w:r>
      <w:r w:rsidRPr="002E4A35">
        <w:rPr>
          <w:color w:val="000000"/>
          <w:sz w:val="20"/>
          <w:szCs w:val="20"/>
        </w:rPr>
        <w:t xml:space="preserve">  </w:t>
      </w:r>
    </w:p>
    <w:p w:rsidR="00DB4342" w:rsidRPr="002E4A35" w:rsidRDefault="00DB4342" w:rsidP="00DB4342">
      <w:pPr>
        <w:autoSpaceDE w:val="0"/>
        <w:autoSpaceDN w:val="0"/>
        <w:adjustRightInd w:val="0"/>
        <w:jc w:val="center"/>
        <w:outlineLvl w:val="0"/>
        <w:rPr>
          <w:color w:val="000000"/>
          <w:kern w:val="32"/>
          <w:sz w:val="20"/>
          <w:szCs w:val="20"/>
        </w:rPr>
      </w:pPr>
      <w:r w:rsidRPr="002E4A35">
        <w:rPr>
          <w:color w:val="000000"/>
          <w:kern w:val="32"/>
          <w:sz w:val="20"/>
          <w:szCs w:val="20"/>
        </w:rPr>
        <w:t>(</w:t>
      </w:r>
      <w:proofErr w:type="gramStart"/>
      <w:r w:rsidRPr="002E4A35">
        <w:rPr>
          <w:color w:val="000000"/>
          <w:kern w:val="32"/>
          <w:sz w:val="20"/>
          <w:szCs w:val="20"/>
        </w:rPr>
        <w:t>номер</w:t>
      </w:r>
      <w:proofErr w:type="gramEnd"/>
      <w:r w:rsidRPr="002E4A35">
        <w:rPr>
          <w:color w:val="000000"/>
          <w:kern w:val="32"/>
          <w:sz w:val="20"/>
          <w:szCs w:val="20"/>
        </w:rPr>
        <w:t xml:space="preserve"> и дата протокола о результатах аукциона (в случае заключения  договора без проведения аукциона - номер и дата решения органа государственной власти или органа местного самоуправления, наименование органа; в случае заключения договора с единственным  участником аукциона или лицом, сделавшим предпоследнее предложение (если победитель аукциона уклонился от заключения договора) - ссылка </w:t>
      </w:r>
    </w:p>
    <w:p w:rsidR="00DB4342" w:rsidRPr="002E4A35" w:rsidRDefault="00DB4342" w:rsidP="00DB4342">
      <w:pPr>
        <w:autoSpaceDE w:val="0"/>
        <w:autoSpaceDN w:val="0"/>
        <w:adjustRightInd w:val="0"/>
        <w:jc w:val="center"/>
        <w:outlineLvl w:val="0"/>
        <w:rPr>
          <w:color w:val="000000"/>
          <w:kern w:val="32"/>
          <w:sz w:val="20"/>
          <w:szCs w:val="20"/>
        </w:rPr>
      </w:pPr>
      <w:proofErr w:type="gramStart"/>
      <w:r w:rsidRPr="002E4A35">
        <w:rPr>
          <w:color w:val="000000"/>
          <w:kern w:val="32"/>
          <w:sz w:val="20"/>
          <w:szCs w:val="20"/>
        </w:rPr>
        <w:t>на</w:t>
      </w:r>
      <w:proofErr w:type="gramEnd"/>
      <w:r w:rsidRPr="002E4A35">
        <w:rPr>
          <w:color w:val="000000"/>
          <w:kern w:val="32"/>
          <w:sz w:val="20"/>
          <w:szCs w:val="20"/>
        </w:rPr>
        <w:t xml:space="preserve"> часть 7 или часть 9 статьи 79 Лесного кодекса Российской Федерации))</w:t>
      </w:r>
    </w:p>
    <w:p w:rsidR="00DB4342" w:rsidRPr="002E4A35" w:rsidRDefault="00DB4342" w:rsidP="00DB4342">
      <w:pPr>
        <w:autoSpaceDE w:val="0"/>
        <w:autoSpaceDN w:val="0"/>
        <w:adjustRightInd w:val="0"/>
        <w:ind w:firstLine="567"/>
        <w:jc w:val="both"/>
        <w:rPr>
          <w:color w:val="000000"/>
        </w:rPr>
      </w:pPr>
      <w:proofErr w:type="gramStart"/>
      <w:r w:rsidRPr="002E4A35">
        <w:rPr>
          <w:color w:val="000000"/>
        </w:rPr>
        <w:t>обязуется  предоставить</w:t>
      </w:r>
      <w:proofErr w:type="gramEnd"/>
      <w:r w:rsidRPr="002E4A35">
        <w:rPr>
          <w:color w:val="000000"/>
        </w:rPr>
        <w:t xml:space="preserve">, а Арендатор обязуется принять во временное пользование лесной участок, находящийся в муниципальной собственности,  определенный  в </w:t>
      </w:r>
      <w:hyperlink w:anchor="Par46" w:history="1">
        <w:r w:rsidRPr="002E4A35">
          <w:rPr>
            <w:color w:val="000000"/>
          </w:rPr>
          <w:t>пункте 1.2</w:t>
        </w:r>
      </w:hyperlink>
      <w:r w:rsidRPr="002E4A35">
        <w:rPr>
          <w:color w:val="000000"/>
        </w:rPr>
        <w:t xml:space="preserve">  настоящего  Договора  (далее - лесной участок).</w:t>
      </w:r>
    </w:p>
    <w:p w:rsidR="00DB4342" w:rsidRPr="002E4A35" w:rsidRDefault="00DB4342" w:rsidP="00DB4342">
      <w:pPr>
        <w:autoSpaceDE w:val="0"/>
        <w:autoSpaceDN w:val="0"/>
        <w:adjustRightInd w:val="0"/>
        <w:ind w:firstLine="567"/>
        <w:jc w:val="both"/>
        <w:rPr>
          <w:color w:val="000000"/>
        </w:rPr>
      </w:pPr>
      <w:bookmarkStart w:id="0" w:name="Par46"/>
      <w:bookmarkEnd w:id="0"/>
      <w:r w:rsidRPr="002E4A35">
        <w:rPr>
          <w:color w:val="000000"/>
        </w:rPr>
        <w:t>1.2. Лесной участок, предоставляемый по настоящему Договору, имеет следующие характеристики:</w:t>
      </w:r>
    </w:p>
    <w:p w:rsidR="00DB4342" w:rsidRPr="002E4A35" w:rsidRDefault="00DB4342" w:rsidP="00DB4342">
      <w:pPr>
        <w:autoSpaceDE w:val="0"/>
        <w:autoSpaceDN w:val="0"/>
        <w:adjustRightInd w:val="0"/>
        <w:ind w:firstLine="567"/>
        <w:jc w:val="both"/>
        <w:rPr>
          <w:color w:val="000000"/>
          <w:u w:val="single"/>
        </w:rPr>
      </w:pPr>
      <w:proofErr w:type="gramStart"/>
      <w:r w:rsidRPr="002E4A35">
        <w:rPr>
          <w:color w:val="000000"/>
        </w:rPr>
        <w:t>площадь</w:t>
      </w:r>
      <w:proofErr w:type="gramEnd"/>
      <w:r w:rsidRPr="002E4A35">
        <w:rPr>
          <w:color w:val="000000"/>
        </w:rPr>
        <w:t>:</w:t>
      </w:r>
      <w:r w:rsidRPr="002E4A35">
        <w:rPr>
          <w:color w:val="000000"/>
          <w:u w:val="single"/>
        </w:rPr>
        <w:t xml:space="preserve"> </w:t>
      </w:r>
      <w:r>
        <w:rPr>
          <w:color w:val="000000"/>
          <w:u w:val="single"/>
        </w:rPr>
        <w:t>0,4796</w:t>
      </w:r>
      <w:r w:rsidRPr="002E4A35">
        <w:rPr>
          <w:color w:val="000000"/>
          <w:u w:val="single"/>
        </w:rPr>
        <w:t xml:space="preserve"> га</w:t>
      </w:r>
    </w:p>
    <w:p w:rsidR="00DB4342" w:rsidRPr="002E4A35" w:rsidRDefault="00DB4342" w:rsidP="00DB4342">
      <w:pPr>
        <w:autoSpaceDE w:val="0"/>
        <w:autoSpaceDN w:val="0"/>
        <w:adjustRightInd w:val="0"/>
        <w:ind w:firstLine="567"/>
        <w:jc w:val="both"/>
        <w:rPr>
          <w:color w:val="000000"/>
          <w:u w:val="single"/>
        </w:rPr>
      </w:pPr>
      <w:proofErr w:type="gramStart"/>
      <w:r w:rsidRPr="002E4A35">
        <w:rPr>
          <w:color w:val="000000"/>
        </w:rPr>
        <w:t>местоположение</w:t>
      </w:r>
      <w:proofErr w:type="gramEnd"/>
      <w:r w:rsidRPr="002E4A35">
        <w:rPr>
          <w:color w:val="000000"/>
        </w:rPr>
        <w:t xml:space="preserve">: </w:t>
      </w:r>
      <w:r w:rsidRPr="002E4A35">
        <w:rPr>
          <w:color w:val="000000"/>
          <w:u w:val="single"/>
        </w:rPr>
        <w:t xml:space="preserve">Волгоградская область, город Волгоград, </w:t>
      </w:r>
      <w:r w:rsidRPr="002E4A35">
        <w:rPr>
          <w:color w:val="000000"/>
          <w:spacing w:val="-4"/>
          <w:szCs w:val="18"/>
          <w:u w:val="single"/>
        </w:rPr>
        <w:t>Городское лесничество Волгограда</w:t>
      </w:r>
    </w:p>
    <w:p w:rsidR="00DB4342" w:rsidRPr="002E4A35" w:rsidRDefault="00DB4342" w:rsidP="00DB4342">
      <w:pPr>
        <w:autoSpaceDE w:val="0"/>
        <w:autoSpaceDN w:val="0"/>
        <w:adjustRightInd w:val="0"/>
        <w:ind w:firstLine="567"/>
        <w:jc w:val="center"/>
        <w:rPr>
          <w:color w:val="000000"/>
          <w:sz w:val="20"/>
          <w:szCs w:val="20"/>
        </w:rPr>
      </w:pPr>
      <w:r w:rsidRPr="002E4A35">
        <w:rPr>
          <w:color w:val="000000"/>
          <w:sz w:val="20"/>
          <w:szCs w:val="20"/>
        </w:rPr>
        <w:t>(</w:t>
      </w:r>
      <w:proofErr w:type="gramStart"/>
      <w:r w:rsidRPr="002E4A35">
        <w:rPr>
          <w:color w:val="000000"/>
          <w:sz w:val="20"/>
          <w:szCs w:val="20"/>
        </w:rPr>
        <w:t>субъект</w:t>
      </w:r>
      <w:proofErr w:type="gramEnd"/>
      <w:r w:rsidRPr="002E4A35">
        <w:rPr>
          <w:color w:val="000000"/>
          <w:sz w:val="20"/>
          <w:szCs w:val="20"/>
        </w:rPr>
        <w:t xml:space="preserve"> Российской Федерации, муниципальный район, лесничество (лесопарк))</w:t>
      </w:r>
    </w:p>
    <w:p w:rsidR="00DB4342" w:rsidRPr="002E4A35" w:rsidRDefault="00DB4342" w:rsidP="00DB4342">
      <w:pPr>
        <w:pStyle w:val="ConsPlusNonformat"/>
        <w:ind w:firstLine="567"/>
        <w:jc w:val="both"/>
        <w:rPr>
          <w:rFonts w:ascii="Times New Roman" w:hAnsi="Times New Roman" w:cs="Times New Roman"/>
          <w:color w:val="000000"/>
          <w:spacing w:val="-4"/>
          <w:sz w:val="24"/>
          <w:szCs w:val="18"/>
          <w:u w:val="single"/>
        </w:rPr>
      </w:pPr>
      <w:r>
        <w:rPr>
          <w:rFonts w:ascii="Times New Roman" w:hAnsi="Times New Roman" w:cs="Times New Roman"/>
          <w:color w:val="000000"/>
          <w:sz w:val="24"/>
          <w:szCs w:val="18"/>
          <w:u w:val="single"/>
        </w:rPr>
        <w:t>Ворошиловское</w:t>
      </w:r>
      <w:r w:rsidRPr="002E4A35">
        <w:rPr>
          <w:rFonts w:ascii="Times New Roman" w:hAnsi="Times New Roman" w:cs="Times New Roman"/>
          <w:color w:val="000000"/>
          <w:sz w:val="24"/>
          <w:szCs w:val="18"/>
          <w:u w:val="single"/>
        </w:rPr>
        <w:t xml:space="preserve"> участковое лесничество</w:t>
      </w:r>
      <w:r w:rsidRPr="002E4A35">
        <w:rPr>
          <w:rFonts w:ascii="Times New Roman" w:hAnsi="Times New Roman" w:cs="Times New Roman"/>
          <w:color w:val="000000"/>
          <w:spacing w:val="-4"/>
          <w:sz w:val="24"/>
          <w:szCs w:val="18"/>
          <w:u w:val="single"/>
        </w:rPr>
        <w:t>, лесной квартал 2</w:t>
      </w:r>
      <w:r>
        <w:rPr>
          <w:rFonts w:ascii="Times New Roman" w:hAnsi="Times New Roman" w:cs="Times New Roman"/>
          <w:color w:val="000000"/>
          <w:spacing w:val="-4"/>
          <w:sz w:val="24"/>
          <w:szCs w:val="18"/>
          <w:u w:val="single"/>
        </w:rPr>
        <w:t>6</w:t>
      </w:r>
      <w:r w:rsidRPr="002E4A35">
        <w:rPr>
          <w:rFonts w:ascii="Times New Roman" w:hAnsi="Times New Roman" w:cs="Times New Roman"/>
          <w:color w:val="000000"/>
          <w:spacing w:val="-4"/>
          <w:sz w:val="24"/>
          <w:szCs w:val="18"/>
          <w:u w:val="single"/>
        </w:rPr>
        <w:t xml:space="preserve"> лесотаксационный выдел </w:t>
      </w:r>
      <w:r>
        <w:rPr>
          <w:rFonts w:ascii="Times New Roman" w:hAnsi="Times New Roman" w:cs="Times New Roman"/>
          <w:color w:val="000000"/>
          <w:spacing w:val="-4"/>
          <w:sz w:val="24"/>
          <w:szCs w:val="18"/>
          <w:u w:val="single"/>
        </w:rPr>
        <w:t>6</w:t>
      </w:r>
    </w:p>
    <w:p w:rsidR="00DB4342" w:rsidRPr="002E4A35" w:rsidRDefault="00DB4342" w:rsidP="00DB4342">
      <w:pPr>
        <w:autoSpaceDE w:val="0"/>
        <w:autoSpaceDN w:val="0"/>
        <w:adjustRightInd w:val="0"/>
        <w:ind w:firstLine="567"/>
        <w:jc w:val="center"/>
        <w:rPr>
          <w:color w:val="000000"/>
          <w:sz w:val="20"/>
          <w:szCs w:val="20"/>
        </w:rPr>
      </w:pPr>
      <w:proofErr w:type="gramStart"/>
      <w:r w:rsidRPr="002E4A35">
        <w:rPr>
          <w:color w:val="000000"/>
          <w:sz w:val="20"/>
          <w:szCs w:val="20"/>
        </w:rPr>
        <w:t>участковое</w:t>
      </w:r>
      <w:proofErr w:type="gramEnd"/>
      <w:r w:rsidRPr="002E4A35">
        <w:rPr>
          <w:color w:val="000000"/>
          <w:sz w:val="20"/>
          <w:szCs w:val="20"/>
        </w:rPr>
        <w:t xml:space="preserve"> лесничество, урочище (при наличии),  номер (номера) лесного квартала, лесотаксационного выдела)</w:t>
      </w:r>
    </w:p>
    <w:p w:rsidR="00DB4342" w:rsidRDefault="00DB4342" w:rsidP="00DB4342">
      <w:pPr>
        <w:pStyle w:val="ConsPlusNonformat"/>
        <w:ind w:firstLine="567"/>
        <w:jc w:val="both"/>
        <w:rPr>
          <w:rFonts w:ascii="Times New Roman" w:hAnsi="Times New Roman" w:cs="Times New Roman"/>
          <w:color w:val="000000"/>
          <w:sz w:val="24"/>
          <w:szCs w:val="24"/>
          <w:u w:val="single"/>
        </w:rPr>
      </w:pPr>
    </w:p>
    <w:p w:rsidR="00DB4342" w:rsidRPr="002E4A35" w:rsidRDefault="00DB4342" w:rsidP="00DB4342">
      <w:pPr>
        <w:pStyle w:val="ConsPlusNonformat"/>
        <w:ind w:firstLine="567"/>
        <w:jc w:val="both"/>
        <w:rPr>
          <w:rFonts w:ascii="Times New Roman" w:eastAsia="Calibri" w:hAnsi="Times New Roman" w:cs="Times New Roman"/>
          <w:color w:val="000000"/>
          <w:sz w:val="24"/>
          <w:szCs w:val="24"/>
          <w:u w:val="single"/>
          <w:lang w:eastAsia="en-US"/>
        </w:rPr>
      </w:pPr>
      <w:proofErr w:type="gramStart"/>
      <w:r w:rsidRPr="002E4A35">
        <w:rPr>
          <w:rFonts w:ascii="Times New Roman" w:hAnsi="Times New Roman" w:cs="Times New Roman"/>
          <w:color w:val="000000"/>
          <w:sz w:val="24"/>
          <w:szCs w:val="24"/>
          <w:u w:val="single"/>
        </w:rPr>
        <w:t>кадастровый</w:t>
      </w:r>
      <w:proofErr w:type="gramEnd"/>
      <w:r w:rsidRPr="002E4A35">
        <w:rPr>
          <w:rFonts w:ascii="Times New Roman" w:hAnsi="Times New Roman" w:cs="Times New Roman"/>
          <w:color w:val="000000"/>
          <w:sz w:val="24"/>
          <w:szCs w:val="24"/>
          <w:u w:val="single"/>
        </w:rPr>
        <w:t xml:space="preserve"> номер </w:t>
      </w:r>
      <w:r>
        <w:rPr>
          <w:rFonts w:ascii="Times New Roman" w:eastAsia="Calibri" w:hAnsi="Times New Roman" w:cs="Times New Roman"/>
          <w:color w:val="000000"/>
          <w:spacing w:val="-2"/>
          <w:sz w:val="24"/>
          <w:szCs w:val="18"/>
          <w:u w:val="single"/>
          <w:lang w:eastAsia="en-US"/>
        </w:rPr>
        <w:t>34:34:030073:99</w:t>
      </w:r>
      <w:r w:rsidRPr="002E4A35">
        <w:rPr>
          <w:rFonts w:ascii="Times New Roman" w:hAnsi="Times New Roman" w:cs="Times New Roman"/>
          <w:color w:val="000000"/>
          <w:sz w:val="24"/>
          <w:szCs w:val="24"/>
          <w:u w:val="single"/>
        </w:rPr>
        <w:t xml:space="preserve">, учетный номер части </w:t>
      </w:r>
      <w:r w:rsidRPr="00F67CDD">
        <w:rPr>
          <w:rFonts w:ascii="Times New Roman" w:eastAsia="Calibri" w:hAnsi="Times New Roman" w:cs="Times New Roman"/>
          <w:color w:val="000000"/>
          <w:spacing w:val="-2"/>
          <w:sz w:val="24"/>
          <w:szCs w:val="18"/>
          <w:u w:val="single"/>
          <w:lang w:eastAsia="en-US"/>
        </w:rPr>
        <w:t>34:34:030073:99/7</w:t>
      </w:r>
      <w:r w:rsidRPr="002E4A35">
        <w:rPr>
          <w:rFonts w:ascii="Times New Roman" w:hAnsi="Times New Roman" w:cs="Times New Roman"/>
          <w:color w:val="000000"/>
          <w:sz w:val="24"/>
          <w:szCs w:val="24"/>
          <w:u w:val="single"/>
        </w:rPr>
        <w:t>,</w:t>
      </w:r>
      <w:r w:rsidRPr="002E4A35">
        <w:rPr>
          <w:rFonts w:ascii="Times New Roman" w:eastAsia="Calibri" w:hAnsi="Times New Roman" w:cs="Times New Roman"/>
          <w:color w:val="000000"/>
          <w:sz w:val="24"/>
          <w:szCs w:val="24"/>
          <w:u w:val="single"/>
          <w:lang w:eastAsia="en-US"/>
        </w:rPr>
        <w:t xml:space="preserve"> запись государственной регистрации права № </w:t>
      </w:r>
      <w:r w:rsidRPr="00F67CDD">
        <w:rPr>
          <w:rFonts w:ascii="Times New Roman" w:eastAsia="Calibri" w:hAnsi="Times New Roman" w:cs="Times New Roman"/>
          <w:color w:val="000000"/>
          <w:spacing w:val="-2"/>
          <w:sz w:val="24"/>
          <w:szCs w:val="24"/>
          <w:u w:val="single"/>
          <w:lang w:eastAsia="en-US"/>
        </w:rPr>
        <w:t>34-34-01/088/2013-70 от 08.02.2013 г</w:t>
      </w:r>
      <w:r w:rsidRPr="002E4A35">
        <w:rPr>
          <w:rFonts w:ascii="Times New Roman" w:eastAsia="Calibri" w:hAnsi="Times New Roman" w:cs="Times New Roman"/>
          <w:color w:val="000000"/>
          <w:spacing w:val="-2"/>
          <w:sz w:val="24"/>
          <w:szCs w:val="24"/>
          <w:u w:val="single"/>
          <w:lang w:eastAsia="en-US"/>
        </w:rPr>
        <w:t>.</w:t>
      </w:r>
    </w:p>
    <w:p w:rsidR="00DB4342" w:rsidRPr="002E4A35" w:rsidRDefault="00DB4342" w:rsidP="00DB4342">
      <w:pPr>
        <w:autoSpaceDE w:val="0"/>
        <w:autoSpaceDN w:val="0"/>
        <w:adjustRightInd w:val="0"/>
        <w:jc w:val="center"/>
        <w:rPr>
          <w:color w:val="000000"/>
          <w:sz w:val="20"/>
          <w:szCs w:val="20"/>
        </w:rPr>
      </w:pPr>
      <w:r w:rsidRPr="002E4A35">
        <w:rPr>
          <w:color w:val="000000"/>
          <w:sz w:val="20"/>
          <w:szCs w:val="20"/>
        </w:rPr>
        <w:t>(</w:t>
      </w:r>
      <w:proofErr w:type="gramStart"/>
      <w:r w:rsidRPr="002E4A35">
        <w:rPr>
          <w:color w:val="000000"/>
          <w:sz w:val="20"/>
          <w:szCs w:val="20"/>
        </w:rPr>
        <w:t>кадастровый</w:t>
      </w:r>
      <w:proofErr w:type="gramEnd"/>
      <w:r w:rsidRPr="002E4A35">
        <w:rPr>
          <w:color w:val="000000"/>
          <w:sz w:val="20"/>
          <w:szCs w:val="20"/>
        </w:rPr>
        <w:t xml:space="preserve"> номер)</w:t>
      </w:r>
    </w:p>
    <w:p w:rsidR="00DB4342" w:rsidRPr="002E4A35" w:rsidRDefault="00DB4342" w:rsidP="00DB4342">
      <w:pPr>
        <w:autoSpaceDE w:val="0"/>
        <w:autoSpaceDN w:val="0"/>
        <w:adjustRightInd w:val="0"/>
        <w:ind w:firstLine="567"/>
        <w:jc w:val="both"/>
        <w:rPr>
          <w:color w:val="000000"/>
          <w:sz w:val="20"/>
          <w:szCs w:val="20"/>
        </w:rPr>
      </w:pPr>
      <w:proofErr w:type="gramStart"/>
      <w:r w:rsidRPr="002E4A35">
        <w:rPr>
          <w:color w:val="000000"/>
        </w:rPr>
        <w:t>категория</w:t>
      </w:r>
      <w:proofErr w:type="gramEnd"/>
      <w:r w:rsidRPr="002E4A35">
        <w:rPr>
          <w:color w:val="000000"/>
        </w:rPr>
        <w:t xml:space="preserve"> </w:t>
      </w:r>
      <w:proofErr w:type="spellStart"/>
      <w:r w:rsidRPr="002E4A35">
        <w:rPr>
          <w:color w:val="000000"/>
        </w:rPr>
        <w:t>защитности</w:t>
      </w:r>
      <w:proofErr w:type="spellEnd"/>
      <w:r w:rsidRPr="002E4A35">
        <w:rPr>
          <w:color w:val="000000"/>
        </w:rPr>
        <w:t>:</w:t>
      </w:r>
      <w:r w:rsidRPr="002E4A35">
        <w:rPr>
          <w:color w:val="000000"/>
          <w:sz w:val="20"/>
          <w:szCs w:val="20"/>
        </w:rPr>
        <w:t xml:space="preserve"> </w:t>
      </w:r>
      <w:r w:rsidRPr="002E4A35">
        <w:rPr>
          <w:color w:val="000000"/>
          <w:u w:val="single"/>
        </w:rPr>
        <w:t>городские леса</w:t>
      </w:r>
      <w:r w:rsidRPr="002E4A35">
        <w:rPr>
          <w:color w:val="000000"/>
          <w:sz w:val="20"/>
          <w:szCs w:val="20"/>
        </w:rPr>
        <w:t>;</w:t>
      </w:r>
    </w:p>
    <w:p w:rsidR="00DB4342" w:rsidRPr="002E4A35" w:rsidRDefault="00DB4342" w:rsidP="00DB4342">
      <w:pPr>
        <w:autoSpaceDE w:val="0"/>
        <w:autoSpaceDN w:val="0"/>
        <w:adjustRightInd w:val="0"/>
        <w:ind w:firstLine="567"/>
        <w:jc w:val="both"/>
        <w:rPr>
          <w:color w:val="000000"/>
        </w:rPr>
      </w:pPr>
      <w:proofErr w:type="gramStart"/>
      <w:r w:rsidRPr="002E4A35">
        <w:rPr>
          <w:color w:val="000000"/>
        </w:rPr>
        <w:t>вид</w:t>
      </w:r>
      <w:proofErr w:type="gramEnd"/>
      <w:r w:rsidRPr="002E4A35">
        <w:rPr>
          <w:color w:val="000000"/>
        </w:rPr>
        <w:t xml:space="preserve"> разрешенного использования: </w:t>
      </w:r>
      <w:r w:rsidRPr="002E4A35">
        <w:rPr>
          <w:color w:val="000000"/>
          <w:u w:val="single"/>
        </w:rPr>
        <w:t>для осуществления охраны, защиты, воспроизводства лесов.</w:t>
      </w:r>
    </w:p>
    <w:p w:rsidR="00DB4342" w:rsidRPr="002E4A35" w:rsidRDefault="00DB4342" w:rsidP="00DB4342">
      <w:pPr>
        <w:autoSpaceDE w:val="0"/>
        <w:autoSpaceDN w:val="0"/>
        <w:adjustRightInd w:val="0"/>
        <w:ind w:firstLine="540"/>
        <w:jc w:val="both"/>
        <w:rPr>
          <w:color w:val="000000"/>
        </w:rPr>
      </w:pPr>
      <w:r w:rsidRPr="002E4A35">
        <w:rPr>
          <w:color w:val="000000"/>
        </w:rPr>
        <w:t xml:space="preserve">1.3. Арендатору передается лесной участок с целью </w:t>
      </w:r>
      <w:r w:rsidRPr="002E4A35">
        <w:rPr>
          <w:color w:val="000000"/>
          <w:szCs w:val="28"/>
          <w:u w:val="single"/>
        </w:rPr>
        <w:t>осуществления рекреационной деятельности</w:t>
      </w:r>
      <w:r w:rsidRPr="002E4A35">
        <w:rPr>
          <w:color w:val="000000"/>
          <w:u w:val="single"/>
        </w:rPr>
        <w:t>.</w:t>
      </w:r>
    </w:p>
    <w:p w:rsidR="00DB4342" w:rsidRPr="002E4A35" w:rsidRDefault="00DB4342" w:rsidP="00DB4342">
      <w:pPr>
        <w:autoSpaceDE w:val="0"/>
        <w:autoSpaceDN w:val="0"/>
        <w:adjustRightInd w:val="0"/>
        <w:ind w:firstLine="540"/>
        <w:jc w:val="both"/>
        <w:rPr>
          <w:color w:val="000000"/>
        </w:rPr>
      </w:pPr>
      <w:r w:rsidRPr="002E4A35">
        <w:rPr>
          <w:color w:val="000000"/>
        </w:rPr>
        <w:lastRenderedPageBreak/>
        <w:t xml:space="preserve">1.4. Границы лесного участка указаны в схеме расположения лесного участка, предусмотренной </w:t>
      </w:r>
      <w:hyperlink w:anchor="Par353" w:history="1">
        <w:r w:rsidRPr="002E4A35">
          <w:rPr>
            <w:color w:val="000000"/>
          </w:rPr>
          <w:t>приложением № 1</w:t>
        </w:r>
      </w:hyperlink>
      <w:r w:rsidRPr="002E4A35">
        <w:rPr>
          <w:color w:val="000000"/>
        </w:rPr>
        <w:t xml:space="preserve"> к настоящему Договору.</w:t>
      </w:r>
    </w:p>
    <w:p w:rsidR="00DB4342" w:rsidRPr="002E4A35" w:rsidRDefault="00DB4342" w:rsidP="00DB4342">
      <w:pPr>
        <w:autoSpaceDE w:val="0"/>
        <w:autoSpaceDN w:val="0"/>
        <w:adjustRightInd w:val="0"/>
        <w:ind w:firstLine="540"/>
        <w:jc w:val="both"/>
        <w:rPr>
          <w:color w:val="000000"/>
        </w:rPr>
      </w:pPr>
      <w:r w:rsidRPr="002E4A35">
        <w:rPr>
          <w:color w:val="000000"/>
        </w:rPr>
        <w:t xml:space="preserve">Характеристики лесного участка на день заключения настоящего Договора в соответствии с данными государственного лесного реестра приводятся в </w:t>
      </w:r>
      <w:hyperlink w:anchor="Par387" w:history="1">
        <w:r w:rsidRPr="002E4A35">
          <w:rPr>
            <w:color w:val="000000"/>
          </w:rPr>
          <w:t>приложении № 2</w:t>
        </w:r>
      </w:hyperlink>
      <w:r w:rsidRPr="002E4A35">
        <w:rPr>
          <w:color w:val="000000"/>
        </w:rPr>
        <w:t xml:space="preserve"> к настоящему Договору.</w:t>
      </w:r>
    </w:p>
    <w:p w:rsidR="00DB4342" w:rsidRPr="002E4A35" w:rsidRDefault="00DB4342" w:rsidP="00DB4342">
      <w:pPr>
        <w:autoSpaceDE w:val="0"/>
        <w:autoSpaceDN w:val="0"/>
        <w:adjustRightInd w:val="0"/>
        <w:jc w:val="center"/>
        <w:outlineLvl w:val="1"/>
        <w:rPr>
          <w:color w:val="000000"/>
        </w:rPr>
      </w:pPr>
    </w:p>
    <w:p w:rsidR="00DB4342" w:rsidRPr="002E4A35" w:rsidRDefault="00DB4342" w:rsidP="00DB4342">
      <w:pPr>
        <w:autoSpaceDE w:val="0"/>
        <w:autoSpaceDN w:val="0"/>
        <w:adjustRightInd w:val="0"/>
        <w:jc w:val="center"/>
        <w:outlineLvl w:val="1"/>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II. Арендная плата</w:t>
      </w:r>
    </w:p>
    <w:p w:rsidR="00DB4342" w:rsidRPr="002E4A35" w:rsidRDefault="00DB4342" w:rsidP="00DB4342">
      <w:pPr>
        <w:autoSpaceDE w:val="0"/>
        <w:autoSpaceDN w:val="0"/>
        <w:adjustRightInd w:val="0"/>
        <w:ind w:firstLine="539"/>
        <w:jc w:val="both"/>
        <w:rPr>
          <w:color w:val="000000"/>
        </w:rPr>
      </w:pPr>
      <w:bookmarkStart w:id="1" w:name="Par64"/>
      <w:bookmarkStart w:id="2" w:name="Par0"/>
      <w:bookmarkEnd w:id="1"/>
      <w:bookmarkEnd w:id="2"/>
      <w:r w:rsidRPr="002E4A35">
        <w:rPr>
          <w:color w:val="000000"/>
        </w:rPr>
        <w:t>2.1. Арендная плата по настоящему Договору составляет ____________ рублей в год.</w:t>
      </w:r>
    </w:p>
    <w:p w:rsidR="00DB4342" w:rsidRPr="002E4A35" w:rsidRDefault="00DB4342" w:rsidP="00DB4342">
      <w:pPr>
        <w:autoSpaceDE w:val="0"/>
        <w:autoSpaceDN w:val="0"/>
        <w:adjustRightInd w:val="0"/>
        <w:ind w:firstLine="539"/>
        <w:jc w:val="both"/>
        <w:rPr>
          <w:color w:val="000000"/>
        </w:rPr>
      </w:pPr>
      <w:r w:rsidRPr="002E4A35">
        <w:rPr>
          <w:color w:val="000000"/>
        </w:rPr>
        <w:t xml:space="preserve">Арендная плата определяется в соответствии со </w:t>
      </w:r>
      <w:hyperlink r:id="rId5" w:history="1">
        <w:r w:rsidRPr="002E4A35">
          <w:rPr>
            <w:color w:val="000000"/>
          </w:rPr>
          <w:t>статьей 73</w:t>
        </w:r>
      </w:hyperlink>
      <w:r w:rsidRPr="002E4A35">
        <w:rPr>
          <w:color w:val="000000"/>
        </w:rPr>
        <w:t xml:space="preserve"> Лесного кодекса Российской Федерации (Собрание законодательства Российской Федерации, 2006, № 50, ст. 5278; 2020, № 17, ст. 2725) на основе минимального размера арендной платы.</w:t>
      </w:r>
    </w:p>
    <w:p w:rsidR="00DB4342" w:rsidRPr="002E4A35" w:rsidRDefault="00DB4342" w:rsidP="00DB4342">
      <w:pPr>
        <w:autoSpaceDE w:val="0"/>
        <w:autoSpaceDN w:val="0"/>
        <w:adjustRightInd w:val="0"/>
        <w:ind w:firstLine="539"/>
        <w:jc w:val="both"/>
        <w:rPr>
          <w:color w:val="000000"/>
        </w:rPr>
      </w:pPr>
      <w:r w:rsidRPr="002E4A35">
        <w:rPr>
          <w:color w:val="000000"/>
        </w:rPr>
        <w:t xml:space="preserve">Расчет арендной платы приводится в </w:t>
      </w:r>
      <w:hyperlink r:id="rId6" w:history="1">
        <w:r w:rsidRPr="002E4A35">
          <w:rPr>
            <w:color w:val="000000"/>
          </w:rPr>
          <w:t>приложении № 3</w:t>
        </w:r>
      </w:hyperlink>
      <w:r w:rsidRPr="002E4A35">
        <w:rPr>
          <w:color w:val="000000"/>
        </w:rPr>
        <w:t xml:space="preserve"> к настоящему Договору.</w:t>
      </w:r>
    </w:p>
    <w:p w:rsidR="00DB4342" w:rsidRPr="002E4A35" w:rsidRDefault="00DB4342" w:rsidP="00DB4342">
      <w:pPr>
        <w:autoSpaceDE w:val="0"/>
        <w:autoSpaceDN w:val="0"/>
        <w:adjustRightInd w:val="0"/>
        <w:ind w:firstLine="539"/>
        <w:jc w:val="both"/>
        <w:rPr>
          <w:color w:val="000000"/>
        </w:rPr>
      </w:pPr>
      <w:r w:rsidRPr="002E4A35">
        <w:rPr>
          <w:color w:val="000000"/>
        </w:rPr>
        <w:t xml:space="preserve">2.2. Размер арендной платы подлежит изменению в соответствии с коэффициентами к </w:t>
      </w:r>
      <w:hyperlink r:id="rId7" w:history="1">
        <w:r w:rsidRPr="002E4A35">
          <w:rPr>
            <w:color w:val="000000"/>
          </w:rPr>
          <w:t>ставкам</w:t>
        </w:r>
      </w:hyperlink>
      <w:r w:rsidRPr="002E4A35">
        <w:rPr>
          <w:color w:val="000000"/>
        </w:rPr>
        <w:t xml:space="preserve"> платы, установленными постановлением Правительства Российской Федерации от 22.05.2007 № 310 «О ставках платы за единицу объема лесных ресурсов и ставках платы за единицу площади лесного участка, находящегося в федеральной собственности» (Собрание законодательства Российской Федерации, 2007, № 23, ст. 2787, 2020, № 2, ст. 205) для соответствующего года.</w:t>
      </w:r>
    </w:p>
    <w:p w:rsidR="00DB4342" w:rsidRPr="002E4A35" w:rsidRDefault="00DB4342" w:rsidP="00DB4342">
      <w:pPr>
        <w:autoSpaceDE w:val="0"/>
        <w:autoSpaceDN w:val="0"/>
        <w:adjustRightInd w:val="0"/>
        <w:ind w:firstLine="539"/>
        <w:jc w:val="both"/>
        <w:rPr>
          <w:color w:val="000000"/>
        </w:rPr>
      </w:pPr>
      <w:r w:rsidRPr="002E4A35">
        <w:rPr>
          <w:color w:val="000000"/>
        </w:rPr>
        <w:t xml:space="preserve">2.3. Арендатор вносит арендную плату в сроки, предусмотренные </w:t>
      </w:r>
      <w:hyperlink r:id="rId8" w:history="1">
        <w:r w:rsidRPr="002E4A35">
          <w:rPr>
            <w:color w:val="000000"/>
          </w:rPr>
          <w:t>приложением № 4</w:t>
        </w:r>
      </w:hyperlink>
      <w:r w:rsidRPr="002E4A35">
        <w:rPr>
          <w:color w:val="000000"/>
        </w:rPr>
        <w:t xml:space="preserve"> к настоящему Договору.</w:t>
      </w:r>
    </w:p>
    <w:p w:rsidR="00DB4342" w:rsidRPr="002E4A35" w:rsidRDefault="00DB4342" w:rsidP="00DB4342">
      <w:pPr>
        <w:autoSpaceDE w:val="0"/>
        <w:autoSpaceDN w:val="0"/>
        <w:adjustRightInd w:val="0"/>
        <w:ind w:firstLine="539"/>
        <w:jc w:val="both"/>
        <w:rPr>
          <w:color w:val="000000"/>
        </w:rPr>
      </w:pPr>
      <w:r w:rsidRPr="002E4A35">
        <w:rPr>
          <w:color w:val="000000"/>
        </w:rPr>
        <w:t xml:space="preserve">Обязательство по оплате арендной платы, установленной </w:t>
      </w:r>
      <w:hyperlink w:anchor="Par0" w:history="1">
        <w:r w:rsidRPr="002E4A35">
          <w:rPr>
            <w:color w:val="000000"/>
          </w:rPr>
          <w:t>пунктом 2.1</w:t>
        </w:r>
      </w:hyperlink>
      <w:r w:rsidRPr="002E4A35">
        <w:rPr>
          <w:color w:val="000000"/>
        </w:rPr>
        <w:t xml:space="preserve"> настоящего Договора, возникает у Арендатора с даты государственной регистрации настоящего Договора и прекращается с даты возврата Арендатором лесного участка, оформленного соответствующим актом приема-передачи, в соответствии с </w:t>
      </w:r>
      <w:hyperlink r:id="rId9" w:history="1">
        <w:r w:rsidRPr="002E4A35">
          <w:rPr>
            <w:color w:val="000000"/>
          </w:rPr>
          <w:t>пунктом 3.4</w:t>
        </w:r>
      </w:hyperlink>
      <w:r w:rsidRPr="002E4A35">
        <w:rPr>
          <w:color w:val="000000"/>
        </w:rPr>
        <w:t xml:space="preserve"> настоящего Договора.</w:t>
      </w:r>
    </w:p>
    <w:p w:rsidR="00DB4342" w:rsidRPr="002E4A35" w:rsidRDefault="00DB4342" w:rsidP="00DB4342">
      <w:pPr>
        <w:autoSpaceDE w:val="0"/>
        <w:autoSpaceDN w:val="0"/>
        <w:adjustRightInd w:val="0"/>
        <w:ind w:firstLine="539"/>
        <w:jc w:val="both"/>
        <w:rPr>
          <w:color w:val="000000"/>
        </w:rPr>
      </w:pPr>
      <w:r w:rsidRPr="002E4A35">
        <w:rPr>
          <w:color w:val="000000"/>
        </w:rPr>
        <w:t>Первое внесение арендной платы (оплата первого платежа) Арендатор производит в течение 15 (пятнадцати) календарных дней после вступления в силу настоящего Договора (после государственной регистрации настоящего Договора).</w:t>
      </w:r>
    </w:p>
    <w:p w:rsidR="00DB4342" w:rsidRPr="002E4A35" w:rsidRDefault="00DB4342" w:rsidP="00DB4342">
      <w:pPr>
        <w:autoSpaceDE w:val="0"/>
        <w:autoSpaceDN w:val="0"/>
        <w:adjustRightInd w:val="0"/>
        <w:ind w:firstLine="539"/>
        <w:jc w:val="both"/>
        <w:rPr>
          <w:color w:val="000000"/>
        </w:rPr>
      </w:pPr>
      <w:r w:rsidRPr="002E4A35">
        <w:rPr>
          <w:color w:val="000000"/>
        </w:rPr>
        <w:t>В первый и последний год действия настоящего Договора арендная плата рассчитывается исходя из фактического количества дней аренды, годового размера арендной платы и количества дней в году.</w:t>
      </w:r>
    </w:p>
    <w:p w:rsidR="00DB4342" w:rsidRPr="002E4A35" w:rsidRDefault="00DB4342" w:rsidP="00DB4342">
      <w:pPr>
        <w:autoSpaceDE w:val="0"/>
        <w:autoSpaceDN w:val="0"/>
        <w:adjustRightInd w:val="0"/>
        <w:ind w:firstLine="539"/>
        <w:jc w:val="both"/>
        <w:rPr>
          <w:color w:val="000000"/>
        </w:rPr>
      </w:pPr>
      <w:r w:rsidRPr="002E4A35">
        <w:rPr>
          <w:color w:val="000000"/>
        </w:rPr>
        <w:t xml:space="preserve">До наступления очередного срока платежа Арендатор имеет право внести сумму, превышающую платеж, установленный </w:t>
      </w:r>
      <w:hyperlink r:id="rId10" w:history="1">
        <w:r w:rsidRPr="002E4A35">
          <w:rPr>
            <w:color w:val="000000"/>
          </w:rPr>
          <w:t>приложением № 4</w:t>
        </w:r>
      </w:hyperlink>
      <w:r w:rsidRPr="002E4A35">
        <w:rPr>
          <w:color w:val="000000"/>
        </w:rPr>
        <w:t xml:space="preserve"> к настоящему Договору. В случае отсутствия задолженности разница между указанными платежами зачисляется Арендодателем в счет будущих платежей Арендатора.</w:t>
      </w:r>
    </w:p>
    <w:p w:rsidR="00DB4342" w:rsidRPr="002E4A35" w:rsidRDefault="00DB4342" w:rsidP="00DB4342">
      <w:pPr>
        <w:autoSpaceDE w:val="0"/>
        <w:autoSpaceDN w:val="0"/>
        <w:adjustRightInd w:val="0"/>
        <w:ind w:firstLine="567"/>
        <w:jc w:val="both"/>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III. Взаимодействие сторон</w:t>
      </w:r>
    </w:p>
    <w:p w:rsidR="00DB4342" w:rsidRPr="002E4A35" w:rsidRDefault="00DB4342" w:rsidP="00DB4342">
      <w:pPr>
        <w:autoSpaceDE w:val="0"/>
        <w:autoSpaceDN w:val="0"/>
        <w:adjustRightInd w:val="0"/>
        <w:ind w:firstLine="539"/>
        <w:jc w:val="both"/>
        <w:rPr>
          <w:color w:val="000000"/>
        </w:rPr>
      </w:pPr>
      <w:r w:rsidRPr="002E4A35">
        <w:rPr>
          <w:color w:val="000000"/>
        </w:rPr>
        <w:t>3.1. Арендодатель имеет право:</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а</w:t>
      </w:r>
      <w:proofErr w:type="gramEnd"/>
      <w:r w:rsidRPr="002E4A35">
        <w:rPr>
          <w:color w:val="000000"/>
        </w:rPr>
        <w:t>) осуществлять осмотр арендованного лесного участка для оценки соблюдения Арендатором выполнения условий настоящего Договора в части использования лесного участка по назначению в соответствии с законодательством Российской Федерации;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б</w:t>
      </w:r>
      <w:proofErr w:type="gramEnd"/>
      <w:r w:rsidRPr="002E4A35">
        <w:rPr>
          <w:color w:val="000000"/>
        </w:rPr>
        <w:t>) осуществлять проверки соблюдения Арендатором условий настоящего Договора и проекта освоения лесов.</w:t>
      </w:r>
    </w:p>
    <w:p w:rsidR="00DB4342" w:rsidRPr="002E4A35" w:rsidRDefault="00DB4342" w:rsidP="00DB4342">
      <w:pPr>
        <w:autoSpaceDE w:val="0"/>
        <w:autoSpaceDN w:val="0"/>
        <w:adjustRightInd w:val="0"/>
        <w:ind w:firstLine="539"/>
        <w:jc w:val="both"/>
        <w:rPr>
          <w:color w:val="000000"/>
        </w:rPr>
      </w:pPr>
      <w:r w:rsidRPr="002E4A35">
        <w:rPr>
          <w:color w:val="000000"/>
        </w:rPr>
        <w:t>3.2. Арендодатель обязан:</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а</w:t>
      </w:r>
      <w:proofErr w:type="gramEnd"/>
      <w:r w:rsidRPr="002E4A35">
        <w:rPr>
          <w:color w:val="000000"/>
        </w:rPr>
        <w:t xml:space="preserve">) передать лесной участок Арендатору по акту приема-передачи лесного участка, форма которого предусмотрена </w:t>
      </w:r>
      <w:hyperlink r:id="rId11" w:history="1">
        <w:r w:rsidRPr="002E4A35">
          <w:rPr>
            <w:color w:val="000000"/>
          </w:rPr>
          <w:t>приложением № 5</w:t>
        </w:r>
      </w:hyperlink>
      <w:r w:rsidRPr="002E4A35">
        <w:rPr>
          <w:color w:val="000000"/>
        </w:rPr>
        <w:t xml:space="preserve"> к настоящему Договору, в течение 3 рабочих дней после заключения настоящего Договора;</w:t>
      </w:r>
    </w:p>
    <w:p w:rsidR="00DB4342" w:rsidRPr="002E4A35" w:rsidRDefault="00DB4342" w:rsidP="00DB4342">
      <w:pPr>
        <w:autoSpaceDE w:val="0"/>
        <w:autoSpaceDN w:val="0"/>
        <w:adjustRightInd w:val="0"/>
        <w:ind w:firstLine="539"/>
        <w:jc w:val="both"/>
        <w:rPr>
          <w:color w:val="000000"/>
        </w:rPr>
      </w:pPr>
      <w:r w:rsidRPr="002E4A35">
        <w:rPr>
          <w:color w:val="000000"/>
        </w:rPr>
        <w:t xml:space="preserve">после подписания настоящего Договора или изменений к нему в течение 14 дней обратиться с заявлением о государственной регистрации права аренды лесного участка, передаваемого по настоящему Договору, или изменений, вносимых в настоящий Договор, в уполномоченный Правительством Российской Федерации федеральный орган </w:t>
      </w:r>
      <w:r w:rsidRPr="002E4A35">
        <w:rPr>
          <w:color w:val="000000"/>
        </w:rPr>
        <w:lastRenderedPageBreak/>
        <w:t>исполнительной власти или его территориальный орган, осуществляющий государственный кадастровый учет и государственную регистрацию прав, и в течение 10 дней со дня подачи указанного заявления известить в письменной форме Арендатора о подаче таких документов;</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не</w:t>
      </w:r>
      <w:proofErr w:type="gramEnd"/>
      <w:r w:rsidRPr="002E4A35">
        <w:rPr>
          <w:color w:val="000000"/>
        </w:rPr>
        <w:t xml:space="preserve"> позднее 60 дней со дня подписания настоящего Договора передать Арендатору экземпляр настоящего Договора, копию документа, подтверждающего государственную регистрацию, или уведомление об отказе в государственной регистрации права аренды лесного участка, передаваемого по настоящему Договору;</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б</w:t>
      </w:r>
      <w:proofErr w:type="gramEnd"/>
      <w:r w:rsidRPr="002E4A35">
        <w:rPr>
          <w:color w:val="000000"/>
        </w:rPr>
        <w:t>) информировать в письменной форме в течение 15 дней со дня принятия решения о предоставлении арендованного лесного участка или его части третьим лицам для иных видов использования лесов, предусмотренных лесохозяйственным регламентом лесничества, а также в случае выдачи разрешения на выполнение работ по геологическому изучению недр - о возникших правах третьих лиц на предоставленный в аренду лесной участок;</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в</w:t>
      </w:r>
      <w:proofErr w:type="gramEnd"/>
      <w:r w:rsidRPr="002E4A35">
        <w:rPr>
          <w:color w:val="000000"/>
        </w:rPr>
        <w:t>) уведомить Арендатора о времени и месте проведения проверки соблюдения Арендатором условий настоящего Договора и проекта освоения лесов за 3 дня до проведения проверки;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г</w:t>
      </w:r>
      <w:proofErr w:type="gramEnd"/>
      <w:r w:rsidRPr="002E4A35">
        <w:rPr>
          <w:color w:val="000000"/>
        </w:rPr>
        <w:t xml:space="preserve">) уведомить Арендатора об осуществлении мероприятий, предусмотренных </w:t>
      </w:r>
      <w:hyperlink r:id="rId12" w:history="1">
        <w:r w:rsidRPr="002E4A35">
          <w:rPr>
            <w:color w:val="000000"/>
          </w:rPr>
          <w:t>частью 1 статьи 53.7</w:t>
        </w:r>
      </w:hyperlink>
      <w:r w:rsidRPr="002E4A35">
        <w:rPr>
          <w:color w:val="000000"/>
        </w:rPr>
        <w:t xml:space="preserve"> Лесного кодекса Российской Федерации (Собрание законодательства Российской Федерации, 2006, № 50, ст. 5278; 2020, № 17, ст. 2725), за 3 дня до начала их осуществления;</w:t>
      </w:r>
    </w:p>
    <w:p w:rsidR="00DB4342" w:rsidRPr="002E4A35" w:rsidRDefault="00DB4342" w:rsidP="00DB4342">
      <w:pPr>
        <w:autoSpaceDE w:val="0"/>
        <w:autoSpaceDN w:val="0"/>
        <w:adjustRightInd w:val="0"/>
        <w:ind w:firstLine="539"/>
        <w:jc w:val="both"/>
        <w:rPr>
          <w:color w:val="000000"/>
        </w:rPr>
      </w:pPr>
      <w:r w:rsidRPr="002E4A35">
        <w:rPr>
          <w:color w:val="000000"/>
        </w:rPr>
        <w:t xml:space="preserve">д) принять от Арендатора в день окончания срока действия настоящего Договора лесной участок по акту приема-передачи лесного участка, форма которого предусмотрена </w:t>
      </w:r>
      <w:hyperlink r:id="rId13" w:history="1">
        <w:r w:rsidRPr="002E4A35">
          <w:rPr>
            <w:color w:val="000000"/>
          </w:rPr>
          <w:t>приложением № 5</w:t>
        </w:r>
      </w:hyperlink>
      <w:r w:rsidRPr="002E4A35">
        <w:rPr>
          <w:color w:val="000000"/>
        </w:rPr>
        <w:t xml:space="preserve"> к настоящему Договору, в состоянии, пригодном для ведения лесного хозяйства, с характеристиками лесного участка, установленными проектом освоения лесов на день окончания срока действия настоящего Договора;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в</w:t>
      </w:r>
      <w:proofErr w:type="gramEnd"/>
      <w:r w:rsidRPr="002E4A35">
        <w:rPr>
          <w:color w:val="000000"/>
        </w:rPr>
        <w:t xml:space="preserve"> случае досрочного прекращения действия настоящего Договора принять от Арендатора лесной участок в день досрочного прекращения действия настоящего Договора по акту приема-передачи лесного участка, форма которого предусмотрена </w:t>
      </w:r>
      <w:hyperlink r:id="rId14" w:history="1">
        <w:r w:rsidRPr="002E4A35">
          <w:rPr>
            <w:color w:val="000000"/>
          </w:rPr>
          <w:t>приложением № 5</w:t>
        </w:r>
      </w:hyperlink>
      <w:r w:rsidRPr="002E4A35">
        <w:rPr>
          <w:color w:val="000000"/>
        </w:rPr>
        <w:t xml:space="preserve"> к настоящему Договору, в состоянии, пригодном для ведения лесного хозяйства;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е</w:t>
      </w:r>
      <w:proofErr w:type="gramEnd"/>
      <w:r w:rsidRPr="002E4A35">
        <w:rPr>
          <w:color w:val="000000"/>
        </w:rPr>
        <w:t>) представлять Арендатору сведения о поступивших по настоящему Договору платежах в течение 30 дней со дня получения запроса в письменной форме;</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ж</w:t>
      </w:r>
      <w:proofErr w:type="gramEnd"/>
      <w:r w:rsidRPr="002E4A35">
        <w:rPr>
          <w:color w:val="000000"/>
        </w:rPr>
        <w:t>) в порядке, установленном законодательством Российской Федерации, осуществлять федеральный государственный лесной надзор или муниципальный лесной контроль (лесную охрану);</w:t>
      </w:r>
    </w:p>
    <w:p w:rsidR="00DB4342" w:rsidRPr="002E4A35" w:rsidRDefault="00DB4342" w:rsidP="00DB4342">
      <w:pPr>
        <w:autoSpaceDE w:val="0"/>
        <w:autoSpaceDN w:val="0"/>
        <w:adjustRightInd w:val="0"/>
        <w:ind w:firstLine="539"/>
        <w:jc w:val="both"/>
        <w:rPr>
          <w:color w:val="000000"/>
        </w:rPr>
      </w:pPr>
      <w:r w:rsidRPr="002E4A35">
        <w:rPr>
          <w:color w:val="000000"/>
        </w:rPr>
        <w:t xml:space="preserve">з) в случае изменения коэффициентов к </w:t>
      </w:r>
      <w:hyperlink r:id="rId15" w:history="1">
        <w:r w:rsidRPr="002E4A35">
          <w:rPr>
            <w:color w:val="000000"/>
          </w:rPr>
          <w:t>ставкам</w:t>
        </w:r>
      </w:hyperlink>
      <w:r w:rsidRPr="002E4A35">
        <w:rPr>
          <w:color w:val="000000"/>
        </w:rPr>
        <w:t xml:space="preserve"> платы, указанных в </w:t>
      </w:r>
      <w:hyperlink r:id="rId16" w:history="1">
        <w:r w:rsidRPr="002E4A35">
          <w:rPr>
            <w:color w:val="000000"/>
          </w:rPr>
          <w:t>пункте 2.2</w:t>
        </w:r>
      </w:hyperlink>
      <w:r w:rsidRPr="002E4A35">
        <w:rPr>
          <w:color w:val="000000"/>
        </w:rPr>
        <w:t xml:space="preserve"> настоящего Договора, производить перерасчет арендной платы и уведомлять Арендатора в письменной форме об изменении размера арендной платы и о сумме, подлежащей уплате, в течение 14 дней со дня изменения размера арендной платы;</w:t>
      </w:r>
    </w:p>
    <w:p w:rsidR="00DB4342" w:rsidRPr="002E4A35" w:rsidRDefault="00DB4342" w:rsidP="00DB4342">
      <w:pPr>
        <w:autoSpaceDE w:val="0"/>
        <w:autoSpaceDN w:val="0"/>
        <w:adjustRightInd w:val="0"/>
        <w:ind w:firstLine="539"/>
        <w:jc w:val="both"/>
        <w:rPr>
          <w:color w:val="000000"/>
        </w:rPr>
      </w:pPr>
      <w:r w:rsidRPr="002E4A35">
        <w:rPr>
          <w:color w:val="000000"/>
        </w:rPr>
        <w:t xml:space="preserve">и) в случае изменения </w:t>
      </w:r>
      <w:hyperlink r:id="rId17" w:history="1">
        <w:r w:rsidRPr="002E4A35">
          <w:rPr>
            <w:color w:val="000000"/>
          </w:rPr>
          <w:t>ставок</w:t>
        </w:r>
      </w:hyperlink>
      <w:r w:rsidRPr="002E4A35">
        <w:rPr>
          <w:color w:val="000000"/>
        </w:rPr>
        <w:t xml:space="preserve"> платы, указанных в </w:t>
      </w:r>
      <w:hyperlink r:id="rId18" w:history="1">
        <w:r w:rsidRPr="002E4A35">
          <w:rPr>
            <w:color w:val="000000"/>
          </w:rPr>
          <w:t>пункте 2.2</w:t>
        </w:r>
      </w:hyperlink>
      <w:r w:rsidRPr="002E4A35">
        <w:rPr>
          <w:color w:val="000000"/>
        </w:rPr>
        <w:t xml:space="preserve"> настоящего Договора, производить перерасчет арендной платы и уведомлять Арендатора в письменной форме об изменении размера арендной платы и о сумме, подлежащей уплате, в течение 14 дней со дня изменения размера арендной платы;</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к</w:t>
      </w:r>
      <w:proofErr w:type="gramEnd"/>
      <w:r w:rsidRPr="002E4A35">
        <w:rPr>
          <w:color w:val="000000"/>
        </w:rPr>
        <w:t>) в случае изменения реквизитов для осуществления платежей, предусмотренных настоящим договором, уведомить в письменной форме Арендатора об этом в течение 5 рабочих дней со дня изменения реквизитов;</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л</w:t>
      </w:r>
      <w:proofErr w:type="gramEnd"/>
      <w:r w:rsidRPr="002E4A35">
        <w:rPr>
          <w:color w:val="000000"/>
        </w:rPr>
        <w:t>) предоставлять Арендатору информацию о возможности и местах приобретения районированного посевного и посадочного материала в течение 30 дней со дня получения запроса в письменной форме;</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м</w:t>
      </w:r>
      <w:proofErr w:type="gramEnd"/>
      <w:r w:rsidRPr="002E4A35">
        <w:rPr>
          <w:color w:val="000000"/>
        </w:rPr>
        <w:t>) организовать и осуществить приемку выполненных Арендатором работ по охране, защите и воспроизводству лесов с учетом предусмотренных проектом освоения лесов сроков выполнения указанных работ, уведомив Арендатора за 10 дней до проведения указанной приемки.</w:t>
      </w:r>
    </w:p>
    <w:p w:rsidR="00DB4342" w:rsidRDefault="00DB4342">
      <w:pPr>
        <w:spacing w:after="160" w:line="259" w:lineRule="auto"/>
        <w:rPr>
          <w:color w:val="000000"/>
        </w:rPr>
      </w:pPr>
      <w:r>
        <w:rPr>
          <w:color w:val="000000"/>
        </w:rPr>
        <w:br w:type="page"/>
      </w:r>
    </w:p>
    <w:p w:rsidR="00DB4342" w:rsidRPr="002E4A35" w:rsidRDefault="00DB4342" w:rsidP="00DB4342">
      <w:pPr>
        <w:autoSpaceDE w:val="0"/>
        <w:autoSpaceDN w:val="0"/>
        <w:adjustRightInd w:val="0"/>
        <w:ind w:firstLine="540"/>
        <w:jc w:val="both"/>
        <w:rPr>
          <w:color w:val="000000"/>
        </w:rPr>
      </w:pPr>
      <w:r w:rsidRPr="002E4A35">
        <w:rPr>
          <w:color w:val="000000"/>
        </w:rPr>
        <w:lastRenderedPageBreak/>
        <w:t>3.3. Арендатор имеет право:</w:t>
      </w:r>
    </w:p>
    <w:p w:rsidR="00DB4342" w:rsidRPr="002E4A35" w:rsidRDefault="00DB4342" w:rsidP="00DB4342">
      <w:pPr>
        <w:pStyle w:val="1"/>
        <w:keepNext w:val="0"/>
        <w:autoSpaceDE w:val="0"/>
        <w:autoSpaceDN w:val="0"/>
        <w:adjustRightInd w:val="0"/>
        <w:spacing w:before="0" w:after="0"/>
        <w:ind w:firstLine="567"/>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 xml:space="preserve">а) приступить к использованию лесного участка в соответствии с условиями настоящего Договора после заключения настоящего Договора, подписания сторонами акта приема-передачи лесного участка, форма которого предусмотрена </w:t>
      </w:r>
      <w:hyperlink r:id="rId19" w:history="1">
        <w:r w:rsidRPr="002E4A35">
          <w:rPr>
            <w:rFonts w:ascii="Times New Roman" w:eastAsia="Calibri" w:hAnsi="Times New Roman"/>
            <w:b w:val="0"/>
            <w:bCs w:val="0"/>
            <w:color w:val="000000"/>
            <w:sz w:val="24"/>
            <w:szCs w:val="24"/>
          </w:rPr>
          <w:t>приложением № 5</w:t>
        </w:r>
      </w:hyperlink>
      <w:r w:rsidRPr="002E4A35">
        <w:rPr>
          <w:rFonts w:ascii="Times New Roman" w:eastAsia="Calibri" w:hAnsi="Times New Roman"/>
          <w:b w:val="0"/>
          <w:bCs w:val="0"/>
          <w:color w:val="000000"/>
          <w:sz w:val="24"/>
          <w:szCs w:val="24"/>
        </w:rPr>
        <w:t xml:space="preserve"> к настоящему Договору, получения положительного заключения муниципальной экспертизы проекта освоения лесов и подачи лесной декларации;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б</w:t>
      </w:r>
      <w:proofErr w:type="gramEnd"/>
      <w:r w:rsidRPr="002E4A35">
        <w:rPr>
          <w:color w:val="000000"/>
        </w:rPr>
        <w:t>) осуществлять на лесном участке в порядке, установленном законодательством Российской Федерации, создание лесной инфраструктуры;</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в</w:t>
      </w:r>
      <w:proofErr w:type="gramEnd"/>
      <w:r w:rsidRPr="002E4A35">
        <w:rPr>
          <w:color w:val="000000"/>
        </w:rPr>
        <w:t>) осуществлять на лесном участке в порядке, установленном законодательством Российской Федерации, строительство, реконструкцию и эксплуатацию объектов, не связанных с созданием лесной инфраструктуры;</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г</w:t>
      </w:r>
      <w:proofErr w:type="gramEnd"/>
      <w:r w:rsidRPr="002E4A35">
        <w:rPr>
          <w:color w:val="000000"/>
        </w:rPr>
        <w:t>) заключать соглашение об установлении сервитута в отношении лесного участка либо его части при наличии согласия Арендодателя (в письменной форме) на заключение такого соглашения;</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д</w:t>
      </w:r>
      <w:proofErr w:type="gramEnd"/>
      <w:r w:rsidRPr="002E4A35">
        <w:rPr>
          <w:color w:val="000000"/>
        </w:rPr>
        <w:t>) получать информацию от Арендодателя о планируемых рубках лесных насаждений на лесном участке, являющимся предметом настоящего Договора;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е</w:t>
      </w:r>
      <w:proofErr w:type="gramEnd"/>
      <w:r w:rsidRPr="002E4A35">
        <w:rPr>
          <w:color w:val="000000"/>
        </w:rPr>
        <w:t>) осуществлять рекреационную деятельность в соответствии с лесным планом субъекта Российской Федерации, лесохозяйственным регламентом лесничества и проектом освоения лесов;</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ж</w:t>
      </w:r>
      <w:proofErr w:type="gramEnd"/>
      <w:r w:rsidRPr="002E4A35">
        <w:rPr>
          <w:color w:val="000000"/>
        </w:rPr>
        <w:t>) получать от Арендодателя информацию о возможности и местах приобретения районированного посевного и посадочного материала.</w:t>
      </w:r>
    </w:p>
    <w:p w:rsidR="00DB4342" w:rsidRPr="002E4A35" w:rsidRDefault="00DB4342" w:rsidP="00DB4342">
      <w:pPr>
        <w:autoSpaceDE w:val="0"/>
        <w:autoSpaceDN w:val="0"/>
        <w:adjustRightInd w:val="0"/>
        <w:ind w:firstLine="539"/>
        <w:jc w:val="both"/>
        <w:rPr>
          <w:color w:val="000000"/>
        </w:rPr>
      </w:pPr>
      <w:r w:rsidRPr="002E4A35">
        <w:rPr>
          <w:color w:val="000000"/>
        </w:rPr>
        <w:t>3.4. Арендатор обязан:</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а</w:t>
      </w:r>
      <w:proofErr w:type="gramEnd"/>
      <w:r w:rsidRPr="002E4A35">
        <w:rPr>
          <w:color w:val="000000"/>
        </w:rPr>
        <w:t xml:space="preserve">) принять лесной участок от Арендодателя по акту приема-передачи лесного участка, форма которого предусмотрена </w:t>
      </w:r>
      <w:hyperlink r:id="rId20" w:history="1">
        <w:r w:rsidRPr="002E4A35">
          <w:rPr>
            <w:color w:val="000000"/>
          </w:rPr>
          <w:t>приложением № 5</w:t>
        </w:r>
      </w:hyperlink>
      <w:r w:rsidRPr="002E4A35">
        <w:rPr>
          <w:color w:val="000000"/>
        </w:rPr>
        <w:t xml:space="preserve"> к настоящему Договору, в течение 3 рабочих дней после заключения настоящего Договора;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б</w:t>
      </w:r>
      <w:proofErr w:type="gramEnd"/>
      <w:r w:rsidRPr="002E4A35">
        <w:rPr>
          <w:color w:val="000000"/>
        </w:rPr>
        <w:t>) использовать лесной участок по назначению в соответствии с законодательством Российской Федерации и настоящим Договором;</w:t>
      </w:r>
    </w:p>
    <w:p w:rsidR="00DB4342" w:rsidRPr="002E4A35" w:rsidRDefault="00DB4342" w:rsidP="00DB4342">
      <w:pPr>
        <w:autoSpaceDE w:val="0"/>
        <w:autoSpaceDN w:val="0"/>
        <w:adjustRightInd w:val="0"/>
        <w:ind w:firstLine="539"/>
        <w:jc w:val="both"/>
        <w:rPr>
          <w:color w:val="000000"/>
        </w:rPr>
      </w:pPr>
      <w:r w:rsidRPr="002E4A35">
        <w:rPr>
          <w:color w:val="000000"/>
        </w:rPr>
        <w:t xml:space="preserve">в) вносить арендную плату в размерах, учитывающих коэффициенты к </w:t>
      </w:r>
      <w:hyperlink r:id="rId21" w:history="1">
        <w:r w:rsidRPr="002E4A35">
          <w:rPr>
            <w:color w:val="000000"/>
          </w:rPr>
          <w:t>ставкам</w:t>
        </w:r>
      </w:hyperlink>
      <w:r w:rsidRPr="002E4A35">
        <w:rPr>
          <w:color w:val="000000"/>
        </w:rPr>
        <w:t xml:space="preserve"> платы, установленные постановлением Правительства Российской Федерации от 22.05.2007 № 310 «О ставках платы за единицу объема лесных ресурсов и ставках платы за единицу площади лесного участка, находящегося в федеральной собственности», и сроки, которые установлены настоящим Договором, согласно </w:t>
      </w:r>
      <w:hyperlink r:id="rId22" w:history="1">
        <w:r w:rsidRPr="002E4A35">
          <w:rPr>
            <w:color w:val="000000"/>
          </w:rPr>
          <w:t>пунктам 2.1</w:t>
        </w:r>
      </w:hyperlink>
      <w:r w:rsidRPr="002E4A35">
        <w:rPr>
          <w:color w:val="000000"/>
        </w:rPr>
        <w:t xml:space="preserve">, </w:t>
      </w:r>
      <w:hyperlink r:id="rId23" w:history="1">
        <w:r w:rsidRPr="002E4A35">
          <w:rPr>
            <w:color w:val="000000"/>
          </w:rPr>
          <w:t>2.2</w:t>
        </w:r>
      </w:hyperlink>
      <w:r w:rsidRPr="002E4A35">
        <w:rPr>
          <w:color w:val="000000"/>
        </w:rPr>
        <w:t xml:space="preserve"> и </w:t>
      </w:r>
      <w:hyperlink r:id="rId24" w:history="1">
        <w:r w:rsidRPr="002E4A35">
          <w:rPr>
            <w:color w:val="000000"/>
          </w:rPr>
          <w:t>приложению № 4</w:t>
        </w:r>
      </w:hyperlink>
      <w:r w:rsidRPr="002E4A35">
        <w:rPr>
          <w:color w:val="000000"/>
        </w:rPr>
        <w:t xml:space="preserve"> к настоящему Договору;</w:t>
      </w:r>
    </w:p>
    <w:p w:rsidR="00DB4342" w:rsidRPr="002E4A35" w:rsidRDefault="00DB4342" w:rsidP="00DB4342">
      <w:pPr>
        <w:pStyle w:val="1"/>
        <w:keepNext w:val="0"/>
        <w:autoSpaceDE w:val="0"/>
        <w:autoSpaceDN w:val="0"/>
        <w:adjustRightInd w:val="0"/>
        <w:spacing w:before="0" w:after="0"/>
        <w:ind w:firstLine="567"/>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г) в течение 6 месяцев со дня заключения настоящего Договора разработать и представить Арендодателю проект освоения лесов для проведения муниципальной экспертизы;</w:t>
      </w:r>
    </w:p>
    <w:p w:rsidR="00DB4342" w:rsidRPr="002E4A35" w:rsidRDefault="00DB4342" w:rsidP="00DB4342">
      <w:pPr>
        <w:pStyle w:val="1"/>
        <w:keepNext w:val="0"/>
        <w:autoSpaceDE w:val="0"/>
        <w:autoSpaceDN w:val="0"/>
        <w:adjustRightInd w:val="0"/>
        <w:spacing w:before="0" w:after="0"/>
        <w:ind w:firstLine="567"/>
        <w:jc w:val="both"/>
        <w:rPr>
          <w:rFonts w:ascii="Times New Roman" w:eastAsia="Calibri" w:hAnsi="Times New Roman"/>
          <w:b w:val="0"/>
          <w:bCs w:val="0"/>
          <w:color w:val="000000"/>
          <w:sz w:val="24"/>
          <w:szCs w:val="24"/>
        </w:rPr>
      </w:pPr>
      <w:r w:rsidRPr="002E4A35">
        <w:rPr>
          <w:rFonts w:ascii="Times New Roman" w:eastAsia="Calibri" w:hAnsi="Times New Roman"/>
          <w:b w:val="0"/>
          <w:bCs w:val="0"/>
          <w:color w:val="000000"/>
          <w:sz w:val="24"/>
          <w:szCs w:val="24"/>
        </w:rPr>
        <w:t>не позднее чем за 6 месяцев до окончания срока действия проекта освоения лесов разработать и представить Арендодателю проект освоения лесов на следующий срок для проведения муниципальной экспертизы;</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д</w:t>
      </w:r>
      <w:proofErr w:type="gramEnd"/>
      <w:r w:rsidRPr="002E4A35">
        <w:rPr>
          <w:color w:val="000000"/>
        </w:rPr>
        <w:t>) в порядке, установленном законодательством Российской Федерации, подавать лесную декларацию;</w:t>
      </w:r>
    </w:p>
    <w:p w:rsidR="00DB4342" w:rsidRPr="002E4A35" w:rsidRDefault="00DB4342" w:rsidP="00DB4342">
      <w:pPr>
        <w:autoSpaceDE w:val="0"/>
        <w:autoSpaceDN w:val="0"/>
        <w:adjustRightInd w:val="0"/>
        <w:ind w:firstLine="540"/>
        <w:jc w:val="both"/>
        <w:rPr>
          <w:color w:val="000000"/>
        </w:rPr>
      </w:pPr>
      <w:proofErr w:type="gramStart"/>
      <w:r w:rsidRPr="002E4A35">
        <w:rPr>
          <w:color w:val="000000"/>
        </w:rPr>
        <w:t>е</w:t>
      </w:r>
      <w:proofErr w:type="gramEnd"/>
      <w:r w:rsidRPr="002E4A35">
        <w:rPr>
          <w:color w:val="000000"/>
        </w:rPr>
        <w:t>) осуществлять установленный настоящим Договором вид использования лесов в соответствии с законодательством Российской Федерации, проектом освоения лесов и лесной декларацией;</w:t>
      </w:r>
    </w:p>
    <w:p w:rsidR="00DB4342" w:rsidRPr="002E4A35" w:rsidRDefault="00DB4342" w:rsidP="00DB4342">
      <w:pPr>
        <w:autoSpaceDE w:val="0"/>
        <w:autoSpaceDN w:val="0"/>
        <w:adjustRightInd w:val="0"/>
        <w:ind w:firstLine="540"/>
        <w:jc w:val="both"/>
        <w:rPr>
          <w:bCs/>
          <w:color w:val="000000"/>
        </w:rPr>
      </w:pPr>
      <w:proofErr w:type="gramStart"/>
      <w:r w:rsidRPr="002E4A35">
        <w:rPr>
          <w:bCs/>
          <w:color w:val="000000"/>
        </w:rPr>
        <w:t>ж</w:t>
      </w:r>
      <w:proofErr w:type="gramEnd"/>
      <w:r w:rsidRPr="002E4A35">
        <w:rPr>
          <w:bCs/>
          <w:color w:val="000000"/>
        </w:rPr>
        <w:t>) соблюдать установленные режимы особо охраняемых природных территорий, особо защитных участков лесов, расположенных в границах арендованного лесного участка, сохранять виды растений и животных, занесенных в Красную книгу Российской Федерации и красную книгу Волгоградской области, а также места их обитания;</w:t>
      </w:r>
    </w:p>
    <w:p w:rsidR="00DB4342" w:rsidRPr="002E4A35" w:rsidRDefault="00DB4342" w:rsidP="00DB4342">
      <w:pPr>
        <w:autoSpaceDE w:val="0"/>
        <w:autoSpaceDN w:val="0"/>
        <w:adjustRightInd w:val="0"/>
        <w:ind w:firstLine="540"/>
        <w:jc w:val="both"/>
        <w:rPr>
          <w:color w:val="000000"/>
        </w:rPr>
      </w:pPr>
      <w:proofErr w:type="gramStart"/>
      <w:r w:rsidRPr="002E4A35">
        <w:rPr>
          <w:color w:val="000000"/>
        </w:rPr>
        <w:t>осуществлять</w:t>
      </w:r>
      <w:proofErr w:type="gramEnd"/>
      <w:r w:rsidRPr="002E4A35">
        <w:rPr>
          <w:color w:val="000000"/>
        </w:rPr>
        <w:t xml:space="preserve"> мероприятия по сохранению биоразнообразия (сохранять отдельные ценные деревья в любом ярусе и их группы) в соответствии с лесохозяйственным регламентом лесничества (лесопарка) и проектом освоения лесов;</w:t>
      </w:r>
    </w:p>
    <w:p w:rsidR="00DB4342" w:rsidRPr="002E4A35" w:rsidRDefault="00DB4342" w:rsidP="00DB4342">
      <w:pPr>
        <w:autoSpaceDE w:val="0"/>
        <w:autoSpaceDN w:val="0"/>
        <w:adjustRightInd w:val="0"/>
        <w:ind w:firstLine="540"/>
        <w:jc w:val="both"/>
        <w:rPr>
          <w:color w:val="000000"/>
        </w:rPr>
      </w:pPr>
      <w:proofErr w:type="gramStart"/>
      <w:r w:rsidRPr="002E4A35">
        <w:rPr>
          <w:color w:val="000000"/>
        </w:rPr>
        <w:t>з</w:t>
      </w:r>
      <w:proofErr w:type="gramEnd"/>
      <w:r w:rsidRPr="002E4A35">
        <w:rPr>
          <w:color w:val="000000"/>
        </w:rPr>
        <w:t>) сохранять на лесном участке природные ландшафты, объекты животного мира, растительного мира и водные объекты;</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lastRenderedPageBreak/>
        <w:t>и</w:t>
      </w:r>
      <w:proofErr w:type="gramEnd"/>
      <w:r w:rsidRPr="002E4A35">
        <w:rPr>
          <w:color w:val="000000"/>
        </w:rPr>
        <w:t xml:space="preserve">) осуществлять меры по предупреждению лесных пожаров в соответствии с законодательством Российской Федерации, проектом освоения лесов и </w:t>
      </w:r>
      <w:hyperlink r:id="rId25" w:history="1">
        <w:r w:rsidRPr="002E4A35">
          <w:rPr>
            <w:color w:val="000000"/>
          </w:rPr>
          <w:t>приложением № 6</w:t>
        </w:r>
      </w:hyperlink>
      <w:r w:rsidRPr="002E4A35">
        <w:rPr>
          <w:color w:val="000000"/>
        </w:rPr>
        <w:t xml:space="preserve"> к настоящему Договору;</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к</w:t>
      </w:r>
      <w:proofErr w:type="gramEnd"/>
      <w:r w:rsidRPr="002E4A35">
        <w:rPr>
          <w:color w:val="000000"/>
        </w:rPr>
        <w:t>) в случае обнаружения лесного пожара на арендованном лесном участке Арендатор немедленно обязан сообщить об этом в специализированную диспетчерскую службу (телефон: 001) и принять все возможные меры по недопущению распространения лесного пожара;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л</w:t>
      </w:r>
      <w:proofErr w:type="gramEnd"/>
      <w:r w:rsidRPr="002E4A35">
        <w:rPr>
          <w:color w:val="000000"/>
        </w:rPr>
        <w:t xml:space="preserve">) осуществлять санитарно-оздоровительные мероприятия на переданном в аренду лесном участке в соответствии с законодательством Российской Федерации, проектом освоения лесов и </w:t>
      </w:r>
      <w:hyperlink r:id="rId26" w:history="1">
        <w:r w:rsidRPr="002E4A35">
          <w:rPr>
            <w:color w:val="000000"/>
          </w:rPr>
          <w:t>приложением № 6</w:t>
        </w:r>
      </w:hyperlink>
      <w:r w:rsidRPr="002E4A35">
        <w:rPr>
          <w:color w:val="000000"/>
        </w:rPr>
        <w:t xml:space="preserve"> к настоящему Договору;</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м</w:t>
      </w:r>
      <w:proofErr w:type="gramEnd"/>
      <w:r w:rsidRPr="002E4A35">
        <w:rPr>
          <w:color w:val="000000"/>
        </w:rPr>
        <w:t>) осуществлять мероприятия по воспроизводству лесов на лесном участке в соответствии с законодательством Российской Федерации и проектом освоения лесов;</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н</w:t>
      </w:r>
      <w:proofErr w:type="gramEnd"/>
      <w:r w:rsidRPr="002E4A35">
        <w:rPr>
          <w:color w:val="000000"/>
        </w:rPr>
        <w:t>) осуществлять на лесном участке расчистку квартальных просек и замену квартальных столбов в соответствии с проектом освоения лесов;</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о</w:t>
      </w:r>
      <w:proofErr w:type="gramEnd"/>
      <w:r w:rsidRPr="002E4A35">
        <w:rPr>
          <w:color w:val="000000"/>
        </w:rPr>
        <w:t>) обеспечивать сохранность объектов лесного семеноводства;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п</w:t>
      </w:r>
      <w:proofErr w:type="gramEnd"/>
      <w:r w:rsidRPr="002E4A35">
        <w:rPr>
          <w:color w:val="000000"/>
        </w:rPr>
        <w:t>) при повреждении или уничтожении по вине Арендатора верхнего плодородного слоя почвы, искусственных или естественных водотоков, рек, ручьев приводить их в состояние, пригодное для использования по назначению, предусмотренному лесохозяйственным регламентом лесничества, восстанавливать объекты лесной инфраструктуры и объекты, не связанные с созданием лесной инфраструктуры, поврежденные по вине Арендатора;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р</w:t>
      </w:r>
      <w:proofErr w:type="gramEnd"/>
      <w:r w:rsidRPr="002E4A35">
        <w:rPr>
          <w:color w:val="000000"/>
        </w:rPr>
        <w:t xml:space="preserve">) согласовать с Арендодателем в письменной форме совершение действий, предусмотренных </w:t>
      </w:r>
      <w:hyperlink r:id="rId27" w:history="1">
        <w:r w:rsidRPr="002E4A35">
          <w:rPr>
            <w:color w:val="000000"/>
          </w:rPr>
          <w:t>статьей 5</w:t>
        </w:r>
      </w:hyperlink>
      <w:r w:rsidRPr="002E4A35">
        <w:rPr>
          <w:color w:val="000000"/>
        </w:rPr>
        <w:t xml:space="preserve"> Федерального закона от 04.12.2006 № 201-ФЗ «О введении в действие Лесного кодекса Российской Федерации» (Собрание законодательства Российской Федерации, 2006, № 50, ст. 5279; 2019, № 18, ст. 2224);</w:t>
      </w:r>
    </w:p>
    <w:p w:rsidR="00DB4342" w:rsidRPr="002E4A35" w:rsidRDefault="00DB4342" w:rsidP="00DB4342">
      <w:pPr>
        <w:autoSpaceDE w:val="0"/>
        <w:autoSpaceDN w:val="0"/>
        <w:adjustRightInd w:val="0"/>
        <w:ind w:firstLine="539"/>
        <w:jc w:val="both"/>
        <w:rPr>
          <w:color w:val="000000"/>
        </w:rPr>
      </w:pPr>
      <w:r w:rsidRPr="002E4A35">
        <w:rPr>
          <w:color w:val="000000"/>
        </w:rPr>
        <w:t xml:space="preserve">с) в день окончания срока действия настоящего Договора передать Арендодателю лесной участок по акту приема-передачи лесного участка, форма которого предусмотрена </w:t>
      </w:r>
      <w:hyperlink r:id="rId28" w:history="1">
        <w:r w:rsidRPr="002E4A35">
          <w:rPr>
            <w:color w:val="000000"/>
          </w:rPr>
          <w:t>приложением № 5</w:t>
        </w:r>
      </w:hyperlink>
      <w:r w:rsidRPr="002E4A35">
        <w:rPr>
          <w:color w:val="000000"/>
        </w:rPr>
        <w:t xml:space="preserve"> к настоящему Договору, в состоянии, пригодном для ведения лесного хозяйства, с характеристиками лесного участка, установленными проектом освоения лесов на день окончания срока действия настоящего Договора;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в</w:t>
      </w:r>
      <w:proofErr w:type="gramEnd"/>
      <w:r w:rsidRPr="002E4A35">
        <w:rPr>
          <w:color w:val="000000"/>
        </w:rPr>
        <w:t xml:space="preserve"> случае досрочного прекращения действия настоящего Договора передать Арендодателю лесной участок в день досрочного прекращения действия настоящего Договора по акту приема-передачи лесного участка, форма которого предусмотрена </w:t>
      </w:r>
      <w:hyperlink r:id="rId29" w:history="1">
        <w:r w:rsidRPr="002E4A35">
          <w:rPr>
            <w:color w:val="000000"/>
          </w:rPr>
          <w:t>приложением № 5</w:t>
        </w:r>
      </w:hyperlink>
      <w:r w:rsidRPr="002E4A35">
        <w:rPr>
          <w:color w:val="000000"/>
        </w:rPr>
        <w:t xml:space="preserve"> к настоящему Договору, в состоянии, пригодном для ведения лесного хозяйства;</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т</w:t>
      </w:r>
      <w:proofErr w:type="gramEnd"/>
      <w:r w:rsidRPr="002E4A35">
        <w:rPr>
          <w:color w:val="000000"/>
        </w:rPr>
        <w:t>) сообщить Арендодателю в письменной форме не позднее чем за 90 дней о намерении расторгнуть настоящий Договор;</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у</w:t>
      </w:r>
      <w:proofErr w:type="gramEnd"/>
      <w:r w:rsidRPr="002E4A35">
        <w:rPr>
          <w:color w:val="000000"/>
        </w:rPr>
        <w:t>) по истечении срока действия настоящего Договора или в случае досрочного прекращения срока действия настоящего Договора освободить лесной участок от объектов недвижимого имущества, обеспечить снос объектов, созданных для освоения лесного участка, и осуществить рекультивацию земель, на которых расположены леса и которые подверглись загрязнению и иному негативному воздействию в соответствии с проектом рекультивации земель и требованиями законодательства Российской Федерации;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ф</w:t>
      </w:r>
      <w:proofErr w:type="gramEnd"/>
      <w:r w:rsidRPr="002E4A35">
        <w:rPr>
          <w:color w:val="000000"/>
        </w:rPr>
        <w:t>) извещать Арендодателя в письменной форме об изменении банковских реквизитов, места нахождения юридического лица, а также об изменении лица, имеющего право действовать без доверенности от имени Арендатора, в течение 5 рабочих дней со дня таких изменений;</w:t>
      </w:r>
    </w:p>
    <w:p w:rsidR="00DB4342" w:rsidRPr="002E4A35" w:rsidRDefault="00DB4342" w:rsidP="00DB4342">
      <w:pPr>
        <w:autoSpaceDE w:val="0"/>
        <w:autoSpaceDN w:val="0"/>
        <w:adjustRightInd w:val="0"/>
        <w:ind w:firstLine="539"/>
        <w:jc w:val="both"/>
        <w:rPr>
          <w:color w:val="000000"/>
        </w:rPr>
      </w:pPr>
      <w:r w:rsidRPr="002E4A35">
        <w:rPr>
          <w:color w:val="000000"/>
        </w:rPr>
        <w:t xml:space="preserve">х) представлять отчеты, предусмотренные </w:t>
      </w:r>
      <w:hyperlink r:id="rId30" w:history="1">
        <w:r w:rsidRPr="002E4A35">
          <w:rPr>
            <w:color w:val="000000"/>
          </w:rPr>
          <w:t>статьями 49</w:t>
        </w:r>
      </w:hyperlink>
      <w:r w:rsidRPr="002E4A35">
        <w:rPr>
          <w:color w:val="000000"/>
        </w:rPr>
        <w:t xml:space="preserve">, </w:t>
      </w:r>
      <w:hyperlink r:id="rId31" w:history="1">
        <w:r w:rsidRPr="002E4A35">
          <w:rPr>
            <w:color w:val="000000"/>
          </w:rPr>
          <w:t>60</w:t>
        </w:r>
      </w:hyperlink>
      <w:r w:rsidRPr="002E4A35">
        <w:rPr>
          <w:color w:val="000000"/>
        </w:rPr>
        <w:t xml:space="preserve">, </w:t>
      </w:r>
      <w:hyperlink r:id="rId32" w:history="1">
        <w:r w:rsidRPr="002E4A35">
          <w:rPr>
            <w:color w:val="000000"/>
          </w:rPr>
          <w:t>60.11</w:t>
        </w:r>
      </w:hyperlink>
      <w:r w:rsidRPr="002E4A35">
        <w:rPr>
          <w:color w:val="000000"/>
        </w:rPr>
        <w:t xml:space="preserve">, </w:t>
      </w:r>
      <w:hyperlink r:id="rId33" w:history="1">
        <w:r w:rsidRPr="002E4A35">
          <w:rPr>
            <w:color w:val="000000"/>
          </w:rPr>
          <w:t>60.16</w:t>
        </w:r>
      </w:hyperlink>
      <w:r w:rsidRPr="002E4A35">
        <w:rPr>
          <w:color w:val="000000"/>
        </w:rPr>
        <w:t xml:space="preserve">, </w:t>
      </w:r>
      <w:hyperlink r:id="rId34" w:history="1">
        <w:r w:rsidRPr="002E4A35">
          <w:rPr>
            <w:color w:val="000000"/>
          </w:rPr>
          <w:t>66</w:t>
        </w:r>
      </w:hyperlink>
      <w:r w:rsidRPr="002E4A35">
        <w:rPr>
          <w:color w:val="000000"/>
        </w:rPr>
        <w:t xml:space="preserve"> Лесного кодекса Российской Федерации (Собрание законодательства Российской Федерации, 2006, № 50, ст. 5278; 2020, № 17, ст. 2725);</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ц</w:t>
      </w:r>
      <w:proofErr w:type="gramEnd"/>
      <w:r w:rsidRPr="002E4A35">
        <w:rPr>
          <w:color w:val="000000"/>
        </w:rPr>
        <w:t xml:space="preserve">) сдать выполненные работы по охране, защите и воспроизводству лесов в сроки, определенные Арендодателем в соответствии с </w:t>
      </w:r>
      <w:hyperlink r:id="rId35" w:history="1">
        <w:r w:rsidRPr="002E4A35">
          <w:rPr>
            <w:color w:val="000000"/>
          </w:rPr>
          <w:t>подпунктом «м» пункта 3.2</w:t>
        </w:r>
      </w:hyperlink>
      <w:r w:rsidRPr="002E4A35">
        <w:rPr>
          <w:color w:val="000000"/>
        </w:rPr>
        <w:t xml:space="preserve"> настоящего Договора.</w:t>
      </w:r>
    </w:p>
    <w:p w:rsidR="00DB4342" w:rsidRPr="002E4A35" w:rsidRDefault="00DB4342" w:rsidP="00DB4342">
      <w:pPr>
        <w:autoSpaceDE w:val="0"/>
        <w:autoSpaceDN w:val="0"/>
        <w:adjustRightInd w:val="0"/>
        <w:ind w:firstLine="567"/>
        <w:jc w:val="both"/>
        <w:rPr>
          <w:color w:val="000000"/>
        </w:rPr>
      </w:pPr>
      <w:r w:rsidRPr="002E4A35">
        <w:rPr>
          <w:color w:val="000000"/>
        </w:rPr>
        <w:lastRenderedPageBreak/>
        <w:t xml:space="preserve">3.5. Арендатор не вправе препятствовать доступу граждан на арендованный лесной участок, а также осуществлению заготовки и сбору находящихся на них пищевых и </w:t>
      </w:r>
      <w:proofErr w:type="spellStart"/>
      <w:r w:rsidRPr="002E4A35">
        <w:rPr>
          <w:color w:val="000000"/>
        </w:rPr>
        <w:t>недревесных</w:t>
      </w:r>
      <w:proofErr w:type="spellEnd"/>
      <w:r w:rsidRPr="002E4A35">
        <w:rPr>
          <w:color w:val="000000"/>
        </w:rPr>
        <w:t xml:space="preserve"> лесных ресурсов, за исключением случаев, предусмотренных </w:t>
      </w:r>
      <w:hyperlink r:id="rId36" w:history="1">
        <w:r w:rsidRPr="002E4A35">
          <w:rPr>
            <w:color w:val="000000"/>
          </w:rPr>
          <w:t>статьей 11</w:t>
        </w:r>
      </w:hyperlink>
      <w:r w:rsidRPr="002E4A35">
        <w:rPr>
          <w:color w:val="000000"/>
        </w:rPr>
        <w:t xml:space="preserve"> Лесного кодекса Российской Федерации (Собрание законодательства Российской Федерации, 2006, № 50, ст. 5278; 2020, № 17, ст. 2725). Арендованный лесной участок может быть огорожен, в случаях, предусмотренных Лесным </w:t>
      </w:r>
      <w:hyperlink r:id="rId37" w:history="1">
        <w:r w:rsidRPr="002E4A35">
          <w:rPr>
            <w:color w:val="000000"/>
          </w:rPr>
          <w:t>кодексом</w:t>
        </w:r>
      </w:hyperlink>
      <w:r w:rsidRPr="002E4A35">
        <w:rPr>
          <w:color w:val="000000"/>
        </w:rPr>
        <w:t xml:space="preserve"> Российской Федерации.</w:t>
      </w:r>
    </w:p>
    <w:p w:rsidR="00DB4342" w:rsidRPr="002E4A35" w:rsidRDefault="00DB4342" w:rsidP="00DB4342">
      <w:pPr>
        <w:autoSpaceDE w:val="0"/>
        <w:autoSpaceDN w:val="0"/>
        <w:adjustRightInd w:val="0"/>
        <w:ind w:firstLine="539"/>
        <w:jc w:val="both"/>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IV. Ответственность сторон</w:t>
      </w:r>
    </w:p>
    <w:p w:rsidR="00DB4342" w:rsidRPr="002E4A35" w:rsidRDefault="00DB4342" w:rsidP="00DB4342">
      <w:pPr>
        <w:autoSpaceDE w:val="0"/>
        <w:autoSpaceDN w:val="0"/>
        <w:adjustRightInd w:val="0"/>
        <w:ind w:firstLine="539"/>
        <w:jc w:val="both"/>
        <w:rPr>
          <w:color w:val="000000"/>
        </w:rPr>
      </w:pPr>
      <w:r w:rsidRPr="002E4A35">
        <w:rPr>
          <w:color w:val="000000"/>
        </w:rPr>
        <w:t xml:space="preserve">4.1. За неисполнение или ненадлежащее исполнение обязательств, предусмотренных настоящим Договором, Арендодатель и Арендатор несут ответственность согласно законодательству Российской Федерации (включая обязанность возместить в соответствии с Гражданским </w:t>
      </w:r>
      <w:hyperlink r:id="rId38" w:history="1">
        <w:r w:rsidRPr="002E4A35">
          <w:rPr>
            <w:color w:val="000000"/>
          </w:rPr>
          <w:t>кодексом</w:t>
        </w:r>
      </w:hyperlink>
      <w:r w:rsidRPr="002E4A35">
        <w:rPr>
          <w:color w:val="000000"/>
        </w:rPr>
        <w:t xml:space="preserve"> Российской Федерации (Собрание законодательства Российской Федерации, 1994, № 32, ст. 3301; 2020, № 20, ст. 3227) убытки, причиненные таким неисполнением или ненадлежащим исполнением) и настоящему Договору.</w:t>
      </w:r>
    </w:p>
    <w:p w:rsidR="00DB4342" w:rsidRPr="002E4A35" w:rsidRDefault="00DB4342" w:rsidP="00DB4342">
      <w:pPr>
        <w:autoSpaceDE w:val="0"/>
        <w:autoSpaceDN w:val="0"/>
        <w:adjustRightInd w:val="0"/>
        <w:ind w:firstLine="539"/>
        <w:jc w:val="both"/>
        <w:rPr>
          <w:color w:val="000000"/>
        </w:rPr>
      </w:pPr>
      <w:r w:rsidRPr="002E4A35">
        <w:rPr>
          <w:color w:val="000000"/>
        </w:rPr>
        <w:t>4.2. За нарушение условий настоящего Договора Арендатор уплачивает Арендодателю неустойку в следующем размере:</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а</w:t>
      </w:r>
      <w:proofErr w:type="gramEnd"/>
      <w:r w:rsidRPr="002E4A35">
        <w:rPr>
          <w:color w:val="000000"/>
        </w:rPr>
        <w:t xml:space="preserve">) за нарушение Арендатором сроков внесения арендной платы, предусмотренных </w:t>
      </w:r>
      <w:hyperlink r:id="rId39" w:history="1">
        <w:r w:rsidRPr="002E4A35">
          <w:rPr>
            <w:color w:val="000000"/>
          </w:rPr>
          <w:t>приложением № 4</w:t>
        </w:r>
      </w:hyperlink>
      <w:r w:rsidRPr="002E4A35">
        <w:rPr>
          <w:color w:val="000000"/>
        </w:rPr>
        <w:t xml:space="preserve"> к настоящему Договору, - 0,1 процента от суммы просроченного платежа за каждый день просрочки;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начисление</w:t>
      </w:r>
      <w:proofErr w:type="gramEnd"/>
      <w:r w:rsidRPr="002E4A35">
        <w:rPr>
          <w:color w:val="000000"/>
        </w:rPr>
        <w:t xml:space="preserve"> неустойки производится начиная со дня, следующего за днем истечения срока платежа, и до дня внесения просроченного платежа в полном объеме;</w:t>
      </w:r>
    </w:p>
    <w:p w:rsidR="00DB4342" w:rsidRPr="002E4A35" w:rsidRDefault="00DB4342" w:rsidP="00DB4342">
      <w:pPr>
        <w:autoSpaceDE w:val="0"/>
        <w:autoSpaceDN w:val="0"/>
        <w:adjustRightInd w:val="0"/>
        <w:ind w:firstLine="539"/>
        <w:jc w:val="both"/>
        <w:rPr>
          <w:color w:val="000000"/>
        </w:rPr>
      </w:pPr>
      <w:r w:rsidRPr="002E4A35">
        <w:rPr>
          <w:color w:val="000000"/>
        </w:rPr>
        <w:t xml:space="preserve">б) за нарушение срока разработки и представления Арендодателю проекта освоения лесов для проведения государственной или муниципальной экспертизы, предусмотренного </w:t>
      </w:r>
      <w:hyperlink r:id="rId40" w:history="1">
        <w:r w:rsidRPr="002E4A35">
          <w:rPr>
            <w:color w:val="000000"/>
          </w:rPr>
          <w:t>подпунктом «г» пункта 3.4</w:t>
        </w:r>
      </w:hyperlink>
      <w:r w:rsidRPr="002E4A35">
        <w:rPr>
          <w:color w:val="000000"/>
        </w:rPr>
        <w:t xml:space="preserve"> настоящего Договора, или использование лесного участка без проекта освоения лесов - 50 тыс. рублей (для индивидуального предпринимателя) или 150 тыс. рублей (для юридического лица) за каждый полный календарный месяц просрочки по истечении установленного срока;</w:t>
      </w:r>
    </w:p>
    <w:p w:rsidR="00DB4342" w:rsidRPr="002E4A35" w:rsidRDefault="00DB4342" w:rsidP="00DB4342">
      <w:pPr>
        <w:autoSpaceDE w:val="0"/>
        <w:autoSpaceDN w:val="0"/>
        <w:adjustRightInd w:val="0"/>
        <w:ind w:firstLine="539"/>
        <w:jc w:val="both"/>
        <w:rPr>
          <w:color w:val="000000"/>
        </w:rPr>
      </w:pPr>
      <w:r w:rsidRPr="002E4A35">
        <w:rPr>
          <w:color w:val="000000"/>
        </w:rPr>
        <w:t>в) за невыполнение или несвоевременное выполнение работ по очистке мест рубок от порубочных остатков в соответствии с Правилами ухода за лесами, Правилами пожарной безопасности в лесах, Правилами санитарной безопасности в лесах, Видами лесосечных работ, порядком и последовательностью их проведения, захламление по вине Арендатора просек и прилегающих к лесосекам полос шириной 50 метров - 5-кратная стоимость затрат, необходимых для очистки данной территории по нормативам в области лесного хозяйства, предусмотренным законодательством Российской Федерации, законодательством субъектов Российской Федерации;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г</w:t>
      </w:r>
      <w:proofErr w:type="gramEnd"/>
      <w:r w:rsidRPr="002E4A35">
        <w:rPr>
          <w:color w:val="000000"/>
        </w:rPr>
        <w:t xml:space="preserve">) за рубку лесных насаждений, предусмотренную проектом освоения лесов, без подачи лесной декларации - 25-кратная стоимость заготовленной древесины, определенная по </w:t>
      </w:r>
      <w:hyperlink r:id="rId41" w:history="1">
        <w:r w:rsidRPr="002E4A35">
          <w:rPr>
            <w:color w:val="000000"/>
          </w:rPr>
          <w:t>ставкам</w:t>
        </w:r>
      </w:hyperlink>
      <w:r w:rsidRPr="002E4A35">
        <w:rPr>
          <w:color w:val="000000"/>
        </w:rPr>
        <w:t xml:space="preserve"> платы за единицу объема лесных ресурсов, установленным постановлением Правительства Российской Федерации;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д</w:t>
      </w:r>
      <w:proofErr w:type="gramEnd"/>
      <w:r w:rsidRPr="002E4A35">
        <w:rPr>
          <w:color w:val="000000"/>
        </w:rPr>
        <w:t>) за использование лесного участка без подачи лесной декларации - 20 тыс. рублей (для физического лица или индивидуального предпринимателя) или 70 тыс. рублей (для юридического лица);</w:t>
      </w:r>
    </w:p>
    <w:p w:rsidR="00DB4342" w:rsidRPr="002E4A35" w:rsidRDefault="00DB4342" w:rsidP="00DB4342">
      <w:pPr>
        <w:autoSpaceDE w:val="0"/>
        <w:autoSpaceDN w:val="0"/>
        <w:adjustRightInd w:val="0"/>
        <w:ind w:firstLine="539"/>
        <w:jc w:val="both"/>
        <w:rPr>
          <w:color w:val="000000"/>
        </w:rPr>
      </w:pPr>
      <w:r w:rsidRPr="002E4A35">
        <w:rPr>
          <w:color w:val="000000"/>
        </w:rPr>
        <w:t xml:space="preserve">е) за все количество срубленных или поврежденных до степени прекращения роста деревьев за пределами лесосек на смежных с ними 50-метровых полосах - 10-кратная стоимость срубленных или поврежденных деревьев, определенная по </w:t>
      </w:r>
      <w:hyperlink r:id="rId42" w:history="1">
        <w:r w:rsidRPr="002E4A35">
          <w:rPr>
            <w:color w:val="000000"/>
          </w:rPr>
          <w:t>ставкам</w:t>
        </w:r>
      </w:hyperlink>
      <w:r w:rsidRPr="002E4A35">
        <w:rPr>
          <w:color w:val="000000"/>
        </w:rPr>
        <w:t xml:space="preserve"> платы за единицу объема лесных ресурсов, установленным постановлением Правительства Российской Федерации для древесины лесных насаждений по первому разряду такс во всех </w:t>
      </w:r>
      <w:proofErr w:type="spellStart"/>
      <w:r w:rsidRPr="002E4A35">
        <w:rPr>
          <w:color w:val="000000"/>
        </w:rPr>
        <w:t>лесотаксовых</w:t>
      </w:r>
      <w:proofErr w:type="spellEnd"/>
      <w:r w:rsidRPr="002E4A35">
        <w:rPr>
          <w:color w:val="000000"/>
        </w:rPr>
        <w:t xml:space="preserve"> районах;</w:t>
      </w:r>
    </w:p>
    <w:p w:rsidR="00DB4342" w:rsidRPr="002E4A35" w:rsidRDefault="00DB4342" w:rsidP="00DB4342">
      <w:pPr>
        <w:autoSpaceDE w:val="0"/>
        <w:autoSpaceDN w:val="0"/>
        <w:adjustRightInd w:val="0"/>
        <w:ind w:firstLine="539"/>
        <w:jc w:val="both"/>
        <w:rPr>
          <w:color w:val="000000"/>
        </w:rPr>
      </w:pPr>
      <w:r w:rsidRPr="002E4A35">
        <w:rPr>
          <w:color w:val="000000"/>
        </w:rPr>
        <w:t xml:space="preserve">ж) за рубку или повреждение семенников и деревьев в семенных куртинах и полосах, за рубку деревьев, не подлежащих рубке при проведении сплошных, выборочных рубок, - 5-кратная стоимость соответствующей срубленной древесины, а также поврежденных семенников и деревьев в семенных куртинах и полосах, определенная по </w:t>
      </w:r>
      <w:hyperlink r:id="rId43" w:history="1">
        <w:r w:rsidRPr="002E4A35">
          <w:rPr>
            <w:color w:val="000000"/>
          </w:rPr>
          <w:t>ставкам</w:t>
        </w:r>
      </w:hyperlink>
      <w:r w:rsidRPr="002E4A35">
        <w:rPr>
          <w:color w:val="000000"/>
        </w:rPr>
        <w:t xml:space="preserve"> платы за </w:t>
      </w:r>
      <w:r w:rsidRPr="002E4A35">
        <w:rPr>
          <w:color w:val="000000"/>
        </w:rPr>
        <w:lastRenderedPageBreak/>
        <w:t xml:space="preserve">единицу объема лесных ресурсов, установленным постановлением Правительства Российской Федерации для древесины лесных насаждений по первому разряду такс во всех </w:t>
      </w:r>
      <w:proofErr w:type="spellStart"/>
      <w:r w:rsidRPr="002E4A35">
        <w:rPr>
          <w:color w:val="000000"/>
        </w:rPr>
        <w:t>лесотаксовых</w:t>
      </w:r>
      <w:proofErr w:type="spellEnd"/>
      <w:r w:rsidRPr="002E4A35">
        <w:rPr>
          <w:color w:val="000000"/>
        </w:rPr>
        <w:t xml:space="preserve"> районах;</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з</w:t>
      </w:r>
      <w:proofErr w:type="gramEnd"/>
      <w:r w:rsidRPr="002E4A35">
        <w:rPr>
          <w:color w:val="000000"/>
        </w:rPr>
        <w:t>) за проведение заготовки и трелевки древесины способами, в результате которых в горных условиях возникла эрозия, - 100 тыс. рублей за каждый гектар эродированной площади, на которой поврежден гумусовый слой почвы;</w:t>
      </w:r>
    </w:p>
    <w:p w:rsidR="00DB4342" w:rsidRPr="002E4A35" w:rsidRDefault="00DB4342" w:rsidP="00DB4342">
      <w:pPr>
        <w:autoSpaceDE w:val="0"/>
        <w:autoSpaceDN w:val="0"/>
        <w:adjustRightInd w:val="0"/>
        <w:ind w:firstLine="539"/>
        <w:jc w:val="both"/>
        <w:rPr>
          <w:color w:val="000000"/>
        </w:rPr>
      </w:pPr>
      <w:r w:rsidRPr="002E4A35">
        <w:rPr>
          <w:color w:val="000000"/>
        </w:rPr>
        <w:t xml:space="preserve">и) за оставление не вывезенной в установленный срок (включая предоставленные отсрочки) древесины на лесосеках, в местах производства работ по расчистке площадей под лесные склады, трассы лесовозных дорог, постройки, сооружения - 7-кратная стоимость не вывезенной в срок древесины, определенная по </w:t>
      </w:r>
      <w:hyperlink r:id="rId44" w:history="1">
        <w:r w:rsidRPr="002E4A35">
          <w:rPr>
            <w:color w:val="000000"/>
          </w:rPr>
          <w:t>ставкам</w:t>
        </w:r>
      </w:hyperlink>
      <w:r w:rsidRPr="002E4A35">
        <w:rPr>
          <w:color w:val="000000"/>
        </w:rPr>
        <w:t xml:space="preserve"> платы за единицу объема лесных ресурсов, установленным постановлением Правительства Российской Федерации для древесины лесных насаждений по первому разряду такс во всех </w:t>
      </w:r>
      <w:proofErr w:type="spellStart"/>
      <w:r w:rsidRPr="002E4A35">
        <w:rPr>
          <w:color w:val="000000"/>
        </w:rPr>
        <w:t>лесотаксовых</w:t>
      </w:r>
      <w:proofErr w:type="spellEnd"/>
      <w:r w:rsidRPr="002E4A35">
        <w:rPr>
          <w:color w:val="000000"/>
        </w:rPr>
        <w:t xml:space="preserve"> районах;</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к</w:t>
      </w:r>
      <w:proofErr w:type="gramEnd"/>
      <w:r w:rsidRPr="002E4A35">
        <w:rPr>
          <w:color w:val="000000"/>
        </w:rPr>
        <w:t>) за уничтожение или повреждение квартальных столбов - 5 тыс. рублей;</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л</w:t>
      </w:r>
      <w:proofErr w:type="gramEnd"/>
      <w:r w:rsidRPr="002E4A35">
        <w:rPr>
          <w:color w:val="000000"/>
        </w:rPr>
        <w:t xml:space="preserve">) за оставление на лесосеках завалов, зависших, срубленных деревьев - 7-кратная стоимость оставленных деревьев, определенная по </w:t>
      </w:r>
      <w:hyperlink r:id="rId45" w:history="1">
        <w:r w:rsidRPr="002E4A35">
          <w:rPr>
            <w:color w:val="000000"/>
          </w:rPr>
          <w:t>ставкам</w:t>
        </w:r>
      </w:hyperlink>
      <w:r w:rsidRPr="002E4A35">
        <w:rPr>
          <w:color w:val="000000"/>
        </w:rPr>
        <w:t xml:space="preserve"> платы за единицу объема лесных ресурсов, установленным постановлением Правительства Российской Федерации для древесины лесных насаждений по первому разряду такс во всех </w:t>
      </w:r>
      <w:proofErr w:type="spellStart"/>
      <w:r w:rsidRPr="002E4A35">
        <w:rPr>
          <w:color w:val="000000"/>
        </w:rPr>
        <w:t>лесотаксовых</w:t>
      </w:r>
      <w:proofErr w:type="spellEnd"/>
      <w:r w:rsidRPr="002E4A35">
        <w:rPr>
          <w:color w:val="000000"/>
        </w:rPr>
        <w:t xml:space="preserve"> районах;</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м</w:t>
      </w:r>
      <w:proofErr w:type="gramEnd"/>
      <w:r w:rsidRPr="002E4A35">
        <w:rPr>
          <w:color w:val="000000"/>
        </w:rPr>
        <w:t>) за невыполнение и несвоевременное выполнение противопожарных, санитарно-оздоровительных мероприятий, мероприятий по воспроизводству лесов - 3-кратная стоимость затрат, необходимых для выполнения этих мероприятий по нормативам в области лесного хозяйства, предусмотренным законодательством Российской Федерации, законодательством субъектов Российской Федерации;</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н</w:t>
      </w:r>
      <w:proofErr w:type="gramEnd"/>
      <w:r w:rsidRPr="002E4A35">
        <w:rPr>
          <w:color w:val="000000"/>
        </w:rPr>
        <w:t xml:space="preserve">) за совершение действий, предусмотренных </w:t>
      </w:r>
      <w:hyperlink r:id="rId46" w:history="1">
        <w:r w:rsidRPr="002E4A35">
          <w:rPr>
            <w:color w:val="000000"/>
          </w:rPr>
          <w:t>статьей 5</w:t>
        </w:r>
      </w:hyperlink>
      <w:r w:rsidRPr="002E4A35">
        <w:rPr>
          <w:color w:val="000000"/>
        </w:rPr>
        <w:t xml:space="preserve"> Федерального закона от 04.12.2006 № 201-ФЗ «О введении в действие Лесного кодекса Российской Федерации», без письменного согласования с Арендодателем - годовая арендная плата, предусмотренная настоящим Договором;</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о</w:t>
      </w:r>
      <w:proofErr w:type="gramEnd"/>
      <w:r w:rsidRPr="002E4A35">
        <w:rPr>
          <w:color w:val="000000"/>
        </w:rPr>
        <w:t>) при непредставлении Арендатором в письменной форме сведений об изменении банковских реквизитов, места нахождения юридического лица, а также об изменении лица, имеющего право действовать без доверенности от имени Арендатора, в установленный настоящим Договором срок - 10 тыс. рублей;</w:t>
      </w:r>
    </w:p>
    <w:p w:rsidR="00DB4342" w:rsidRPr="002E4A35" w:rsidRDefault="00DB4342" w:rsidP="00DB4342">
      <w:pPr>
        <w:autoSpaceDE w:val="0"/>
        <w:autoSpaceDN w:val="0"/>
        <w:adjustRightInd w:val="0"/>
        <w:ind w:firstLine="539"/>
        <w:jc w:val="both"/>
        <w:rPr>
          <w:color w:val="000000"/>
        </w:rPr>
      </w:pPr>
      <w:proofErr w:type="gramStart"/>
      <w:r w:rsidRPr="002E4A35">
        <w:rPr>
          <w:color w:val="000000"/>
        </w:rPr>
        <w:t>п</w:t>
      </w:r>
      <w:proofErr w:type="gramEnd"/>
      <w:r w:rsidRPr="002E4A35">
        <w:rPr>
          <w:color w:val="000000"/>
        </w:rPr>
        <w:t xml:space="preserve">) за невыполнение обязательств, установленных </w:t>
      </w:r>
      <w:hyperlink r:id="rId47" w:history="1">
        <w:r w:rsidRPr="002E4A35">
          <w:rPr>
            <w:color w:val="000000"/>
          </w:rPr>
          <w:t>подпунктом «у» пункта 3.4</w:t>
        </w:r>
      </w:hyperlink>
      <w:r w:rsidRPr="002E4A35">
        <w:rPr>
          <w:color w:val="000000"/>
        </w:rPr>
        <w:t xml:space="preserve"> настоящего Договора, - 4-кратная стоимость работ, необходимых для восстановления соответствующей территории по нормативам в области лесного хозяйства, предусмотренным законодательством Российской Федерации, законодательством субъектов Российской Федерации.</w:t>
      </w:r>
    </w:p>
    <w:p w:rsidR="00DB4342" w:rsidRPr="002E4A35" w:rsidRDefault="00DB4342" w:rsidP="00DB4342">
      <w:pPr>
        <w:autoSpaceDE w:val="0"/>
        <w:autoSpaceDN w:val="0"/>
        <w:adjustRightInd w:val="0"/>
        <w:ind w:firstLine="539"/>
        <w:jc w:val="both"/>
        <w:rPr>
          <w:color w:val="000000"/>
        </w:rPr>
      </w:pPr>
      <w:r w:rsidRPr="002E4A35">
        <w:rPr>
          <w:color w:val="000000"/>
        </w:rPr>
        <w:t>4.3. Уплата неустойки не освобождает Арендатора от выполнения обязательств, предусмотренных настоящим Договором.</w:t>
      </w:r>
    </w:p>
    <w:p w:rsidR="00DB4342" w:rsidRPr="002E4A35" w:rsidRDefault="00DB4342" w:rsidP="00DB4342">
      <w:pPr>
        <w:autoSpaceDE w:val="0"/>
        <w:autoSpaceDN w:val="0"/>
        <w:adjustRightInd w:val="0"/>
        <w:ind w:firstLine="539"/>
        <w:jc w:val="both"/>
        <w:rPr>
          <w:color w:val="000000"/>
        </w:rPr>
      </w:pPr>
      <w:r w:rsidRPr="002E4A35">
        <w:rPr>
          <w:color w:val="000000"/>
        </w:rPr>
        <w:t>4.4. В случае несвоевременной передачи лесного участка после истечения срока действия настоящего Договора или несвоевременной передачи лесного участка при досрочном прекращении срока действия настоящего Договора Арендатор уплачивает Арендодателю за все время просрочки возврата лесного участка арендную плату и возмещает убытки, причиненные Арендодателю в случае, когда указанная плата не покрывает причиненные Арендодателю убытки.</w:t>
      </w:r>
    </w:p>
    <w:p w:rsidR="00DB4342" w:rsidRPr="002E4A35" w:rsidRDefault="00DB4342" w:rsidP="00DB4342">
      <w:pPr>
        <w:autoSpaceDE w:val="0"/>
        <w:autoSpaceDN w:val="0"/>
        <w:adjustRightInd w:val="0"/>
        <w:ind w:firstLine="540"/>
        <w:jc w:val="center"/>
        <w:outlineLvl w:val="1"/>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V. Порядок изменения и расторжения Договора</w:t>
      </w:r>
    </w:p>
    <w:p w:rsidR="00DB4342" w:rsidRPr="002E4A35" w:rsidRDefault="00DB4342" w:rsidP="00DB4342">
      <w:pPr>
        <w:autoSpaceDE w:val="0"/>
        <w:autoSpaceDN w:val="0"/>
        <w:adjustRightInd w:val="0"/>
        <w:ind w:firstLine="540"/>
        <w:jc w:val="both"/>
        <w:rPr>
          <w:color w:val="000000"/>
        </w:rPr>
      </w:pPr>
      <w:r w:rsidRPr="002E4A35">
        <w:rPr>
          <w:color w:val="000000"/>
        </w:rPr>
        <w:t>5.1. Все изменения к настоящему Договору оформляются в письменной форме и подписываются сторонами.</w:t>
      </w:r>
    </w:p>
    <w:p w:rsidR="00DB4342" w:rsidRPr="002E4A35" w:rsidRDefault="00DB4342" w:rsidP="00DB4342">
      <w:pPr>
        <w:autoSpaceDE w:val="0"/>
        <w:autoSpaceDN w:val="0"/>
        <w:adjustRightInd w:val="0"/>
        <w:ind w:firstLine="540"/>
        <w:jc w:val="both"/>
        <w:rPr>
          <w:color w:val="000000"/>
        </w:rPr>
      </w:pPr>
      <w:r w:rsidRPr="002E4A35">
        <w:rPr>
          <w:color w:val="000000"/>
        </w:rPr>
        <w:t xml:space="preserve">5.2. Внесение изменений в Договор, заключенный по результатам аукциона, на основании соглашения сторон такого договора или по требованию одной из его сторон не допускается, за исключением случаев изменения целевого назначения или разрешенного использования лесов, существенного изменения параметров использования лесов (возрасты рубок, расчетная лесосека, сроки использования лесов) или существенного изменения </w:t>
      </w:r>
      <w:r w:rsidRPr="002E4A35">
        <w:rPr>
          <w:color w:val="000000"/>
        </w:rPr>
        <w:lastRenderedPageBreak/>
        <w:t>обстоятельств, из которых стороны договора аренды лесного участка исходили при его заключении, если такое изменение обстоятельств возникло вследствие природных явлений (лесных пожаров, ветровалов, наводнений и других стихийных бедствий) и стало основанием для внесения изменений в государственный лесной реестр.</w:t>
      </w:r>
    </w:p>
    <w:p w:rsidR="00DB4342" w:rsidRPr="002E4A35" w:rsidRDefault="00DB4342" w:rsidP="00DB4342">
      <w:pPr>
        <w:autoSpaceDE w:val="0"/>
        <w:autoSpaceDN w:val="0"/>
        <w:adjustRightInd w:val="0"/>
        <w:ind w:firstLine="540"/>
        <w:jc w:val="both"/>
        <w:rPr>
          <w:color w:val="000000"/>
        </w:rPr>
      </w:pPr>
      <w:r w:rsidRPr="002E4A35">
        <w:rPr>
          <w:color w:val="000000"/>
        </w:rPr>
        <w:t>5.3. При изменении условий настоящего Договора обязательства сторон сохраняются в измененном виде.</w:t>
      </w:r>
    </w:p>
    <w:p w:rsidR="00DB4342" w:rsidRPr="002E4A35" w:rsidRDefault="00DB4342" w:rsidP="00DB4342">
      <w:pPr>
        <w:autoSpaceDE w:val="0"/>
        <w:autoSpaceDN w:val="0"/>
        <w:adjustRightInd w:val="0"/>
        <w:ind w:firstLine="540"/>
        <w:jc w:val="both"/>
        <w:rPr>
          <w:color w:val="000000"/>
        </w:rPr>
      </w:pPr>
      <w:r w:rsidRPr="002E4A35">
        <w:rPr>
          <w:color w:val="000000"/>
        </w:rPr>
        <w:t xml:space="preserve">5.4. Настоящий Договор прекращает действие в случаях, предусмотренных гражданским законодательством Российской Федерации, и случаях, предусмотренных </w:t>
      </w:r>
      <w:hyperlink w:anchor="Par4" w:history="1">
        <w:r w:rsidRPr="002E4A35">
          <w:rPr>
            <w:color w:val="000000"/>
          </w:rPr>
          <w:t>пунктами 5.5</w:t>
        </w:r>
      </w:hyperlink>
      <w:r w:rsidRPr="002E4A35">
        <w:rPr>
          <w:color w:val="000000"/>
        </w:rPr>
        <w:t xml:space="preserve">, </w:t>
      </w:r>
      <w:hyperlink w:anchor="Par7" w:history="1">
        <w:r w:rsidRPr="002E4A35">
          <w:rPr>
            <w:color w:val="000000"/>
          </w:rPr>
          <w:t>5.6</w:t>
        </w:r>
      </w:hyperlink>
      <w:r w:rsidRPr="002E4A35">
        <w:rPr>
          <w:color w:val="000000"/>
        </w:rPr>
        <w:t xml:space="preserve"> настоящего Договора.</w:t>
      </w:r>
    </w:p>
    <w:p w:rsidR="00DB4342" w:rsidRPr="002E4A35" w:rsidRDefault="00DB4342" w:rsidP="00DB4342">
      <w:pPr>
        <w:autoSpaceDE w:val="0"/>
        <w:autoSpaceDN w:val="0"/>
        <w:adjustRightInd w:val="0"/>
        <w:ind w:firstLine="540"/>
        <w:jc w:val="both"/>
        <w:rPr>
          <w:color w:val="000000"/>
        </w:rPr>
      </w:pPr>
      <w:bookmarkStart w:id="3" w:name="Par4"/>
      <w:bookmarkEnd w:id="3"/>
      <w:r w:rsidRPr="002E4A35">
        <w:rPr>
          <w:color w:val="000000"/>
        </w:rPr>
        <w:t>5.5. Арендодатель вправе отказаться от исполнения настоящего Договора в одностороннем порядке в случаях невнесения Арендатором арендной платы 2 и более раз подряд по истечении установленного настоящим Договором срока платежа, невыполнения Арендатором либо выполнения Арендатором мероприятий по воспроизводству лесов в объемах, менее 50% предусмотренных проектом освоения лесов, в течение трех лет подряд, а также при исключении инвестиционного проекта из перечня приоритетных инвестиционных проектов в области освоения лесов, уведомив об этом Арендатора в письменной форме за 30 дней до даты расторжения договора.</w:t>
      </w:r>
    </w:p>
    <w:p w:rsidR="00DB4342" w:rsidRPr="002E4A35" w:rsidRDefault="00DB4342" w:rsidP="00DB4342">
      <w:pPr>
        <w:autoSpaceDE w:val="0"/>
        <w:autoSpaceDN w:val="0"/>
        <w:adjustRightInd w:val="0"/>
        <w:ind w:firstLine="540"/>
        <w:jc w:val="both"/>
        <w:rPr>
          <w:color w:val="000000"/>
        </w:rPr>
      </w:pPr>
      <w:r w:rsidRPr="002E4A35">
        <w:rPr>
          <w:color w:val="000000"/>
        </w:rPr>
        <w:t>Арендодатель вправе отказаться от исполнения настоящего Договора в одностороннем порядке только после направления арендатору письменного предупреждения о необходимости исполнения им обязательства в разумный срок и осуществления после этого сверки выполненных работ (устранения нарушений).</w:t>
      </w:r>
    </w:p>
    <w:p w:rsidR="00DB4342" w:rsidRPr="002E4A35" w:rsidRDefault="00DB4342" w:rsidP="00DB4342">
      <w:pPr>
        <w:autoSpaceDE w:val="0"/>
        <w:autoSpaceDN w:val="0"/>
        <w:adjustRightInd w:val="0"/>
        <w:ind w:firstLine="540"/>
        <w:jc w:val="both"/>
        <w:rPr>
          <w:color w:val="000000"/>
        </w:rPr>
      </w:pPr>
      <w:r w:rsidRPr="002E4A35">
        <w:rPr>
          <w:color w:val="000000"/>
        </w:rPr>
        <w:t>Настоящий Договор прекращает свое действие с даты, указанной в письменном уведомлении. В случае одностороннего отказа Арендодателя от исполнения настоящего Договора он считается расторгнутым.</w:t>
      </w:r>
    </w:p>
    <w:p w:rsidR="00DB4342" w:rsidRPr="002E4A35" w:rsidRDefault="00DB4342" w:rsidP="00DB4342">
      <w:pPr>
        <w:autoSpaceDE w:val="0"/>
        <w:autoSpaceDN w:val="0"/>
        <w:adjustRightInd w:val="0"/>
        <w:ind w:firstLine="540"/>
        <w:jc w:val="both"/>
        <w:rPr>
          <w:color w:val="000000"/>
        </w:rPr>
      </w:pPr>
      <w:bookmarkStart w:id="4" w:name="Par7"/>
      <w:bookmarkEnd w:id="4"/>
      <w:r w:rsidRPr="002E4A35">
        <w:rPr>
          <w:color w:val="000000"/>
        </w:rPr>
        <w:t>5.6. Арендатор вправе в одностороннем порядке расторгнуть настоящий Договор, известив об этом Арендодателя в письменной форме за 90 дней до предполагаемой даты расторжения, при условии отсутствия недоимки по арендной плате.</w:t>
      </w:r>
    </w:p>
    <w:p w:rsidR="00DB4342" w:rsidRPr="002E4A35" w:rsidRDefault="00DB4342" w:rsidP="00DB4342">
      <w:pPr>
        <w:autoSpaceDE w:val="0"/>
        <w:autoSpaceDN w:val="0"/>
        <w:adjustRightInd w:val="0"/>
        <w:jc w:val="center"/>
        <w:outlineLvl w:val="1"/>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VI. Срок действия Договора</w:t>
      </w:r>
    </w:p>
    <w:p w:rsidR="00DB4342" w:rsidRPr="002E4A35" w:rsidRDefault="00DB4342" w:rsidP="00DB4342">
      <w:pPr>
        <w:autoSpaceDE w:val="0"/>
        <w:autoSpaceDN w:val="0"/>
        <w:adjustRightInd w:val="0"/>
        <w:ind w:firstLine="567"/>
        <w:jc w:val="both"/>
        <w:rPr>
          <w:color w:val="000000"/>
        </w:rPr>
      </w:pPr>
      <w:r w:rsidRPr="002E4A35">
        <w:rPr>
          <w:color w:val="000000"/>
        </w:rPr>
        <w:t>6.1. Срок действия настоящего Договора устанавливается с даты государственной регистрации права аренды лесного участка, передаваемого в соответствии с настоящим Договором, и составляет 49 лет.</w:t>
      </w:r>
    </w:p>
    <w:p w:rsidR="00DB4342" w:rsidRPr="002E4A35" w:rsidRDefault="00DB4342" w:rsidP="00DB4342">
      <w:pPr>
        <w:autoSpaceDE w:val="0"/>
        <w:autoSpaceDN w:val="0"/>
        <w:adjustRightInd w:val="0"/>
        <w:ind w:firstLine="567"/>
        <w:jc w:val="both"/>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VII. Прочие условия</w:t>
      </w:r>
    </w:p>
    <w:p w:rsidR="00DB4342" w:rsidRPr="002E4A35" w:rsidRDefault="00DB4342" w:rsidP="00DB4342">
      <w:pPr>
        <w:autoSpaceDE w:val="0"/>
        <w:autoSpaceDN w:val="0"/>
        <w:adjustRightInd w:val="0"/>
        <w:ind w:firstLine="539"/>
        <w:jc w:val="both"/>
        <w:rPr>
          <w:color w:val="000000"/>
        </w:rPr>
      </w:pPr>
      <w:r w:rsidRPr="002E4A35">
        <w:rPr>
          <w:color w:val="000000"/>
        </w:rPr>
        <w:t>7.1. Спорные вопросы, возникающие в ходе исполнения настоящего Договора, или вопросы, не оговоренные в настоящем Договоре, разрешаются путем переговоров. В случае, если согласие путем переговоров не достигнуто, указанные вопросы разрешаются в судебном порядке.</w:t>
      </w:r>
    </w:p>
    <w:p w:rsidR="00DB4342" w:rsidRPr="002E4A35" w:rsidRDefault="00DB4342" w:rsidP="00DB4342">
      <w:pPr>
        <w:autoSpaceDE w:val="0"/>
        <w:autoSpaceDN w:val="0"/>
        <w:adjustRightInd w:val="0"/>
        <w:ind w:firstLine="539"/>
        <w:jc w:val="both"/>
        <w:rPr>
          <w:color w:val="000000"/>
        </w:rPr>
      </w:pPr>
      <w:r w:rsidRPr="002E4A35">
        <w:rPr>
          <w:color w:val="000000"/>
        </w:rPr>
        <w:t>Рассмотрение споров в судебном порядке производится по месту нахождения Арендодателя.</w:t>
      </w:r>
    </w:p>
    <w:p w:rsidR="00DB4342" w:rsidRPr="002E4A35" w:rsidRDefault="00DB4342" w:rsidP="00DB4342">
      <w:pPr>
        <w:autoSpaceDE w:val="0"/>
        <w:autoSpaceDN w:val="0"/>
        <w:adjustRightInd w:val="0"/>
        <w:ind w:firstLine="539"/>
        <w:jc w:val="both"/>
        <w:rPr>
          <w:color w:val="000000"/>
        </w:rPr>
      </w:pPr>
      <w:r w:rsidRPr="002E4A35">
        <w:rPr>
          <w:color w:val="000000"/>
        </w:rPr>
        <w:t>7.2. Арендатор и Арендодатель несут ответственность за неисполнение или ненадлежащее исполнение своих обязательств по настоящему Договору, если не докажут, что надлежащее исполнение оказалось невозможным вследствие непреодолимой силы.</w:t>
      </w:r>
    </w:p>
    <w:p w:rsidR="00DB4342" w:rsidRPr="002E4A35" w:rsidRDefault="00DB4342" w:rsidP="00DB4342">
      <w:pPr>
        <w:autoSpaceDE w:val="0"/>
        <w:autoSpaceDN w:val="0"/>
        <w:adjustRightInd w:val="0"/>
        <w:ind w:firstLine="539"/>
        <w:jc w:val="both"/>
        <w:rPr>
          <w:color w:val="000000"/>
        </w:rPr>
      </w:pPr>
      <w:r w:rsidRPr="002E4A35">
        <w:rPr>
          <w:color w:val="000000"/>
        </w:rPr>
        <w:t>7.3. Настоящий Договор составлен в трех экземплярах, имеющих одинаковую юридическую силу, по одному для каждой из сторон Договора, один для регистрирующего органа.</w:t>
      </w:r>
    </w:p>
    <w:p w:rsidR="00DB4342" w:rsidRPr="002E4A35" w:rsidRDefault="00DB4342" w:rsidP="00DB4342">
      <w:pPr>
        <w:autoSpaceDE w:val="0"/>
        <w:autoSpaceDN w:val="0"/>
        <w:adjustRightInd w:val="0"/>
        <w:ind w:firstLine="539"/>
        <w:jc w:val="both"/>
        <w:rPr>
          <w:color w:val="000000"/>
        </w:rPr>
      </w:pPr>
      <w:r w:rsidRPr="002E4A35">
        <w:rPr>
          <w:color w:val="000000"/>
        </w:rPr>
        <w:t>7.4. Приложения к настоящему Договору являются его неотъемлемыми частями.</w:t>
      </w:r>
    </w:p>
    <w:p w:rsidR="00DB4342" w:rsidRPr="002E4A35" w:rsidRDefault="00DB4342" w:rsidP="00DB4342">
      <w:pPr>
        <w:autoSpaceDE w:val="0"/>
        <w:autoSpaceDN w:val="0"/>
        <w:adjustRightInd w:val="0"/>
        <w:ind w:firstLine="539"/>
        <w:jc w:val="both"/>
        <w:rPr>
          <w:color w:val="000000"/>
        </w:rPr>
      </w:pPr>
      <w:r w:rsidRPr="002E4A35">
        <w:rPr>
          <w:color w:val="000000"/>
        </w:rPr>
        <w:t xml:space="preserve">7.5. Включение в настоящий Договор положений, не предусмотренных типовым договором аренды лесного участка для осуществления рекреационной деятельности, утвержденным приказом Минприроды России от 30.07.2020 № 542, и исключение из него положений, предусмотренных типовым договором аренды лесного участка для </w:t>
      </w:r>
      <w:r w:rsidRPr="002E4A35">
        <w:rPr>
          <w:color w:val="000000"/>
        </w:rPr>
        <w:lastRenderedPageBreak/>
        <w:t>осуществления рекреационной деятельности, образовательной деятельности, утвержденным приказом Минприроды России от 30.07.2020 № 542, не допускаются.</w:t>
      </w:r>
    </w:p>
    <w:p w:rsidR="00DB4342" w:rsidRPr="002E4A35" w:rsidRDefault="00DB4342" w:rsidP="00DB4342">
      <w:pPr>
        <w:autoSpaceDE w:val="0"/>
        <w:autoSpaceDN w:val="0"/>
        <w:adjustRightInd w:val="0"/>
        <w:ind w:firstLine="540"/>
        <w:jc w:val="both"/>
        <w:rPr>
          <w:color w:val="000000"/>
        </w:rPr>
      </w:pPr>
    </w:p>
    <w:p w:rsidR="00DB4342" w:rsidRPr="002E4A35" w:rsidRDefault="00DB4342" w:rsidP="00DB4342">
      <w:pPr>
        <w:autoSpaceDE w:val="0"/>
        <w:autoSpaceDN w:val="0"/>
        <w:adjustRightInd w:val="0"/>
        <w:jc w:val="center"/>
        <w:outlineLvl w:val="1"/>
        <w:rPr>
          <w:color w:val="000000"/>
        </w:rPr>
      </w:pPr>
      <w:r w:rsidRPr="002E4A35">
        <w:rPr>
          <w:color w:val="000000"/>
        </w:rPr>
        <w:t>VIII. Реквизиты и подписи сторон</w:t>
      </w:r>
    </w:p>
    <w:p w:rsidR="00DB4342" w:rsidRPr="002E4A35" w:rsidRDefault="00DB4342" w:rsidP="00DB4342">
      <w:pPr>
        <w:autoSpaceDE w:val="0"/>
        <w:autoSpaceDN w:val="0"/>
        <w:adjustRightInd w:val="0"/>
        <w:jc w:val="center"/>
        <w:outlineLvl w:val="1"/>
        <w:rPr>
          <w:color w:val="000000"/>
        </w:rPr>
      </w:pPr>
    </w:p>
    <w:tbl>
      <w:tblPr>
        <w:tblW w:w="5000" w:type="pct"/>
        <w:tblCellMar>
          <w:top w:w="102" w:type="dxa"/>
          <w:left w:w="62" w:type="dxa"/>
          <w:bottom w:w="102" w:type="dxa"/>
          <w:right w:w="62" w:type="dxa"/>
        </w:tblCellMar>
        <w:tblLook w:val="0000" w:firstRow="0" w:lastRow="0" w:firstColumn="0" w:lastColumn="0" w:noHBand="0" w:noVBand="0"/>
      </w:tblPr>
      <w:tblGrid>
        <w:gridCol w:w="2900"/>
        <w:gridCol w:w="2284"/>
        <w:gridCol w:w="4443"/>
      </w:tblGrid>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Наименование органа государственной власти или органа местного самоуправления</w:t>
            </w: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Место нахождения</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Адрес для направления почтовой корреспонденции</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ИНН</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КПП</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ОГРН</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ОКТМО</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5000" w:type="pct"/>
            <w:gridSpan w:val="3"/>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Банковские реквизиты</w:t>
            </w: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Банк получателя</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roofErr w:type="gramStart"/>
            <w:r w:rsidRPr="002E4A35">
              <w:rPr>
                <w:color w:val="000000"/>
              </w:rPr>
              <w:t>р</w:t>
            </w:r>
            <w:proofErr w:type="gramEnd"/>
            <w:r w:rsidRPr="002E4A35">
              <w:rPr>
                <w:color w:val="000000"/>
              </w:rPr>
              <w:t>/с</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roofErr w:type="gramStart"/>
            <w:r w:rsidRPr="002E4A35">
              <w:rPr>
                <w:color w:val="000000"/>
              </w:rPr>
              <w:t>к</w:t>
            </w:r>
            <w:proofErr w:type="gramEnd"/>
            <w:r w:rsidRPr="002E4A35">
              <w:rPr>
                <w:color w:val="000000"/>
              </w:rPr>
              <w:t>/с</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БИК</w:t>
            </w:r>
          </w:p>
        </w:tc>
        <w:tc>
          <w:tcPr>
            <w:tcW w:w="3486" w:type="pct"/>
            <w:gridSpan w:val="2"/>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1514" w:type="pc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c>
          <w:tcPr>
            <w:tcW w:w="1171" w:type="pct"/>
            <w:tcBorders>
              <w:top w:val="single" w:sz="4" w:space="0" w:color="auto"/>
              <w:left w:val="single" w:sz="4" w:space="0" w:color="auto"/>
              <w:bottom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__________________</w:t>
            </w:r>
          </w:p>
          <w:p w:rsidR="00DB4342" w:rsidRPr="002E4A35" w:rsidRDefault="00DB4342" w:rsidP="00A5286B">
            <w:pPr>
              <w:autoSpaceDE w:val="0"/>
              <w:autoSpaceDN w:val="0"/>
              <w:adjustRightInd w:val="0"/>
              <w:jc w:val="center"/>
              <w:rPr>
                <w:color w:val="000000"/>
              </w:rPr>
            </w:pPr>
            <w:proofErr w:type="spellStart"/>
            <w:r w:rsidRPr="002E4A35">
              <w:rPr>
                <w:color w:val="000000"/>
              </w:rPr>
              <w:t>м.п</w:t>
            </w:r>
            <w:proofErr w:type="spellEnd"/>
            <w:r w:rsidRPr="002E4A35">
              <w:rPr>
                <w:color w:val="000000"/>
              </w:rPr>
              <w:t>.</w:t>
            </w:r>
          </w:p>
        </w:tc>
        <w:tc>
          <w:tcPr>
            <w:tcW w:w="2315" w:type="pct"/>
            <w:tcBorders>
              <w:top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w:t>
            </w:r>
            <w:proofErr w:type="gramStart"/>
            <w:r w:rsidRPr="002E4A35">
              <w:rPr>
                <w:color w:val="000000"/>
              </w:rPr>
              <w:t>подпись</w:t>
            </w:r>
            <w:proofErr w:type="gramEnd"/>
            <w:r w:rsidRPr="002E4A35">
              <w:rPr>
                <w:color w:val="000000"/>
              </w:rPr>
              <w:t>)</w:t>
            </w:r>
          </w:p>
        </w:tc>
      </w:tr>
    </w:tbl>
    <w:p w:rsidR="00DB4342" w:rsidRPr="002E4A35" w:rsidRDefault="00DB4342" w:rsidP="00DB4342">
      <w:pPr>
        <w:autoSpaceDE w:val="0"/>
        <w:autoSpaceDN w:val="0"/>
        <w:adjustRightInd w:val="0"/>
        <w:jc w:val="both"/>
        <w:rPr>
          <w:color w:val="000000"/>
          <w:sz w:val="20"/>
          <w:szCs w:val="20"/>
        </w:rPr>
      </w:pPr>
    </w:p>
    <w:p w:rsidR="00DB4342" w:rsidRPr="002E4A35" w:rsidRDefault="00DB4342" w:rsidP="00DB4342">
      <w:pPr>
        <w:autoSpaceDE w:val="0"/>
        <w:autoSpaceDN w:val="0"/>
        <w:adjustRightInd w:val="0"/>
        <w:jc w:val="both"/>
        <w:rPr>
          <w:color w:val="000000"/>
          <w:sz w:val="20"/>
          <w:szCs w:val="20"/>
        </w:rPr>
      </w:pPr>
    </w:p>
    <w:tbl>
      <w:tblPr>
        <w:tblW w:w="5000" w:type="pct"/>
        <w:tblCellMar>
          <w:top w:w="102" w:type="dxa"/>
          <w:left w:w="62" w:type="dxa"/>
          <w:bottom w:w="102" w:type="dxa"/>
          <w:right w:w="62" w:type="dxa"/>
        </w:tblCellMar>
        <w:tblLook w:val="0000" w:firstRow="0" w:lastRow="0" w:firstColumn="0" w:lastColumn="0" w:noHBand="0" w:noVBand="0"/>
      </w:tblPr>
      <w:tblGrid>
        <w:gridCol w:w="2872"/>
        <w:gridCol w:w="2284"/>
        <w:gridCol w:w="4471"/>
      </w:tblGrid>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 xml:space="preserve">АРЕНДАТОР: </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Наименование юридического лица</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Место нахождения</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Адрес для направления почтовой корреспонденции</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ИНН</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КПП</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ОГРН</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ОКПО</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A5286B">
        <w:tc>
          <w:tcPr>
            <w:tcW w:w="5000" w:type="pct"/>
            <w:gridSpan w:val="3"/>
            <w:tcBorders>
              <w:top w:val="single" w:sz="4" w:space="0" w:color="auto"/>
              <w:left w:val="single" w:sz="4" w:space="0" w:color="auto"/>
              <w:bottom w:val="single" w:sz="4" w:space="0" w:color="auto"/>
              <w:right w:val="single" w:sz="4" w:space="0" w:color="auto"/>
            </w:tcBorders>
            <w:tcMar>
              <w:top w:w="74" w:type="dxa"/>
              <w:bottom w:w="74" w:type="dxa"/>
            </w:tcMar>
          </w:tcPr>
          <w:p w:rsidR="00DB4342" w:rsidRPr="002E4A35" w:rsidRDefault="00DB4342" w:rsidP="00A5286B">
            <w:pPr>
              <w:autoSpaceDE w:val="0"/>
              <w:autoSpaceDN w:val="0"/>
              <w:adjustRightInd w:val="0"/>
              <w:jc w:val="center"/>
              <w:rPr>
                <w:color w:val="000000"/>
              </w:rPr>
            </w:pPr>
            <w:r w:rsidRPr="002E4A35">
              <w:rPr>
                <w:color w:val="000000"/>
              </w:rPr>
              <w:t>Банковские реквизиты</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Банк получателя</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roofErr w:type="gramStart"/>
            <w:r w:rsidRPr="002E4A35">
              <w:rPr>
                <w:color w:val="000000"/>
              </w:rPr>
              <w:lastRenderedPageBreak/>
              <w:t>р</w:t>
            </w:r>
            <w:proofErr w:type="gramEnd"/>
            <w:r w:rsidRPr="002E4A35">
              <w:rPr>
                <w:color w:val="000000"/>
              </w:rPr>
              <w:t>/с</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roofErr w:type="gramStart"/>
            <w:r w:rsidRPr="002E4A35">
              <w:rPr>
                <w:color w:val="000000"/>
              </w:rPr>
              <w:t>к</w:t>
            </w:r>
            <w:proofErr w:type="gramEnd"/>
            <w:r w:rsidRPr="002E4A35">
              <w:rPr>
                <w:color w:val="000000"/>
              </w:rPr>
              <w:t>/с</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БИК</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c>
          <w:tcPr>
            <w:tcW w:w="1186" w:type="pct"/>
            <w:tcBorders>
              <w:top w:val="single" w:sz="4" w:space="0" w:color="auto"/>
              <w:left w:val="single" w:sz="4" w:space="0" w:color="auto"/>
              <w:bottom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__________________</w:t>
            </w:r>
          </w:p>
          <w:p w:rsidR="00DB4342" w:rsidRPr="002E4A35" w:rsidRDefault="00DB4342" w:rsidP="00A5286B">
            <w:pPr>
              <w:autoSpaceDE w:val="0"/>
              <w:autoSpaceDN w:val="0"/>
              <w:adjustRightInd w:val="0"/>
              <w:jc w:val="center"/>
              <w:rPr>
                <w:color w:val="000000"/>
              </w:rPr>
            </w:pPr>
            <w:proofErr w:type="spellStart"/>
            <w:r w:rsidRPr="002E4A35">
              <w:rPr>
                <w:color w:val="000000"/>
              </w:rPr>
              <w:t>м.п</w:t>
            </w:r>
            <w:proofErr w:type="spellEnd"/>
            <w:r w:rsidRPr="002E4A35">
              <w:rPr>
                <w:color w:val="000000"/>
              </w:rPr>
              <w:t>. (при наличии)</w:t>
            </w:r>
          </w:p>
        </w:tc>
        <w:tc>
          <w:tcPr>
            <w:tcW w:w="2322" w:type="pct"/>
            <w:tcBorders>
              <w:top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w:t>
            </w:r>
            <w:proofErr w:type="gramStart"/>
            <w:r w:rsidRPr="002E4A35">
              <w:rPr>
                <w:color w:val="000000"/>
              </w:rPr>
              <w:t>подпись</w:t>
            </w:r>
            <w:proofErr w:type="gramEnd"/>
            <w:r w:rsidRPr="002E4A35">
              <w:rPr>
                <w:color w:val="000000"/>
              </w:rPr>
              <w:t>)</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ПРЕДСТАВИТЕЛЬ АРЕНДАТОРА ПО ДОВЕРЕННОСТИ:</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vAlign w:val="center"/>
          </w:tcPr>
          <w:p w:rsidR="00DB4342" w:rsidRPr="002E4A35" w:rsidRDefault="00DB4342" w:rsidP="00A5286B">
            <w:pPr>
              <w:autoSpaceDE w:val="0"/>
              <w:autoSpaceDN w:val="0"/>
              <w:adjustRightInd w:val="0"/>
              <w:jc w:val="center"/>
              <w:rPr>
                <w:color w:val="000000"/>
              </w:rPr>
            </w:pPr>
            <w:r w:rsidRPr="002E4A35">
              <w:rPr>
                <w:color w:val="000000"/>
              </w:rPr>
              <w:t>Фамилия, имя, отчество (последнее при наличии)</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Паспортные данные (серия, номер, дата выдачи и кем выдан паспорт)</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Доверенность (номер, дата)</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Адрес регистрации</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Телефон</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c>
          <w:tcPr>
            <w:tcW w:w="1186" w:type="pct"/>
            <w:tcBorders>
              <w:top w:val="single" w:sz="4" w:space="0" w:color="auto"/>
              <w:left w:val="single" w:sz="4" w:space="0" w:color="auto"/>
              <w:bottom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__________________</w:t>
            </w:r>
          </w:p>
          <w:p w:rsidR="00DB4342" w:rsidRPr="002E4A35" w:rsidRDefault="00DB4342" w:rsidP="00A5286B">
            <w:pPr>
              <w:autoSpaceDE w:val="0"/>
              <w:autoSpaceDN w:val="0"/>
              <w:adjustRightInd w:val="0"/>
              <w:jc w:val="center"/>
              <w:rPr>
                <w:color w:val="000000"/>
              </w:rPr>
            </w:pPr>
            <w:proofErr w:type="spellStart"/>
            <w:r w:rsidRPr="002E4A35">
              <w:rPr>
                <w:color w:val="000000"/>
              </w:rPr>
              <w:t>м.п</w:t>
            </w:r>
            <w:proofErr w:type="spellEnd"/>
            <w:r w:rsidRPr="002E4A35">
              <w:rPr>
                <w:color w:val="000000"/>
              </w:rPr>
              <w:t>. (при наличии)</w:t>
            </w:r>
          </w:p>
        </w:tc>
        <w:tc>
          <w:tcPr>
            <w:tcW w:w="2322" w:type="pct"/>
            <w:tcBorders>
              <w:top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w:t>
            </w:r>
            <w:proofErr w:type="gramStart"/>
            <w:r w:rsidRPr="002E4A35">
              <w:rPr>
                <w:color w:val="000000"/>
              </w:rPr>
              <w:t>подпись</w:t>
            </w:r>
            <w:proofErr w:type="gramEnd"/>
            <w:r w:rsidRPr="002E4A35">
              <w:rPr>
                <w:color w:val="000000"/>
              </w:rPr>
              <w:t>)</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vAlign w:val="center"/>
          </w:tcPr>
          <w:p w:rsidR="00DB4342" w:rsidRPr="002E4A35" w:rsidRDefault="00DB4342" w:rsidP="00A5286B">
            <w:pPr>
              <w:autoSpaceDE w:val="0"/>
              <w:autoSpaceDN w:val="0"/>
              <w:adjustRightInd w:val="0"/>
              <w:jc w:val="center"/>
              <w:rPr>
                <w:color w:val="000000"/>
              </w:rPr>
            </w:pPr>
            <w:r w:rsidRPr="002E4A35">
              <w:rPr>
                <w:color w:val="000000"/>
              </w:rPr>
              <w:t xml:space="preserve">АРЕНДАТОР: </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vAlign w:val="center"/>
          </w:tcPr>
          <w:p w:rsidR="00DB4342" w:rsidRPr="002E4A35" w:rsidRDefault="00DB4342" w:rsidP="00A5286B">
            <w:pPr>
              <w:autoSpaceDE w:val="0"/>
              <w:autoSpaceDN w:val="0"/>
              <w:adjustRightInd w:val="0"/>
              <w:jc w:val="center"/>
              <w:rPr>
                <w:color w:val="000000"/>
              </w:rPr>
            </w:pPr>
            <w:r w:rsidRPr="002E4A35">
              <w:rPr>
                <w:color w:val="000000"/>
              </w:rPr>
              <w:t>Фамилия, имя, отчество (последнее при наличии) гражданина</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Паспортные данные (серия, номер, дата выдачи и кем выдан паспорт)</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Адрес регистрации</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Адрес места жительства</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ИНН (при наличии)</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Телефон</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A5286B">
        <w:tc>
          <w:tcPr>
            <w:tcW w:w="5000" w:type="pct"/>
            <w:gridSpan w:val="3"/>
            <w:tcBorders>
              <w:top w:val="single" w:sz="4" w:space="0" w:color="auto"/>
              <w:left w:val="single" w:sz="4" w:space="0" w:color="auto"/>
              <w:bottom w:val="single" w:sz="4" w:space="0" w:color="auto"/>
              <w:right w:val="single" w:sz="4" w:space="0" w:color="auto"/>
            </w:tcBorders>
            <w:tcMar>
              <w:top w:w="74" w:type="dxa"/>
              <w:bottom w:w="74" w:type="dxa"/>
            </w:tcMar>
          </w:tcPr>
          <w:p w:rsidR="00DB4342" w:rsidRPr="002E4A35" w:rsidRDefault="00DB4342" w:rsidP="00A5286B">
            <w:pPr>
              <w:autoSpaceDE w:val="0"/>
              <w:autoSpaceDN w:val="0"/>
              <w:adjustRightInd w:val="0"/>
              <w:jc w:val="center"/>
              <w:rPr>
                <w:color w:val="000000"/>
              </w:rPr>
            </w:pPr>
            <w:r w:rsidRPr="002E4A35">
              <w:rPr>
                <w:color w:val="000000"/>
              </w:rPr>
              <w:t>Банковские реквизиты (при наличии)</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Банк получателя</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roofErr w:type="gramStart"/>
            <w:r w:rsidRPr="002E4A35">
              <w:rPr>
                <w:color w:val="000000"/>
              </w:rPr>
              <w:t>р</w:t>
            </w:r>
            <w:proofErr w:type="gramEnd"/>
            <w:r w:rsidRPr="002E4A35">
              <w:rPr>
                <w:color w:val="000000"/>
              </w:rPr>
              <w:t>/с</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roofErr w:type="gramStart"/>
            <w:r w:rsidRPr="002E4A35">
              <w:rPr>
                <w:color w:val="000000"/>
              </w:rPr>
              <w:t>к</w:t>
            </w:r>
            <w:proofErr w:type="gramEnd"/>
            <w:r w:rsidRPr="002E4A35">
              <w:rPr>
                <w:color w:val="000000"/>
              </w:rPr>
              <w:t>/с</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r w:rsidRPr="002E4A35">
              <w:rPr>
                <w:color w:val="000000"/>
              </w:rPr>
              <w:t>БИК</w:t>
            </w:r>
          </w:p>
        </w:tc>
        <w:tc>
          <w:tcPr>
            <w:tcW w:w="3508" w:type="pct"/>
            <w:gridSpan w:val="2"/>
            <w:tcBorders>
              <w:top w:val="single" w:sz="4" w:space="0" w:color="auto"/>
              <w:left w:val="single" w:sz="4" w:space="0" w:color="auto"/>
              <w:bottom w:val="single" w:sz="4" w:space="0" w:color="auto"/>
              <w:right w:val="single" w:sz="4" w:space="0" w:color="auto"/>
            </w:tcBorders>
            <w:tcMar>
              <w:top w:w="85" w:type="dxa"/>
              <w:bottom w:w="85"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2"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c>
          <w:tcPr>
            <w:tcW w:w="1186" w:type="pct"/>
            <w:tcBorders>
              <w:top w:val="single" w:sz="4" w:space="0" w:color="auto"/>
              <w:left w:val="single" w:sz="4" w:space="0" w:color="auto"/>
              <w:bottom w:val="single" w:sz="2"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__________________</w:t>
            </w:r>
          </w:p>
          <w:p w:rsidR="00DB4342" w:rsidRPr="002E4A35" w:rsidRDefault="00DB4342" w:rsidP="00A5286B">
            <w:pPr>
              <w:autoSpaceDE w:val="0"/>
              <w:autoSpaceDN w:val="0"/>
              <w:adjustRightInd w:val="0"/>
              <w:jc w:val="center"/>
              <w:rPr>
                <w:color w:val="000000"/>
              </w:rPr>
            </w:pPr>
            <w:proofErr w:type="spellStart"/>
            <w:r w:rsidRPr="002E4A35">
              <w:rPr>
                <w:color w:val="000000"/>
              </w:rPr>
              <w:t>м.п</w:t>
            </w:r>
            <w:proofErr w:type="spellEnd"/>
            <w:r w:rsidRPr="002E4A35">
              <w:rPr>
                <w:color w:val="000000"/>
              </w:rPr>
              <w:t>. (при наличии)</w:t>
            </w:r>
          </w:p>
        </w:tc>
        <w:tc>
          <w:tcPr>
            <w:tcW w:w="2322" w:type="pct"/>
            <w:tcBorders>
              <w:top w:val="single" w:sz="4" w:space="0" w:color="auto"/>
              <w:bottom w:val="single" w:sz="2"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w:t>
            </w:r>
            <w:proofErr w:type="gramStart"/>
            <w:r w:rsidRPr="002E4A35">
              <w:rPr>
                <w:color w:val="000000"/>
              </w:rPr>
              <w:t>подпись</w:t>
            </w:r>
            <w:proofErr w:type="gramEnd"/>
            <w:r w:rsidRPr="002E4A35">
              <w:rPr>
                <w:color w:val="000000"/>
              </w:rPr>
              <w:t>)</w:t>
            </w:r>
          </w:p>
        </w:tc>
      </w:tr>
    </w:tbl>
    <w:p w:rsidR="00DB4342" w:rsidRDefault="00DB4342"/>
    <w:tbl>
      <w:tblPr>
        <w:tblW w:w="5000" w:type="pct"/>
        <w:tblCellMar>
          <w:top w:w="102" w:type="dxa"/>
          <w:left w:w="62" w:type="dxa"/>
          <w:bottom w:w="102" w:type="dxa"/>
          <w:right w:w="62" w:type="dxa"/>
        </w:tblCellMar>
        <w:tblLook w:val="0000" w:firstRow="0" w:lastRow="0" w:firstColumn="0" w:lastColumn="0" w:noHBand="0" w:noVBand="0"/>
      </w:tblPr>
      <w:tblGrid>
        <w:gridCol w:w="2872"/>
        <w:gridCol w:w="2284"/>
        <w:gridCol w:w="4471"/>
      </w:tblGrid>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lastRenderedPageBreak/>
              <w:t>ПРЕДСТАВИТЕЛЬ АРЕНДАТОРА ПО ДОВЕРЕННОСТИ:</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vAlign w:val="center"/>
          </w:tcPr>
          <w:p w:rsidR="00DB4342" w:rsidRPr="002E4A35" w:rsidRDefault="00DB4342" w:rsidP="00A5286B">
            <w:pPr>
              <w:autoSpaceDE w:val="0"/>
              <w:autoSpaceDN w:val="0"/>
              <w:adjustRightInd w:val="0"/>
              <w:jc w:val="center"/>
              <w:rPr>
                <w:color w:val="000000"/>
              </w:rPr>
            </w:pPr>
            <w:r w:rsidRPr="002E4A35">
              <w:rPr>
                <w:color w:val="000000"/>
              </w:rPr>
              <w:t>Фамилия, имя, отчество (последнее при наличии)</w:t>
            </w: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Паспортные данные (серия, номер, дата выдачи и кем выдан паспорт)</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Доверенность (номер, дата)</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Адрес регистрации</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Телефон</w:t>
            </w:r>
          </w:p>
        </w:tc>
        <w:tc>
          <w:tcPr>
            <w:tcW w:w="3508" w:type="pct"/>
            <w:gridSpan w:val="2"/>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r>
      <w:tr w:rsidR="00DB4342" w:rsidRPr="002E4A35" w:rsidTr="00DB4342">
        <w:tc>
          <w:tcPr>
            <w:tcW w:w="1492" w:type="pct"/>
            <w:tcBorders>
              <w:top w:val="single" w:sz="4" w:space="0" w:color="auto"/>
              <w:left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p>
        </w:tc>
        <w:tc>
          <w:tcPr>
            <w:tcW w:w="1186" w:type="pct"/>
            <w:tcBorders>
              <w:top w:val="single" w:sz="4" w:space="0" w:color="auto"/>
              <w:left w:val="single" w:sz="4" w:space="0" w:color="auto"/>
              <w:bottom w:val="single" w:sz="4" w:space="0" w:color="auto"/>
            </w:tcBorders>
            <w:tcMar>
              <w:top w:w="96" w:type="dxa"/>
              <w:bottom w:w="96" w:type="dxa"/>
            </w:tcMar>
          </w:tcPr>
          <w:p w:rsidR="00DB4342" w:rsidRPr="002E4A35" w:rsidRDefault="00DB4342" w:rsidP="00A5286B">
            <w:pPr>
              <w:autoSpaceDE w:val="0"/>
              <w:autoSpaceDN w:val="0"/>
              <w:adjustRightInd w:val="0"/>
              <w:jc w:val="center"/>
              <w:rPr>
                <w:color w:val="000000"/>
              </w:rPr>
            </w:pPr>
            <w:r w:rsidRPr="002E4A35">
              <w:rPr>
                <w:color w:val="000000"/>
              </w:rPr>
              <w:t>__________________</w:t>
            </w:r>
          </w:p>
          <w:p w:rsidR="00DB4342" w:rsidRPr="002E4A35" w:rsidRDefault="00DB4342" w:rsidP="00A5286B">
            <w:pPr>
              <w:autoSpaceDE w:val="0"/>
              <w:autoSpaceDN w:val="0"/>
              <w:adjustRightInd w:val="0"/>
              <w:jc w:val="center"/>
              <w:rPr>
                <w:color w:val="000000"/>
              </w:rPr>
            </w:pPr>
            <w:proofErr w:type="spellStart"/>
            <w:r w:rsidRPr="002E4A35">
              <w:rPr>
                <w:color w:val="000000"/>
              </w:rPr>
              <w:t>м.п</w:t>
            </w:r>
            <w:proofErr w:type="spellEnd"/>
            <w:r w:rsidRPr="002E4A35">
              <w:rPr>
                <w:color w:val="000000"/>
              </w:rPr>
              <w:t>. (при наличии)</w:t>
            </w:r>
          </w:p>
        </w:tc>
        <w:tc>
          <w:tcPr>
            <w:tcW w:w="2322" w:type="pct"/>
            <w:tcBorders>
              <w:top w:val="single" w:sz="4" w:space="0" w:color="auto"/>
              <w:bottom w:val="single" w:sz="4" w:space="0" w:color="auto"/>
              <w:right w:val="single" w:sz="4" w:space="0" w:color="auto"/>
            </w:tcBorders>
            <w:tcMar>
              <w:top w:w="96" w:type="dxa"/>
              <w:bottom w:w="96" w:type="dxa"/>
            </w:tcMar>
          </w:tcPr>
          <w:p w:rsidR="00DB4342" w:rsidRPr="002E4A35" w:rsidRDefault="00DB4342" w:rsidP="00A5286B">
            <w:pPr>
              <w:autoSpaceDE w:val="0"/>
              <w:autoSpaceDN w:val="0"/>
              <w:adjustRightInd w:val="0"/>
              <w:rPr>
                <w:color w:val="000000"/>
              </w:rPr>
            </w:pPr>
            <w:r w:rsidRPr="002E4A35">
              <w:rPr>
                <w:color w:val="000000"/>
              </w:rPr>
              <w:t>(</w:t>
            </w:r>
            <w:proofErr w:type="gramStart"/>
            <w:r w:rsidRPr="002E4A35">
              <w:rPr>
                <w:color w:val="000000"/>
              </w:rPr>
              <w:t>подпись</w:t>
            </w:r>
            <w:proofErr w:type="gramEnd"/>
            <w:r w:rsidRPr="002E4A35">
              <w:rPr>
                <w:color w:val="000000"/>
              </w:rPr>
              <w:t>)</w:t>
            </w:r>
          </w:p>
        </w:tc>
      </w:tr>
    </w:tbl>
    <w:p w:rsidR="00DB4342" w:rsidRPr="002E4A35" w:rsidRDefault="00DB4342" w:rsidP="00DB4342">
      <w:pPr>
        <w:autoSpaceDE w:val="0"/>
        <w:autoSpaceDN w:val="0"/>
        <w:adjustRightInd w:val="0"/>
        <w:jc w:val="both"/>
        <w:rPr>
          <w:color w:val="000000"/>
          <w:sz w:val="22"/>
          <w:szCs w:val="20"/>
        </w:rPr>
      </w:pPr>
    </w:p>
    <w:p w:rsidR="00DB4342" w:rsidRDefault="00DB4342" w:rsidP="00DB4342">
      <w:pPr>
        <w:autoSpaceDE w:val="0"/>
        <w:autoSpaceDN w:val="0"/>
        <w:adjustRightInd w:val="0"/>
        <w:jc w:val="both"/>
        <w:rPr>
          <w:color w:val="000000"/>
          <w:sz w:val="22"/>
          <w:szCs w:val="20"/>
        </w:rPr>
      </w:pPr>
    </w:p>
    <w:p w:rsidR="00DB4342" w:rsidRPr="002E4A35" w:rsidRDefault="00DB4342" w:rsidP="00DB4342">
      <w:pPr>
        <w:autoSpaceDE w:val="0"/>
        <w:autoSpaceDN w:val="0"/>
        <w:adjustRightInd w:val="0"/>
        <w:jc w:val="both"/>
        <w:rPr>
          <w:color w:val="000000"/>
          <w:sz w:val="22"/>
          <w:szCs w:val="20"/>
        </w:rPr>
      </w:pPr>
      <w:bookmarkStart w:id="5" w:name="_GoBack"/>
      <w:bookmarkEnd w:id="5"/>
    </w:p>
    <w:tbl>
      <w:tblPr>
        <w:tblW w:w="0" w:type="auto"/>
        <w:tblInd w:w="62" w:type="dxa"/>
        <w:tblLayout w:type="fixed"/>
        <w:tblCellMar>
          <w:top w:w="85" w:type="dxa"/>
          <w:left w:w="62" w:type="dxa"/>
          <w:bottom w:w="85" w:type="dxa"/>
          <w:right w:w="62" w:type="dxa"/>
        </w:tblCellMar>
        <w:tblLook w:val="0000" w:firstRow="0" w:lastRow="0" w:firstColumn="0" w:lastColumn="0" w:noHBand="0" w:noVBand="0"/>
      </w:tblPr>
      <w:tblGrid>
        <w:gridCol w:w="454"/>
        <w:gridCol w:w="454"/>
        <w:gridCol w:w="340"/>
        <w:gridCol w:w="1531"/>
        <w:gridCol w:w="360"/>
        <w:gridCol w:w="1226"/>
        <w:gridCol w:w="340"/>
        <w:gridCol w:w="454"/>
        <w:gridCol w:w="454"/>
        <w:gridCol w:w="340"/>
        <w:gridCol w:w="1587"/>
        <w:gridCol w:w="340"/>
        <w:gridCol w:w="1191"/>
      </w:tblGrid>
      <w:tr w:rsidR="00DB4342" w:rsidRPr="002E4A35" w:rsidTr="00A5286B">
        <w:tc>
          <w:tcPr>
            <w:tcW w:w="4365" w:type="dxa"/>
            <w:gridSpan w:val="6"/>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0" w:type="dxa"/>
          </w:tcPr>
          <w:p w:rsidR="00DB4342" w:rsidRPr="002E4A35" w:rsidRDefault="00DB4342" w:rsidP="00A5286B">
            <w:pPr>
              <w:autoSpaceDE w:val="0"/>
              <w:autoSpaceDN w:val="0"/>
              <w:adjustRightInd w:val="0"/>
              <w:rPr>
                <w:color w:val="000000"/>
              </w:rPr>
            </w:pPr>
          </w:p>
        </w:tc>
        <w:tc>
          <w:tcPr>
            <w:tcW w:w="4366" w:type="dxa"/>
            <w:gridSpan w:val="6"/>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gridSpan w:val="6"/>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366" w:type="dxa"/>
            <w:gridSpan w:val="6"/>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4365" w:type="dxa"/>
            <w:gridSpan w:val="6"/>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r w:rsidRPr="002E4A35">
              <w:rPr>
                <w:color w:val="000000"/>
                <w:sz w:val="20"/>
              </w:rPr>
              <w:br/>
              <w:t>при наличии), подпись, печать)</w:t>
            </w:r>
          </w:p>
        </w:tc>
        <w:tc>
          <w:tcPr>
            <w:tcW w:w="340" w:type="dxa"/>
          </w:tcPr>
          <w:p w:rsidR="00DB4342" w:rsidRPr="002E4A35" w:rsidRDefault="00DB4342" w:rsidP="00A5286B">
            <w:pPr>
              <w:autoSpaceDE w:val="0"/>
              <w:autoSpaceDN w:val="0"/>
              <w:adjustRightInd w:val="0"/>
              <w:rPr>
                <w:color w:val="000000"/>
                <w:sz w:val="20"/>
              </w:rPr>
            </w:pPr>
          </w:p>
        </w:tc>
        <w:tc>
          <w:tcPr>
            <w:tcW w:w="4366" w:type="dxa"/>
            <w:gridSpan w:val="6"/>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r w:rsidRPr="002E4A35">
              <w:rPr>
                <w:color w:val="000000"/>
                <w:sz w:val="20"/>
              </w:rPr>
              <w:br/>
              <w:t xml:space="preserve">при наличии), подпись, печать (последнее </w:t>
            </w:r>
            <w:r w:rsidRPr="002E4A35">
              <w:rPr>
                <w:color w:val="000000"/>
                <w:sz w:val="20"/>
              </w:rPr>
              <w:br/>
              <w:t>при наличии)</w:t>
            </w:r>
          </w:p>
        </w:tc>
      </w:tr>
      <w:tr w:rsidR="00DB4342" w:rsidRPr="002E4A35" w:rsidTr="00A5286B">
        <w:tc>
          <w:tcPr>
            <w:tcW w:w="454" w:type="dxa"/>
            <w:tcBorders>
              <w:bottom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w:t>
            </w:r>
          </w:p>
        </w:tc>
        <w:tc>
          <w:tcPr>
            <w:tcW w:w="454" w:type="dxa"/>
            <w:tcBorders>
              <w:bottom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w:t>
            </w:r>
          </w:p>
        </w:tc>
        <w:tc>
          <w:tcPr>
            <w:tcW w:w="340" w:type="dxa"/>
          </w:tcPr>
          <w:p w:rsidR="00DB4342" w:rsidRPr="002E4A35" w:rsidRDefault="00DB4342" w:rsidP="00A5286B">
            <w:pPr>
              <w:autoSpaceDE w:val="0"/>
              <w:autoSpaceDN w:val="0"/>
              <w:adjustRightInd w:val="0"/>
              <w:rPr>
                <w:color w:val="000000"/>
              </w:rPr>
            </w:pPr>
          </w:p>
        </w:tc>
        <w:tc>
          <w:tcPr>
            <w:tcW w:w="1531" w:type="dxa"/>
            <w:tcBorders>
              <w:bottom w:val="single" w:sz="4" w:space="0" w:color="auto"/>
            </w:tcBorders>
          </w:tcPr>
          <w:p w:rsidR="00DB4342" w:rsidRPr="002E4A35" w:rsidRDefault="00DB4342" w:rsidP="00A5286B">
            <w:pPr>
              <w:autoSpaceDE w:val="0"/>
              <w:autoSpaceDN w:val="0"/>
              <w:adjustRightInd w:val="0"/>
              <w:rPr>
                <w:color w:val="000000"/>
              </w:rPr>
            </w:pPr>
          </w:p>
        </w:tc>
        <w:tc>
          <w:tcPr>
            <w:tcW w:w="360" w:type="dxa"/>
          </w:tcPr>
          <w:p w:rsidR="00DB4342" w:rsidRPr="002E4A35" w:rsidRDefault="00DB4342" w:rsidP="00A5286B">
            <w:pPr>
              <w:autoSpaceDE w:val="0"/>
              <w:autoSpaceDN w:val="0"/>
              <w:adjustRightInd w:val="0"/>
              <w:rPr>
                <w:color w:val="000000"/>
              </w:rPr>
            </w:pPr>
          </w:p>
        </w:tc>
        <w:tc>
          <w:tcPr>
            <w:tcW w:w="1226"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54" w:type="dxa"/>
            <w:tcBorders>
              <w:bottom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w:t>
            </w:r>
          </w:p>
        </w:tc>
        <w:tc>
          <w:tcPr>
            <w:tcW w:w="454" w:type="dxa"/>
            <w:tcBorders>
              <w:bottom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w:t>
            </w:r>
          </w:p>
        </w:tc>
        <w:tc>
          <w:tcPr>
            <w:tcW w:w="340" w:type="dxa"/>
          </w:tcPr>
          <w:p w:rsidR="00DB4342" w:rsidRPr="002E4A35" w:rsidRDefault="00DB4342" w:rsidP="00A5286B">
            <w:pPr>
              <w:autoSpaceDE w:val="0"/>
              <w:autoSpaceDN w:val="0"/>
              <w:adjustRightInd w:val="0"/>
              <w:rPr>
                <w:color w:val="000000"/>
              </w:rPr>
            </w:pPr>
          </w:p>
        </w:tc>
        <w:tc>
          <w:tcPr>
            <w:tcW w:w="1587"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Borders>
              <w:bottom w:val="single" w:sz="4" w:space="0" w:color="auto"/>
            </w:tcBorders>
          </w:tcPr>
          <w:p w:rsidR="00DB4342" w:rsidRPr="002E4A35" w:rsidRDefault="00DB4342" w:rsidP="00A5286B">
            <w:pPr>
              <w:autoSpaceDE w:val="0"/>
              <w:autoSpaceDN w:val="0"/>
              <w:adjustRightInd w:val="0"/>
              <w:rPr>
                <w:color w:val="000000"/>
              </w:rPr>
            </w:pPr>
          </w:p>
        </w:tc>
        <w:tc>
          <w:tcPr>
            <w:tcW w:w="1191" w:type="dxa"/>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908" w:type="dxa"/>
            <w:gridSpan w:val="2"/>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число</w:t>
            </w:r>
            <w:proofErr w:type="gramEnd"/>
            <w:r w:rsidRPr="002E4A35">
              <w:rPr>
                <w:color w:val="000000"/>
                <w:sz w:val="20"/>
              </w:rPr>
              <w:t>)</w:t>
            </w:r>
          </w:p>
        </w:tc>
        <w:tc>
          <w:tcPr>
            <w:tcW w:w="340" w:type="dxa"/>
          </w:tcPr>
          <w:p w:rsidR="00DB4342" w:rsidRPr="002E4A35" w:rsidRDefault="00DB4342" w:rsidP="00A5286B">
            <w:pPr>
              <w:autoSpaceDE w:val="0"/>
              <w:autoSpaceDN w:val="0"/>
              <w:adjustRightInd w:val="0"/>
              <w:rPr>
                <w:color w:val="000000"/>
                <w:sz w:val="20"/>
              </w:rPr>
            </w:pPr>
          </w:p>
        </w:tc>
        <w:tc>
          <w:tcPr>
            <w:tcW w:w="1531"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месяц</w:t>
            </w:r>
            <w:proofErr w:type="gramEnd"/>
            <w:r w:rsidRPr="002E4A35">
              <w:rPr>
                <w:color w:val="000000"/>
                <w:sz w:val="20"/>
              </w:rPr>
              <w:t>)</w:t>
            </w:r>
          </w:p>
        </w:tc>
        <w:tc>
          <w:tcPr>
            <w:tcW w:w="360" w:type="dxa"/>
          </w:tcPr>
          <w:p w:rsidR="00DB4342" w:rsidRPr="002E4A35" w:rsidRDefault="00DB4342" w:rsidP="00A5286B">
            <w:pPr>
              <w:autoSpaceDE w:val="0"/>
              <w:autoSpaceDN w:val="0"/>
              <w:adjustRightInd w:val="0"/>
              <w:rPr>
                <w:color w:val="000000"/>
                <w:sz w:val="20"/>
              </w:rPr>
            </w:pPr>
          </w:p>
        </w:tc>
        <w:tc>
          <w:tcPr>
            <w:tcW w:w="1226"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год</w:t>
            </w:r>
            <w:proofErr w:type="gramEnd"/>
            <w:r w:rsidRPr="002E4A35">
              <w:rPr>
                <w:color w:val="000000"/>
                <w:sz w:val="20"/>
              </w:rPr>
              <w:t>)</w:t>
            </w:r>
          </w:p>
        </w:tc>
        <w:tc>
          <w:tcPr>
            <w:tcW w:w="340" w:type="dxa"/>
          </w:tcPr>
          <w:p w:rsidR="00DB4342" w:rsidRPr="002E4A35" w:rsidRDefault="00DB4342" w:rsidP="00A5286B">
            <w:pPr>
              <w:autoSpaceDE w:val="0"/>
              <w:autoSpaceDN w:val="0"/>
              <w:adjustRightInd w:val="0"/>
              <w:rPr>
                <w:color w:val="000000"/>
                <w:sz w:val="20"/>
              </w:rPr>
            </w:pPr>
          </w:p>
        </w:tc>
        <w:tc>
          <w:tcPr>
            <w:tcW w:w="908" w:type="dxa"/>
            <w:gridSpan w:val="2"/>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число</w:t>
            </w:r>
            <w:proofErr w:type="gramEnd"/>
            <w:r w:rsidRPr="002E4A35">
              <w:rPr>
                <w:color w:val="000000"/>
                <w:sz w:val="20"/>
              </w:rPr>
              <w:t>)</w:t>
            </w:r>
          </w:p>
        </w:tc>
        <w:tc>
          <w:tcPr>
            <w:tcW w:w="340" w:type="dxa"/>
          </w:tcPr>
          <w:p w:rsidR="00DB4342" w:rsidRPr="002E4A35" w:rsidRDefault="00DB4342" w:rsidP="00A5286B">
            <w:pPr>
              <w:autoSpaceDE w:val="0"/>
              <w:autoSpaceDN w:val="0"/>
              <w:adjustRightInd w:val="0"/>
              <w:rPr>
                <w:color w:val="000000"/>
                <w:sz w:val="20"/>
              </w:rPr>
            </w:pPr>
          </w:p>
        </w:tc>
        <w:tc>
          <w:tcPr>
            <w:tcW w:w="1587"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месяц</w:t>
            </w:r>
            <w:proofErr w:type="gramEnd"/>
            <w:r w:rsidRPr="002E4A35">
              <w:rPr>
                <w:color w:val="000000"/>
                <w:sz w:val="20"/>
              </w:rPr>
              <w:t>)</w:t>
            </w:r>
          </w:p>
        </w:tc>
        <w:tc>
          <w:tcPr>
            <w:tcW w:w="340" w:type="dxa"/>
            <w:tcBorders>
              <w:top w:val="single" w:sz="4" w:space="0" w:color="auto"/>
            </w:tcBorders>
          </w:tcPr>
          <w:p w:rsidR="00DB4342" w:rsidRPr="002E4A35" w:rsidRDefault="00DB4342" w:rsidP="00A5286B">
            <w:pPr>
              <w:autoSpaceDE w:val="0"/>
              <w:autoSpaceDN w:val="0"/>
              <w:adjustRightInd w:val="0"/>
              <w:rPr>
                <w:color w:val="000000"/>
                <w:sz w:val="20"/>
              </w:rPr>
            </w:pPr>
          </w:p>
        </w:tc>
        <w:tc>
          <w:tcPr>
            <w:tcW w:w="1191"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год</w:t>
            </w:r>
            <w:proofErr w:type="gramEnd"/>
            <w:r w:rsidRPr="002E4A35">
              <w:rPr>
                <w:color w:val="000000"/>
                <w:sz w:val="20"/>
              </w:rPr>
              <w:t>)</w:t>
            </w:r>
          </w:p>
        </w:tc>
      </w:tr>
    </w:tbl>
    <w:p w:rsidR="00DB4342" w:rsidRPr="002E4A35" w:rsidRDefault="00DB4342" w:rsidP="00DB4342">
      <w:pPr>
        <w:autoSpaceDE w:val="0"/>
        <w:autoSpaceDN w:val="0"/>
        <w:adjustRightInd w:val="0"/>
        <w:jc w:val="both"/>
        <w:rPr>
          <w:color w:val="000000"/>
          <w:sz w:val="22"/>
          <w:szCs w:val="20"/>
        </w:rPr>
      </w:pPr>
    </w:p>
    <w:p w:rsidR="00DB4342" w:rsidRPr="002E4A35" w:rsidRDefault="00DB4342" w:rsidP="00DB4342">
      <w:pPr>
        <w:autoSpaceDE w:val="0"/>
        <w:autoSpaceDN w:val="0"/>
        <w:adjustRightInd w:val="0"/>
        <w:jc w:val="both"/>
        <w:rPr>
          <w:color w:val="000000"/>
          <w:sz w:val="22"/>
          <w:szCs w:val="20"/>
        </w:rPr>
      </w:pPr>
    </w:p>
    <w:p w:rsidR="00DB4342" w:rsidRPr="002E4A35" w:rsidRDefault="00DB4342" w:rsidP="00DB4342">
      <w:pPr>
        <w:autoSpaceDE w:val="0"/>
        <w:autoSpaceDN w:val="0"/>
        <w:adjustRightInd w:val="0"/>
        <w:jc w:val="right"/>
        <w:outlineLvl w:val="1"/>
        <w:rPr>
          <w:color w:val="000000"/>
        </w:rPr>
      </w:pPr>
      <w:r w:rsidRPr="002E4A35">
        <w:rPr>
          <w:color w:val="000000"/>
          <w:sz w:val="20"/>
          <w:szCs w:val="20"/>
        </w:rPr>
        <w:br w:type="page"/>
      </w:r>
      <w:r w:rsidRPr="002E4A35">
        <w:rPr>
          <w:color w:val="000000"/>
        </w:rPr>
        <w:lastRenderedPageBreak/>
        <w:t xml:space="preserve">Приложение № 1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outlineLvl w:val="1"/>
        <w:rPr>
          <w:color w:val="000000"/>
        </w:rPr>
      </w:pPr>
      <w:r w:rsidRPr="002E4A35">
        <w:rPr>
          <w:color w:val="000000"/>
        </w:rPr>
        <w:t>№ ___ от «___</w:t>
      </w:r>
      <w:proofErr w:type="gramStart"/>
      <w:r w:rsidRPr="002E4A35">
        <w:rPr>
          <w:color w:val="000000"/>
        </w:rPr>
        <w:t>_»  _</w:t>
      </w:r>
      <w:proofErr w:type="gramEnd"/>
      <w:r w:rsidRPr="002E4A35">
        <w:rPr>
          <w:color w:val="000000"/>
        </w:rPr>
        <w:t xml:space="preserve">_________ 2024 г. </w:t>
      </w:r>
    </w:p>
    <w:p w:rsidR="00DB4342" w:rsidRPr="002E4A35" w:rsidRDefault="00DB4342" w:rsidP="00DB4342">
      <w:pPr>
        <w:autoSpaceDE w:val="0"/>
        <w:autoSpaceDN w:val="0"/>
        <w:adjustRightInd w:val="0"/>
        <w:jc w:val="right"/>
        <w:outlineLvl w:val="1"/>
        <w:rPr>
          <w:color w:val="000000"/>
          <w:szCs w:val="20"/>
        </w:rPr>
      </w:pPr>
    </w:p>
    <w:p w:rsidR="00DB4342" w:rsidRPr="002E4A35" w:rsidRDefault="00DB4342" w:rsidP="00DB4342">
      <w:pPr>
        <w:autoSpaceDE w:val="0"/>
        <w:autoSpaceDN w:val="0"/>
        <w:adjustRightInd w:val="0"/>
        <w:jc w:val="center"/>
        <w:rPr>
          <w:color w:val="000000"/>
        </w:rPr>
      </w:pPr>
      <w:r w:rsidRPr="002E4A35">
        <w:rPr>
          <w:color w:val="000000"/>
        </w:rPr>
        <w:t>СХЕМА</w:t>
      </w:r>
    </w:p>
    <w:p w:rsidR="00DB4342" w:rsidRPr="002E4A35" w:rsidRDefault="00DB4342" w:rsidP="00DB4342">
      <w:pPr>
        <w:autoSpaceDE w:val="0"/>
        <w:autoSpaceDN w:val="0"/>
        <w:adjustRightInd w:val="0"/>
        <w:jc w:val="center"/>
        <w:rPr>
          <w:color w:val="000000"/>
        </w:rPr>
      </w:pPr>
      <w:proofErr w:type="gramStart"/>
      <w:r w:rsidRPr="002E4A35">
        <w:rPr>
          <w:color w:val="000000"/>
        </w:rPr>
        <w:t>расположения</w:t>
      </w:r>
      <w:proofErr w:type="gramEnd"/>
      <w:r w:rsidRPr="002E4A35">
        <w:rPr>
          <w:color w:val="000000"/>
        </w:rPr>
        <w:t xml:space="preserve"> и границы лесного участка</w:t>
      </w:r>
    </w:p>
    <w:p w:rsidR="00DB4342" w:rsidRPr="002E4A35" w:rsidRDefault="00DB4342" w:rsidP="00DB4342">
      <w:pPr>
        <w:autoSpaceDE w:val="0"/>
        <w:autoSpaceDN w:val="0"/>
        <w:adjustRightInd w:val="0"/>
        <w:jc w:val="center"/>
        <w:rPr>
          <w:i/>
          <w:color w:val="000000"/>
          <w:sz w:val="28"/>
        </w:rPr>
      </w:pPr>
      <w:r w:rsidRPr="002E4A35">
        <w:rPr>
          <w:i/>
          <w:color w:val="000000"/>
          <w:sz w:val="28"/>
        </w:rPr>
        <w:t xml:space="preserve">Волгоградская область, г. Волгоград, </w:t>
      </w:r>
      <w:r>
        <w:rPr>
          <w:i/>
          <w:color w:val="000000"/>
          <w:sz w:val="28"/>
        </w:rPr>
        <w:t>Ворошиловский</w:t>
      </w:r>
      <w:r w:rsidRPr="002E4A35">
        <w:rPr>
          <w:i/>
          <w:color w:val="000000"/>
          <w:sz w:val="28"/>
        </w:rPr>
        <w:t xml:space="preserve"> район</w:t>
      </w:r>
    </w:p>
    <w:p w:rsidR="00DB4342" w:rsidRPr="002E4A35" w:rsidRDefault="00DB4342" w:rsidP="00DB4342">
      <w:pPr>
        <w:pStyle w:val="1"/>
        <w:keepNext w:val="0"/>
        <w:autoSpaceDE w:val="0"/>
        <w:autoSpaceDN w:val="0"/>
        <w:adjustRightInd w:val="0"/>
        <w:spacing w:before="0" w:after="0"/>
        <w:jc w:val="center"/>
        <w:rPr>
          <w:rFonts w:ascii="Times New Roman" w:hAnsi="Times New Roman"/>
          <w:b w:val="0"/>
          <w:bCs w:val="0"/>
          <w:color w:val="000000"/>
          <w:sz w:val="20"/>
        </w:rPr>
      </w:pPr>
      <w:r w:rsidRPr="002E4A35">
        <w:rPr>
          <w:rFonts w:ascii="Times New Roman" w:hAnsi="Times New Roman"/>
          <w:b w:val="0"/>
          <w:bCs w:val="0"/>
          <w:color w:val="000000"/>
          <w:sz w:val="20"/>
        </w:rPr>
        <w:t>__________________________________________________________________________</w:t>
      </w:r>
    </w:p>
    <w:p w:rsidR="00DB4342" w:rsidRPr="002E4A35" w:rsidRDefault="00DB4342" w:rsidP="00DB4342">
      <w:pPr>
        <w:pStyle w:val="1"/>
        <w:keepNext w:val="0"/>
        <w:autoSpaceDE w:val="0"/>
        <w:autoSpaceDN w:val="0"/>
        <w:adjustRightInd w:val="0"/>
        <w:spacing w:before="0" w:after="0"/>
        <w:jc w:val="center"/>
        <w:rPr>
          <w:rFonts w:ascii="Times New Roman" w:hAnsi="Times New Roman"/>
          <w:b w:val="0"/>
          <w:bCs w:val="0"/>
          <w:color w:val="000000"/>
          <w:sz w:val="20"/>
        </w:rPr>
      </w:pPr>
      <w:r w:rsidRPr="002E4A35">
        <w:rPr>
          <w:rFonts w:ascii="Times New Roman" w:hAnsi="Times New Roman"/>
          <w:b w:val="0"/>
          <w:bCs w:val="0"/>
          <w:color w:val="000000"/>
          <w:sz w:val="20"/>
        </w:rPr>
        <w:t>(субъект Российской Федерации, муниципальный район)</w:t>
      </w:r>
    </w:p>
    <w:p w:rsidR="00DB4342" w:rsidRPr="002E4A35" w:rsidRDefault="00DB4342" w:rsidP="00DB4342">
      <w:pPr>
        <w:pStyle w:val="1"/>
        <w:keepNext w:val="0"/>
        <w:autoSpaceDE w:val="0"/>
        <w:autoSpaceDN w:val="0"/>
        <w:adjustRightInd w:val="0"/>
        <w:spacing w:before="0" w:after="0"/>
        <w:jc w:val="both"/>
        <w:rPr>
          <w:rFonts w:ascii="Times New Roman" w:hAnsi="Times New Roman"/>
          <w:b w:val="0"/>
          <w:bCs w:val="0"/>
          <w:color w:val="000000"/>
          <w:sz w:val="20"/>
        </w:rPr>
      </w:pPr>
    </w:p>
    <w:p w:rsidR="00DB4342" w:rsidRPr="002E4A35" w:rsidRDefault="00DB4342" w:rsidP="00DB4342">
      <w:pPr>
        <w:pStyle w:val="1"/>
        <w:keepNext w:val="0"/>
        <w:autoSpaceDE w:val="0"/>
        <w:autoSpaceDN w:val="0"/>
        <w:adjustRightInd w:val="0"/>
        <w:spacing w:before="0" w:after="0"/>
        <w:ind w:firstLine="567"/>
        <w:jc w:val="both"/>
        <w:rPr>
          <w:rFonts w:ascii="Times New Roman" w:hAnsi="Times New Roman"/>
          <w:b w:val="0"/>
          <w:bCs w:val="0"/>
          <w:color w:val="000000"/>
          <w:sz w:val="24"/>
          <w:szCs w:val="24"/>
          <w:lang w:val="ru-RU"/>
        </w:rPr>
      </w:pPr>
      <w:r w:rsidRPr="002E4A35">
        <w:rPr>
          <w:rFonts w:ascii="Times New Roman" w:hAnsi="Times New Roman"/>
          <w:b w:val="0"/>
          <w:bCs w:val="0"/>
          <w:color w:val="000000"/>
          <w:sz w:val="24"/>
          <w:szCs w:val="24"/>
        </w:rPr>
        <w:t xml:space="preserve">Лесничество (лесопарк), участковое лесничество, урочище (при наличии), номер (номера) лесных кварталов, лесотаксационных выделов: </w:t>
      </w:r>
      <w:r w:rsidRPr="002E4A35">
        <w:rPr>
          <w:rFonts w:ascii="Times New Roman" w:hAnsi="Times New Roman"/>
          <w:b w:val="0"/>
          <w:bCs w:val="0"/>
          <w:color w:val="000000"/>
          <w:sz w:val="24"/>
          <w:szCs w:val="24"/>
          <w:u w:val="single"/>
        </w:rPr>
        <w:t xml:space="preserve">Городское лесничество Волгограда, </w:t>
      </w:r>
      <w:r>
        <w:rPr>
          <w:rFonts w:ascii="Times New Roman" w:hAnsi="Times New Roman"/>
          <w:b w:val="0"/>
          <w:bCs w:val="0"/>
          <w:color w:val="000000"/>
          <w:sz w:val="24"/>
          <w:szCs w:val="24"/>
          <w:u w:val="single"/>
          <w:lang w:val="ru-RU"/>
        </w:rPr>
        <w:t>Ворошиловское</w:t>
      </w:r>
      <w:r w:rsidRPr="002E4A35">
        <w:rPr>
          <w:rFonts w:ascii="Times New Roman" w:hAnsi="Times New Roman"/>
          <w:b w:val="0"/>
          <w:bCs w:val="0"/>
          <w:color w:val="000000"/>
          <w:sz w:val="24"/>
          <w:szCs w:val="24"/>
          <w:u w:val="single"/>
        </w:rPr>
        <w:t xml:space="preserve"> участковое лесничество, лесной квартал </w:t>
      </w:r>
      <w:r w:rsidRPr="002E4A35">
        <w:rPr>
          <w:rFonts w:ascii="Times New Roman" w:hAnsi="Times New Roman"/>
          <w:b w:val="0"/>
          <w:bCs w:val="0"/>
          <w:color w:val="000000"/>
          <w:sz w:val="24"/>
          <w:szCs w:val="24"/>
          <w:u w:val="single"/>
          <w:lang w:val="ru-RU"/>
        </w:rPr>
        <w:t>2</w:t>
      </w:r>
      <w:r>
        <w:rPr>
          <w:rFonts w:ascii="Times New Roman" w:hAnsi="Times New Roman"/>
          <w:b w:val="0"/>
          <w:bCs w:val="0"/>
          <w:color w:val="000000"/>
          <w:sz w:val="24"/>
          <w:szCs w:val="24"/>
          <w:u w:val="single"/>
          <w:lang w:val="ru-RU"/>
        </w:rPr>
        <w:t>6</w:t>
      </w:r>
      <w:r w:rsidRPr="002E4A35">
        <w:rPr>
          <w:rFonts w:ascii="Times New Roman" w:hAnsi="Times New Roman"/>
          <w:b w:val="0"/>
          <w:bCs w:val="0"/>
          <w:color w:val="000000"/>
          <w:sz w:val="24"/>
          <w:szCs w:val="24"/>
          <w:u w:val="single"/>
        </w:rPr>
        <w:t xml:space="preserve">, лесотаксационный  выдел </w:t>
      </w:r>
      <w:r>
        <w:rPr>
          <w:rFonts w:ascii="Times New Roman" w:hAnsi="Times New Roman"/>
          <w:b w:val="0"/>
          <w:bCs w:val="0"/>
          <w:color w:val="000000"/>
          <w:sz w:val="24"/>
          <w:szCs w:val="24"/>
          <w:u w:val="single"/>
          <w:lang w:val="ru-RU"/>
        </w:rPr>
        <w:t>6</w:t>
      </w:r>
    </w:p>
    <w:p w:rsidR="00DB4342" w:rsidRPr="002E4A35" w:rsidRDefault="00DB4342" w:rsidP="00DB4342">
      <w:pPr>
        <w:pStyle w:val="1"/>
        <w:keepNext w:val="0"/>
        <w:autoSpaceDE w:val="0"/>
        <w:autoSpaceDN w:val="0"/>
        <w:adjustRightInd w:val="0"/>
        <w:spacing w:before="0" w:after="0"/>
        <w:ind w:firstLine="567"/>
        <w:jc w:val="both"/>
        <w:rPr>
          <w:rFonts w:ascii="Times New Roman" w:hAnsi="Times New Roman"/>
          <w:b w:val="0"/>
          <w:bCs w:val="0"/>
          <w:color w:val="000000"/>
          <w:sz w:val="24"/>
          <w:szCs w:val="24"/>
        </w:rPr>
      </w:pPr>
      <w:r w:rsidRPr="002E4A35">
        <w:rPr>
          <w:rFonts w:ascii="Times New Roman" w:hAnsi="Times New Roman"/>
          <w:b w:val="0"/>
          <w:bCs w:val="0"/>
          <w:color w:val="000000"/>
          <w:sz w:val="24"/>
          <w:szCs w:val="24"/>
        </w:rPr>
        <w:t xml:space="preserve">Масштаб: </w:t>
      </w:r>
      <w:r w:rsidRPr="002E4A35">
        <w:rPr>
          <w:rFonts w:ascii="Times New Roman" w:hAnsi="Times New Roman"/>
          <w:b w:val="0"/>
          <w:i/>
          <w:color w:val="000000"/>
          <w:sz w:val="24"/>
          <w:szCs w:val="24"/>
          <w:u w:val="single"/>
        </w:rPr>
        <w:t>1:</w:t>
      </w:r>
      <w:r w:rsidRPr="002E4A35">
        <w:rPr>
          <w:rFonts w:ascii="Times New Roman" w:hAnsi="Times New Roman"/>
          <w:b w:val="0"/>
          <w:i/>
          <w:color w:val="000000"/>
          <w:sz w:val="24"/>
          <w:szCs w:val="24"/>
          <w:u w:val="single"/>
          <w:lang w:val="ru-RU"/>
        </w:rPr>
        <w:t xml:space="preserve">10 </w:t>
      </w:r>
      <w:r w:rsidRPr="002E4A35">
        <w:rPr>
          <w:rFonts w:ascii="Times New Roman" w:hAnsi="Times New Roman"/>
          <w:b w:val="0"/>
          <w:i/>
          <w:color w:val="000000"/>
          <w:sz w:val="24"/>
          <w:szCs w:val="24"/>
          <w:u w:val="single"/>
        </w:rPr>
        <w:t>000</w:t>
      </w:r>
    </w:p>
    <w:p w:rsidR="00DB4342" w:rsidRPr="00E110E2" w:rsidRDefault="00DB4342" w:rsidP="00DB4342">
      <w:pPr>
        <w:autoSpaceDE w:val="0"/>
        <w:autoSpaceDN w:val="0"/>
        <w:adjustRightInd w:val="0"/>
        <w:ind w:firstLine="567"/>
        <w:jc w:val="both"/>
        <w:rPr>
          <w:b/>
          <w:bCs/>
          <w:color w:val="000000"/>
          <w:sz w:val="36"/>
        </w:rPr>
      </w:pPr>
      <w:r w:rsidRPr="002E4A35">
        <w:rPr>
          <w:bCs/>
          <w:color w:val="000000"/>
        </w:rPr>
        <w:t xml:space="preserve">Кадастровый номер участка и номер учетной записи в государственном лесном реестре </w:t>
      </w:r>
      <w:r w:rsidRPr="002E4A35">
        <w:rPr>
          <w:bCs/>
          <w:color w:val="000000"/>
          <w:spacing w:val="-10"/>
        </w:rPr>
        <w:t>и его площадь:</w:t>
      </w:r>
      <w:r w:rsidRPr="002E4A35">
        <w:rPr>
          <w:b/>
          <w:bCs/>
          <w:color w:val="000000"/>
          <w:spacing w:val="-10"/>
        </w:rPr>
        <w:t xml:space="preserve"> </w:t>
      </w:r>
      <w:r>
        <w:rPr>
          <w:rFonts w:eastAsia="Calibri"/>
          <w:color w:val="000000"/>
          <w:spacing w:val="-2"/>
          <w:szCs w:val="18"/>
          <w:u w:val="single"/>
          <w:lang w:eastAsia="en-US"/>
        </w:rPr>
        <w:t>34:34:030073:99</w:t>
      </w:r>
      <w:r w:rsidRPr="002E4A35">
        <w:rPr>
          <w:color w:val="000000"/>
          <w:spacing w:val="-10"/>
          <w:u w:val="single"/>
        </w:rPr>
        <w:t xml:space="preserve">, </w:t>
      </w:r>
      <w:r w:rsidRPr="002E4A35">
        <w:rPr>
          <w:rFonts w:eastAsia="Calibri"/>
          <w:color w:val="000000"/>
          <w:spacing w:val="-10"/>
          <w:u w:val="single"/>
          <w:lang w:eastAsia="en-US"/>
        </w:rPr>
        <w:t xml:space="preserve">учетный номер части </w:t>
      </w:r>
      <w:r w:rsidRPr="00F67CDD">
        <w:rPr>
          <w:rFonts w:eastAsia="Calibri"/>
          <w:color w:val="000000"/>
          <w:spacing w:val="-2"/>
          <w:szCs w:val="18"/>
          <w:u w:val="single"/>
          <w:lang w:eastAsia="en-US"/>
        </w:rPr>
        <w:t>34:34:030073:99/</w:t>
      </w:r>
      <w:r>
        <w:rPr>
          <w:rFonts w:eastAsia="Calibri"/>
          <w:color w:val="000000"/>
          <w:spacing w:val="-2"/>
          <w:szCs w:val="18"/>
          <w:u w:val="single"/>
          <w:lang w:eastAsia="en-US"/>
        </w:rPr>
        <w:t>7</w:t>
      </w:r>
      <w:r w:rsidRPr="002E4A35">
        <w:rPr>
          <w:color w:val="000000"/>
          <w:spacing w:val="-10"/>
          <w:u w:val="single"/>
        </w:rPr>
        <w:t xml:space="preserve">, </w:t>
      </w:r>
      <w:r w:rsidRPr="002E4A35">
        <w:rPr>
          <w:rFonts w:eastAsia="Calibri"/>
          <w:color w:val="000000"/>
          <w:spacing w:val="-10"/>
          <w:u w:val="single"/>
          <w:lang w:eastAsia="en-US"/>
        </w:rPr>
        <w:t>запись государственной</w:t>
      </w:r>
      <w:r w:rsidRPr="002E4A35">
        <w:rPr>
          <w:rFonts w:eastAsia="Calibri"/>
          <w:color w:val="000000"/>
          <w:u w:val="single"/>
          <w:lang w:eastAsia="en-US"/>
        </w:rPr>
        <w:t xml:space="preserve"> </w:t>
      </w:r>
      <w:r w:rsidRPr="002E4A35">
        <w:rPr>
          <w:rFonts w:eastAsia="Calibri"/>
          <w:color w:val="000000"/>
          <w:spacing w:val="-6"/>
          <w:u w:val="single"/>
          <w:lang w:eastAsia="en-US"/>
        </w:rPr>
        <w:t xml:space="preserve">регистрации права </w:t>
      </w:r>
      <w:r w:rsidRPr="00540777">
        <w:rPr>
          <w:rFonts w:eastAsia="TimesNewRomanPSMT"/>
          <w:szCs w:val="18"/>
          <w:u w:val="single"/>
        </w:rPr>
        <w:t>№ 34-34-01/088/2013-70</w:t>
      </w:r>
      <w:r>
        <w:rPr>
          <w:rFonts w:eastAsia="TimesNewRomanPSMT"/>
          <w:szCs w:val="18"/>
          <w:u w:val="single"/>
        </w:rPr>
        <w:t xml:space="preserve"> </w:t>
      </w:r>
      <w:r w:rsidRPr="002E4A35">
        <w:rPr>
          <w:rFonts w:eastAsia="Calibri"/>
          <w:color w:val="000000"/>
          <w:spacing w:val="-2"/>
          <w:u w:val="single"/>
          <w:lang w:eastAsia="en-US"/>
        </w:rPr>
        <w:t xml:space="preserve">от </w:t>
      </w:r>
      <w:r w:rsidRPr="00540777">
        <w:rPr>
          <w:rFonts w:eastAsia="TimesNewRomanPSMT"/>
          <w:szCs w:val="18"/>
          <w:u w:val="single"/>
        </w:rPr>
        <w:t xml:space="preserve">08.02.2013 </w:t>
      </w:r>
      <w:r w:rsidRPr="002E4A35">
        <w:rPr>
          <w:rFonts w:eastAsia="Calibri"/>
          <w:color w:val="000000"/>
          <w:spacing w:val="-2"/>
          <w:u w:val="single"/>
          <w:lang w:eastAsia="en-US"/>
        </w:rPr>
        <w:t>г.</w:t>
      </w:r>
      <w:r w:rsidRPr="002E4A35">
        <w:rPr>
          <w:color w:val="000000"/>
          <w:spacing w:val="-6"/>
          <w:u w:val="single"/>
        </w:rPr>
        <w:t xml:space="preserve">, учетная запись </w:t>
      </w:r>
      <w:r w:rsidRPr="002E4A35">
        <w:rPr>
          <w:bCs/>
          <w:color w:val="000000"/>
          <w:spacing w:val="-6"/>
          <w:u w:val="single"/>
        </w:rPr>
        <w:t>в государственном</w:t>
      </w:r>
      <w:r w:rsidRPr="002E4A35">
        <w:rPr>
          <w:bCs/>
          <w:color w:val="000000"/>
          <w:u w:val="single"/>
        </w:rPr>
        <w:t xml:space="preserve"> лесном реестре</w:t>
      </w:r>
      <w:r w:rsidRPr="002E4A35">
        <w:rPr>
          <w:color w:val="000000"/>
          <w:u w:val="single"/>
        </w:rPr>
        <w:t xml:space="preserve"> </w:t>
      </w:r>
      <w:r w:rsidRPr="003E5D03">
        <w:rPr>
          <w:color w:val="000000"/>
          <w:u w:val="single"/>
        </w:rPr>
        <w:t xml:space="preserve">№ </w:t>
      </w:r>
      <w:r w:rsidRPr="003E5D03">
        <w:rPr>
          <w:rFonts w:eastAsia="Calibri"/>
          <w:u w:val="single"/>
          <w:lang w:eastAsia="en-US"/>
        </w:rPr>
        <w:t>7-2010</w:t>
      </w:r>
      <w:r w:rsidRPr="003E5D03">
        <w:rPr>
          <w:color w:val="000000"/>
          <w:u w:val="single"/>
        </w:rPr>
        <w:t>,</w:t>
      </w:r>
      <w:r w:rsidRPr="002E4A35">
        <w:rPr>
          <w:color w:val="000000"/>
          <w:u w:val="single"/>
        </w:rPr>
        <w:t xml:space="preserve"> площадь – </w:t>
      </w:r>
      <w:r>
        <w:rPr>
          <w:color w:val="000000"/>
          <w:u w:val="single"/>
        </w:rPr>
        <w:t>0,4796</w:t>
      </w:r>
      <w:r w:rsidRPr="002E4A35">
        <w:rPr>
          <w:color w:val="000000"/>
          <w:u w:val="single"/>
        </w:rPr>
        <w:t xml:space="preserve"> га</w:t>
      </w:r>
      <w:r w:rsidRPr="002E4A35">
        <w:rPr>
          <w:b/>
          <w:bCs/>
          <w:color w:val="000000"/>
          <w:u w:val="single"/>
        </w:rPr>
        <w:t xml:space="preserve"> </w:t>
      </w:r>
    </w:p>
    <w:p w:rsidR="00DB4342" w:rsidRPr="002E4A35" w:rsidRDefault="00DB4342" w:rsidP="00DB4342">
      <w:pPr>
        <w:autoSpaceDE w:val="0"/>
        <w:autoSpaceDN w:val="0"/>
        <w:adjustRightInd w:val="0"/>
        <w:ind w:firstLine="567"/>
        <w:jc w:val="both"/>
        <w:rPr>
          <w:color w:val="000000"/>
          <w:sz w:val="16"/>
        </w:rPr>
      </w:pPr>
    </w:p>
    <w:p w:rsidR="00DB4342" w:rsidRPr="002E4A35" w:rsidRDefault="00DB4342" w:rsidP="00DB4342">
      <w:pPr>
        <w:jc w:val="center"/>
        <w:rPr>
          <w:rFonts w:eastAsia="Calibri"/>
          <w:i/>
          <w:color w:val="000000"/>
          <w:u w:val="single"/>
        </w:rPr>
      </w:pPr>
      <w:r w:rsidRPr="004A5663">
        <w:rPr>
          <w:noProof/>
        </w:rPr>
        <w:drawing>
          <wp:inline distT="0" distB="0" distL="0" distR="0" wp14:anchorId="40DF9147" wp14:editId="5BD51F3E">
            <wp:extent cx="2981325" cy="2733675"/>
            <wp:effectExtent l="0" t="0" r="0" b="0"/>
            <wp:docPr id="7" name="Рисунок 1" descr="C:\Users\va-korobova\Documents\Документы\Лесопользователи\Подготовка ИП Митренко П.Н\Планшет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va-korobova\Documents\Документы\Лесопользователи\Подготовка ИП Митренко П.Н\Планшет 1.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81325" cy="2733675"/>
                    </a:xfrm>
                    <a:prstGeom prst="rect">
                      <a:avLst/>
                    </a:prstGeom>
                    <a:noFill/>
                    <a:ln>
                      <a:noFill/>
                    </a:ln>
                  </pic:spPr>
                </pic:pic>
              </a:graphicData>
            </a:graphic>
          </wp:inline>
        </w:drawing>
      </w:r>
    </w:p>
    <w:p w:rsidR="00DB4342" w:rsidRPr="002E4A35" w:rsidRDefault="00DB4342" w:rsidP="00DB4342">
      <w:pPr>
        <w:jc w:val="center"/>
        <w:rPr>
          <w:rFonts w:eastAsia="Calibri"/>
          <w:i/>
          <w:color w:val="000000"/>
          <w:sz w:val="6"/>
          <w:u w:val="single"/>
        </w:rPr>
      </w:pPr>
    </w:p>
    <w:p w:rsidR="00DB4342" w:rsidRPr="002E4A35" w:rsidRDefault="00DB4342" w:rsidP="00DB4342">
      <w:pPr>
        <w:ind w:firstLine="567"/>
        <w:rPr>
          <w:color w:val="000000"/>
        </w:rPr>
      </w:pPr>
      <w:r w:rsidRPr="002E4A35">
        <w:rPr>
          <w:noProof/>
          <w:color w:val="000000"/>
        </w:rPr>
        <mc:AlternateContent>
          <mc:Choice Requires="wps">
            <w:drawing>
              <wp:anchor distT="0" distB="0" distL="114300" distR="114300" simplePos="0" relativeHeight="251659264" behindDoc="0" locked="0" layoutInCell="1" allowOverlap="1" wp14:anchorId="1A1C6E2F" wp14:editId="4FBBC0B0">
                <wp:simplePos x="0" y="0"/>
                <wp:positionH relativeFrom="column">
                  <wp:posOffset>1985010</wp:posOffset>
                </wp:positionH>
                <wp:positionV relativeFrom="paragraph">
                  <wp:posOffset>86360</wp:posOffset>
                </wp:positionV>
                <wp:extent cx="133350" cy="0"/>
                <wp:effectExtent l="18415" t="15240" r="19685" b="13335"/>
                <wp:wrapNone/>
                <wp:docPr id="8"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 cy="0"/>
                        </a:xfrm>
                        <a:prstGeom prst="line">
                          <a:avLst/>
                        </a:prstGeom>
                        <a:noFill/>
                        <a:ln w="25400" algn="ctr">
                          <a:solidFill>
                            <a:srgbClr val="C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w14:anchorId="602EC996" id="Прямая соединительная линия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156.3pt,6.8pt" to="166.8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" strokecolor="#c00000" strokeweight="2pt"/>
            </w:pict>
          </mc:Fallback>
        </mc:AlternateContent>
      </w:r>
      <w:r w:rsidRPr="002E4A35">
        <w:rPr>
          <w:color w:val="000000"/>
        </w:rPr>
        <w:t xml:space="preserve">Условные </w:t>
      </w:r>
      <w:proofErr w:type="gramStart"/>
      <w:r w:rsidRPr="002E4A35">
        <w:rPr>
          <w:color w:val="000000"/>
        </w:rPr>
        <w:t xml:space="preserve">обозначения:   </w:t>
      </w:r>
      <w:proofErr w:type="gramEnd"/>
      <w:r w:rsidRPr="002E4A35">
        <w:rPr>
          <w:color w:val="000000"/>
        </w:rPr>
        <w:t xml:space="preserve">    - границы участка</w:t>
      </w:r>
    </w:p>
    <w:p w:rsidR="00DB4342" w:rsidRPr="002E4A35" w:rsidRDefault="00DB4342" w:rsidP="00DB4342">
      <w:pPr>
        <w:ind w:firstLine="567"/>
        <w:rPr>
          <w:color w:val="000000"/>
          <w:sz w:val="28"/>
        </w:rPr>
      </w:pPr>
    </w:p>
    <w:tbl>
      <w:tblPr>
        <w:tblW w:w="0" w:type="auto"/>
        <w:tblLayout w:type="fixed"/>
        <w:tblCellMar>
          <w:top w:w="57" w:type="dxa"/>
          <w:left w:w="62" w:type="dxa"/>
          <w:bottom w:w="57" w:type="dxa"/>
          <w:right w:w="62" w:type="dxa"/>
        </w:tblCellMar>
        <w:tblLook w:val="0000" w:firstRow="0" w:lastRow="0" w:firstColumn="0" w:lastColumn="0" w:noHBand="0" w:noVBand="0"/>
      </w:tblPr>
      <w:tblGrid>
        <w:gridCol w:w="62"/>
        <w:gridCol w:w="1412"/>
        <w:gridCol w:w="1984"/>
        <w:gridCol w:w="907"/>
        <w:gridCol w:w="62"/>
        <w:gridCol w:w="340"/>
        <w:gridCol w:w="257"/>
        <w:gridCol w:w="1984"/>
        <w:gridCol w:w="1134"/>
        <w:gridCol w:w="991"/>
        <w:gridCol w:w="143"/>
      </w:tblGrid>
      <w:tr w:rsidR="00DB4342" w:rsidRPr="002E4A35" w:rsidTr="00A5286B">
        <w:trPr>
          <w:gridBefore w:val="1"/>
          <w:gridAfter w:val="1"/>
          <w:wBefore w:w="62" w:type="dxa"/>
          <w:wAfter w:w="143" w:type="dxa"/>
        </w:trPr>
        <w:tc>
          <w:tcPr>
            <w:tcW w:w="4365" w:type="dxa"/>
            <w:gridSpan w:val="4"/>
            <w:tcMar>
              <w:top w:w="0" w:type="dxa"/>
              <w:bottom w:w="0" w:type="dxa"/>
            </w:tcMar>
          </w:tcPr>
          <w:p w:rsidR="00DB4342" w:rsidRPr="002E4A35" w:rsidRDefault="00DB4342" w:rsidP="00A5286B">
            <w:pPr>
              <w:rPr>
                <w:color w:val="000000"/>
              </w:rPr>
            </w:pPr>
            <w:proofErr w:type="spellStart"/>
            <w:r w:rsidRPr="002E4A35">
              <w:rPr>
                <w:color w:val="000000"/>
                <w:sz w:val="20"/>
              </w:rPr>
              <w:t>Геоданные</w:t>
            </w:r>
            <w:proofErr w:type="spellEnd"/>
            <w:r w:rsidRPr="002E4A35">
              <w:rPr>
                <w:color w:val="000000"/>
                <w:sz w:val="20"/>
              </w:rPr>
              <w:t>:</w:t>
            </w:r>
          </w:p>
        </w:tc>
        <w:tc>
          <w:tcPr>
            <w:tcW w:w="340" w:type="dxa"/>
            <w:tcMar>
              <w:top w:w="0" w:type="dxa"/>
              <w:bottom w:w="0" w:type="dxa"/>
            </w:tcMar>
          </w:tcPr>
          <w:p w:rsidR="00DB4342" w:rsidRPr="002E4A35" w:rsidRDefault="00DB4342" w:rsidP="00A5286B">
            <w:pPr>
              <w:rPr>
                <w:color w:val="000000"/>
              </w:rPr>
            </w:pPr>
          </w:p>
        </w:tc>
        <w:tc>
          <w:tcPr>
            <w:tcW w:w="4366" w:type="dxa"/>
            <w:gridSpan w:val="4"/>
            <w:tcMar>
              <w:top w:w="0" w:type="dxa"/>
              <w:bottom w:w="0" w:type="dxa"/>
            </w:tcMar>
          </w:tcPr>
          <w:p w:rsidR="00DB4342" w:rsidRPr="002E4A35" w:rsidRDefault="00DB4342" w:rsidP="00A5286B">
            <w:pPr>
              <w:jc w:val="center"/>
              <w:rPr>
                <w:color w:val="000000"/>
                <w:sz w:val="20"/>
              </w:rPr>
            </w:pPr>
            <w:r w:rsidRPr="002E4A35">
              <w:rPr>
                <w:color w:val="000000"/>
                <w:sz w:val="20"/>
              </w:rPr>
              <w:t>Каталог координат</w:t>
            </w:r>
          </w:p>
          <w:p w:rsidR="00DB4342" w:rsidRPr="002E4A35" w:rsidRDefault="00DB4342" w:rsidP="00A5286B">
            <w:pPr>
              <w:jc w:val="center"/>
              <w:rPr>
                <w:color w:val="000000"/>
              </w:rPr>
            </w:pPr>
            <w:r w:rsidRPr="002E4A35">
              <w:rPr>
                <w:color w:val="000000"/>
                <w:sz w:val="20"/>
              </w:rPr>
              <w:t>(Система координат МСК-34, зона 1)</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Номера характерных точек</w:t>
            </w:r>
          </w:p>
        </w:tc>
        <w:tc>
          <w:tcPr>
            <w:tcW w:w="1984" w:type="dxa"/>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Направление румбы (азимуты) линий, °</w:t>
            </w:r>
          </w:p>
        </w:tc>
        <w:tc>
          <w:tcPr>
            <w:tcW w:w="907" w:type="dxa"/>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Длина линий, метры</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pStyle w:val="ConsPlusNormal"/>
              <w:ind w:firstLine="0"/>
              <w:jc w:val="center"/>
              <w:rPr>
                <w:rFonts w:ascii="Times New Roman" w:hAnsi="Times New Roman" w:cs="Times New Roman"/>
                <w:color w:val="000000"/>
                <w:sz w:val="18"/>
                <w:szCs w:val="18"/>
              </w:rPr>
            </w:pPr>
            <w:r w:rsidRPr="002E4A35">
              <w:rPr>
                <w:rFonts w:ascii="Times New Roman" w:hAnsi="Times New Roman" w:cs="Times New Roman"/>
                <w:color w:val="000000"/>
                <w:sz w:val="18"/>
                <w:szCs w:val="18"/>
              </w:rPr>
              <w:t>Номера характерных точек</w:t>
            </w:r>
          </w:p>
        </w:tc>
        <w:tc>
          <w:tcPr>
            <w:tcW w:w="1134" w:type="dxa"/>
          </w:tcPr>
          <w:p w:rsidR="00DB4342" w:rsidRPr="002E4A35" w:rsidRDefault="00DB4342" w:rsidP="00A5286B">
            <w:pPr>
              <w:pStyle w:val="ConsPlusNormal"/>
              <w:ind w:firstLine="0"/>
              <w:jc w:val="center"/>
              <w:rPr>
                <w:rFonts w:ascii="Times New Roman" w:hAnsi="Times New Roman" w:cs="Times New Roman"/>
                <w:color w:val="000000"/>
                <w:sz w:val="18"/>
                <w:szCs w:val="18"/>
              </w:rPr>
            </w:pPr>
            <w:r w:rsidRPr="002E4A35">
              <w:rPr>
                <w:rFonts w:ascii="Times New Roman" w:hAnsi="Times New Roman" w:cs="Times New Roman"/>
                <w:color w:val="000000"/>
                <w:sz w:val="18"/>
                <w:szCs w:val="18"/>
              </w:rPr>
              <w:t>X</w:t>
            </w:r>
          </w:p>
        </w:tc>
        <w:tc>
          <w:tcPr>
            <w:tcW w:w="1134" w:type="dxa"/>
            <w:gridSpan w:val="2"/>
          </w:tcPr>
          <w:p w:rsidR="00DB4342" w:rsidRPr="002E4A35" w:rsidRDefault="00DB4342" w:rsidP="00A5286B">
            <w:pPr>
              <w:pStyle w:val="ConsPlusNormal"/>
              <w:ind w:firstLine="0"/>
              <w:jc w:val="center"/>
              <w:rPr>
                <w:rFonts w:ascii="Times New Roman" w:hAnsi="Times New Roman" w:cs="Times New Roman"/>
                <w:color w:val="000000"/>
                <w:sz w:val="18"/>
                <w:szCs w:val="18"/>
              </w:rPr>
            </w:pPr>
            <w:r w:rsidRPr="002E4A35">
              <w:rPr>
                <w:rFonts w:ascii="Times New Roman" w:hAnsi="Times New Roman" w:cs="Times New Roman"/>
                <w:color w:val="000000"/>
                <w:sz w:val="18"/>
                <w:szCs w:val="18"/>
              </w:rPr>
              <w:t>Y</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rPr>
          <w:trHeight w:val="64"/>
        </w:trPr>
        <w:tc>
          <w:tcPr>
            <w:tcW w:w="1474" w:type="dxa"/>
            <w:gridSpan w:val="2"/>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1-2</w:t>
            </w:r>
          </w:p>
        </w:tc>
        <w:tc>
          <w:tcPr>
            <w:tcW w:w="1984"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ЮВ:25</w:t>
            </w:r>
          </w:p>
        </w:tc>
        <w:tc>
          <w:tcPr>
            <w:tcW w:w="907"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90</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1</w:t>
            </w:r>
          </w:p>
        </w:tc>
        <w:tc>
          <w:tcPr>
            <w:tcW w:w="1134" w:type="dxa"/>
          </w:tcPr>
          <w:p w:rsidR="00DB4342" w:rsidRPr="002F4C98" w:rsidRDefault="00DB4342" w:rsidP="00A5286B">
            <w:pPr>
              <w:jc w:val="center"/>
              <w:rPr>
                <w:sz w:val="18"/>
                <w:szCs w:val="18"/>
              </w:rPr>
            </w:pPr>
            <w:r>
              <w:rPr>
                <w:sz w:val="18"/>
                <w:szCs w:val="18"/>
              </w:rPr>
              <w:t>489471.51</w:t>
            </w:r>
          </w:p>
        </w:tc>
        <w:tc>
          <w:tcPr>
            <w:tcW w:w="1134" w:type="dxa"/>
            <w:gridSpan w:val="2"/>
          </w:tcPr>
          <w:p w:rsidR="00DB4342" w:rsidRPr="002F4C98" w:rsidRDefault="00DB4342" w:rsidP="00A5286B">
            <w:pPr>
              <w:jc w:val="center"/>
              <w:rPr>
                <w:sz w:val="18"/>
                <w:szCs w:val="18"/>
              </w:rPr>
            </w:pPr>
            <w:r>
              <w:rPr>
                <w:sz w:val="18"/>
                <w:szCs w:val="18"/>
              </w:rPr>
              <w:t>1407572.80</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2-3</w:t>
            </w:r>
          </w:p>
        </w:tc>
        <w:tc>
          <w:tcPr>
            <w:tcW w:w="1984"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ЮЗ:62</w:t>
            </w:r>
          </w:p>
        </w:tc>
        <w:tc>
          <w:tcPr>
            <w:tcW w:w="907"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70</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2</w:t>
            </w:r>
          </w:p>
        </w:tc>
        <w:tc>
          <w:tcPr>
            <w:tcW w:w="1134" w:type="dxa"/>
          </w:tcPr>
          <w:p w:rsidR="00DB4342" w:rsidRPr="002F4C98" w:rsidRDefault="00DB4342" w:rsidP="00A5286B">
            <w:pPr>
              <w:jc w:val="center"/>
              <w:rPr>
                <w:sz w:val="18"/>
                <w:szCs w:val="18"/>
              </w:rPr>
            </w:pPr>
            <w:r>
              <w:rPr>
                <w:sz w:val="18"/>
                <w:szCs w:val="18"/>
              </w:rPr>
              <w:t>489390.47</w:t>
            </w:r>
          </w:p>
        </w:tc>
        <w:tc>
          <w:tcPr>
            <w:tcW w:w="1134" w:type="dxa"/>
            <w:gridSpan w:val="2"/>
          </w:tcPr>
          <w:p w:rsidR="00DB4342" w:rsidRPr="002F4C98" w:rsidRDefault="00DB4342" w:rsidP="00A5286B">
            <w:pPr>
              <w:jc w:val="center"/>
              <w:rPr>
                <w:sz w:val="18"/>
                <w:szCs w:val="18"/>
              </w:rPr>
            </w:pPr>
            <w:r>
              <w:rPr>
                <w:sz w:val="18"/>
                <w:szCs w:val="18"/>
              </w:rPr>
              <w:t>1407611.95</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3-4</w:t>
            </w:r>
          </w:p>
        </w:tc>
        <w:tc>
          <w:tcPr>
            <w:tcW w:w="1984"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СЗ:24</w:t>
            </w:r>
          </w:p>
        </w:tc>
        <w:tc>
          <w:tcPr>
            <w:tcW w:w="907" w:type="dxa"/>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60</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3</w:t>
            </w:r>
          </w:p>
        </w:tc>
        <w:tc>
          <w:tcPr>
            <w:tcW w:w="1134" w:type="dxa"/>
          </w:tcPr>
          <w:p w:rsidR="00DB4342" w:rsidRPr="002F4C98" w:rsidRDefault="00DB4342" w:rsidP="00A5286B">
            <w:pPr>
              <w:jc w:val="center"/>
              <w:rPr>
                <w:sz w:val="18"/>
                <w:szCs w:val="18"/>
              </w:rPr>
            </w:pPr>
            <w:r>
              <w:rPr>
                <w:sz w:val="18"/>
                <w:szCs w:val="18"/>
              </w:rPr>
              <w:t>489358.29</w:t>
            </w:r>
          </w:p>
        </w:tc>
        <w:tc>
          <w:tcPr>
            <w:tcW w:w="1134" w:type="dxa"/>
            <w:gridSpan w:val="2"/>
          </w:tcPr>
          <w:p w:rsidR="00DB4342" w:rsidRPr="002F4C98" w:rsidRDefault="00DB4342" w:rsidP="00A5286B">
            <w:pPr>
              <w:jc w:val="center"/>
              <w:rPr>
                <w:sz w:val="18"/>
                <w:szCs w:val="18"/>
              </w:rPr>
            </w:pPr>
            <w:r>
              <w:rPr>
                <w:sz w:val="18"/>
                <w:szCs w:val="18"/>
              </w:rPr>
              <w:t>1407549.79</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Borders>
              <w:bottom w:val="single" w:sz="4" w:space="0" w:color="auto"/>
            </w:tcBorders>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4-5</w:t>
            </w:r>
          </w:p>
        </w:tc>
        <w:tc>
          <w:tcPr>
            <w:tcW w:w="1984" w:type="dxa"/>
            <w:tcBorders>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СВ:62</w:t>
            </w:r>
          </w:p>
        </w:tc>
        <w:tc>
          <w:tcPr>
            <w:tcW w:w="907" w:type="dxa"/>
            <w:tcBorders>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49</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4</w:t>
            </w:r>
          </w:p>
        </w:tc>
        <w:tc>
          <w:tcPr>
            <w:tcW w:w="1134" w:type="dxa"/>
          </w:tcPr>
          <w:p w:rsidR="00DB4342" w:rsidRPr="002F4C98" w:rsidRDefault="00DB4342" w:rsidP="00A5286B">
            <w:pPr>
              <w:jc w:val="center"/>
              <w:rPr>
                <w:sz w:val="18"/>
                <w:szCs w:val="18"/>
              </w:rPr>
            </w:pPr>
            <w:r>
              <w:rPr>
                <w:sz w:val="18"/>
                <w:szCs w:val="18"/>
              </w:rPr>
              <w:t>489412.28</w:t>
            </w:r>
          </w:p>
        </w:tc>
        <w:tc>
          <w:tcPr>
            <w:tcW w:w="1134" w:type="dxa"/>
            <w:gridSpan w:val="2"/>
          </w:tcPr>
          <w:p w:rsidR="00DB4342" w:rsidRPr="002F4C98" w:rsidRDefault="00DB4342" w:rsidP="00A5286B">
            <w:pPr>
              <w:jc w:val="center"/>
              <w:rPr>
                <w:sz w:val="18"/>
                <w:szCs w:val="18"/>
              </w:rPr>
            </w:pPr>
            <w:r>
              <w:rPr>
                <w:sz w:val="18"/>
                <w:szCs w:val="18"/>
              </w:rPr>
              <w:t>1407523.62</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Borders>
              <w:top w:val="single" w:sz="4" w:space="0" w:color="auto"/>
              <w:bottom w:val="single" w:sz="4" w:space="0" w:color="auto"/>
            </w:tcBorders>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5-6</w:t>
            </w:r>
          </w:p>
        </w:tc>
        <w:tc>
          <w:tcPr>
            <w:tcW w:w="1984" w:type="dxa"/>
            <w:tcBorders>
              <w:top w:val="single" w:sz="4" w:space="0" w:color="auto"/>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СЗ:26</w:t>
            </w:r>
          </w:p>
        </w:tc>
        <w:tc>
          <w:tcPr>
            <w:tcW w:w="907" w:type="dxa"/>
            <w:tcBorders>
              <w:top w:val="single" w:sz="4" w:space="0" w:color="auto"/>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30</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5</w:t>
            </w:r>
          </w:p>
        </w:tc>
        <w:tc>
          <w:tcPr>
            <w:tcW w:w="1134" w:type="dxa"/>
          </w:tcPr>
          <w:p w:rsidR="00DB4342" w:rsidRPr="002F4C98" w:rsidRDefault="00DB4342" w:rsidP="00A5286B">
            <w:pPr>
              <w:jc w:val="center"/>
              <w:rPr>
                <w:sz w:val="18"/>
                <w:szCs w:val="18"/>
              </w:rPr>
            </w:pPr>
            <w:r>
              <w:rPr>
                <w:sz w:val="18"/>
                <w:szCs w:val="18"/>
              </w:rPr>
              <w:t>489435.13</w:t>
            </w:r>
          </w:p>
        </w:tc>
        <w:tc>
          <w:tcPr>
            <w:tcW w:w="1134" w:type="dxa"/>
            <w:gridSpan w:val="2"/>
          </w:tcPr>
          <w:p w:rsidR="00DB4342" w:rsidRPr="002F4C98" w:rsidRDefault="00DB4342" w:rsidP="00A5286B">
            <w:pPr>
              <w:jc w:val="center"/>
              <w:rPr>
                <w:sz w:val="18"/>
                <w:szCs w:val="18"/>
              </w:rPr>
            </w:pPr>
            <w:r>
              <w:rPr>
                <w:sz w:val="18"/>
                <w:szCs w:val="18"/>
              </w:rPr>
              <w:t>1407568.10</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Borders>
              <w:top w:val="single" w:sz="4" w:space="0" w:color="auto"/>
              <w:bottom w:val="single" w:sz="4" w:space="0" w:color="auto"/>
            </w:tcBorders>
          </w:tcPr>
          <w:p w:rsidR="00DB4342" w:rsidRPr="002E4A35" w:rsidRDefault="00DB4342" w:rsidP="00A5286B">
            <w:pPr>
              <w:pStyle w:val="ConsPlusNormal"/>
              <w:ind w:firstLine="0"/>
              <w:jc w:val="center"/>
              <w:rPr>
                <w:rFonts w:ascii="Times New Roman" w:hAnsi="Times New Roman" w:cs="Times New Roman"/>
                <w:color w:val="000000"/>
                <w:sz w:val="18"/>
              </w:rPr>
            </w:pPr>
            <w:r w:rsidRPr="002E4A35">
              <w:rPr>
                <w:rFonts w:ascii="Times New Roman" w:hAnsi="Times New Roman" w:cs="Times New Roman"/>
                <w:color w:val="000000"/>
                <w:sz w:val="18"/>
              </w:rPr>
              <w:t>6-1</w:t>
            </w:r>
          </w:p>
        </w:tc>
        <w:tc>
          <w:tcPr>
            <w:tcW w:w="1984" w:type="dxa"/>
            <w:tcBorders>
              <w:top w:val="single" w:sz="4" w:space="0" w:color="auto"/>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СВ:63</w:t>
            </w:r>
          </w:p>
        </w:tc>
        <w:tc>
          <w:tcPr>
            <w:tcW w:w="907" w:type="dxa"/>
            <w:tcBorders>
              <w:top w:val="single" w:sz="4" w:space="0" w:color="auto"/>
              <w:bottom w:val="single" w:sz="4" w:space="0" w:color="auto"/>
            </w:tcBorders>
          </w:tcPr>
          <w:p w:rsidR="00DB4342" w:rsidRPr="006B5A71" w:rsidRDefault="00DB4342" w:rsidP="00A5286B">
            <w:pPr>
              <w:pStyle w:val="ConsPlusNormal"/>
              <w:ind w:firstLine="0"/>
              <w:jc w:val="center"/>
              <w:rPr>
                <w:rFonts w:ascii="Times New Roman" w:hAnsi="Times New Roman" w:cs="Times New Roman"/>
              </w:rPr>
            </w:pPr>
            <w:r>
              <w:rPr>
                <w:rFonts w:ascii="Times New Roman" w:hAnsi="Times New Roman" w:cs="Times New Roman"/>
              </w:rPr>
              <w:t>20</w:t>
            </w: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6</w:t>
            </w:r>
          </w:p>
        </w:tc>
        <w:tc>
          <w:tcPr>
            <w:tcW w:w="1134" w:type="dxa"/>
          </w:tcPr>
          <w:p w:rsidR="00DB4342" w:rsidRPr="002F4C98" w:rsidRDefault="00DB4342" w:rsidP="00A5286B">
            <w:pPr>
              <w:jc w:val="center"/>
              <w:rPr>
                <w:sz w:val="18"/>
                <w:szCs w:val="18"/>
              </w:rPr>
            </w:pPr>
            <w:r>
              <w:rPr>
                <w:sz w:val="18"/>
                <w:szCs w:val="18"/>
              </w:rPr>
              <w:t>489462.17</w:t>
            </w:r>
          </w:p>
        </w:tc>
        <w:tc>
          <w:tcPr>
            <w:tcW w:w="1134" w:type="dxa"/>
            <w:gridSpan w:val="2"/>
          </w:tcPr>
          <w:p w:rsidR="00DB4342" w:rsidRPr="002F4C98" w:rsidRDefault="00DB4342" w:rsidP="00A5286B">
            <w:pPr>
              <w:jc w:val="center"/>
              <w:rPr>
                <w:sz w:val="18"/>
                <w:szCs w:val="18"/>
              </w:rPr>
            </w:pPr>
            <w:r>
              <w:rPr>
                <w:sz w:val="18"/>
                <w:szCs w:val="18"/>
              </w:rPr>
              <w:t>1407555.11</w:t>
            </w:r>
          </w:p>
        </w:tc>
      </w:tr>
      <w:tr w:rsidR="00DB4342" w:rsidRPr="002E4A35" w:rsidTr="00A5286B">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4A0" w:firstRow="1" w:lastRow="0" w:firstColumn="1" w:lastColumn="0" w:noHBand="0" w:noVBand="1"/>
        </w:tblPrEx>
        <w:tc>
          <w:tcPr>
            <w:tcW w:w="1474" w:type="dxa"/>
            <w:gridSpan w:val="2"/>
            <w:tcBorders>
              <w:top w:val="single" w:sz="4" w:space="0" w:color="auto"/>
              <w:bottom w:val="single" w:sz="4" w:space="0" w:color="auto"/>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Borders>
              <w:top w:val="single" w:sz="4" w:space="0" w:color="auto"/>
              <w:bottom w:val="single" w:sz="4" w:space="0" w:color="auto"/>
            </w:tcBorders>
          </w:tcPr>
          <w:p w:rsidR="00DB4342" w:rsidRPr="002E4A35" w:rsidRDefault="00DB4342" w:rsidP="00A5286B">
            <w:pPr>
              <w:pStyle w:val="ConsPlusNormal"/>
              <w:ind w:firstLine="0"/>
              <w:rPr>
                <w:rFonts w:ascii="Times New Roman" w:hAnsi="Times New Roman" w:cs="Times New Roman"/>
                <w:color w:val="000000"/>
              </w:rPr>
            </w:pPr>
          </w:p>
        </w:tc>
        <w:tc>
          <w:tcPr>
            <w:tcW w:w="907" w:type="dxa"/>
            <w:tcBorders>
              <w:top w:val="single" w:sz="4" w:space="0" w:color="auto"/>
              <w:bottom w:val="single" w:sz="4" w:space="0" w:color="auto"/>
            </w:tcBorders>
          </w:tcPr>
          <w:p w:rsidR="00DB4342" w:rsidRPr="002E4A35" w:rsidRDefault="00DB4342" w:rsidP="00A5286B">
            <w:pPr>
              <w:pStyle w:val="ConsPlusNormal"/>
              <w:ind w:firstLine="0"/>
              <w:rPr>
                <w:rFonts w:ascii="Times New Roman" w:hAnsi="Times New Roman" w:cs="Times New Roman"/>
                <w:color w:val="000000"/>
              </w:rPr>
            </w:pPr>
          </w:p>
        </w:tc>
        <w:tc>
          <w:tcPr>
            <w:tcW w:w="659" w:type="dxa"/>
            <w:gridSpan w:val="3"/>
            <w:tcBorders>
              <w:top w:val="nil"/>
              <w:bottom w:val="nil"/>
            </w:tcBorders>
          </w:tcPr>
          <w:p w:rsidR="00DB4342" w:rsidRPr="002E4A35" w:rsidRDefault="00DB4342" w:rsidP="00A5286B">
            <w:pPr>
              <w:pStyle w:val="ConsPlusNormal"/>
              <w:ind w:firstLine="0"/>
              <w:rPr>
                <w:rFonts w:ascii="Times New Roman" w:hAnsi="Times New Roman" w:cs="Times New Roman"/>
                <w:color w:val="000000"/>
              </w:rPr>
            </w:pPr>
          </w:p>
        </w:tc>
        <w:tc>
          <w:tcPr>
            <w:tcW w:w="1984" w:type="dxa"/>
          </w:tcPr>
          <w:p w:rsidR="00DB4342" w:rsidRPr="002E4A35" w:rsidRDefault="00DB4342" w:rsidP="00A5286B">
            <w:pPr>
              <w:jc w:val="center"/>
              <w:rPr>
                <w:color w:val="000000"/>
                <w:sz w:val="18"/>
                <w:szCs w:val="18"/>
              </w:rPr>
            </w:pPr>
            <w:r w:rsidRPr="002E4A35">
              <w:rPr>
                <w:color w:val="000000"/>
                <w:sz w:val="18"/>
                <w:szCs w:val="18"/>
              </w:rPr>
              <w:t>1</w:t>
            </w:r>
          </w:p>
        </w:tc>
        <w:tc>
          <w:tcPr>
            <w:tcW w:w="1134" w:type="dxa"/>
          </w:tcPr>
          <w:p w:rsidR="00DB4342" w:rsidRPr="002F4C98" w:rsidRDefault="00DB4342" w:rsidP="00A5286B">
            <w:pPr>
              <w:jc w:val="center"/>
              <w:rPr>
                <w:sz w:val="18"/>
                <w:szCs w:val="18"/>
              </w:rPr>
            </w:pPr>
            <w:r>
              <w:rPr>
                <w:sz w:val="18"/>
                <w:szCs w:val="18"/>
              </w:rPr>
              <w:t>489471.51</w:t>
            </w:r>
          </w:p>
        </w:tc>
        <w:tc>
          <w:tcPr>
            <w:tcW w:w="1134" w:type="dxa"/>
            <w:gridSpan w:val="2"/>
          </w:tcPr>
          <w:p w:rsidR="00DB4342" w:rsidRPr="002F4C98" w:rsidRDefault="00DB4342" w:rsidP="00A5286B">
            <w:pPr>
              <w:jc w:val="center"/>
              <w:rPr>
                <w:sz w:val="18"/>
                <w:szCs w:val="18"/>
              </w:rPr>
            </w:pPr>
            <w:r w:rsidRPr="002F4C98">
              <w:rPr>
                <w:sz w:val="18"/>
                <w:szCs w:val="18"/>
              </w:rPr>
              <w:t>1</w:t>
            </w:r>
            <w:r>
              <w:rPr>
                <w:sz w:val="18"/>
                <w:szCs w:val="18"/>
              </w:rPr>
              <w:t>407572.80</w:t>
            </w:r>
          </w:p>
        </w:tc>
      </w:tr>
      <w:tr w:rsidR="00DB4342" w:rsidRPr="002E4A35" w:rsidTr="00A5286B">
        <w:trPr>
          <w:gridBefore w:val="1"/>
          <w:gridAfter w:val="1"/>
          <w:wBefore w:w="62" w:type="dxa"/>
          <w:wAfter w:w="143" w:type="dxa"/>
        </w:trPr>
        <w:tc>
          <w:tcPr>
            <w:tcW w:w="4365" w:type="dxa"/>
            <w:gridSpan w:val="4"/>
            <w:tcMar>
              <w:top w:w="0" w:type="dxa"/>
              <w:bottom w:w="0" w:type="dxa"/>
            </w:tcMar>
          </w:tcPr>
          <w:p w:rsidR="00DB4342" w:rsidRPr="002E4A35" w:rsidRDefault="00DB4342" w:rsidP="00A5286B">
            <w:pPr>
              <w:tabs>
                <w:tab w:val="left" w:pos="885"/>
                <w:tab w:val="center" w:pos="2120"/>
              </w:tabs>
              <w:autoSpaceDE w:val="0"/>
              <w:autoSpaceDN w:val="0"/>
              <w:adjustRightInd w:val="0"/>
              <w:rPr>
                <w:color w:val="000000"/>
              </w:rPr>
            </w:pPr>
            <w:r w:rsidRPr="002E4A35">
              <w:rPr>
                <w:color w:val="000000"/>
              </w:rPr>
              <w:tab/>
            </w:r>
          </w:p>
          <w:p w:rsidR="00DB4342" w:rsidRPr="002E4A35" w:rsidRDefault="00DB4342" w:rsidP="00A5286B">
            <w:pPr>
              <w:tabs>
                <w:tab w:val="left" w:pos="885"/>
                <w:tab w:val="center" w:pos="2120"/>
              </w:tabs>
              <w:autoSpaceDE w:val="0"/>
              <w:autoSpaceDN w:val="0"/>
              <w:adjustRightInd w:val="0"/>
              <w:jc w:val="center"/>
              <w:rPr>
                <w:color w:val="000000"/>
              </w:rPr>
            </w:pPr>
            <w:r w:rsidRPr="002E4A35">
              <w:rPr>
                <w:color w:val="000000"/>
              </w:rPr>
              <w:t>Арендодатель</w:t>
            </w:r>
          </w:p>
        </w:tc>
        <w:tc>
          <w:tcPr>
            <w:tcW w:w="340" w:type="dxa"/>
            <w:tcMar>
              <w:top w:w="0" w:type="dxa"/>
              <w:bottom w:w="0" w:type="dxa"/>
            </w:tcMar>
          </w:tcPr>
          <w:p w:rsidR="00DB4342" w:rsidRPr="002E4A35" w:rsidRDefault="00DB4342" w:rsidP="00A5286B">
            <w:pPr>
              <w:autoSpaceDE w:val="0"/>
              <w:autoSpaceDN w:val="0"/>
              <w:adjustRightInd w:val="0"/>
              <w:rPr>
                <w:color w:val="000000"/>
              </w:rPr>
            </w:pPr>
          </w:p>
        </w:tc>
        <w:tc>
          <w:tcPr>
            <w:tcW w:w="4366" w:type="dxa"/>
            <w:gridSpan w:val="4"/>
            <w:tcMar>
              <w:top w:w="0" w:type="dxa"/>
              <w:bottom w:w="0" w:type="dxa"/>
            </w:tcMar>
          </w:tcPr>
          <w:p w:rsidR="00DB4342" w:rsidRPr="002E4A35" w:rsidRDefault="00DB4342" w:rsidP="00A5286B">
            <w:pPr>
              <w:autoSpaceDE w:val="0"/>
              <w:autoSpaceDN w:val="0"/>
              <w:adjustRightInd w:val="0"/>
              <w:jc w:val="center"/>
              <w:rPr>
                <w:color w:val="000000"/>
              </w:rPr>
            </w:pPr>
          </w:p>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rPr>
          <w:gridBefore w:val="1"/>
          <w:gridAfter w:val="1"/>
          <w:wBefore w:w="62" w:type="dxa"/>
          <w:wAfter w:w="143" w:type="dxa"/>
        </w:trPr>
        <w:tc>
          <w:tcPr>
            <w:tcW w:w="4365" w:type="dxa"/>
            <w:gridSpan w:val="4"/>
            <w:tcBorders>
              <w:bottom w:val="single" w:sz="4" w:space="0" w:color="auto"/>
            </w:tcBorders>
            <w:tcMar>
              <w:top w:w="0" w:type="dxa"/>
              <w:bottom w:w="0" w:type="dxa"/>
            </w:tcMar>
          </w:tcPr>
          <w:p w:rsidR="00DB4342" w:rsidRPr="002E4A35" w:rsidRDefault="00DB4342" w:rsidP="00A5286B">
            <w:pPr>
              <w:autoSpaceDE w:val="0"/>
              <w:autoSpaceDN w:val="0"/>
              <w:adjustRightInd w:val="0"/>
              <w:rPr>
                <w:color w:val="000000"/>
              </w:rPr>
            </w:pPr>
          </w:p>
        </w:tc>
        <w:tc>
          <w:tcPr>
            <w:tcW w:w="340" w:type="dxa"/>
            <w:tcMar>
              <w:top w:w="0" w:type="dxa"/>
              <w:bottom w:w="0" w:type="dxa"/>
            </w:tcMar>
          </w:tcPr>
          <w:p w:rsidR="00DB4342" w:rsidRPr="002E4A35" w:rsidRDefault="00DB4342" w:rsidP="00A5286B">
            <w:pPr>
              <w:autoSpaceDE w:val="0"/>
              <w:autoSpaceDN w:val="0"/>
              <w:adjustRightInd w:val="0"/>
              <w:rPr>
                <w:color w:val="000000"/>
              </w:rPr>
            </w:pPr>
          </w:p>
        </w:tc>
        <w:tc>
          <w:tcPr>
            <w:tcW w:w="4366" w:type="dxa"/>
            <w:gridSpan w:val="4"/>
            <w:tcBorders>
              <w:bottom w:val="single" w:sz="4" w:space="0" w:color="auto"/>
            </w:tcBorders>
            <w:tcMar>
              <w:top w:w="0" w:type="dxa"/>
              <w:bottom w:w="0" w:type="dxa"/>
            </w:tcMar>
          </w:tcPr>
          <w:p w:rsidR="00DB4342" w:rsidRPr="002E4A35" w:rsidRDefault="00DB4342" w:rsidP="00A5286B">
            <w:pPr>
              <w:autoSpaceDE w:val="0"/>
              <w:autoSpaceDN w:val="0"/>
              <w:adjustRightInd w:val="0"/>
              <w:rPr>
                <w:color w:val="000000"/>
              </w:rPr>
            </w:pPr>
          </w:p>
        </w:tc>
      </w:tr>
      <w:tr w:rsidR="00DB4342" w:rsidRPr="002E4A35" w:rsidTr="00A5286B">
        <w:trPr>
          <w:gridBefore w:val="1"/>
          <w:gridAfter w:val="1"/>
          <w:wBefore w:w="62" w:type="dxa"/>
          <w:wAfter w:w="143" w:type="dxa"/>
        </w:trPr>
        <w:tc>
          <w:tcPr>
            <w:tcW w:w="4365" w:type="dxa"/>
            <w:gridSpan w:val="4"/>
            <w:tcBorders>
              <w:top w:val="single" w:sz="4" w:space="0" w:color="auto"/>
            </w:tcBorders>
            <w:tcMar>
              <w:top w:w="0" w:type="dxa"/>
              <w:bottom w:w="0" w:type="dxa"/>
            </w:tcMar>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Mar>
              <w:top w:w="0" w:type="dxa"/>
              <w:bottom w:w="0" w:type="dxa"/>
            </w:tcMar>
          </w:tcPr>
          <w:p w:rsidR="00DB4342" w:rsidRPr="002E4A35" w:rsidRDefault="00DB4342" w:rsidP="00A5286B">
            <w:pPr>
              <w:autoSpaceDE w:val="0"/>
              <w:autoSpaceDN w:val="0"/>
              <w:adjustRightInd w:val="0"/>
              <w:rPr>
                <w:color w:val="000000"/>
                <w:sz w:val="20"/>
              </w:rPr>
            </w:pPr>
          </w:p>
        </w:tc>
        <w:tc>
          <w:tcPr>
            <w:tcW w:w="4366" w:type="dxa"/>
            <w:gridSpan w:val="4"/>
            <w:tcBorders>
              <w:top w:val="single" w:sz="4" w:space="0" w:color="auto"/>
            </w:tcBorders>
            <w:tcMar>
              <w:top w:w="0" w:type="dxa"/>
              <w:bottom w:w="0" w:type="dxa"/>
            </w:tcMar>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Pr="002E4A35" w:rsidRDefault="00DB4342" w:rsidP="00DB4342">
      <w:pPr>
        <w:autoSpaceDE w:val="0"/>
        <w:autoSpaceDN w:val="0"/>
        <w:adjustRightInd w:val="0"/>
        <w:jc w:val="right"/>
        <w:outlineLvl w:val="1"/>
        <w:rPr>
          <w:color w:val="000000"/>
        </w:rPr>
      </w:pPr>
      <w:r w:rsidRPr="002E4A35">
        <w:rPr>
          <w:color w:val="000000"/>
        </w:rPr>
        <w:br w:type="page"/>
      </w:r>
      <w:r w:rsidRPr="002E4A35">
        <w:rPr>
          <w:color w:val="000000"/>
        </w:rPr>
        <w:lastRenderedPageBreak/>
        <w:t xml:space="preserve">Приложение № 2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outlineLvl w:val="1"/>
        <w:rPr>
          <w:color w:val="000000"/>
          <w:szCs w:val="20"/>
        </w:rPr>
      </w:pPr>
      <w:r w:rsidRPr="002E4A35">
        <w:rPr>
          <w:color w:val="000000"/>
        </w:rPr>
        <w:t>№ ___ от «___</w:t>
      </w:r>
      <w:proofErr w:type="gramStart"/>
      <w:r w:rsidRPr="002E4A35">
        <w:rPr>
          <w:color w:val="000000"/>
        </w:rPr>
        <w:t>_»  _</w:t>
      </w:r>
      <w:proofErr w:type="gramEnd"/>
      <w:r w:rsidRPr="002E4A35">
        <w:rPr>
          <w:color w:val="000000"/>
        </w:rPr>
        <w:t>_________ 2024 г.</w:t>
      </w:r>
    </w:p>
    <w:p w:rsidR="00DB4342" w:rsidRPr="002E4A35" w:rsidRDefault="00DB4342" w:rsidP="00DB4342">
      <w:pPr>
        <w:autoSpaceDE w:val="0"/>
        <w:autoSpaceDN w:val="0"/>
        <w:adjustRightInd w:val="0"/>
        <w:jc w:val="right"/>
        <w:outlineLvl w:val="1"/>
        <w:rPr>
          <w:color w:val="000000"/>
          <w:szCs w:val="20"/>
        </w:rPr>
      </w:pPr>
    </w:p>
    <w:p w:rsidR="00DB4342" w:rsidRPr="002E4A35" w:rsidRDefault="00DB4342" w:rsidP="00DB4342">
      <w:pPr>
        <w:autoSpaceDE w:val="0"/>
        <w:autoSpaceDN w:val="0"/>
        <w:adjustRightInd w:val="0"/>
        <w:jc w:val="right"/>
        <w:outlineLvl w:val="1"/>
        <w:rPr>
          <w:color w:val="000000"/>
          <w:szCs w:val="20"/>
        </w:rPr>
      </w:pPr>
    </w:p>
    <w:p w:rsidR="00DB4342" w:rsidRPr="002E4A35" w:rsidRDefault="00DB4342" w:rsidP="00DB4342">
      <w:pPr>
        <w:autoSpaceDE w:val="0"/>
        <w:autoSpaceDN w:val="0"/>
        <w:adjustRightInd w:val="0"/>
        <w:jc w:val="center"/>
        <w:rPr>
          <w:color w:val="000000"/>
        </w:rPr>
      </w:pPr>
      <w:r w:rsidRPr="002E4A35">
        <w:rPr>
          <w:color w:val="000000"/>
        </w:rPr>
        <w:t>ХАРАКТЕРИСТИКИ</w:t>
      </w:r>
    </w:p>
    <w:p w:rsidR="00DB4342" w:rsidRPr="002E4A35" w:rsidRDefault="00DB4342" w:rsidP="00DB4342">
      <w:pPr>
        <w:autoSpaceDE w:val="0"/>
        <w:autoSpaceDN w:val="0"/>
        <w:adjustRightInd w:val="0"/>
        <w:jc w:val="center"/>
        <w:rPr>
          <w:color w:val="000000"/>
        </w:rPr>
      </w:pPr>
      <w:proofErr w:type="gramStart"/>
      <w:r w:rsidRPr="002E4A35">
        <w:rPr>
          <w:color w:val="000000"/>
        </w:rPr>
        <w:t>лесного</w:t>
      </w:r>
      <w:proofErr w:type="gramEnd"/>
      <w:r w:rsidRPr="002E4A35">
        <w:rPr>
          <w:color w:val="000000"/>
        </w:rPr>
        <w:t xml:space="preserve"> участка </w:t>
      </w:r>
    </w:p>
    <w:p w:rsidR="00DB4342" w:rsidRPr="002E4A35" w:rsidRDefault="00DB4342" w:rsidP="00DB4342">
      <w:pPr>
        <w:tabs>
          <w:tab w:val="center" w:pos="5103"/>
        </w:tabs>
        <w:autoSpaceDE w:val="0"/>
        <w:autoSpaceDN w:val="0"/>
        <w:adjustRightInd w:val="0"/>
        <w:jc w:val="center"/>
        <w:rPr>
          <w:color w:val="000000"/>
          <w:u w:val="single"/>
        </w:rPr>
      </w:pPr>
      <w:proofErr w:type="gramStart"/>
      <w:r w:rsidRPr="002E4A35">
        <w:rPr>
          <w:color w:val="000000"/>
          <w:u w:val="single"/>
        </w:rPr>
        <w:t>на</w:t>
      </w:r>
      <w:proofErr w:type="gramEnd"/>
      <w:r w:rsidRPr="002E4A35">
        <w:rPr>
          <w:color w:val="000000"/>
          <w:u w:val="single"/>
        </w:rPr>
        <w:t xml:space="preserve"> </w:t>
      </w:r>
      <w:r w:rsidRPr="002E4A35">
        <w:rPr>
          <w:color w:val="000000"/>
          <w:kern w:val="32"/>
        </w:rPr>
        <w:t>______________________________ 20__ г.</w:t>
      </w:r>
    </w:p>
    <w:p w:rsidR="00DB4342" w:rsidRPr="002E4A35" w:rsidRDefault="00DB4342" w:rsidP="00DB4342">
      <w:pPr>
        <w:autoSpaceDE w:val="0"/>
        <w:autoSpaceDN w:val="0"/>
        <w:adjustRightInd w:val="0"/>
        <w:jc w:val="center"/>
        <w:rPr>
          <w:color w:val="000000"/>
          <w:sz w:val="16"/>
          <w:szCs w:val="16"/>
        </w:rPr>
      </w:pPr>
      <w:r w:rsidRPr="002E4A35">
        <w:rPr>
          <w:color w:val="000000"/>
          <w:sz w:val="16"/>
          <w:szCs w:val="16"/>
        </w:rPr>
        <w:t>(</w:t>
      </w:r>
      <w:proofErr w:type="gramStart"/>
      <w:r w:rsidRPr="002E4A35">
        <w:rPr>
          <w:color w:val="000000"/>
          <w:sz w:val="16"/>
          <w:szCs w:val="16"/>
        </w:rPr>
        <w:t>на</w:t>
      </w:r>
      <w:proofErr w:type="gramEnd"/>
      <w:r w:rsidRPr="002E4A35">
        <w:rPr>
          <w:color w:val="000000"/>
          <w:sz w:val="16"/>
          <w:szCs w:val="16"/>
        </w:rPr>
        <w:t xml:space="preserve"> день заключения договора)</w:t>
      </w:r>
    </w:p>
    <w:p w:rsidR="00DB4342" w:rsidRPr="002E4A35" w:rsidRDefault="00DB4342" w:rsidP="00DB4342">
      <w:pPr>
        <w:autoSpaceDE w:val="0"/>
        <w:autoSpaceDN w:val="0"/>
        <w:adjustRightInd w:val="0"/>
        <w:jc w:val="center"/>
        <w:rPr>
          <w:color w:val="000000"/>
        </w:rPr>
      </w:pPr>
    </w:p>
    <w:p w:rsidR="00DB4342" w:rsidRPr="002E4A35" w:rsidRDefault="00DB4342" w:rsidP="00DB4342">
      <w:pPr>
        <w:widowControl w:val="0"/>
        <w:numPr>
          <w:ilvl w:val="0"/>
          <w:numId w:val="8"/>
        </w:numPr>
        <w:autoSpaceDE w:val="0"/>
        <w:autoSpaceDN w:val="0"/>
        <w:adjustRightInd w:val="0"/>
        <w:ind w:left="0" w:firstLine="284"/>
        <w:jc w:val="center"/>
        <w:rPr>
          <w:color w:val="000000"/>
        </w:rPr>
      </w:pPr>
      <w:r w:rsidRPr="002E4A35">
        <w:rPr>
          <w:bCs/>
          <w:color w:val="000000"/>
        </w:rPr>
        <w:t>Распределение земель</w:t>
      </w:r>
    </w:p>
    <w:p w:rsidR="00DB4342" w:rsidRPr="002E4A35" w:rsidRDefault="00DB4342" w:rsidP="00DB4342">
      <w:pPr>
        <w:widowControl w:val="0"/>
        <w:autoSpaceDE w:val="0"/>
        <w:autoSpaceDN w:val="0"/>
        <w:adjustRightInd w:val="0"/>
        <w:jc w:val="right"/>
        <w:rPr>
          <w:color w:val="000000"/>
        </w:rPr>
      </w:pPr>
      <w:r w:rsidRPr="002E4A35">
        <w:rPr>
          <w:bCs/>
          <w:color w:val="000000"/>
        </w:rPr>
        <w:t>(</w:t>
      </w:r>
      <w:proofErr w:type="gramStart"/>
      <w:r w:rsidRPr="002E4A35">
        <w:rPr>
          <w:bCs/>
          <w:color w:val="000000"/>
        </w:rPr>
        <w:t>га</w:t>
      </w:r>
      <w:proofErr w:type="gramEnd"/>
      <w:r w:rsidRPr="002E4A35">
        <w:rPr>
          <w:bCs/>
          <w:color w:val="000000"/>
        </w:rPr>
        <w:t>)</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76"/>
        <w:gridCol w:w="992"/>
        <w:gridCol w:w="1134"/>
        <w:gridCol w:w="1276"/>
        <w:gridCol w:w="992"/>
        <w:gridCol w:w="839"/>
        <w:gridCol w:w="862"/>
        <w:gridCol w:w="709"/>
        <w:gridCol w:w="624"/>
        <w:gridCol w:w="567"/>
        <w:gridCol w:w="652"/>
      </w:tblGrid>
      <w:tr w:rsidR="00DB4342" w:rsidRPr="00314A00" w:rsidTr="00A5286B">
        <w:tc>
          <w:tcPr>
            <w:tcW w:w="1276" w:type="dxa"/>
            <w:vMerge w:val="restart"/>
            <w:tcBorders>
              <w:top w:val="single" w:sz="4" w:space="0" w:color="auto"/>
              <w:bottom w:val="nil"/>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Общая площадь, всего</w:t>
            </w:r>
          </w:p>
        </w:tc>
        <w:tc>
          <w:tcPr>
            <w:tcW w:w="8647" w:type="dxa"/>
            <w:gridSpan w:val="10"/>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В том числе</w:t>
            </w:r>
          </w:p>
        </w:tc>
      </w:tr>
      <w:tr w:rsidR="00DB4342" w:rsidRPr="00314A00" w:rsidTr="00A5286B">
        <w:tc>
          <w:tcPr>
            <w:tcW w:w="1276" w:type="dxa"/>
            <w:vMerge/>
            <w:tcBorders>
              <w:top w:val="nil"/>
              <w:bottom w:val="nil"/>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p>
        </w:tc>
        <w:tc>
          <w:tcPr>
            <w:tcW w:w="5233" w:type="dxa"/>
            <w:gridSpan w:val="5"/>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земли</w:t>
            </w:r>
          </w:p>
        </w:tc>
        <w:tc>
          <w:tcPr>
            <w:tcW w:w="3414" w:type="dxa"/>
            <w:gridSpan w:val="5"/>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нелесные</w:t>
            </w:r>
            <w:proofErr w:type="gramEnd"/>
            <w:r w:rsidRPr="00314A00">
              <w:rPr>
                <w:color w:val="000000"/>
                <w:sz w:val="18"/>
                <w:szCs w:val="16"/>
              </w:rPr>
              <w:t xml:space="preserve"> земли</w:t>
            </w:r>
          </w:p>
        </w:tc>
      </w:tr>
      <w:tr w:rsidR="00DB4342" w:rsidRPr="00314A00" w:rsidTr="00A5286B">
        <w:tc>
          <w:tcPr>
            <w:tcW w:w="1276" w:type="dxa"/>
            <w:vMerge/>
            <w:tcBorders>
              <w:top w:val="nil"/>
              <w:bottom w:val="single" w:sz="4" w:space="0" w:color="auto"/>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занятые</w:t>
            </w:r>
            <w:proofErr w:type="gramEnd"/>
            <w:r w:rsidRPr="00314A00">
              <w:rPr>
                <w:color w:val="000000"/>
                <w:sz w:val="18"/>
                <w:szCs w:val="16"/>
              </w:rPr>
              <w:t xml:space="preserve"> лесными насаждениями</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культуры</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питомники, плантации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Не занятые лесными насаждениями</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итого</w:t>
            </w:r>
            <w:proofErr w:type="gramEnd"/>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дороги</w:t>
            </w:r>
            <w:proofErr w:type="gramEnd"/>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про</w:t>
            </w:r>
            <w:proofErr w:type="gramEnd"/>
          </w:p>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секи</w:t>
            </w:r>
            <w:proofErr w:type="gramEnd"/>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бо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ло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та</w:t>
            </w:r>
            <w:proofErr w:type="gramEnd"/>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другие</w:t>
            </w:r>
            <w:proofErr w:type="gramEnd"/>
          </w:p>
        </w:tc>
        <w:tc>
          <w:tcPr>
            <w:tcW w:w="652"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ито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го</w:t>
            </w:r>
            <w:proofErr w:type="spellEnd"/>
            <w:proofErr w:type="gramEnd"/>
          </w:p>
        </w:tc>
      </w:tr>
      <w:tr w:rsidR="00DB4342" w:rsidRPr="00314A00" w:rsidTr="00A5286B">
        <w:tc>
          <w:tcPr>
            <w:tcW w:w="1276"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2</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3</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4</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5</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6</w:t>
            </w:r>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7</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8</w:t>
            </w:r>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9</w:t>
            </w:r>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10</w:t>
            </w:r>
          </w:p>
        </w:tc>
        <w:tc>
          <w:tcPr>
            <w:tcW w:w="652"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11</w:t>
            </w:r>
          </w:p>
        </w:tc>
      </w:tr>
      <w:tr w:rsidR="00DB4342" w:rsidRPr="00314A00" w:rsidTr="00A5286B">
        <w:tc>
          <w:tcPr>
            <w:tcW w:w="1276" w:type="dxa"/>
            <w:tcBorders>
              <w:top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 xml:space="preserve"> -</w:t>
            </w:r>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652" w:type="dxa"/>
            <w:tcBorders>
              <w:top w:val="single" w:sz="4" w:space="0" w:color="auto"/>
              <w:left w:val="single" w:sz="4" w:space="0" w:color="auto"/>
              <w:bottom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 xml:space="preserve">- </w:t>
            </w:r>
          </w:p>
        </w:tc>
      </w:tr>
    </w:tbl>
    <w:p w:rsidR="00DB4342" w:rsidRPr="002E4A35" w:rsidRDefault="00DB4342" w:rsidP="00DB4342">
      <w:pPr>
        <w:widowControl w:val="0"/>
        <w:autoSpaceDE w:val="0"/>
        <w:autoSpaceDN w:val="0"/>
        <w:adjustRightInd w:val="0"/>
        <w:rPr>
          <w:bCs/>
          <w:color w:val="000000"/>
        </w:rPr>
      </w:pPr>
    </w:p>
    <w:p w:rsidR="00DB4342" w:rsidRDefault="00DB4342" w:rsidP="00DB4342">
      <w:pPr>
        <w:widowControl w:val="0"/>
        <w:numPr>
          <w:ilvl w:val="0"/>
          <w:numId w:val="8"/>
        </w:numPr>
        <w:autoSpaceDE w:val="0"/>
        <w:autoSpaceDN w:val="0"/>
        <w:adjustRightInd w:val="0"/>
        <w:ind w:left="0" w:firstLine="360"/>
        <w:jc w:val="center"/>
        <w:rPr>
          <w:bCs/>
          <w:color w:val="000000"/>
        </w:rPr>
      </w:pPr>
      <w:r w:rsidRPr="002E4A35">
        <w:rPr>
          <w:bCs/>
          <w:color w:val="000000"/>
        </w:rPr>
        <w:t xml:space="preserve">Характеристика насаждений </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4"/>
        <w:gridCol w:w="1134"/>
        <w:gridCol w:w="1560"/>
        <w:gridCol w:w="992"/>
        <w:gridCol w:w="992"/>
        <w:gridCol w:w="851"/>
        <w:gridCol w:w="850"/>
        <w:gridCol w:w="709"/>
        <w:gridCol w:w="851"/>
        <w:gridCol w:w="850"/>
      </w:tblGrid>
      <w:tr w:rsidR="00DB4342" w:rsidRPr="002E4A35" w:rsidTr="00A5286B">
        <w:tc>
          <w:tcPr>
            <w:tcW w:w="1134" w:type="dxa"/>
            <w:vMerge w:val="restart"/>
            <w:tcBorders>
              <w:top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 xml:space="preserve">Целевое </w:t>
            </w:r>
            <w:r w:rsidRPr="002E4A35">
              <w:rPr>
                <w:color w:val="000000"/>
                <w:spacing w:val="-6"/>
                <w:sz w:val="20"/>
                <w:szCs w:val="20"/>
              </w:rPr>
              <w:t>назначение</w:t>
            </w:r>
            <w:r w:rsidRPr="002E4A35">
              <w:rPr>
                <w:color w:val="000000"/>
                <w:spacing w:val="-4"/>
                <w:sz w:val="20"/>
                <w:szCs w:val="20"/>
              </w:rPr>
              <w:t xml:space="preserve"> </w:t>
            </w:r>
            <w:r w:rsidRPr="002E4A35">
              <w:rPr>
                <w:color w:val="000000"/>
                <w:sz w:val="20"/>
                <w:szCs w:val="20"/>
              </w:rPr>
              <w:t>лесов</w:t>
            </w:r>
          </w:p>
        </w:tc>
        <w:tc>
          <w:tcPr>
            <w:tcW w:w="1134" w:type="dxa"/>
            <w:vMerge w:val="restart"/>
            <w:tcBorders>
              <w:top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Лесничество</w:t>
            </w:r>
          </w:p>
        </w:tc>
        <w:tc>
          <w:tcPr>
            <w:tcW w:w="1560" w:type="dxa"/>
            <w:vMerge w:val="restart"/>
            <w:tcBorders>
              <w:top w:val="single" w:sz="4" w:space="0" w:color="auto"/>
              <w:right w:val="single" w:sz="4" w:space="0" w:color="auto"/>
            </w:tcBorders>
          </w:tcPr>
          <w:p w:rsidR="00DB4342" w:rsidRPr="002E4A35" w:rsidRDefault="00DB4342" w:rsidP="00A5286B">
            <w:pPr>
              <w:widowControl w:val="0"/>
              <w:autoSpaceDE w:val="0"/>
              <w:autoSpaceDN w:val="0"/>
              <w:adjustRightInd w:val="0"/>
              <w:rPr>
                <w:color w:val="000000"/>
                <w:sz w:val="20"/>
                <w:szCs w:val="20"/>
              </w:rPr>
            </w:pPr>
            <w:r w:rsidRPr="002E4A35">
              <w:rPr>
                <w:color w:val="000000"/>
                <w:sz w:val="20"/>
                <w:szCs w:val="20"/>
              </w:rPr>
              <w:t>Участковое лесничество/</w:t>
            </w:r>
            <w:r w:rsidRPr="002E4A35">
              <w:rPr>
                <w:color w:val="000000"/>
                <w:sz w:val="20"/>
                <w:szCs w:val="20"/>
              </w:rPr>
              <w:br/>
              <w:t>урочище (при наличии)</w:t>
            </w:r>
          </w:p>
        </w:tc>
        <w:tc>
          <w:tcPr>
            <w:tcW w:w="992"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Лесной квартал</w:t>
            </w:r>
          </w:p>
        </w:tc>
        <w:tc>
          <w:tcPr>
            <w:tcW w:w="992"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Хозяйство, преобладающая порода</w:t>
            </w:r>
          </w:p>
        </w:tc>
        <w:tc>
          <w:tcPr>
            <w:tcW w:w="851"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ind w:left="-108" w:right="-108"/>
              <w:jc w:val="center"/>
              <w:rPr>
                <w:color w:val="000000"/>
                <w:sz w:val="18"/>
                <w:szCs w:val="18"/>
              </w:rPr>
            </w:pPr>
            <w:r w:rsidRPr="002E4A35">
              <w:rPr>
                <w:color w:val="000000"/>
                <w:sz w:val="18"/>
                <w:szCs w:val="18"/>
              </w:rPr>
              <w:t>Площадь (га)/запас древесины (куб. м)</w:t>
            </w:r>
          </w:p>
        </w:tc>
        <w:tc>
          <w:tcPr>
            <w:tcW w:w="3260" w:type="dxa"/>
            <w:gridSpan w:val="4"/>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В том числе по группам возраста древостоя (га/ куб. м)</w:t>
            </w:r>
          </w:p>
        </w:tc>
      </w:tr>
      <w:tr w:rsidR="00DB4342" w:rsidRPr="002E4A35" w:rsidTr="00A5286B">
        <w:tc>
          <w:tcPr>
            <w:tcW w:w="1134" w:type="dxa"/>
            <w:vMerge/>
            <w:tcBorders>
              <w:top w:val="nil"/>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1134" w:type="dxa"/>
            <w:vMerge/>
            <w:tcBorders>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1560" w:type="dxa"/>
            <w:vMerge/>
            <w:tcBorders>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992"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992"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851"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молодняки</w:t>
            </w:r>
            <w:proofErr w:type="gramEnd"/>
          </w:p>
        </w:tc>
        <w:tc>
          <w:tcPr>
            <w:tcW w:w="709"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ind w:left="-108" w:right="-108"/>
              <w:jc w:val="center"/>
              <w:rPr>
                <w:color w:val="000000"/>
                <w:sz w:val="20"/>
                <w:szCs w:val="20"/>
              </w:rPr>
            </w:pPr>
            <w:proofErr w:type="gramStart"/>
            <w:r w:rsidRPr="002E4A35">
              <w:rPr>
                <w:color w:val="000000"/>
                <w:sz w:val="20"/>
                <w:szCs w:val="20"/>
              </w:rPr>
              <w:t>средне</w:t>
            </w:r>
            <w:proofErr w:type="gramEnd"/>
          </w:p>
          <w:p w:rsidR="00DB4342" w:rsidRPr="002E4A35" w:rsidRDefault="00DB4342" w:rsidP="00A5286B">
            <w:pPr>
              <w:widowControl w:val="0"/>
              <w:autoSpaceDE w:val="0"/>
              <w:autoSpaceDN w:val="0"/>
              <w:adjustRightInd w:val="0"/>
              <w:ind w:left="-108" w:right="-108"/>
              <w:jc w:val="center"/>
              <w:rPr>
                <w:color w:val="000000"/>
                <w:sz w:val="20"/>
                <w:szCs w:val="20"/>
              </w:rPr>
            </w:pPr>
            <w:proofErr w:type="gramStart"/>
            <w:r w:rsidRPr="002E4A35">
              <w:rPr>
                <w:color w:val="000000"/>
                <w:sz w:val="20"/>
                <w:szCs w:val="20"/>
              </w:rPr>
              <w:t>возрастные</w:t>
            </w:r>
            <w:proofErr w:type="gramEnd"/>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при</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спева</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ющие</w:t>
            </w:r>
            <w:proofErr w:type="spellEnd"/>
            <w:proofErr w:type="gramEnd"/>
          </w:p>
        </w:tc>
        <w:tc>
          <w:tcPr>
            <w:tcW w:w="850" w:type="dxa"/>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спелые</w:t>
            </w:r>
            <w:proofErr w:type="gramEnd"/>
            <w:r w:rsidRPr="002E4A35">
              <w:rPr>
                <w:color w:val="000000"/>
                <w:sz w:val="20"/>
                <w:szCs w:val="20"/>
              </w:rPr>
              <w:t xml:space="preserve"> и пере</w:t>
            </w:r>
          </w:p>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стой</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ные</w:t>
            </w:r>
            <w:proofErr w:type="spellEnd"/>
            <w:proofErr w:type="gramEnd"/>
          </w:p>
        </w:tc>
      </w:tr>
      <w:tr w:rsidR="00DB4342" w:rsidRPr="002E4A35" w:rsidTr="00A5286B">
        <w:trPr>
          <w:trHeight w:val="253"/>
        </w:trPr>
        <w:tc>
          <w:tcPr>
            <w:tcW w:w="1134"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w:t>
            </w:r>
          </w:p>
        </w:tc>
        <w:tc>
          <w:tcPr>
            <w:tcW w:w="1134"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2</w:t>
            </w:r>
          </w:p>
        </w:tc>
        <w:tc>
          <w:tcPr>
            <w:tcW w:w="1560"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4</w:t>
            </w:r>
          </w:p>
        </w:tc>
        <w:tc>
          <w:tcPr>
            <w:tcW w:w="992"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5</w:t>
            </w:r>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6</w:t>
            </w:r>
          </w:p>
        </w:tc>
        <w:tc>
          <w:tcPr>
            <w:tcW w:w="85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7</w:t>
            </w:r>
          </w:p>
        </w:tc>
        <w:tc>
          <w:tcPr>
            <w:tcW w:w="709"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8</w:t>
            </w:r>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9</w:t>
            </w:r>
          </w:p>
        </w:tc>
        <w:tc>
          <w:tcPr>
            <w:tcW w:w="850" w:type="dxa"/>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10</w:t>
            </w:r>
          </w:p>
        </w:tc>
      </w:tr>
      <w:tr w:rsidR="00DB4342" w:rsidRPr="002E4A35" w:rsidTr="00A5286B">
        <w:trPr>
          <w:trHeight w:val="253"/>
        </w:trPr>
        <w:tc>
          <w:tcPr>
            <w:tcW w:w="1134"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Защитные леса</w:t>
            </w:r>
          </w:p>
        </w:tc>
        <w:tc>
          <w:tcPr>
            <w:tcW w:w="1134"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r w:rsidRPr="00314A00">
              <w:rPr>
                <w:color w:val="000000"/>
                <w:sz w:val="18"/>
                <w:szCs w:val="16"/>
              </w:rPr>
              <w:t>Городское</w:t>
            </w:r>
          </w:p>
        </w:tc>
        <w:tc>
          <w:tcPr>
            <w:tcW w:w="1560"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ind w:right="-108" w:hanging="108"/>
              <w:jc w:val="center"/>
              <w:rPr>
                <w:color w:val="000000"/>
                <w:sz w:val="18"/>
                <w:szCs w:val="16"/>
              </w:rPr>
            </w:pPr>
            <w:r w:rsidRPr="00314A00">
              <w:rPr>
                <w:color w:val="000000"/>
                <w:sz w:val="18"/>
                <w:szCs w:val="16"/>
              </w:rPr>
              <w:t>Ворошиловское</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кв. 26 в. 6</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rPr>
                <w:color w:val="000000"/>
                <w:sz w:val="18"/>
                <w:szCs w:val="16"/>
              </w:rPr>
            </w:pPr>
            <w:r w:rsidRPr="00314A00">
              <w:rPr>
                <w:color w:val="000000"/>
                <w:sz w:val="18"/>
                <w:szCs w:val="16"/>
              </w:rPr>
              <w:t xml:space="preserve">Твердолиственное/ клен </w:t>
            </w:r>
            <w:proofErr w:type="spellStart"/>
            <w:r w:rsidRPr="00314A00">
              <w:rPr>
                <w:color w:val="000000"/>
                <w:sz w:val="18"/>
                <w:szCs w:val="16"/>
              </w:rPr>
              <w:t>ясенелистный</w:t>
            </w:r>
            <w:proofErr w:type="spellEnd"/>
          </w:p>
        </w:tc>
        <w:tc>
          <w:tcPr>
            <w:tcW w:w="85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pacing w:val="-10"/>
                <w:sz w:val="18"/>
                <w:szCs w:val="16"/>
              </w:rPr>
            </w:pPr>
            <w:r w:rsidRPr="00314A00">
              <w:rPr>
                <w:color w:val="000000"/>
                <w:spacing w:val="-10"/>
                <w:sz w:val="18"/>
                <w:szCs w:val="16"/>
              </w:rPr>
              <w:t>0,4796/5</w:t>
            </w:r>
          </w:p>
        </w:tc>
        <w:tc>
          <w:tcPr>
            <w:tcW w:w="850"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ind w:right="-108" w:hanging="108"/>
              <w:jc w:val="center"/>
              <w:rPr>
                <w:color w:val="000000"/>
                <w:spacing w:val="-14"/>
                <w:sz w:val="18"/>
                <w:szCs w:val="16"/>
              </w:rPr>
            </w:pPr>
            <w:r w:rsidRPr="00314A00">
              <w:rPr>
                <w:color w:val="000000"/>
                <w:spacing w:val="-14"/>
                <w:sz w:val="18"/>
                <w:szCs w:val="16"/>
              </w:rPr>
              <w:t>0,4796/5</w:t>
            </w:r>
          </w:p>
        </w:tc>
        <w:tc>
          <w:tcPr>
            <w:tcW w:w="85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c>
          <w:tcPr>
            <w:tcW w:w="850"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pacing w:val="-4"/>
                <w:sz w:val="18"/>
                <w:szCs w:val="16"/>
              </w:rPr>
            </w:pPr>
            <w:r w:rsidRPr="00314A00">
              <w:rPr>
                <w:color w:val="000000"/>
                <w:spacing w:val="-4"/>
                <w:sz w:val="18"/>
                <w:szCs w:val="16"/>
              </w:rPr>
              <w:t>-</w:t>
            </w:r>
          </w:p>
        </w:tc>
      </w:tr>
    </w:tbl>
    <w:p w:rsidR="00DB4342" w:rsidRDefault="00DB4342" w:rsidP="00DB4342">
      <w:pPr>
        <w:widowControl w:val="0"/>
        <w:autoSpaceDE w:val="0"/>
        <w:autoSpaceDN w:val="0"/>
        <w:adjustRightInd w:val="0"/>
        <w:ind w:left="360"/>
        <w:rPr>
          <w:bCs/>
          <w:color w:val="000000"/>
        </w:rPr>
      </w:pPr>
    </w:p>
    <w:p w:rsidR="00DB4342" w:rsidRPr="002E4A35" w:rsidRDefault="00DB4342" w:rsidP="00DB4342">
      <w:pPr>
        <w:rPr>
          <w:vanish/>
          <w:color w:val="000000"/>
          <w:sz w:val="20"/>
        </w:rPr>
      </w:pPr>
    </w:p>
    <w:p w:rsidR="00DB4342" w:rsidRPr="002E4A35" w:rsidRDefault="00DB4342" w:rsidP="00DB4342">
      <w:pPr>
        <w:jc w:val="center"/>
        <w:rPr>
          <w:bCs/>
          <w:color w:val="000000"/>
        </w:rPr>
      </w:pPr>
    </w:p>
    <w:p w:rsidR="00DB4342" w:rsidRPr="002E4A35" w:rsidRDefault="00DB4342" w:rsidP="00DB4342">
      <w:pPr>
        <w:jc w:val="center"/>
        <w:rPr>
          <w:color w:val="000000"/>
          <w:szCs w:val="16"/>
        </w:rPr>
      </w:pPr>
      <w:r w:rsidRPr="002E4A35">
        <w:rPr>
          <w:bCs/>
          <w:color w:val="000000"/>
        </w:rPr>
        <w:t>3. Средние таксационные показатели насаждений лесного участка</w:t>
      </w:r>
    </w:p>
    <w:tbl>
      <w:tblPr>
        <w:tblpPr w:leftFromText="180" w:rightFromText="180" w:vertAnchor="text" w:horzAnchor="margin" w:tblpX="75" w:tblpY="66"/>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993"/>
        <w:gridCol w:w="1133"/>
        <w:gridCol w:w="1276"/>
        <w:gridCol w:w="708"/>
        <w:gridCol w:w="709"/>
        <w:gridCol w:w="703"/>
        <w:gridCol w:w="856"/>
        <w:gridCol w:w="737"/>
        <w:gridCol w:w="867"/>
        <w:gridCol w:w="948"/>
      </w:tblGrid>
      <w:tr w:rsidR="00DB4342" w:rsidRPr="002E4A35" w:rsidTr="00A5286B">
        <w:trPr>
          <w:trHeight w:val="557"/>
        </w:trPr>
        <w:tc>
          <w:tcPr>
            <w:tcW w:w="1101" w:type="dxa"/>
            <w:vMerge w:val="restart"/>
          </w:tcPr>
          <w:p w:rsidR="00DB4342" w:rsidRPr="002E4A35" w:rsidRDefault="00DB4342" w:rsidP="00A5286B">
            <w:pPr>
              <w:widowControl w:val="0"/>
              <w:autoSpaceDE w:val="0"/>
              <w:autoSpaceDN w:val="0"/>
              <w:adjustRightInd w:val="0"/>
              <w:ind w:left="-142" w:right="-108"/>
              <w:jc w:val="center"/>
              <w:rPr>
                <w:color w:val="000000"/>
                <w:sz w:val="20"/>
                <w:szCs w:val="20"/>
              </w:rPr>
            </w:pPr>
            <w:r w:rsidRPr="002E4A35">
              <w:rPr>
                <w:color w:val="000000"/>
                <w:sz w:val="20"/>
                <w:szCs w:val="20"/>
              </w:rPr>
              <w:t>Целевое назначение лесов</w:t>
            </w:r>
          </w:p>
        </w:tc>
        <w:tc>
          <w:tcPr>
            <w:tcW w:w="993"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Лесной квартал/</w:t>
            </w:r>
            <w:proofErr w:type="spellStart"/>
            <w:r w:rsidRPr="002E4A35">
              <w:rPr>
                <w:color w:val="000000"/>
                <w:sz w:val="20"/>
                <w:szCs w:val="20"/>
              </w:rPr>
              <w:t>Лесотак</w:t>
            </w:r>
            <w:proofErr w:type="spell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сацион</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ный</w:t>
            </w:r>
            <w:proofErr w:type="spellEnd"/>
            <w:proofErr w:type="gramEnd"/>
            <w:r w:rsidRPr="002E4A35">
              <w:rPr>
                <w:color w:val="000000"/>
                <w:sz w:val="20"/>
                <w:szCs w:val="20"/>
              </w:rPr>
              <w:t xml:space="preserve"> выдел</w:t>
            </w:r>
          </w:p>
        </w:tc>
        <w:tc>
          <w:tcPr>
            <w:tcW w:w="1133" w:type="dxa"/>
            <w:vMerge w:val="restart"/>
          </w:tcPr>
          <w:p w:rsidR="00DB4342" w:rsidRPr="002E4A35" w:rsidRDefault="00DB4342" w:rsidP="00A5286B">
            <w:pPr>
              <w:widowControl w:val="0"/>
              <w:autoSpaceDE w:val="0"/>
              <w:autoSpaceDN w:val="0"/>
              <w:adjustRightInd w:val="0"/>
              <w:ind w:right="-108"/>
              <w:rPr>
                <w:color w:val="000000"/>
                <w:sz w:val="20"/>
                <w:szCs w:val="20"/>
              </w:rPr>
            </w:pPr>
            <w:r w:rsidRPr="002E4A35">
              <w:rPr>
                <w:color w:val="000000"/>
                <w:sz w:val="20"/>
                <w:szCs w:val="20"/>
              </w:rPr>
              <w:t>Хозяйство, преобладающая порода</w:t>
            </w:r>
          </w:p>
        </w:tc>
        <w:tc>
          <w:tcPr>
            <w:tcW w:w="1276"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Состав насаждений</w:t>
            </w:r>
          </w:p>
        </w:tc>
        <w:tc>
          <w:tcPr>
            <w:tcW w:w="708"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Воз</w:t>
            </w:r>
          </w:p>
          <w:p w:rsidR="00DB4342" w:rsidRPr="002E4A35" w:rsidRDefault="00DB4342" w:rsidP="00A5286B">
            <w:pPr>
              <w:widowControl w:val="0"/>
              <w:autoSpaceDE w:val="0"/>
              <w:autoSpaceDN w:val="0"/>
              <w:adjustRightInd w:val="0"/>
              <w:ind w:left="-108" w:right="-108"/>
              <w:jc w:val="center"/>
              <w:rPr>
                <w:color w:val="000000"/>
                <w:sz w:val="20"/>
                <w:szCs w:val="20"/>
              </w:rPr>
            </w:pPr>
            <w:proofErr w:type="spellStart"/>
            <w:proofErr w:type="gramStart"/>
            <w:r w:rsidRPr="002E4A35">
              <w:rPr>
                <w:color w:val="000000"/>
                <w:sz w:val="20"/>
                <w:szCs w:val="20"/>
              </w:rPr>
              <w:t>раст</w:t>
            </w:r>
            <w:proofErr w:type="spellEnd"/>
            <w:proofErr w:type="gramEnd"/>
            <w:r w:rsidRPr="002E4A35">
              <w:rPr>
                <w:color w:val="000000"/>
                <w:sz w:val="20"/>
                <w:szCs w:val="20"/>
              </w:rPr>
              <w:t xml:space="preserve"> </w:t>
            </w:r>
            <w:proofErr w:type="spellStart"/>
            <w:r w:rsidRPr="002E4A35">
              <w:rPr>
                <w:color w:val="000000"/>
                <w:sz w:val="20"/>
                <w:szCs w:val="20"/>
              </w:rPr>
              <w:t>насаж</w:t>
            </w:r>
            <w:proofErr w:type="spellEnd"/>
          </w:p>
          <w:p w:rsidR="00DB4342" w:rsidRPr="002E4A35" w:rsidRDefault="00DB4342" w:rsidP="00A5286B">
            <w:pPr>
              <w:widowControl w:val="0"/>
              <w:autoSpaceDE w:val="0"/>
              <w:autoSpaceDN w:val="0"/>
              <w:adjustRightInd w:val="0"/>
              <w:ind w:left="-108" w:right="-108"/>
              <w:jc w:val="center"/>
              <w:rPr>
                <w:color w:val="000000"/>
                <w:sz w:val="20"/>
                <w:szCs w:val="20"/>
              </w:rPr>
            </w:pPr>
            <w:proofErr w:type="spellStart"/>
            <w:proofErr w:type="gramStart"/>
            <w:r w:rsidRPr="002E4A35">
              <w:rPr>
                <w:color w:val="000000"/>
                <w:sz w:val="20"/>
                <w:szCs w:val="20"/>
              </w:rPr>
              <w:t>дений</w:t>
            </w:r>
            <w:proofErr w:type="spellEnd"/>
            <w:proofErr w:type="gramEnd"/>
          </w:p>
        </w:tc>
        <w:tc>
          <w:tcPr>
            <w:tcW w:w="709" w:type="dxa"/>
            <w:vMerge w:val="restart"/>
          </w:tcPr>
          <w:p w:rsidR="00DB4342" w:rsidRPr="002E4A35" w:rsidRDefault="00DB4342" w:rsidP="00A5286B">
            <w:pPr>
              <w:widowControl w:val="0"/>
              <w:autoSpaceDE w:val="0"/>
              <w:autoSpaceDN w:val="0"/>
              <w:adjustRightInd w:val="0"/>
              <w:rPr>
                <w:color w:val="000000"/>
                <w:sz w:val="20"/>
                <w:szCs w:val="20"/>
              </w:rPr>
            </w:pPr>
            <w:proofErr w:type="spellStart"/>
            <w:r w:rsidRPr="002E4A35">
              <w:rPr>
                <w:color w:val="000000"/>
                <w:sz w:val="20"/>
                <w:szCs w:val="20"/>
              </w:rPr>
              <w:t>Бони</w:t>
            </w:r>
            <w:proofErr w:type="spellEnd"/>
          </w:p>
          <w:p w:rsidR="00DB4342" w:rsidRPr="002E4A35" w:rsidRDefault="00DB4342" w:rsidP="00A5286B">
            <w:pPr>
              <w:widowControl w:val="0"/>
              <w:autoSpaceDE w:val="0"/>
              <w:autoSpaceDN w:val="0"/>
              <w:adjustRightInd w:val="0"/>
              <w:rPr>
                <w:color w:val="000000"/>
                <w:sz w:val="20"/>
                <w:szCs w:val="20"/>
              </w:rPr>
            </w:pPr>
            <w:proofErr w:type="spellStart"/>
            <w:proofErr w:type="gramStart"/>
            <w:r w:rsidRPr="002E4A35">
              <w:rPr>
                <w:color w:val="000000"/>
                <w:sz w:val="20"/>
                <w:szCs w:val="20"/>
              </w:rPr>
              <w:t>тет</w:t>
            </w:r>
            <w:proofErr w:type="spellEnd"/>
            <w:proofErr w:type="gramEnd"/>
            <w:r w:rsidRPr="002E4A35">
              <w:rPr>
                <w:color w:val="000000"/>
                <w:sz w:val="20"/>
                <w:szCs w:val="20"/>
              </w:rPr>
              <w:t xml:space="preserve"> насаждений</w:t>
            </w:r>
          </w:p>
        </w:tc>
        <w:tc>
          <w:tcPr>
            <w:tcW w:w="703"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Пол</w:t>
            </w:r>
          </w:p>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нота</w:t>
            </w:r>
            <w:proofErr w:type="gramEnd"/>
            <w:r w:rsidRPr="002E4A35">
              <w:rPr>
                <w:color w:val="000000"/>
                <w:sz w:val="20"/>
                <w:szCs w:val="20"/>
              </w:rPr>
              <w:t xml:space="preserve"> древостоев</w:t>
            </w:r>
          </w:p>
        </w:tc>
        <w:tc>
          <w:tcPr>
            <w:tcW w:w="3408" w:type="dxa"/>
            <w:gridSpan w:val="4"/>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 xml:space="preserve">Средний запас древесины </w:t>
            </w:r>
          </w:p>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w:t>
            </w:r>
            <w:proofErr w:type="gramStart"/>
            <w:r w:rsidRPr="002E4A35">
              <w:rPr>
                <w:color w:val="000000"/>
                <w:sz w:val="20"/>
                <w:szCs w:val="20"/>
              </w:rPr>
              <w:t>куб.</w:t>
            </w:r>
            <w:proofErr w:type="gramEnd"/>
            <w:r w:rsidRPr="002E4A35">
              <w:rPr>
                <w:color w:val="000000"/>
                <w:sz w:val="20"/>
                <w:szCs w:val="20"/>
              </w:rPr>
              <w:t xml:space="preserve"> м/га)</w:t>
            </w:r>
          </w:p>
        </w:tc>
      </w:tr>
      <w:tr w:rsidR="00DB4342" w:rsidRPr="002E4A35" w:rsidTr="00A5286B">
        <w:tc>
          <w:tcPr>
            <w:tcW w:w="1101" w:type="dxa"/>
            <w:vMerge/>
          </w:tcPr>
          <w:p w:rsidR="00DB4342" w:rsidRPr="002E4A35" w:rsidRDefault="00DB4342" w:rsidP="00A5286B">
            <w:pPr>
              <w:widowControl w:val="0"/>
              <w:autoSpaceDE w:val="0"/>
              <w:autoSpaceDN w:val="0"/>
              <w:adjustRightInd w:val="0"/>
              <w:jc w:val="both"/>
              <w:rPr>
                <w:color w:val="000000"/>
                <w:sz w:val="20"/>
                <w:szCs w:val="20"/>
              </w:rPr>
            </w:pPr>
          </w:p>
        </w:tc>
        <w:tc>
          <w:tcPr>
            <w:tcW w:w="993" w:type="dxa"/>
            <w:vMerge/>
          </w:tcPr>
          <w:p w:rsidR="00DB4342" w:rsidRPr="002E4A35" w:rsidRDefault="00DB4342" w:rsidP="00A5286B">
            <w:pPr>
              <w:widowControl w:val="0"/>
              <w:autoSpaceDE w:val="0"/>
              <w:autoSpaceDN w:val="0"/>
              <w:adjustRightInd w:val="0"/>
              <w:jc w:val="both"/>
              <w:rPr>
                <w:color w:val="000000"/>
                <w:sz w:val="20"/>
                <w:szCs w:val="20"/>
              </w:rPr>
            </w:pPr>
          </w:p>
        </w:tc>
        <w:tc>
          <w:tcPr>
            <w:tcW w:w="1133" w:type="dxa"/>
            <w:vMerge/>
          </w:tcPr>
          <w:p w:rsidR="00DB4342" w:rsidRPr="002E4A35" w:rsidRDefault="00DB4342" w:rsidP="00A5286B">
            <w:pPr>
              <w:widowControl w:val="0"/>
              <w:autoSpaceDE w:val="0"/>
              <w:autoSpaceDN w:val="0"/>
              <w:adjustRightInd w:val="0"/>
              <w:jc w:val="both"/>
              <w:rPr>
                <w:color w:val="000000"/>
                <w:sz w:val="20"/>
                <w:szCs w:val="20"/>
              </w:rPr>
            </w:pPr>
          </w:p>
        </w:tc>
        <w:tc>
          <w:tcPr>
            <w:tcW w:w="1276" w:type="dxa"/>
            <w:vMerge/>
          </w:tcPr>
          <w:p w:rsidR="00DB4342" w:rsidRPr="002E4A35" w:rsidRDefault="00DB4342" w:rsidP="00A5286B">
            <w:pPr>
              <w:widowControl w:val="0"/>
              <w:autoSpaceDE w:val="0"/>
              <w:autoSpaceDN w:val="0"/>
              <w:adjustRightInd w:val="0"/>
              <w:jc w:val="both"/>
              <w:rPr>
                <w:color w:val="000000"/>
                <w:sz w:val="20"/>
                <w:szCs w:val="20"/>
              </w:rPr>
            </w:pPr>
          </w:p>
        </w:tc>
        <w:tc>
          <w:tcPr>
            <w:tcW w:w="708" w:type="dxa"/>
            <w:vMerge/>
          </w:tcPr>
          <w:p w:rsidR="00DB4342" w:rsidRPr="002E4A35" w:rsidRDefault="00DB4342" w:rsidP="00A5286B">
            <w:pPr>
              <w:widowControl w:val="0"/>
              <w:autoSpaceDE w:val="0"/>
              <w:autoSpaceDN w:val="0"/>
              <w:adjustRightInd w:val="0"/>
              <w:jc w:val="both"/>
              <w:rPr>
                <w:color w:val="000000"/>
                <w:sz w:val="20"/>
                <w:szCs w:val="20"/>
              </w:rPr>
            </w:pPr>
          </w:p>
        </w:tc>
        <w:tc>
          <w:tcPr>
            <w:tcW w:w="709" w:type="dxa"/>
            <w:vMerge/>
          </w:tcPr>
          <w:p w:rsidR="00DB4342" w:rsidRPr="002E4A35" w:rsidRDefault="00DB4342" w:rsidP="00A5286B">
            <w:pPr>
              <w:widowControl w:val="0"/>
              <w:autoSpaceDE w:val="0"/>
              <w:autoSpaceDN w:val="0"/>
              <w:adjustRightInd w:val="0"/>
              <w:jc w:val="both"/>
              <w:rPr>
                <w:color w:val="000000"/>
                <w:sz w:val="20"/>
                <w:szCs w:val="20"/>
              </w:rPr>
            </w:pPr>
          </w:p>
        </w:tc>
        <w:tc>
          <w:tcPr>
            <w:tcW w:w="703" w:type="dxa"/>
            <w:vMerge/>
          </w:tcPr>
          <w:p w:rsidR="00DB4342" w:rsidRPr="002E4A35" w:rsidRDefault="00DB4342" w:rsidP="00A5286B">
            <w:pPr>
              <w:widowControl w:val="0"/>
              <w:autoSpaceDE w:val="0"/>
              <w:autoSpaceDN w:val="0"/>
              <w:adjustRightInd w:val="0"/>
              <w:jc w:val="both"/>
              <w:rPr>
                <w:color w:val="000000"/>
                <w:sz w:val="20"/>
                <w:szCs w:val="20"/>
              </w:rPr>
            </w:pPr>
          </w:p>
        </w:tc>
        <w:tc>
          <w:tcPr>
            <w:tcW w:w="856"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молод</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няки</w:t>
            </w:r>
            <w:proofErr w:type="spellEnd"/>
            <w:proofErr w:type="gramEnd"/>
          </w:p>
        </w:tc>
        <w:tc>
          <w:tcPr>
            <w:tcW w:w="737"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сред</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невозраст</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ные</w:t>
            </w:r>
            <w:proofErr w:type="spellEnd"/>
            <w:proofErr w:type="gramEnd"/>
          </w:p>
        </w:tc>
        <w:tc>
          <w:tcPr>
            <w:tcW w:w="867"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при</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спева</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ющие</w:t>
            </w:r>
            <w:proofErr w:type="spellEnd"/>
            <w:proofErr w:type="gramEnd"/>
          </w:p>
        </w:tc>
        <w:tc>
          <w:tcPr>
            <w:tcW w:w="948" w:type="dxa"/>
            <w:tcBorders>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спелые</w:t>
            </w:r>
            <w:proofErr w:type="gramEnd"/>
            <w:r w:rsidRPr="002E4A35">
              <w:rPr>
                <w:color w:val="000000"/>
                <w:sz w:val="20"/>
                <w:szCs w:val="20"/>
              </w:rPr>
              <w:t xml:space="preserve"> и пере</w:t>
            </w:r>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стойные</w:t>
            </w:r>
            <w:proofErr w:type="spellEnd"/>
            <w:proofErr w:type="gramEnd"/>
          </w:p>
        </w:tc>
      </w:tr>
      <w:tr w:rsidR="00DB4342" w:rsidRPr="002E4A35" w:rsidTr="00A5286B">
        <w:tc>
          <w:tcPr>
            <w:tcW w:w="1101"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w:t>
            </w:r>
          </w:p>
        </w:tc>
        <w:tc>
          <w:tcPr>
            <w:tcW w:w="99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2</w:t>
            </w:r>
          </w:p>
        </w:tc>
        <w:tc>
          <w:tcPr>
            <w:tcW w:w="113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3</w:t>
            </w:r>
          </w:p>
        </w:tc>
        <w:tc>
          <w:tcPr>
            <w:tcW w:w="1276"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4</w:t>
            </w:r>
          </w:p>
        </w:tc>
        <w:tc>
          <w:tcPr>
            <w:tcW w:w="708"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5</w:t>
            </w:r>
          </w:p>
        </w:tc>
        <w:tc>
          <w:tcPr>
            <w:tcW w:w="709"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6</w:t>
            </w:r>
          </w:p>
        </w:tc>
        <w:tc>
          <w:tcPr>
            <w:tcW w:w="70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7</w:t>
            </w:r>
          </w:p>
        </w:tc>
        <w:tc>
          <w:tcPr>
            <w:tcW w:w="856"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8</w:t>
            </w:r>
          </w:p>
        </w:tc>
        <w:tc>
          <w:tcPr>
            <w:tcW w:w="737"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9</w:t>
            </w:r>
          </w:p>
        </w:tc>
        <w:tc>
          <w:tcPr>
            <w:tcW w:w="867" w:type="dxa"/>
          </w:tcPr>
          <w:p w:rsidR="00DB4342" w:rsidRPr="002E4A35" w:rsidRDefault="00DB4342" w:rsidP="00A5286B">
            <w:pPr>
              <w:widowControl w:val="0"/>
              <w:autoSpaceDE w:val="0"/>
              <w:autoSpaceDN w:val="0"/>
              <w:adjustRightInd w:val="0"/>
              <w:ind w:firstLine="108"/>
              <w:jc w:val="center"/>
              <w:rPr>
                <w:color w:val="000000"/>
                <w:sz w:val="20"/>
                <w:szCs w:val="20"/>
              </w:rPr>
            </w:pPr>
            <w:r w:rsidRPr="002E4A35">
              <w:rPr>
                <w:color w:val="000000"/>
                <w:sz w:val="20"/>
                <w:szCs w:val="20"/>
              </w:rPr>
              <w:t>10</w:t>
            </w:r>
          </w:p>
        </w:tc>
        <w:tc>
          <w:tcPr>
            <w:tcW w:w="948"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11</w:t>
            </w:r>
          </w:p>
        </w:tc>
      </w:tr>
      <w:tr w:rsidR="00DB4342" w:rsidRPr="002E4A35" w:rsidTr="00A5286B">
        <w:tc>
          <w:tcPr>
            <w:tcW w:w="1101" w:type="dxa"/>
          </w:tcPr>
          <w:p w:rsidR="00DB4342" w:rsidRPr="00314A00" w:rsidRDefault="00DB4342" w:rsidP="00A5286B">
            <w:pPr>
              <w:widowControl w:val="0"/>
              <w:autoSpaceDE w:val="0"/>
              <w:autoSpaceDN w:val="0"/>
              <w:adjustRightInd w:val="0"/>
              <w:jc w:val="center"/>
              <w:rPr>
                <w:color w:val="000000"/>
                <w:sz w:val="18"/>
                <w:szCs w:val="18"/>
              </w:rPr>
            </w:pPr>
            <w:r w:rsidRPr="00314A00">
              <w:rPr>
                <w:color w:val="000000"/>
                <w:sz w:val="18"/>
                <w:szCs w:val="18"/>
              </w:rPr>
              <w:t>Защитные леса</w:t>
            </w:r>
          </w:p>
        </w:tc>
        <w:tc>
          <w:tcPr>
            <w:tcW w:w="993" w:type="dxa"/>
          </w:tcPr>
          <w:p w:rsidR="00DB4342" w:rsidRPr="00314A00" w:rsidRDefault="00DB4342" w:rsidP="00A5286B">
            <w:pPr>
              <w:autoSpaceDE w:val="0"/>
              <w:autoSpaceDN w:val="0"/>
              <w:adjustRightInd w:val="0"/>
              <w:rPr>
                <w:color w:val="000000"/>
                <w:sz w:val="18"/>
                <w:szCs w:val="18"/>
              </w:rPr>
            </w:pPr>
            <w:r w:rsidRPr="00314A00">
              <w:rPr>
                <w:color w:val="000000"/>
                <w:sz w:val="18"/>
                <w:szCs w:val="18"/>
              </w:rPr>
              <w:t>кв. 26 в. 6</w:t>
            </w:r>
          </w:p>
        </w:tc>
        <w:tc>
          <w:tcPr>
            <w:tcW w:w="1133" w:type="dxa"/>
          </w:tcPr>
          <w:p w:rsidR="00DB4342" w:rsidRDefault="00DB4342" w:rsidP="00A5286B">
            <w:pPr>
              <w:autoSpaceDE w:val="0"/>
              <w:autoSpaceDN w:val="0"/>
              <w:adjustRightInd w:val="0"/>
              <w:ind w:right="-108"/>
              <w:rPr>
                <w:color w:val="000000"/>
                <w:sz w:val="18"/>
                <w:szCs w:val="18"/>
              </w:rPr>
            </w:pPr>
            <w:proofErr w:type="spellStart"/>
            <w:r w:rsidRPr="00314A00">
              <w:rPr>
                <w:color w:val="000000"/>
                <w:sz w:val="18"/>
                <w:szCs w:val="18"/>
              </w:rPr>
              <w:t>Твердолист</w:t>
            </w:r>
            <w:proofErr w:type="spellEnd"/>
          </w:p>
          <w:p w:rsidR="00DB4342" w:rsidRPr="00314A00" w:rsidRDefault="00DB4342" w:rsidP="00A5286B">
            <w:pPr>
              <w:autoSpaceDE w:val="0"/>
              <w:autoSpaceDN w:val="0"/>
              <w:adjustRightInd w:val="0"/>
              <w:ind w:right="-108"/>
              <w:rPr>
                <w:color w:val="000000"/>
                <w:sz w:val="18"/>
                <w:szCs w:val="18"/>
              </w:rPr>
            </w:pPr>
            <w:proofErr w:type="gramStart"/>
            <w:r w:rsidRPr="00314A00">
              <w:rPr>
                <w:color w:val="000000"/>
                <w:sz w:val="18"/>
                <w:szCs w:val="18"/>
              </w:rPr>
              <w:t>венное</w:t>
            </w:r>
            <w:proofErr w:type="gramEnd"/>
            <w:r w:rsidRPr="00314A00">
              <w:rPr>
                <w:color w:val="000000"/>
                <w:sz w:val="18"/>
                <w:szCs w:val="18"/>
              </w:rPr>
              <w:t xml:space="preserve">/ клен </w:t>
            </w:r>
            <w:proofErr w:type="spellStart"/>
            <w:r w:rsidRPr="00314A00">
              <w:rPr>
                <w:color w:val="000000"/>
                <w:spacing w:val="-10"/>
                <w:sz w:val="18"/>
                <w:szCs w:val="18"/>
              </w:rPr>
              <w:t>ясенелистный</w:t>
            </w:r>
            <w:proofErr w:type="spellEnd"/>
          </w:p>
        </w:tc>
        <w:tc>
          <w:tcPr>
            <w:tcW w:w="1276"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7КЛЯ2А1ВМ</w:t>
            </w:r>
          </w:p>
        </w:tc>
        <w:tc>
          <w:tcPr>
            <w:tcW w:w="708"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30</w:t>
            </w:r>
          </w:p>
        </w:tc>
        <w:tc>
          <w:tcPr>
            <w:tcW w:w="709"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703"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856"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737"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0,4796/10</w:t>
            </w:r>
          </w:p>
        </w:tc>
        <w:tc>
          <w:tcPr>
            <w:tcW w:w="867" w:type="dxa"/>
          </w:tcPr>
          <w:p w:rsidR="00DB4342" w:rsidRPr="00314A00" w:rsidRDefault="00DB4342" w:rsidP="00A5286B">
            <w:pPr>
              <w:widowControl w:val="0"/>
              <w:autoSpaceDE w:val="0"/>
              <w:autoSpaceDN w:val="0"/>
              <w:adjustRightInd w:val="0"/>
              <w:jc w:val="center"/>
              <w:rPr>
                <w:color w:val="000000"/>
                <w:sz w:val="18"/>
                <w:szCs w:val="18"/>
              </w:rPr>
            </w:pPr>
            <w:r w:rsidRPr="00314A00">
              <w:rPr>
                <w:color w:val="000000"/>
                <w:sz w:val="18"/>
                <w:szCs w:val="18"/>
              </w:rPr>
              <w:t>-</w:t>
            </w:r>
          </w:p>
        </w:tc>
        <w:tc>
          <w:tcPr>
            <w:tcW w:w="948"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r>
    </w:tbl>
    <w:p w:rsidR="00DB4342" w:rsidRDefault="00DB4342" w:rsidP="00DB4342">
      <w:pPr>
        <w:jc w:val="center"/>
        <w:rPr>
          <w:bCs/>
          <w:color w:val="000000"/>
        </w:rPr>
      </w:pPr>
    </w:p>
    <w:p w:rsidR="00DB4342" w:rsidRPr="002E4A35" w:rsidRDefault="00DB4342" w:rsidP="00DB4342">
      <w:pPr>
        <w:jc w:val="center"/>
        <w:rPr>
          <w:vanish/>
          <w:color w:val="000000"/>
        </w:rPr>
      </w:pPr>
    </w:p>
    <w:p w:rsidR="00DB4342" w:rsidRPr="002E4A35" w:rsidRDefault="00DB4342" w:rsidP="00DB4342">
      <w:pPr>
        <w:autoSpaceDE w:val="0"/>
        <w:autoSpaceDN w:val="0"/>
        <w:adjustRightInd w:val="0"/>
        <w:jc w:val="center"/>
        <w:rPr>
          <w:color w:val="000000"/>
          <w:szCs w:val="16"/>
        </w:rPr>
      </w:pPr>
    </w:p>
    <w:p w:rsidR="00DB4342" w:rsidRPr="002E4A35" w:rsidRDefault="00DB4342" w:rsidP="00DB4342">
      <w:pPr>
        <w:jc w:val="center"/>
        <w:rPr>
          <w:color w:val="000000"/>
        </w:rPr>
      </w:pPr>
      <w:r w:rsidRPr="002E4A35">
        <w:rPr>
          <w:color w:val="000000"/>
        </w:rPr>
        <w:t>4. Объекты лесной инфраструктуры</w:t>
      </w:r>
    </w:p>
    <w:tbl>
      <w:tblPr>
        <w:tblW w:w="99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61"/>
        <w:gridCol w:w="1843"/>
        <w:gridCol w:w="1004"/>
        <w:gridCol w:w="1689"/>
        <w:gridCol w:w="1715"/>
        <w:gridCol w:w="1120"/>
        <w:gridCol w:w="907"/>
      </w:tblGrid>
      <w:tr w:rsidR="00DB4342" w:rsidRPr="00314A00" w:rsidTr="00A5286B">
        <w:trPr>
          <w:trHeight w:val="1023"/>
        </w:trPr>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 п/п</w:t>
            </w:r>
          </w:p>
        </w:tc>
        <w:tc>
          <w:tcPr>
            <w:tcW w:w="1161" w:type="dxa"/>
            <w:shd w:val="clear" w:color="auto" w:fill="auto"/>
          </w:tcPr>
          <w:p w:rsidR="00DB4342" w:rsidRPr="00314A00" w:rsidRDefault="00DB4342" w:rsidP="00A5286B">
            <w:pPr>
              <w:widowControl w:val="0"/>
              <w:autoSpaceDE w:val="0"/>
              <w:autoSpaceDN w:val="0"/>
              <w:adjustRightInd w:val="0"/>
              <w:jc w:val="center"/>
              <w:rPr>
                <w:color w:val="000000"/>
                <w:spacing w:val="-6"/>
                <w:sz w:val="18"/>
                <w:szCs w:val="16"/>
              </w:rPr>
            </w:pPr>
            <w:r w:rsidRPr="00314A00">
              <w:rPr>
                <w:color w:val="000000"/>
                <w:spacing w:val="-6"/>
                <w:sz w:val="18"/>
                <w:szCs w:val="16"/>
              </w:rPr>
              <w:t>Лесничество</w:t>
            </w:r>
          </w:p>
        </w:tc>
        <w:tc>
          <w:tcPr>
            <w:tcW w:w="1843"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 xml:space="preserve">Участковое </w:t>
            </w:r>
            <w:r w:rsidRPr="00314A00">
              <w:rPr>
                <w:color w:val="000000"/>
                <w:spacing w:val="-6"/>
                <w:sz w:val="18"/>
                <w:szCs w:val="16"/>
              </w:rPr>
              <w:t>лесничество/урочище (при наличии)</w:t>
            </w:r>
          </w:p>
        </w:tc>
        <w:tc>
          <w:tcPr>
            <w:tcW w:w="1004" w:type="dxa"/>
            <w:shd w:val="clear" w:color="auto" w:fill="auto"/>
          </w:tcPr>
          <w:p w:rsidR="00DB4342" w:rsidRPr="00314A00" w:rsidRDefault="00DB4342" w:rsidP="00A5286B">
            <w:pPr>
              <w:jc w:val="center"/>
              <w:rPr>
                <w:color w:val="000000"/>
                <w:sz w:val="18"/>
                <w:szCs w:val="16"/>
              </w:rPr>
            </w:pPr>
            <w:r w:rsidRPr="00314A00">
              <w:rPr>
                <w:color w:val="000000"/>
                <w:sz w:val="18"/>
                <w:szCs w:val="16"/>
              </w:rPr>
              <w:t>Лесной квартал</w:t>
            </w:r>
          </w:p>
        </w:tc>
        <w:tc>
          <w:tcPr>
            <w:tcW w:w="1689" w:type="dxa"/>
            <w:shd w:val="clear" w:color="auto" w:fill="auto"/>
          </w:tcPr>
          <w:p w:rsidR="00DB4342" w:rsidRPr="00314A00" w:rsidRDefault="00DB4342" w:rsidP="00A5286B">
            <w:pPr>
              <w:jc w:val="center"/>
              <w:rPr>
                <w:color w:val="000000"/>
                <w:sz w:val="18"/>
                <w:szCs w:val="16"/>
              </w:rPr>
            </w:pPr>
            <w:proofErr w:type="spellStart"/>
            <w:r w:rsidRPr="00314A00">
              <w:rPr>
                <w:color w:val="000000"/>
                <w:sz w:val="18"/>
                <w:szCs w:val="16"/>
              </w:rPr>
              <w:t>Лесотакционный</w:t>
            </w:r>
            <w:proofErr w:type="spellEnd"/>
            <w:r w:rsidRPr="00314A00">
              <w:rPr>
                <w:color w:val="000000"/>
                <w:sz w:val="18"/>
                <w:szCs w:val="16"/>
              </w:rPr>
              <w:t xml:space="preserve"> выдел</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Наименование объекта</w:t>
            </w:r>
          </w:p>
        </w:tc>
        <w:tc>
          <w:tcPr>
            <w:tcW w:w="1120" w:type="dxa"/>
            <w:shd w:val="clear" w:color="auto" w:fill="auto"/>
          </w:tcPr>
          <w:p w:rsidR="00DB4342" w:rsidRPr="00314A00" w:rsidRDefault="00DB4342" w:rsidP="00A5286B">
            <w:pPr>
              <w:jc w:val="center"/>
              <w:rPr>
                <w:color w:val="000000"/>
                <w:sz w:val="18"/>
                <w:szCs w:val="16"/>
              </w:rPr>
            </w:pPr>
            <w:r w:rsidRPr="00314A00">
              <w:rPr>
                <w:color w:val="000000"/>
                <w:sz w:val="18"/>
                <w:szCs w:val="16"/>
              </w:rPr>
              <w:t>Единица измерения</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Объем</w:t>
            </w:r>
          </w:p>
        </w:tc>
      </w:tr>
      <w:tr w:rsidR="00DB4342" w:rsidRPr="00314A00" w:rsidTr="00A5286B">
        <w:trPr>
          <w:trHeight w:val="89"/>
        </w:trPr>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1</w:t>
            </w:r>
          </w:p>
        </w:tc>
        <w:tc>
          <w:tcPr>
            <w:tcW w:w="1161"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2</w:t>
            </w:r>
          </w:p>
        </w:tc>
        <w:tc>
          <w:tcPr>
            <w:tcW w:w="1843"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3</w:t>
            </w:r>
          </w:p>
        </w:tc>
        <w:tc>
          <w:tcPr>
            <w:tcW w:w="1004" w:type="dxa"/>
            <w:shd w:val="clear" w:color="auto" w:fill="auto"/>
          </w:tcPr>
          <w:p w:rsidR="00DB4342" w:rsidRPr="00314A00" w:rsidRDefault="00DB4342" w:rsidP="00A5286B">
            <w:pPr>
              <w:jc w:val="center"/>
              <w:rPr>
                <w:color w:val="000000"/>
                <w:sz w:val="18"/>
                <w:szCs w:val="16"/>
              </w:rPr>
            </w:pPr>
            <w:r w:rsidRPr="00314A00">
              <w:rPr>
                <w:color w:val="000000"/>
                <w:sz w:val="18"/>
                <w:szCs w:val="16"/>
              </w:rPr>
              <w:t>4</w:t>
            </w:r>
          </w:p>
        </w:tc>
        <w:tc>
          <w:tcPr>
            <w:tcW w:w="1689" w:type="dxa"/>
            <w:shd w:val="clear" w:color="auto" w:fill="auto"/>
          </w:tcPr>
          <w:p w:rsidR="00DB4342" w:rsidRPr="00314A00" w:rsidRDefault="00DB4342" w:rsidP="00A5286B">
            <w:pPr>
              <w:jc w:val="center"/>
              <w:rPr>
                <w:color w:val="000000"/>
                <w:sz w:val="18"/>
                <w:szCs w:val="16"/>
              </w:rPr>
            </w:pPr>
            <w:r w:rsidRPr="00314A00">
              <w:rPr>
                <w:color w:val="000000"/>
                <w:sz w:val="18"/>
                <w:szCs w:val="16"/>
              </w:rPr>
              <w:t>5</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6</w:t>
            </w:r>
          </w:p>
        </w:tc>
        <w:tc>
          <w:tcPr>
            <w:tcW w:w="1120" w:type="dxa"/>
            <w:shd w:val="clear" w:color="auto" w:fill="auto"/>
          </w:tcPr>
          <w:p w:rsidR="00DB4342" w:rsidRPr="00314A00" w:rsidRDefault="00DB4342" w:rsidP="00A5286B">
            <w:pPr>
              <w:jc w:val="center"/>
              <w:rPr>
                <w:color w:val="000000"/>
                <w:sz w:val="18"/>
                <w:szCs w:val="16"/>
              </w:rPr>
            </w:pPr>
            <w:r w:rsidRPr="00314A00">
              <w:rPr>
                <w:color w:val="000000"/>
                <w:sz w:val="18"/>
                <w:szCs w:val="16"/>
              </w:rPr>
              <w:t>7</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8</w:t>
            </w:r>
          </w:p>
        </w:tc>
      </w:tr>
      <w:tr w:rsidR="00DB4342" w:rsidRPr="00314A00" w:rsidTr="00A5286B">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161" w:type="dxa"/>
            <w:shd w:val="clear" w:color="auto" w:fill="auto"/>
          </w:tcPr>
          <w:p w:rsidR="00DB4342" w:rsidRPr="00314A00" w:rsidRDefault="00DB4342" w:rsidP="00A5286B">
            <w:pPr>
              <w:jc w:val="center"/>
              <w:rPr>
                <w:i/>
                <w:color w:val="000000"/>
                <w:sz w:val="18"/>
                <w:szCs w:val="16"/>
              </w:rPr>
            </w:pPr>
            <w:r w:rsidRPr="00314A00">
              <w:rPr>
                <w:i/>
                <w:color w:val="000000"/>
                <w:sz w:val="18"/>
                <w:szCs w:val="16"/>
              </w:rPr>
              <w:t>-</w:t>
            </w:r>
          </w:p>
        </w:tc>
        <w:tc>
          <w:tcPr>
            <w:tcW w:w="1843" w:type="dxa"/>
            <w:shd w:val="clear" w:color="auto" w:fill="auto"/>
          </w:tcPr>
          <w:p w:rsidR="00DB4342" w:rsidRPr="00314A00" w:rsidRDefault="00DB4342" w:rsidP="00A5286B">
            <w:pPr>
              <w:jc w:val="center"/>
              <w:rPr>
                <w:i/>
                <w:color w:val="000000"/>
                <w:sz w:val="18"/>
                <w:szCs w:val="16"/>
              </w:rPr>
            </w:pPr>
            <w:r w:rsidRPr="00314A00">
              <w:rPr>
                <w:i/>
                <w:color w:val="000000"/>
                <w:sz w:val="18"/>
                <w:szCs w:val="16"/>
              </w:rPr>
              <w:t>-</w:t>
            </w:r>
          </w:p>
        </w:tc>
        <w:tc>
          <w:tcPr>
            <w:tcW w:w="1004" w:type="dxa"/>
            <w:shd w:val="clear" w:color="auto" w:fill="auto"/>
          </w:tcPr>
          <w:p w:rsidR="00DB4342" w:rsidRPr="00314A00" w:rsidRDefault="00DB4342" w:rsidP="00A5286B">
            <w:pPr>
              <w:jc w:val="center"/>
              <w:rPr>
                <w:b/>
                <w:color w:val="000000"/>
                <w:sz w:val="18"/>
                <w:szCs w:val="16"/>
              </w:rPr>
            </w:pPr>
            <w:r w:rsidRPr="00314A00">
              <w:rPr>
                <w:b/>
                <w:color w:val="000000"/>
                <w:sz w:val="18"/>
                <w:szCs w:val="16"/>
              </w:rPr>
              <w:t>-</w:t>
            </w:r>
          </w:p>
        </w:tc>
        <w:tc>
          <w:tcPr>
            <w:tcW w:w="1689"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120" w:type="dxa"/>
            <w:shd w:val="clear" w:color="auto" w:fill="auto"/>
          </w:tcPr>
          <w:p w:rsidR="00DB4342" w:rsidRPr="00314A00" w:rsidRDefault="00DB4342" w:rsidP="00A5286B">
            <w:pPr>
              <w:widowControl w:val="0"/>
              <w:autoSpaceDE w:val="0"/>
              <w:autoSpaceDN w:val="0"/>
              <w:adjustRightInd w:val="0"/>
              <w:jc w:val="center"/>
              <w:rPr>
                <w:i/>
                <w:color w:val="000000"/>
                <w:sz w:val="18"/>
                <w:szCs w:val="16"/>
              </w:rPr>
            </w:pPr>
            <w:r w:rsidRPr="00314A00">
              <w:rPr>
                <w:i/>
                <w:color w:val="000000"/>
                <w:sz w:val="18"/>
                <w:szCs w:val="16"/>
              </w:rPr>
              <w:t>-</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r>
    </w:tbl>
    <w:p w:rsidR="00DB4342" w:rsidRPr="002E4A35" w:rsidRDefault="00DB4342" w:rsidP="00DB4342">
      <w:pPr>
        <w:jc w:val="center"/>
        <w:rPr>
          <w:color w:val="000000"/>
        </w:rPr>
      </w:pPr>
    </w:p>
    <w:p w:rsidR="00DB4342" w:rsidRPr="002E4A35" w:rsidRDefault="00DB4342" w:rsidP="00DB4342">
      <w:pPr>
        <w:rPr>
          <w:color w:val="000000"/>
        </w:rPr>
      </w:pPr>
    </w:p>
    <w:p w:rsidR="00DB4342" w:rsidRPr="002E4A35" w:rsidRDefault="00DB4342" w:rsidP="00DB4342">
      <w:pPr>
        <w:jc w:val="center"/>
        <w:rPr>
          <w:color w:val="000000"/>
        </w:rPr>
      </w:pPr>
      <w:r w:rsidRPr="002E4A35">
        <w:rPr>
          <w:color w:val="000000"/>
        </w:rPr>
        <w:lastRenderedPageBreak/>
        <w:t>5. Особо защитные участки лесов</w:t>
      </w:r>
    </w:p>
    <w:tbl>
      <w:tblPr>
        <w:tblW w:w="999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1134"/>
        <w:gridCol w:w="1843"/>
        <w:gridCol w:w="992"/>
        <w:gridCol w:w="1689"/>
        <w:gridCol w:w="1843"/>
        <w:gridCol w:w="1928"/>
      </w:tblGrid>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п/п</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pacing w:val="-10"/>
                <w:sz w:val="18"/>
                <w:szCs w:val="16"/>
              </w:rPr>
            </w:pPr>
            <w:r w:rsidRPr="00314A00">
              <w:rPr>
                <w:rFonts w:ascii="Times New Roman" w:hAnsi="Times New Roman" w:cs="Times New Roman"/>
                <w:color w:val="000000"/>
                <w:spacing w:val="-10"/>
                <w:sz w:val="18"/>
                <w:szCs w:val="16"/>
              </w:rPr>
              <w:t>Лесничество</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xml:space="preserve">Участковое </w:t>
            </w:r>
            <w:r w:rsidRPr="00314A00">
              <w:rPr>
                <w:rFonts w:ascii="Times New Roman" w:hAnsi="Times New Roman" w:cs="Times New Roman"/>
                <w:color w:val="000000"/>
                <w:spacing w:val="-8"/>
                <w:sz w:val="18"/>
                <w:szCs w:val="16"/>
              </w:rPr>
              <w:t>лесничество/урочище (при наличии)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Лесной квартал</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ind w:hanging="108"/>
              <w:jc w:val="center"/>
              <w:rPr>
                <w:rFonts w:ascii="Times New Roman" w:hAnsi="Times New Roman" w:cs="Times New Roman"/>
                <w:color w:val="000000"/>
                <w:spacing w:val="-4"/>
                <w:sz w:val="18"/>
                <w:szCs w:val="16"/>
              </w:rPr>
            </w:pPr>
            <w:proofErr w:type="spellStart"/>
            <w:r w:rsidRPr="00314A00">
              <w:rPr>
                <w:rFonts w:ascii="Times New Roman" w:hAnsi="Times New Roman" w:cs="Times New Roman"/>
                <w:color w:val="000000"/>
                <w:sz w:val="18"/>
                <w:szCs w:val="16"/>
              </w:rPr>
              <w:t>Лесотакционный</w:t>
            </w:r>
            <w:proofErr w:type="spellEnd"/>
            <w:r w:rsidRPr="00314A00">
              <w:rPr>
                <w:rFonts w:ascii="Times New Roman" w:hAnsi="Times New Roman" w:cs="Times New Roman"/>
                <w:color w:val="000000"/>
                <w:sz w:val="18"/>
                <w:szCs w:val="16"/>
              </w:rPr>
              <w:t xml:space="preserve"> выдел</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Назначение</w:t>
            </w:r>
          </w:p>
        </w:tc>
        <w:tc>
          <w:tcPr>
            <w:tcW w:w="1928"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Площадь (га)</w:t>
            </w:r>
          </w:p>
        </w:tc>
      </w:tr>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1</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2</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3</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4</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5</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6</w:t>
            </w:r>
          </w:p>
        </w:tc>
        <w:tc>
          <w:tcPr>
            <w:tcW w:w="1928"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7</w:t>
            </w:r>
          </w:p>
        </w:tc>
      </w:tr>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ind w:right="-108" w:hanging="108"/>
              <w:jc w:val="center"/>
              <w:rPr>
                <w:color w:val="000000"/>
                <w:sz w:val="18"/>
                <w:szCs w:val="16"/>
              </w:rPr>
            </w:pPr>
            <w:r w:rsidRPr="00314A00">
              <w:rPr>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928"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r>
    </w:tbl>
    <w:p w:rsidR="00DB4342" w:rsidRPr="002E4A35" w:rsidRDefault="00DB4342" w:rsidP="00DB4342">
      <w:pPr>
        <w:autoSpaceDE w:val="0"/>
        <w:autoSpaceDN w:val="0"/>
        <w:adjustRightInd w:val="0"/>
        <w:jc w:val="both"/>
        <w:rPr>
          <w:color w:val="000000"/>
          <w:sz w:val="18"/>
          <w:szCs w:val="20"/>
          <w:highlight w:val="yellow"/>
        </w:rPr>
      </w:pPr>
    </w:p>
    <w:p w:rsidR="00DB4342" w:rsidRPr="002E4A35" w:rsidRDefault="00DB4342" w:rsidP="00DB4342">
      <w:pPr>
        <w:autoSpaceDE w:val="0"/>
        <w:autoSpaceDN w:val="0"/>
        <w:adjustRightInd w:val="0"/>
        <w:jc w:val="both"/>
        <w:rPr>
          <w:color w:val="000000"/>
          <w:sz w:val="18"/>
          <w:szCs w:val="20"/>
          <w:highlight w:val="yellow"/>
        </w:rPr>
      </w:pPr>
    </w:p>
    <w:p w:rsidR="00DB4342" w:rsidRPr="002E4A35" w:rsidRDefault="00DB4342" w:rsidP="00DB4342">
      <w:pPr>
        <w:pStyle w:val="1"/>
        <w:keepNext w:val="0"/>
        <w:widowControl w:val="0"/>
        <w:autoSpaceDE w:val="0"/>
        <w:autoSpaceDN w:val="0"/>
        <w:adjustRightInd w:val="0"/>
        <w:spacing w:before="0" w:after="0"/>
        <w:jc w:val="center"/>
        <w:rPr>
          <w:rFonts w:ascii="Times New Roman" w:hAnsi="Times New Roman"/>
          <w:b w:val="0"/>
          <w:color w:val="000000"/>
          <w:sz w:val="24"/>
          <w:szCs w:val="22"/>
        </w:rPr>
      </w:pPr>
      <w:r w:rsidRPr="002E4A35">
        <w:rPr>
          <w:rFonts w:ascii="Times New Roman" w:hAnsi="Times New Roman"/>
          <w:b w:val="0"/>
          <w:color w:val="000000"/>
          <w:sz w:val="24"/>
          <w:szCs w:val="22"/>
        </w:rPr>
        <w:t>6. Объекты, не связанные с созданием лесной инфраструктуры</w:t>
      </w:r>
    </w:p>
    <w:tbl>
      <w:tblPr>
        <w:tblW w:w="1000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52"/>
        <w:gridCol w:w="1134"/>
        <w:gridCol w:w="1843"/>
        <w:gridCol w:w="992"/>
        <w:gridCol w:w="1701"/>
        <w:gridCol w:w="1843"/>
        <w:gridCol w:w="1843"/>
      </w:tblGrid>
      <w:tr w:rsidR="00DB4342" w:rsidRPr="00314A00" w:rsidTr="00A5286B">
        <w:tc>
          <w:tcPr>
            <w:tcW w:w="652"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п/п</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pacing w:val="-10"/>
                <w:sz w:val="18"/>
                <w:szCs w:val="16"/>
              </w:rPr>
            </w:pPr>
            <w:r w:rsidRPr="00314A00">
              <w:rPr>
                <w:rFonts w:ascii="Times New Roman" w:hAnsi="Times New Roman" w:cs="Times New Roman"/>
                <w:color w:val="000000"/>
                <w:spacing w:val="-10"/>
                <w:sz w:val="18"/>
                <w:szCs w:val="16"/>
              </w:rPr>
              <w:t>Лесничество</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Участковое лесничество/ урочище (при наличии)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Лесной квартал,</w:t>
            </w:r>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лесотак</w:t>
            </w:r>
            <w:proofErr w:type="spellEnd"/>
            <w:proofErr w:type="gramEnd"/>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сацион</w:t>
            </w:r>
            <w:proofErr w:type="spellEnd"/>
            <w:proofErr w:type="gramEnd"/>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ный</w:t>
            </w:r>
            <w:proofErr w:type="spellEnd"/>
            <w:proofErr w:type="gramEnd"/>
            <w:r w:rsidRPr="00314A00">
              <w:rPr>
                <w:rFonts w:ascii="Times New Roman" w:hAnsi="Times New Roman" w:cs="Times New Roman"/>
                <w:color w:val="000000"/>
                <w:sz w:val="18"/>
                <w:szCs w:val="16"/>
              </w:rPr>
              <w:t xml:space="preserve"> выдел</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Наименование объекта</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Единица измерения</w:t>
            </w:r>
          </w:p>
        </w:tc>
        <w:tc>
          <w:tcPr>
            <w:tcW w:w="1843"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Объем</w:t>
            </w:r>
          </w:p>
        </w:tc>
      </w:tr>
      <w:tr w:rsidR="00DB4342" w:rsidRPr="00314A00" w:rsidTr="00A5286B">
        <w:tc>
          <w:tcPr>
            <w:tcW w:w="652"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1</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2</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3</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4</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5</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6</w:t>
            </w:r>
          </w:p>
        </w:tc>
        <w:tc>
          <w:tcPr>
            <w:tcW w:w="1843"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7</w:t>
            </w:r>
          </w:p>
        </w:tc>
      </w:tr>
      <w:tr w:rsidR="00DB4342" w:rsidRPr="00314A00" w:rsidTr="00A5286B">
        <w:trPr>
          <w:trHeight w:val="253"/>
        </w:trPr>
        <w:tc>
          <w:tcPr>
            <w:tcW w:w="652" w:type="dxa"/>
            <w:tcBorders>
              <w:top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i/>
                <w:color w:val="000000"/>
                <w:sz w:val="18"/>
                <w:szCs w:val="16"/>
              </w:rPr>
            </w:pPr>
            <w:r w:rsidRPr="00314A00">
              <w:rPr>
                <w:i/>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i/>
                <w:color w:val="000000"/>
                <w:sz w:val="18"/>
                <w:szCs w:val="16"/>
              </w:rPr>
            </w:pPr>
            <w:r w:rsidRPr="00314A00">
              <w:rPr>
                <w:i/>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b/>
                <w:color w:val="000000"/>
                <w:sz w:val="18"/>
                <w:szCs w:val="16"/>
              </w:rPr>
            </w:pPr>
            <w:r w:rsidRPr="00314A00">
              <w:rPr>
                <w:b/>
                <w:color w:val="000000"/>
                <w:sz w:val="18"/>
                <w:szCs w:val="16"/>
              </w:rPr>
              <w:t>-</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i/>
                <w:color w:val="000000"/>
                <w:sz w:val="18"/>
                <w:szCs w:val="16"/>
              </w:rPr>
            </w:pPr>
            <w:r w:rsidRPr="00314A00">
              <w:rPr>
                <w:i/>
                <w:color w:val="000000"/>
                <w:sz w:val="18"/>
                <w:szCs w:val="16"/>
              </w:rPr>
              <w:t>-</w:t>
            </w:r>
          </w:p>
        </w:tc>
      </w:tr>
    </w:tbl>
    <w:p w:rsidR="00DB4342" w:rsidRPr="002E4A35" w:rsidRDefault="00DB4342" w:rsidP="00DB4342">
      <w:pPr>
        <w:autoSpaceDE w:val="0"/>
        <w:autoSpaceDN w:val="0"/>
        <w:adjustRightInd w:val="0"/>
        <w:rPr>
          <w:color w:val="000000"/>
          <w:highlight w:val="yellow"/>
        </w:rPr>
      </w:pPr>
    </w:p>
    <w:p w:rsidR="00DB4342" w:rsidRPr="002E4A35" w:rsidRDefault="00DB4342" w:rsidP="00DB4342">
      <w:pPr>
        <w:autoSpaceDE w:val="0"/>
        <w:autoSpaceDN w:val="0"/>
        <w:adjustRightInd w:val="0"/>
        <w:ind w:firstLine="567"/>
        <w:jc w:val="both"/>
        <w:rPr>
          <w:color w:val="000000"/>
        </w:rPr>
      </w:pPr>
      <w:r w:rsidRPr="002E4A35">
        <w:rPr>
          <w:color w:val="000000"/>
        </w:rPr>
        <w:t xml:space="preserve">7. Права третьих лиц: не затрагивает. </w:t>
      </w:r>
    </w:p>
    <w:p w:rsidR="00DB4342" w:rsidRPr="002E4A35" w:rsidRDefault="00DB4342" w:rsidP="00DB4342">
      <w:pPr>
        <w:autoSpaceDE w:val="0"/>
        <w:autoSpaceDN w:val="0"/>
        <w:adjustRightInd w:val="0"/>
        <w:jc w:val="center"/>
        <w:rPr>
          <w:color w:val="000000"/>
        </w:rPr>
      </w:pPr>
    </w:p>
    <w:p w:rsidR="00DB4342" w:rsidRPr="002E4A35" w:rsidRDefault="00DB4342" w:rsidP="00DB4342">
      <w:pPr>
        <w:autoSpaceDE w:val="0"/>
        <w:autoSpaceDN w:val="0"/>
        <w:adjustRightInd w:val="0"/>
        <w:jc w:val="center"/>
        <w:rPr>
          <w:color w:val="000000"/>
        </w:rPr>
      </w:pPr>
    </w:p>
    <w:p w:rsidR="00DB4342" w:rsidRPr="002E4A35" w:rsidRDefault="00DB4342" w:rsidP="00DB4342">
      <w:pPr>
        <w:autoSpaceDE w:val="0"/>
        <w:autoSpaceDN w:val="0"/>
        <w:adjustRightInd w:val="0"/>
        <w:jc w:val="center"/>
        <w:rPr>
          <w:color w:val="00000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365"/>
        <w:gridCol w:w="340"/>
        <w:gridCol w:w="4366"/>
      </w:tblGrid>
      <w:tr w:rsidR="00DB4342" w:rsidRPr="002E4A35" w:rsidTr="00A5286B">
        <w:tc>
          <w:tcPr>
            <w:tcW w:w="4365" w:type="dxa"/>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0" w:type="dxa"/>
          </w:tcPr>
          <w:p w:rsidR="00DB4342" w:rsidRPr="002E4A35" w:rsidRDefault="00DB4342" w:rsidP="00A5286B">
            <w:pPr>
              <w:autoSpaceDE w:val="0"/>
              <w:autoSpaceDN w:val="0"/>
              <w:adjustRightInd w:val="0"/>
              <w:rPr>
                <w:color w:val="000000"/>
              </w:rPr>
            </w:pPr>
          </w:p>
        </w:tc>
        <w:tc>
          <w:tcPr>
            <w:tcW w:w="4366" w:type="dxa"/>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366" w:type="dxa"/>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4365"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Pr>
          <w:p w:rsidR="00DB4342" w:rsidRPr="002E4A35" w:rsidRDefault="00DB4342" w:rsidP="00A5286B">
            <w:pPr>
              <w:autoSpaceDE w:val="0"/>
              <w:autoSpaceDN w:val="0"/>
              <w:adjustRightInd w:val="0"/>
              <w:rPr>
                <w:color w:val="000000"/>
                <w:sz w:val="20"/>
              </w:rPr>
            </w:pPr>
          </w:p>
        </w:tc>
        <w:tc>
          <w:tcPr>
            <w:tcW w:w="4366"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Pr="002E4A35" w:rsidRDefault="00DB4342" w:rsidP="00DB4342">
      <w:pPr>
        <w:autoSpaceDE w:val="0"/>
        <w:autoSpaceDN w:val="0"/>
        <w:adjustRightInd w:val="0"/>
        <w:outlineLvl w:val="1"/>
        <w:rPr>
          <w:color w:val="000000"/>
          <w:sz w:val="18"/>
          <w:szCs w:val="18"/>
        </w:rPr>
      </w:pPr>
    </w:p>
    <w:p w:rsidR="00DB4342" w:rsidRPr="002E4A35" w:rsidRDefault="00DB4342" w:rsidP="00DB4342">
      <w:pPr>
        <w:autoSpaceDE w:val="0"/>
        <w:autoSpaceDN w:val="0"/>
        <w:adjustRightInd w:val="0"/>
        <w:outlineLvl w:val="1"/>
        <w:rPr>
          <w:color w:val="000000"/>
          <w:sz w:val="18"/>
          <w:szCs w:val="18"/>
        </w:rPr>
      </w:pPr>
    </w:p>
    <w:p w:rsidR="00DB4342" w:rsidRPr="002E4A35" w:rsidRDefault="00DB4342" w:rsidP="00DB4342">
      <w:pPr>
        <w:autoSpaceDE w:val="0"/>
        <w:autoSpaceDN w:val="0"/>
        <w:adjustRightInd w:val="0"/>
        <w:outlineLvl w:val="1"/>
        <w:rPr>
          <w:color w:val="000000"/>
          <w:sz w:val="18"/>
          <w:szCs w:val="18"/>
        </w:rPr>
      </w:pPr>
    </w:p>
    <w:p w:rsidR="00DB4342" w:rsidRPr="002E4A35" w:rsidRDefault="00DB4342" w:rsidP="00DB4342">
      <w:pPr>
        <w:autoSpaceDE w:val="0"/>
        <w:autoSpaceDN w:val="0"/>
        <w:adjustRightInd w:val="0"/>
        <w:jc w:val="right"/>
        <w:outlineLvl w:val="1"/>
        <w:rPr>
          <w:color w:val="000000"/>
        </w:rPr>
      </w:pPr>
      <w:r w:rsidRPr="002E4A35">
        <w:rPr>
          <w:color w:val="000000"/>
          <w:sz w:val="18"/>
          <w:szCs w:val="18"/>
        </w:rPr>
        <w:br w:type="page"/>
      </w:r>
      <w:r w:rsidRPr="002E4A35">
        <w:rPr>
          <w:color w:val="000000"/>
        </w:rPr>
        <w:lastRenderedPageBreak/>
        <w:t xml:space="preserve">Приложение № 3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rPr>
          <w:color w:val="000000"/>
        </w:rPr>
      </w:pPr>
      <w:r w:rsidRPr="002E4A35">
        <w:rPr>
          <w:color w:val="000000"/>
        </w:rPr>
        <w:t>№ ___ от «___</w:t>
      </w:r>
      <w:proofErr w:type="gramStart"/>
      <w:r w:rsidRPr="002E4A35">
        <w:rPr>
          <w:color w:val="000000"/>
        </w:rPr>
        <w:t>_»  _</w:t>
      </w:r>
      <w:proofErr w:type="gramEnd"/>
      <w:r w:rsidRPr="002E4A35">
        <w:rPr>
          <w:color w:val="000000"/>
        </w:rPr>
        <w:t>_________ 2024 г.</w:t>
      </w:r>
    </w:p>
    <w:p w:rsidR="00DB4342" w:rsidRPr="002E4A35" w:rsidRDefault="00DB4342" w:rsidP="00DB4342">
      <w:pPr>
        <w:autoSpaceDE w:val="0"/>
        <w:autoSpaceDN w:val="0"/>
        <w:adjustRightInd w:val="0"/>
        <w:jc w:val="right"/>
        <w:rPr>
          <w:color w:val="000000"/>
        </w:rPr>
      </w:pPr>
    </w:p>
    <w:p w:rsidR="00DB4342" w:rsidRPr="002E4A35" w:rsidRDefault="00DB4342" w:rsidP="00DB4342">
      <w:pPr>
        <w:autoSpaceDE w:val="0"/>
        <w:autoSpaceDN w:val="0"/>
        <w:adjustRightInd w:val="0"/>
        <w:jc w:val="center"/>
        <w:rPr>
          <w:color w:val="000000"/>
        </w:rPr>
      </w:pPr>
      <w:r w:rsidRPr="002E4A35">
        <w:rPr>
          <w:color w:val="000000"/>
        </w:rPr>
        <w:t>РАСЧЕТ</w:t>
      </w:r>
    </w:p>
    <w:p w:rsidR="00DB4342" w:rsidRPr="002E4A35" w:rsidRDefault="00DB4342" w:rsidP="00DB4342">
      <w:pPr>
        <w:autoSpaceDE w:val="0"/>
        <w:autoSpaceDN w:val="0"/>
        <w:adjustRightInd w:val="0"/>
        <w:jc w:val="center"/>
        <w:rPr>
          <w:color w:val="000000"/>
        </w:rPr>
      </w:pPr>
      <w:proofErr w:type="gramStart"/>
      <w:r w:rsidRPr="002E4A35">
        <w:rPr>
          <w:color w:val="000000"/>
        </w:rPr>
        <w:t>арендной</w:t>
      </w:r>
      <w:proofErr w:type="gramEnd"/>
      <w:r w:rsidRPr="002E4A35">
        <w:rPr>
          <w:color w:val="000000"/>
        </w:rPr>
        <w:t xml:space="preserve"> платы по договору аренды лесного участка, </w:t>
      </w:r>
    </w:p>
    <w:p w:rsidR="00DB4342" w:rsidRPr="002E4A35" w:rsidRDefault="00DB4342" w:rsidP="00DB4342">
      <w:pPr>
        <w:autoSpaceDE w:val="0"/>
        <w:autoSpaceDN w:val="0"/>
        <w:adjustRightInd w:val="0"/>
        <w:jc w:val="center"/>
        <w:rPr>
          <w:color w:val="000000"/>
        </w:rPr>
      </w:pPr>
      <w:proofErr w:type="gramStart"/>
      <w:r w:rsidRPr="002E4A35">
        <w:rPr>
          <w:color w:val="000000"/>
        </w:rPr>
        <w:t>заключенного</w:t>
      </w:r>
      <w:proofErr w:type="gramEnd"/>
      <w:r w:rsidRPr="002E4A35">
        <w:rPr>
          <w:color w:val="000000"/>
        </w:rPr>
        <w:t xml:space="preserve"> в целях использования лесов для осуществления рекреационной деятельности</w:t>
      </w:r>
    </w:p>
    <w:p w:rsidR="00DB4342" w:rsidRPr="002E4A35" w:rsidRDefault="00DB4342" w:rsidP="00DB4342">
      <w:pPr>
        <w:autoSpaceDE w:val="0"/>
        <w:autoSpaceDN w:val="0"/>
        <w:adjustRightInd w:val="0"/>
        <w:jc w:val="both"/>
        <w:rPr>
          <w:color w:val="000000"/>
        </w:rPr>
      </w:pPr>
    </w:p>
    <w:p w:rsidR="00DB4342" w:rsidRPr="002E4A35" w:rsidRDefault="00DB4342" w:rsidP="00DB4342">
      <w:pPr>
        <w:autoSpaceDE w:val="0"/>
        <w:autoSpaceDN w:val="0"/>
        <w:adjustRightInd w:val="0"/>
        <w:jc w:val="right"/>
        <w:outlineLvl w:val="0"/>
        <w:rPr>
          <w:color w:val="000000"/>
          <w:kern w:val="32"/>
        </w:rPr>
      </w:pPr>
      <w:r w:rsidRPr="002E4A35">
        <w:rPr>
          <w:color w:val="000000"/>
          <w:kern w:val="32"/>
        </w:rPr>
        <w:t>«__» _____________ 20__ г.</w:t>
      </w:r>
    </w:p>
    <w:p w:rsidR="00DB4342" w:rsidRPr="002E4A35" w:rsidRDefault="00DB4342" w:rsidP="00DB4342">
      <w:pPr>
        <w:autoSpaceDE w:val="0"/>
        <w:autoSpaceDN w:val="0"/>
        <w:adjustRightInd w:val="0"/>
        <w:jc w:val="both"/>
        <w:rPr>
          <w:color w:val="000000"/>
        </w:rPr>
      </w:pPr>
    </w:p>
    <w:p w:rsidR="00DB4342" w:rsidRPr="002E4A35" w:rsidRDefault="00DB4342" w:rsidP="00DB4342">
      <w:pPr>
        <w:autoSpaceDE w:val="0"/>
        <w:autoSpaceDN w:val="0"/>
        <w:adjustRightInd w:val="0"/>
        <w:jc w:val="both"/>
        <w:rPr>
          <w:color w:val="000000"/>
        </w:rPr>
      </w:pPr>
    </w:p>
    <w:p w:rsidR="00DB4342" w:rsidRPr="002E4A35" w:rsidRDefault="00DB4342" w:rsidP="00DB4342">
      <w:pPr>
        <w:autoSpaceDE w:val="0"/>
        <w:autoSpaceDN w:val="0"/>
        <w:adjustRightInd w:val="0"/>
        <w:jc w:val="both"/>
        <w:rPr>
          <w:color w:val="00000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365"/>
        <w:gridCol w:w="340"/>
        <w:gridCol w:w="4366"/>
      </w:tblGrid>
      <w:tr w:rsidR="00DB4342" w:rsidRPr="002E4A35" w:rsidTr="00A5286B">
        <w:tc>
          <w:tcPr>
            <w:tcW w:w="4365" w:type="dxa"/>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0" w:type="dxa"/>
          </w:tcPr>
          <w:p w:rsidR="00DB4342" w:rsidRPr="002E4A35" w:rsidRDefault="00DB4342" w:rsidP="00A5286B">
            <w:pPr>
              <w:autoSpaceDE w:val="0"/>
              <w:autoSpaceDN w:val="0"/>
              <w:adjustRightInd w:val="0"/>
              <w:rPr>
                <w:color w:val="000000"/>
              </w:rPr>
            </w:pPr>
          </w:p>
        </w:tc>
        <w:tc>
          <w:tcPr>
            <w:tcW w:w="4366" w:type="dxa"/>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366" w:type="dxa"/>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4365"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Pr>
          <w:p w:rsidR="00DB4342" w:rsidRPr="002E4A35" w:rsidRDefault="00DB4342" w:rsidP="00A5286B">
            <w:pPr>
              <w:autoSpaceDE w:val="0"/>
              <w:autoSpaceDN w:val="0"/>
              <w:adjustRightInd w:val="0"/>
              <w:rPr>
                <w:color w:val="000000"/>
                <w:sz w:val="20"/>
              </w:rPr>
            </w:pPr>
          </w:p>
        </w:tc>
        <w:tc>
          <w:tcPr>
            <w:tcW w:w="4366"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Pr="002E4A35" w:rsidRDefault="00DB4342" w:rsidP="00DB4342">
      <w:pPr>
        <w:autoSpaceDE w:val="0"/>
        <w:autoSpaceDN w:val="0"/>
        <w:adjustRightInd w:val="0"/>
        <w:jc w:val="both"/>
        <w:rPr>
          <w:color w:val="000000"/>
        </w:rPr>
      </w:pPr>
    </w:p>
    <w:p w:rsidR="00DB4342" w:rsidRPr="002E4A35" w:rsidRDefault="00DB4342" w:rsidP="00DB4342">
      <w:pPr>
        <w:autoSpaceDE w:val="0"/>
        <w:autoSpaceDN w:val="0"/>
        <w:adjustRightInd w:val="0"/>
        <w:jc w:val="right"/>
        <w:outlineLvl w:val="1"/>
        <w:rPr>
          <w:color w:val="000000"/>
        </w:rPr>
      </w:pPr>
      <w:r w:rsidRPr="002E4A35">
        <w:rPr>
          <w:color w:val="000000"/>
          <w:sz w:val="18"/>
          <w:szCs w:val="18"/>
        </w:rPr>
        <w:br w:type="page"/>
      </w:r>
      <w:r w:rsidRPr="002E4A35">
        <w:rPr>
          <w:color w:val="000000"/>
        </w:rPr>
        <w:lastRenderedPageBreak/>
        <w:t xml:space="preserve">Приложение № 4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outlineLvl w:val="1"/>
        <w:rPr>
          <w:color w:val="000000"/>
        </w:rPr>
      </w:pPr>
      <w:r w:rsidRPr="002E4A35">
        <w:rPr>
          <w:color w:val="000000"/>
        </w:rPr>
        <w:t>№ ___ от «___</w:t>
      </w:r>
      <w:proofErr w:type="gramStart"/>
      <w:r w:rsidRPr="002E4A35">
        <w:rPr>
          <w:color w:val="000000"/>
        </w:rPr>
        <w:t>_»  _</w:t>
      </w:r>
      <w:proofErr w:type="gramEnd"/>
      <w:r w:rsidRPr="002E4A35">
        <w:rPr>
          <w:color w:val="000000"/>
        </w:rPr>
        <w:t>_________ 2024 г.</w:t>
      </w:r>
    </w:p>
    <w:p w:rsidR="00DB4342" w:rsidRPr="002E4A35" w:rsidRDefault="00DB4342" w:rsidP="00DB4342">
      <w:pPr>
        <w:autoSpaceDE w:val="0"/>
        <w:autoSpaceDN w:val="0"/>
        <w:adjustRightInd w:val="0"/>
        <w:jc w:val="center"/>
        <w:rPr>
          <w:color w:val="000000"/>
        </w:rPr>
      </w:pPr>
    </w:p>
    <w:p w:rsidR="00DB4342" w:rsidRPr="002E4A35" w:rsidRDefault="00DB4342" w:rsidP="00DB4342">
      <w:pPr>
        <w:autoSpaceDE w:val="0"/>
        <w:autoSpaceDN w:val="0"/>
        <w:adjustRightInd w:val="0"/>
        <w:jc w:val="center"/>
        <w:rPr>
          <w:color w:val="000000"/>
        </w:rPr>
      </w:pPr>
      <w:r w:rsidRPr="002E4A35">
        <w:rPr>
          <w:color w:val="000000"/>
        </w:rPr>
        <w:t>СРОКИ</w:t>
      </w:r>
    </w:p>
    <w:p w:rsidR="00DB4342" w:rsidRPr="002E4A35" w:rsidRDefault="00DB4342" w:rsidP="00DB4342">
      <w:pPr>
        <w:autoSpaceDE w:val="0"/>
        <w:autoSpaceDN w:val="0"/>
        <w:adjustRightInd w:val="0"/>
        <w:jc w:val="center"/>
        <w:rPr>
          <w:color w:val="000000"/>
        </w:rPr>
      </w:pPr>
      <w:proofErr w:type="gramStart"/>
      <w:r w:rsidRPr="002E4A35">
        <w:rPr>
          <w:color w:val="000000"/>
        </w:rPr>
        <w:t>внесения</w:t>
      </w:r>
      <w:proofErr w:type="gramEnd"/>
      <w:r w:rsidRPr="002E4A35">
        <w:rPr>
          <w:color w:val="000000"/>
        </w:rPr>
        <w:t xml:space="preserve"> арендной платы за год </w:t>
      </w:r>
    </w:p>
    <w:p w:rsidR="00DB4342" w:rsidRPr="002E4A35" w:rsidRDefault="00DB4342" w:rsidP="00DB4342">
      <w:pPr>
        <w:autoSpaceDE w:val="0"/>
        <w:autoSpaceDN w:val="0"/>
        <w:adjustRightInd w:val="0"/>
        <w:jc w:val="right"/>
        <w:rPr>
          <w:color w:val="000000"/>
        </w:rPr>
      </w:pPr>
      <w:r w:rsidRPr="002E4A35">
        <w:rPr>
          <w:color w:val="000000"/>
        </w:rPr>
        <w:t>(</w:t>
      </w:r>
      <w:proofErr w:type="gramStart"/>
      <w:r w:rsidRPr="002E4A35">
        <w:rPr>
          <w:color w:val="000000"/>
        </w:rPr>
        <w:t>рублей</w:t>
      </w:r>
      <w:proofErr w:type="gramEnd"/>
      <w:r w:rsidRPr="002E4A35">
        <w:rPr>
          <w:color w:val="000000"/>
        </w:rPr>
        <w:t>)</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1900"/>
        <w:gridCol w:w="2098"/>
        <w:gridCol w:w="1623"/>
        <w:gridCol w:w="1623"/>
        <w:gridCol w:w="1631"/>
      </w:tblGrid>
      <w:tr w:rsidR="00DB4342" w:rsidRPr="002E4A35" w:rsidTr="00A5286B">
        <w:tc>
          <w:tcPr>
            <w:tcW w:w="510" w:type="dxa"/>
            <w:vMerge w:val="restar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 п/п</w:t>
            </w:r>
          </w:p>
        </w:tc>
        <w:tc>
          <w:tcPr>
            <w:tcW w:w="1900" w:type="dxa"/>
            <w:vMerge w:val="restar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Календарный план (срок внесения арендной платы устанавливается не позднее 15-го числа текущего месяца, количество сроков внесения арендной платы должно быть не менее 6 в год)</w:t>
            </w:r>
          </w:p>
        </w:tc>
        <w:tc>
          <w:tcPr>
            <w:tcW w:w="2098" w:type="dxa"/>
            <w:vMerge w:val="restart"/>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Арендная плата, установленная по договору аренды лесного участка, всего</w:t>
            </w:r>
          </w:p>
        </w:tc>
        <w:tc>
          <w:tcPr>
            <w:tcW w:w="4877" w:type="dxa"/>
            <w:gridSpan w:val="3"/>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В том числе</w:t>
            </w:r>
          </w:p>
        </w:tc>
      </w:tr>
      <w:tr w:rsidR="00DB4342" w:rsidRPr="002E4A35" w:rsidTr="00A5286B">
        <w:tc>
          <w:tcPr>
            <w:tcW w:w="510" w:type="dxa"/>
            <w:vMerge/>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c>
          <w:tcPr>
            <w:tcW w:w="1900" w:type="dxa"/>
            <w:vMerge/>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c>
          <w:tcPr>
            <w:tcW w:w="2098" w:type="dxa"/>
            <w:vMerge/>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roofErr w:type="gramStart"/>
            <w:r w:rsidRPr="002E4A35">
              <w:rPr>
                <w:color w:val="000000"/>
              </w:rPr>
              <w:t>в</w:t>
            </w:r>
            <w:proofErr w:type="gramEnd"/>
            <w:r w:rsidRPr="002E4A35">
              <w:rPr>
                <w:color w:val="000000"/>
              </w:rPr>
              <w:t xml:space="preserve"> местный бюджет</w:t>
            </w: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roofErr w:type="gramStart"/>
            <w:r w:rsidRPr="002E4A35">
              <w:rPr>
                <w:color w:val="000000"/>
              </w:rPr>
              <w:t>в</w:t>
            </w:r>
            <w:proofErr w:type="gramEnd"/>
            <w:r w:rsidRPr="002E4A35">
              <w:rPr>
                <w:color w:val="000000"/>
              </w:rPr>
              <w:t xml:space="preserve"> бюджет субъекта Российской Федерации</w:t>
            </w: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roofErr w:type="gramStart"/>
            <w:r w:rsidRPr="002E4A35">
              <w:rPr>
                <w:color w:val="000000"/>
              </w:rPr>
              <w:t>в</w:t>
            </w:r>
            <w:proofErr w:type="gramEnd"/>
            <w:r w:rsidRPr="002E4A35">
              <w:rPr>
                <w:color w:val="000000"/>
              </w:rPr>
              <w:t xml:space="preserve"> федеральный бюджет</w:t>
            </w: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П</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2</w:t>
            </w: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3</w:t>
            </w: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4</w:t>
            </w: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5</w:t>
            </w: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1</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15.01</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2</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15.02</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3</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15.03</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4</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15.04</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5</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15.05</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6</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15.06</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7</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15.07</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8</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15.08</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9</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15.09</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10</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15.10</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11</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15.11</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12</w:t>
            </w: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r w:rsidRPr="002E4A35">
              <w:rPr>
                <w:color w:val="000000"/>
              </w:rPr>
              <w:t>15.12</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r w:rsidR="00DB4342" w:rsidRPr="002E4A35" w:rsidTr="00A5286B">
        <w:tc>
          <w:tcPr>
            <w:tcW w:w="51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p>
        </w:tc>
        <w:tc>
          <w:tcPr>
            <w:tcW w:w="190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rPr>
                <w:color w:val="000000"/>
              </w:rPr>
            </w:pPr>
            <w:r w:rsidRPr="002E4A35">
              <w:rPr>
                <w:color w:val="000000"/>
              </w:rPr>
              <w:t>Итого (за год)</w:t>
            </w:r>
          </w:p>
        </w:tc>
        <w:tc>
          <w:tcPr>
            <w:tcW w:w="2098"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jc w:val="center"/>
              <w:rPr>
                <w:color w:val="000000"/>
              </w:rPr>
            </w:pPr>
          </w:p>
        </w:tc>
        <w:tc>
          <w:tcPr>
            <w:tcW w:w="1623"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c>
          <w:tcPr>
            <w:tcW w:w="163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autoSpaceDE w:val="0"/>
              <w:autoSpaceDN w:val="0"/>
              <w:adjustRightInd w:val="0"/>
              <w:jc w:val="center"/>
              <w:rPr>
                <w:color w:val="000000"/>
              </w:rPr>
            </w:pPr>
          </w:p>
        </w:tc>
      </w:tr>
    </w:tbl>
    <w:p w:rsidR="00DB4342" w:rsidRPr="002E4A35" w:rsidRDefault="00DB4342" w:rsidP="00DB4342">
      <w:pPr>
        <w:autoSpaceDE w:val="0"/>
        <w:autoSpaceDN w:val="0"/>
        <w:adjustRightInd w:val="0"/>
        <w:jc w:val="both"/>
        <w:outlineLvl w:val="1"/>
        <w:rPr>
          <w:color w:val="000000"/>
        </w:rPr>
      </w:pPr>
    </w:p>
    <w:tbl>
      <w:tblPr>
        <w:tblW w:w="0" w:type="auto"/>
        <w:tblInd w:w="62" w:type="dxa"/>
        <w:tblLayout w:type="fixed"/>
        <w:tblCellMar>
          <w:top w:w="57" w:type="dxa"/>
          <w:left w:w="62" w:type="dxa"/>
          <w:bottom w:w="57" w:type="dxa"/>
          <w:right w:w="62" w:type="dxa"/>
        </w:tblCellMar>
        <w:tblLook w:val="0000" w:firstRow="0" w:lastRow="0" w:firstColumn="0" w:lastColumn="0" w:noHBand="0" w:noVBand="0"/>
      </w:tblPr>
      <w:tblGrid>
        <w:gridCol w:w="4365"/>
        <w:gridCol w:w="340"/>
        <w:gridCol w:w="4366"/>
      </w:tblGrid>
      <w:tr w:rsidR="00DB4342" w:rsidRPr="002E4A35" w:rsidTr="00A5286B">
        <w:tc>
          <w:tcPr>
            <w:tcW w:w="4365" w:type="dxa"/>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0" w:type="dxa"/>
          </w:tcPr>
          <w:p w:rsidR="00DB4342" w:rsidRPr="002E4A35" w:rsidRDefault="00DB4342" w:rsidP="00A5286B">
            <w:pPr>
              <w:autoSpaceDE w:val="0"/>
              <w:autoSpaceDN w:val="0"/>
              <w:adjustRightInd w:val="0"/>
              <w:rPr>
                <w:color w:val="000000"/>
              </w:rPr>
            </w:pPr>
          </w:p>
        </w:tc>
        <w:tc>
          <w:tcPr>
            <w:tcW w:w="4366" w:type="dxa"/>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366" w:type="dxa"/>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4365"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Pr>
          <w:p w:rsidR="00DB4342" w:rsidRPr="002E4A35" w:rsidRDefault="00DB4342" w:rsidP="00A5286B">
            <w:pPr>
              <w:autoSpaceDE w:val="0"/>
              <w:autoSpaceDN w:val="0"/>
              <w:adjustRightInd w:val="0"/>
              <w:rPr>
                <w:color w:val="000000"/>
                <w:sz w:val="20"/>
              </w:rPr>
            </w:pPr>
          </w:p>
        </w:tc>
        <w:tc>
          <w:tcPr>
            <w:tcW w:w="4366"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Pr="002E4A35" w:rsidRDefault="00DB4342" w:rsidP="00DB4342">
      <w:pPr>
        <w:autoSpaceDE w:val="0"/>
        <w:autoSpaceDN w:val="0"/>
        <w:adjustRightInd w:val="0"/>
        <w:jc w:val="right"/>
        <w:outlineLvl w:val="1"/>
        <w:rPr>
          <w:color w:val="000000"/>
        </w:rPr>
      </w:pPr>
      <w:r w:rsidRPr="002E4A35">
        <w:rPr>
          <w:color w:val="000000"/>
        </w:rPr>
        <w:br w:type="page"/>
      </w:r>
      <w:r w:rsidRPr="002E4A35">
        <w:rPr>
          <w:color w:val="000000"/>
        </w:rPr>
        <w:lastRenderedPageBreak/>
        <w:t xml:space="preserve">Приложение № 5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rPr>
          <w:color w:val="000000"/>
        </w:rPr>
      </w:pPr>
      <w:r w:rsidRPr="002E4A35">
        <w:rPr>
          <w:color w:val="000000"/>
        </w:rPr>
        <w:t>№ ___ от «___</w:t>
      </w:r>
      <w:proofErr w:type="gramStart"/>
      <w:r w:rsidRPr="002E4A35">
        <w:rPr>
          <w:color w:val="000000"/>
        </w:rPr>
        <w:t>_»  _</w:t>
      </w:r>
      <w:proofErr w:type="gramEnd"/>
      <w:r w:rsidRPr="002E4A35">
        <w:rPr>
          <w:color w:val="000000"/>
        </w:rPr>
        <w:t>_________ 2024 г.</w:t>
      </w:r>
    </w:p>
    <w:p w:rsidR="00DB4342" w:rsidRPr="002E4A35" w:rsidRDefault="00DB4342" w:rsidP="00DB4342">
      <w:pPr>
        <w:autoSpaceDE w:val="0"/>
        <w:autoSpaceDN w:val="0"/>
        <w:adjustRightInd w:val="0"/>
        <w:jc w:val="right"/>
        <w:rPr>
          <w:b/>
          <w:color w:val="000000"/>
        </w:rPr>
      </w:pPr>
    </w:p>
    <w:p w:rsidR="00DB4342" w:rsidRPr="002E4A35" w:rsidRDefault="00DB4342" w:rsidP="00DB4342">
      <w:pPr>
        <w:autoSpaceDE w:val="0"/>
        <w:autoSpaceDN w:val="0"/>
        <w:adjustRightInd w:val="0"/>
        <w:jc w:val="center"/>
        <w:rPr>
          <w:color w:val="000000"/>
        </w:rPr>
      </w:pPr>
      <w:r w:rsidRPr="002E4A35">
        <w:rPr>
          <w:color w:val="000000"/>
        </w:rPr>
        <w:t>АКТ</w:t>
      </w:r>
    </w:p>
    <w:p w:rsidR="00DB4342" w:rsidRPr="002E4A35" w:rsidRDefault="00DB4342" w:rsidP="00DB4342">
      <w:pPr>
        <w:autoSpaceDE w:val="0"/>
        <w:autoSpaceDN w:val="0"/>
        <w:adjustRightInd w:val="0"/>
        <w:jc w:val="center"/>
        <w:rPr>
          <w:color w:val="000000"/>
        </w:rPr>
      </w:pPr>
      <w:proofErr w:type="gramStart"/>
      <w:r w:rsidRPr="002E4A35">
        <w:rPr>
          <w:color w:val="000000"/>
        </w:rPr>
        <w:t>приема</w:t>
      </w:r>
      <w:proofErr w:type="gramEnd"/>
      <w:r w:rsidRPr="002E4A35">
        <w:rPr>
          <w:color w:val="000000"/>
        </w:rPr>
        <w:t xml:space="preserve">-передачи лесного участка, переданного в аренду </w:t>
      </w:r>
    </w:p>
    <w:p w:rsidR="00DB4342" w:rsidRPr="002E4A35" w:rsidRDefault="00DB4342" w:rsidP="00DB4342">
      <w:pPr>
        <w:autoSpaceDE w:val="0"/>
        <w:autoSpaceDN w:val="0"/>
        <w:adjustRightInd w:val="0"/>
        <w:jc w:val="center"/>
        <w:rPr>
          <w:color w:val="000000"/>
        </w:rPr>
      </w:pPr>
      <w:proofErr w:type="gramStart"/>
      <w:r w:rsidRPr="002E4A35">
        <w:rPr>
          <w:color w:val="000000"/>
        </w:rPr>
        <w:t>в</w:t>
      </w:r>
      <w:proofErr w:type="gramEnd"/>
      <w:r w:rsidRPr="002E4A35">
        <w:rPr>
          <w:color w:val="000000"/>
        </w:rPr>
        <w:t xml:space="preserve"> целях использования лесов для осуществления рекреационной деятельности</w:t>
      </w:r>
    </w:p>
    <w:p w:rsidR="00DB4342" w:rsidRPr="002E4A35" w:rsidRDefault="00DB4342" w:rsidP="00DB4342">
      <w:pPr>
        <w:autoSpaceDE w:val="0"/>
        <w:autoSpaceDN w:val="0"/>
        <w:adjustRightInd w:val="0"/>
        <w:ind w:firstLine="540"/>
        <w:jc w:val="center"/>
        <w:rPr>
          <w:color w:val="000000"/>
        </w:rPr>
      </w:pPr>
    </w:p>
    <w:p w:rsidR="00DB4342" w:rsidRPr="002E4A35" w:rsidRDefault="00DB4342" w:rsidP="00DB4342">
      <w:pPr>
        <w:autoSpaceDE w:val="0"/>
        <w:autoSpaceDN w:val="0"/>
        <w:adjustRightInd w:val="0"/>
        <w:jc w:val="both"/>
        <w:outlineLvl w:val="0"/>
        <w:rPr>
          <w:color w:val="000000"/>
          <w:kern w:val="32"/>
        </w:rPr>
      </w:pPr>
      <w:r w:rsidRPr="002E4A35">
        <w:rPr>
          <w:color w:val="000000"/>
          <w:kern w:val="32"/>
        </w:rPr>
        <w:t>_____________________________                                                      «__» _____________ 20__ г.</w:t>
      </w:r>
    </w:p>
    <w:p w:rsidR="00DB4342" w:rsidRPr="002E4A35" w:rsidRDefault="00DB4342" w:rsidP="00DB4342">
      <w:pPr>
        <w:autoSpaceDE w:val="0"/>
        <w:autoSpaceDN w:val="0"/>
        <w:adjustRightInd w:val="0"/>
        <w:ind w:firstLine="1134"/>
        <w:outlineLvl w:val="0"/>
        <w:rPr>
          <w:color w:val="000000"/>
          <w:kern w:val="32"/>
          <w:sz w:val="20"/>
          <w:szCs w:val="20"/>
        </w:rPr>
      </w:pPr>
      <w:r w:rsidRPr="002E4A35">
        <w:rPr>
          <w:color w:val="000000"/>
          <w:kern w:val="32"/>
          <w:sz w:val="20"/>
          <w:szCs w:val="20"/>
        </w:rPr>
        <w:t>(</w:t>
      </w:r>
      <w:proofErr w:type="gramStart"/>
      <w:r w:rsidRPr="002E4A35">
        <w:rPr>
          <w:color w:val="000000"/>
          <w:kern w:val="32"/>
          <w:sz w:val="20"/>
          <w:szCs w:val="20"/>
        </w:rPr>
        <w:t>место</w:t>
      </w:r>
      <w:proofErr w:type="gramEnd"/>
      <w:r w:rsidRPr="002E4A35">
        <w:rPr>
          <w:color w:val="000000"/>
          <w:kern w:val="32"/>
          <w:sz w:val="20"/>
          <w:szCs w:val="20"/>
        </w:rPr>
        <w:t>)</w:t>
      </w:r>
    </w:p>
    <w:p w:rsidR="00DB4342" w:rsidRPr="002E4A35" w:rsidRDefault="00DB4342" w:rsidP="00DB4342">
      <w:pPr>
        <w:autoSpaceDE w:val="0"/>
        <w:autoSpaceDN w:val="0"/>
        <w:adjustRightInd w:val="0"/>
        <w:ind w:firstLine="709"/>
        <w:jc w:val="both"/>
        <w:rPr>
          <w:color w:val="000000"/>
        </w:rPr>
      </w:pPr>
    </w:p>
    <w:p w:rsidR="00DB4342" w:rsidRPr="002E4A35" w:rsidRDefault="00DB4342" w:rsidP="00DB4342">
      <w:pPr>
        <w:autoSpaceDE w:val="0"/>
        <w:autoSpaceDN w:val="0"/>
        <w:adjustRightInd w:val="0"/>
        <w:ind w:firstLine="567"/>
        <w:jc w:val="both"/>
        <w:outlineLvl w:val="0"/>
        <w:rPr>
          <w:color w:val="000000"/>
          <w:kern w:val="32"/>
        </w:rPr>
      </w:pPr>
      <w:r w:rsidRPr="002E4A35">
        <w:rPr>
          <w:color w:val="000000"/>
        </w:rPr>
        <w:t xml:space="preserve">Арендодатель в лице </w:t>
      </w:r>
      <w:r w:rsidRPr="002E4A35">
        <w:rPr>
          <w:color w:val="000000"/>
          <w:kern w:val="32"/>
        </w:rPr>
        <w:t>_________________________________________________________</w:t>
      </w:r>
    </w:p>
    <w:p w:rsidR="00DB4342" w:rsidRPr="002E4A35" w:rsidRDefault="00DB4342" w:rsidP="00DB4342">
      <w:pPr>
        <w:autoSpaceDE w:val="0"/>
        <w:autoSpaceDN w:val="0"/>
        <w:adjustRightInd w:val="0"/>
        <w:ind w:firstLine="2410"/>
        <w:jc w:val="center"/>
        <w:outlineLvl w:val="0"/>
        <w:rPr>
          <w:color w:val="000000"/>
          <w:kern w:val="32"/>
          <w:sz w:val="20"/>
          <w:szCs w:val="20"/>
        </w:rPr>
      </w:pPr>
      <w:r w:rsidRPr="002E4A35">
        <w:rPr>
          <w:color w:val="000000"/>
          <w:kern w:val="32"/>
          <w:sz w:val="20"/>
          <w:szCs w:val="20"/>
        </w:rPr>
        <w:t>(</w:t>
      </w:r>
      <w:proofErr w:type="gramStart"/>
      <w:r w:rsidRPr="002E4A35">
        <w:rPr>
          <w:color w:val="000000"/>
          <w:kern w:val="32"/>
          <w:sz w:val="20"/>
          <w:szCs w:val="20"/>
        </w:rPr>
        <w:t>должность</w:t>
      </w:r>
      <w:proofErr w:type="gramEnd"/>
      <w:r w:rsidRPr="002E4A35">
        <w:rPr>
          <w:color w:val="000000"/>
          <w:kern w:val="32"/>
          <w:sz w:val="20"/>
          <w:szCs w:val="20"/>
        </w:rPr>
        <w:t>, фамилия, имя, отчество (последнее при наличии)</w:t>
      </w:r>
    </w:p>
    <w:p w:rsidR="00DB4342" w:rsidRPr="002E4A35" w:rsidRDefault="00DB4342" w:rsidP="00DB4342">
      <w:pPr>
        <w:autoSpaceDE w:val="0"/>
        <w:autoSpaceDN w:val="0"/>
        <w:adjustRightInd w:val="0"/>
        <w:jc w:val="both"/>
        <w:outlineLvl w:val="0"/>
        <w:rPr>
          <w:color w:val="000000"/>
          <w:kern w:val="32"/>
        </w:rPr>
      </w:pPr>
      <w:proofErr w:type="gramStart"/>
      <w:r w:rsidRPr="002E4A35">
        <w:rPr>
          <w:color w:val="000000"/>
          <w:spacing w:val="-4"/>
        </w:rPr>
        <w:t>и</w:t>
      </w:r>
      <w:proofErr w:type="gramEnd"/>
      <w:r w:rsidRPr="002E4A35">
        <w:rPr>
          <w:color w:val="000000"/>
          <w:spacing w:val="-4"/>
        </w:rPr>
        <w:t xml:space="preserve"> Арендатор в лице </w:t>
      </w:r>
      <w:r w:rsidRPr="002E4A35">
        <w:rPr>
          <w:color w:val="000000"/>
          <w:kern w:val="32"/>
        </w:rPr>
        <w:t>______________________________________________________________</w:t>
      </w:r>
    </w:p>
    <w:p w:rsidR="00DB4342" w:rsidRPr="002E4A35" w:rsidRDefault="00DB4342" w:rsidP="00DB4342">
      <w:pPr>
        <w:autoSpaceDE w:val="0"/>
        <w:autoSpaceDN w:val="0"/>
        <w:adjustRightInd w:val="0"/>
        <w:ind w:firstLine="1701"/>
        <w:jc w:val="center"/>
        <w:outlineLvl w:val="0"/>
        <w:rPr>
          <w:color w:val="000000"/>
          <w:kern w:val="32"/>
          <w:sz w:val="20"/>
          <w:szCs w:val="20"/>
        </w:rPr>
      </w:pPr>
      <w:r w:rsidRPr="002E4A35">
        <w:rPr>
          <w:color w:val="000000"/>
          <w:kern w:val="32"/>
          <w:sz w:val="20"/>
          <w:szCs w:val="20"/>
        </w:rPr>
        <w:t>(</w:t>
      </w:r>
      <w:proofErr w:type="gramStart"/>
      <w:r w:rsidRPr="002E4A35">
        <w:rPr>
          <w:color w:val="000000"/>
          <w:kern w:val="32"/>
          <w:sz w:val="20"/>
          <w:szCs w:val="20"/>
        </w:rPr>
        <w:t>фамилия</w:t>
      </w:r>
      <w:proofErr w:type="gramEnd"/>
      <w:r w:rsidRPr="002E4A35">
        <w:rPr>
          <w:color w:val="000000"/>
          <w:kern w:val="32"/>
          <w:sz w:val="20"/>
          <w:szCs w:val="20"/>
        </w:rPr>
        <w:t>, имя, отчество (последнее при наличии)</w:t>
      </w:r>
    </w:p>
    <w:p w:rsidR="00DB4342" w:rsidRPr="002E4A35" w:rsidRDefault="00DB4342" w:rsidP="00DB4342">
      <w:pPr>
        <w:autoSpaceDE w:val="0"/>
        <w:autoSpaceDN w:val="0"/>
        <w:adjustRightInd w:val="0"/>
        <w:ind w:firstLine="540"/>
        <w:jc w:val="both"/>
        <w:rPr>
          <w:bCs/>
          <w:color w:val="000000"/>
          <w:u w:val="single"/>
        </w:rPr>
      </w:pPr>
      <w:proofErr w:type="gramStart"/>
      <w:r w:rsidRPr="002E4A35">
        <w:rPr>
          <w:bCs/>
          <w:color w:val="000000"/>
          <w:spacing w:val="-4"/>
        </w:rPr>
        <w:t>составили  настоящий</w:t>
      </w:r>
      <w:proofErr w:type="gramEnd"/>
      <w:r w:rsidRPr="002E4A35">
        <w:rPr>
          <w:bCs/>
          <w:color w:val="000000"/>
          <w:spacing w:val="-4"/>
        </w:rPr>
        <w:t xml:space="preserve"> акт о том, что на основании договора аренды лесного участка </w:t>
      </w:r>
      <w:r w:rsidRPr="002E4A35">
        <w:rPr>
          <w:bCs/>
          <w:color w:val="000000"/>
        </w:rPr>
        <w:t xml:space="preserve">первый передал, а второй принял лесной участок </w:t>
      </w:r>
      <w:r w:rsidRPr="002E4A35">
        <w:rPr>
          <w:bCs/>
          <w:color w:val="000000"/>
          <w:u w:val="single"/>
        </w:rPr>
        <w:t xml:space="preserve">для </w:t>
      </w:r>
      <w:r w:rsidRPr="002E4A35">
        <w:rPr>
          <w:color w:val="000000"/>
          <w:u w:val="single"/>
        </w:rPr>
        <w:t>осуществления рекреационной деятельности</w:t>
      </w:r>
    </w:p>
    <w:p w:rsidR="00DB4342" w:rsidRPr="002E4A35" w:rsidRDefault="00DB4342" w:rsidP="00DB4342">
      <w:pPr>
        <w:autoSpaceDE w:val="0"/>
        <w:autoSpaceDN w:val="0"/>
        <w:adjustRightInd w:val="0"/>
        <w:ind w:firstLine="540"/>
        <w:jc w:val="both"/>
        <w:rPr>
          <w:color w:val="000000"/>
          <w:u w:val="single"/>
        </w:rPr>
      </w:pPr>
      <w:proofErr w:type="gramStart"/>
      <w:r w:rsidRPr="002E4A35">
        <w:rPr>
          <w:bCs/>
          <w:color w:val="000000"/>
        </w:rPr>
        <w:t>лесной</w:t>
      </w:r>
      <w:proofErr w:type="gramEnd"/>
      <w:r w:rsidRPr="002E4A35">
        <w:rPr>
          <w:bCs/>
          <w:color w:val="000000"/>
        </w:rPr>
        <w:t xml:space="preserve"> участок, имеющий местоположение: </w:t>
      </w:r>
      <w:r w:rsidRPr="002E4A35">
        <w:rPr>
          <w:bCs/>
          <w:color w:val="000000"/>
          <w:u w:val="single"/>
        </w:rPr>
        <w:t xml:space="preserve">Волгоградская область, г. Волгоград, </w:t>
      </w:r>
      <w:r w:rsidRPr="002E4A35">
        <w:rPr>
          <w:color w:val="000000"/>
          <w:u w:val="single"/>
        </w:rPr>
        <w:t xml:space="preserve">Городское лесничество Волгограда, </w:t>
      </w:r>
      <w:r>
        <w:rPr>
          <w:color w:val="000000"/>
          <w:u w:val="single"/>
        </w:rPr>
        <w:t>Ворошиловское</w:t>
      </w:r>
      <w:r w:rsidRPr="002E4A35">
        <w:rPr>
          <w:color w:val="000000"/>
          <w:u w:val="single"/>
        </w:rPr>
        <w:t xml:space="preserve"> участковое лесничество: лесной квартал 2</w:t>
      </w:r>
      <w:r>
        <w:rPr>
          <w:color w:val="000000"/>
          <w:u w:val="single"/>
        </w:rPr>
        <w:t>6</w:t>
      </w:r>
      <w:r w:rsidRPr="002E4A35">
        <w:rPr>
          <w:color w:val="000000"/>
          <w:u w:val="single"/>
        </w:rPr>
        <w:t xml:space="preserve">, лесотаксационный выдел </w:t>
      </w:r>
      <w:r>
        <w:rPr>
          <w:color w:val="000000"/>
          <w:u w:val="single"/>
        </w:rPr>
        <w:t>6</w:t>
      </w:r>
    </w:p>
    <w:p w:rsidR="00DB4342" w:rsidRPr="002E4A35" w:rsidRDefault="00DB4342" w:rsidP="00DB4342">
      <w:pPr>
        <w:pStyle w:val="1"/>
        <w:keepNext w:val="0"/>
        <w:autoSpaceDE w:val="0"/>
        <w:autoSpaceDN w:val="0"/>
        <w:adjustRightInd w:val="0"/>
        <w:spacing w:before="0" w:after="0"/>
        <w:jc w:val="center"/>
        <w:rPr>
          <w:rFonts w:ascii="Times New Roman" w:eastAsia="Calibri" w:hAnsi="Times New Roman"/>
          <w:b w:val="0"/>
          <w:bCs w:val="0"/>
          <w:color w:val="000000"/>
          <w:sz w:val="20"/>
        </w:rPr>
      </w:pPr>
      <w:r w:rsidRPr="002E4A35">
        <w:rPr>
          <w:rFonts w:ascii="Times New Roman" w:eastAsia="Calibri" w:hAnsi="Times New Roman"/>
          <w:b w:val="0"/>
          <w:bCs w:val="0"/>
          <w:color w:val="000000"/>
          <w:sz w:val="20"/>
        </w:rPr>
        <w:t>(субъект Российской Федерации, муниципальный район, лесничество</w:t>
      </w:r>
    </w:p>
    <w:p w:rsidR="00DB4342" w:rsidRPr="002E4A35" w:rsidRDefault="00DB4342" w:rsidP="00DB4342">
      <w:pPr>
        <w:pStyle w:val="1"/>
        <w:keepNext w:val="0"/>
        <w:autoSpaceDE w:val="0"/>
        <w:autoSpaceDN w:val="0"/>
        <w:adjustRightInd w:val="0"/>
        <w:spacing w:before="0" w:after="0"/>
        <w:jc w:val="center"/>
        <w:rPr>
          <w:rFonts w:ascii="Times New Roman" w:eastAsia="Calibri" w:hAnsi="Times New Roman"/>
          <w:b w:val="0"/>
          <w:bCs w:val="0"/>
          <w:color w:val="000000"/>
          <w:sz w:val="20"/>
        </w:rPr>
      </w:pPr>
      <w:r w:rsidRPr="002E4A35">
        <w:rPr>
          <w:rFonts w:ascii="Times New Roman" w:eastAsia="Calibri" w:hAnsi="Times New Roman"/>
          <w:b w:val="0"/>
          <w:bCs w:val="0"/>
          <w:color w:val="000000"/>
          <w:sz w:val="20"/>
        </w:rPr>
        <w:t>(лесопарк), участковое лесничество, урочище (при наличии), номер</w:t>
      </w:r>
    </w:p>
    <w:p w:rsidR="00DB4342" w:rsidRPr="002E4A35" w:rsidRDefault="00DB4342" w:rsidP="00DB4342">
      <w:pPr>
        <w:pStyle w:val="1"/>
        <w:keepNext w:val="0"/>
        <w:autoSpaceDE w:val="0"/>
        <w:autoSpaceDN w:val="0"/>
        <w:adjustRightInd w:val="0"/>
        <w:spacing w:before="0" w:after="0"/>
        <w:jc w:val="center"/>
        <w:rPr>
          <w:rFonts w:ascii="Times New Roman" w:eastAsia="Calibri" w:hAnsi="Times New Roman"/>
          <w:b w:val="0"/>
          <w:bCs w:val="0"/>
          <w:color w:val="000000"/>
          <w:sz w:val="20"/>
        </w:rPr>
      </w:pPr>
      <w:r w:rsidRPr="002E4A35">
        <w:rPr>
          <w:rFonts w:ascii="Times New Roman" w:eastAsia="Calibri" w:hAnsi="Times New Roman"/>
          <w:b w:val="0"/>
          <w:bCs w:val="0"/>
          <w:color w:val="000000"/>
          <w:sz w:val="20"/>
        </w:rPr>
        <w:t>(номера) лесных кварталов, лесотаксационных выделов)</w:t>
      </w:r>
    </w:p>
    <w:p w:rsidR="00DB4342" w:rsidRPr="002E4A35" w:rsidRDefault="00DB4342" w:rsidP="00DB4342">
      <w:pPr>
        <w:autoSpaceDE w:val="0"/>
        <w:autoSpaceDN w:val="0"/>
        <w:adjustRightInd w:val="0"/>
        <w:ind w:firstLine="540"/>
        <w:jc w:val="both"/>
        <w:rPr>
          <w:color w:val="000000"/>
          <w:u w:val="single"/>
        </w:rPr>
      </w:pPr>
      <w:proofErr w:type="gramStart"/>
      <w:r w:rsidRPr="002E4A35">
        <w:rPr>
          <w:color w:val="000000"/>
          <w:u w:val="single"/>
        </w:rPr>
        <w:t>кадастровый</w:t>
      </w:r>
      <w:proofErr w:type="gramEnd"/>
      <w:r w:rsidRPr="002E4A35">
        <w:rPr>
          <w:color w:val="000000"/>
          <w:u w:val="single"/>
        </w:rPr>
        <w:t xml:space="preserve"> номер </w:t>
      </w:r>
      <w:r>
        <w:rPr>
          <w:rFonts w:eastAsia="Calibri"/>
          <w:color w:val="000000"/>
          <w:spacing w:val="-2"/>
          <w:szCs w:val="18"/>
          <w:u w:val="single"/>
          <w:lang w:eastAsia="en-US"/>
        </w:rPr>
        <w:t>34:34:030073:99</w:t>
      </w:r>
      <w:r w:rsidRPr="002E4A35">
        <w:rPr>
          <w:color w:val="000000"/>
          <w:spacing w:val="-10"/>
          <w:u w:val="single"/>
        </w:rPr>
        <w:t xml:space="preserve">, </w:t>
      </w:r>
      <w:r w:rsidRPr="002E4A35">
        <w:rPr>
          <w:rFonts w:eastAsia="Calibri"/>
          <w:color w:val="000000"/>
          <w:spacing w:val="-10"/>
          <w:u w:val="single"/>
          <w:lang w:eastAsia="en-US"/>
        </w:rPr>
        <w:t xml:space="preserve">учетный номер части </w:t>
      </w:r>
      <w:r w:rsidRPr="00F67CDD">
        <w:rPr>
          <w:rFonts w:eastAsia="Calibri"/>
          <w:color w:val="000000"/>
          <w:spacing w:val="-2"/>
          <w:szCs w:val="18"/>
          <w:u w:val="single"/>
          <w:lang w:eastAsia="en-US"/>
        </w:rPr>
        <w:t>34:34:030073:99/7</w:t>
      </w:r>
    </w:p>
    <w:p w:rsidR="00DB4342" w:rsidRPr="002E4A35" w:rsidRDefault="00DB4342" w:rsidP="00DB4342">
      <w:pPr>
        <w:autoSpaceDE w:val="0"/>
        <w:autoSpaceDN w:val="0"/>
        <w:adjustRightInd w:val="0"/>
        <w:ind w:firstLine="540"/>
        <w:jc w:val="both"/>
        <w:rPr>
          <w:color w:val="000000"/>
          <w:sz w:val="20"/>
        </w:rPr>
      </w:pPr>
      <w:r w:rsidRPr="002E4A35">
        <w:rPr>
          <w:color w:val="000000"/>
          <w:sz w:val="20"/>
        </w:rPr>
        <w:t>(</w:t>
      </w:r>
      <w:proofErr w:type="gramStart"/>
      <w:r w:rsidRPr="002E4A35">
        <w:rPr>
          <w:color w:val="000000"/>
          <w:sz w:val="20"/>
        </w:rPr>
        <w:t>кадастровый</w:t>
      </w:r>
      <w:proofErr w:type="gramEnd"/>
      <w:r w:rsidRPr="002E4A35">
        <w:rPr>
          <w:color w:val="000000"/>
          <w:sz w:val="20"/>
        </w:rPr>
        <w:t xml:space="preserve"> номер)</w:t>
      </w:r>
    </w:p>
    <w:p w:rsidR="00DB4342" w:rsidRPr="002E4A35" w:rsidRDefault="00DB4342" w:rsidP="00DB4342">
      <w:pPr>
        <w:autoSpaceDE w:val="0"/>
        <w:autoSpaceDN w:val="0"/>
        <w:adjustRightInd w:val="0"/>
        <w:jc w:val="both"/>
        <w:rPr>
          <w:color w:val="000000"/>
        </w:rPr>
      </w:pPr>
    </w:p>
    <w:p w:rsidR="00DB4342" w:rsidRPr="002E4A35" w:rsidRDefault="00DB4342" w:rsidP="00DB4342">
      <w:pPr>
        <w:pStyle w:val="1"/>
        <w:keepNext w:val="0"/>
        <w:autoSpaceDE w:val="0"/>
        <w:autoSpaceDN w:val="0"/>
        <w:adjustRightInd w:val="0"/>
        <w:spacing w:before="0"/>
        <w:jc w:val="center"/>
        <w:rPr>
          <w:rFonts w:ascii="Times New Roman" w:hAnsi="Times New Roman"/>
          <w:b w:val="0"/>
          <w:bCs w:val="0"/>
          <w:color w:val="000000"/>
          <w:sz w:val="24"/>
          <w:szCs w:val="22"/>
          <w:lang w:val="ru-RU"/>
        </w:rPr>
      </w:pPr>
    </w:p>
    <w:p w:rsidR="00DB4342" w:rsidRPr="00314A00" w:rsidRDefault="00DB4342" w:rsidP="00DB4342">
      <w:pPr>
        <w:pStyle w:val="1"/>
        <w:keepNext w:val="0"/>
        <w:autoSpaceDE w:val="0"/>
        <w:autoSpaceDN w:val="0"/>
        <w:adjustRightInd w:val="0"/>
        <w:spacing w:before="0"/>
        <w:jc w:val="center"/>
        <w:rPr>
          <w:rFonts w:ascii="Times New Roman" w:hAnsi="Times New Roman"/>
          <w:b w:val="0"/>
          <w:bCs w:val="0"/>
          <w:color w:val="000000"/>
          <w:sz w:val="24"/>
          <w:szCs w:val="22"/>
          <w:lang w:val="ru-RU"/>
        </w:rPr>
      </w:pPr>
      <w:r w:rsidRPr="002E4A35">
        <w:rPr>
          <w:rFonts w:ascii="Times New Roman" w:hAnsi="Times New Roman"/>
          <w:b w:val="0"/>
          <w:bCs w:val="0"/>
          <w:color w:val="000000"/>
          <w:sz w:val="24"/>
          <w:szCs w:val="22"/>
        </w:rPr>
        <w:t>Характеристики лесного участка</w:t>
      </w:r>
    </w:p>
    <w:p w:rsidR="00DB4342" w:rsidRPr="002E4A35" w:rsidRDefault="00DB4342" w:rsidP="00DB4342">
      <w:pPr>
        <w:autoSpaceDE w:val="0"/>
        <w:autoSpaceDN w:val="0"/>
        <w:adjustRightInd w:val="0"/>
        <w:jc w:val="center"/>
        <w:rPr>
          <w:color w:val="000000"/>
        </w:rPr>
      </w:pPr>
    </w:p>
    <w:p w:rsidR="00DB4342" w:rsidRPr="002E4A35" w:rsidRDefault="00DB4342" w:rsidP="00DB4342">
      <w:pPr>
        <w:widowControl w:val="0"/>
        <w:numPr>
          <w:ilvl w:val="0"/>
          <w:numId w:val="13"/>
        </w:numPr>
        <w:autoSpaceDE w:val="0"/>
        <w:autoSpaceDN w:val="0"/>
        <w:adjustRightInd w:val="0"/>
        <w:ind w:left="567" w:hanging="851"/>
        <w:jc w:val="center"/>
        <w:rPr>
          <w:color w:val="000000"/>
        </w:rPr>
      </w:pPr>
      <w:r w:rsidRPr="002E4A35">
        <w:rPr>
          <w:bCs/>
          <w:color w:val="000000"/>
        </w:rPr>
        <w:t>Распределение земель</w:t>
      </w:r>
    </w:p>
    <w:p w:rsidR="00DB4342" w:rsidRPr="002E4A35" w:rsidRDefault="00DB4342" w:rsidP="00DB4342">
      <w:pPr>
        <w:widowControl w:val="0"/>
        <w:autoSpaceDE w:val="0"/>
        <w:autoSpaceDN w:val="0"/>
        <w:adjustRightInd w:val="0"/>
        <w:jc w:val="right"/>
        <w:rPr>
          <w:color w:val="000000"/>
        </w:rPr>
      </w:pPr>
      <w:r w:rsidRPr="002E4A35">
        <w:rPr>
          <w:bCs/>
          <w:color w:val="000000"/>
        </w:rPr>
        <w:t>(</w:t>
      </w:r>
      <w:proofErr w:type="gramStart"/>
      <w:r w:rsidRPr="002E4A35">
        <w:rPr>
          <w:bCs/>
          <w:color w:val="000000"/>
        </w:rPr>
        <w:t>га</w:t>
      </w:r>
      <w:proofErr w:type="gramEnd"/>
      <w:r w:rsidRPr="002E4A35">
        <w:rPr>
          <w:bCs/>
          <w:color w:val="000000"/>
        </w:rPr>
        <w:t>)</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76"/>
        <w:gridCol w:w="992"/>
        <w:gridCol w:w="1134"/>
        <w:gridCol w:w="1276"/>
        <w:gridCol w:w="992"/>
        <w:gridCol w:w="839"/>
        <w:gridCol w:w="862"/>
        <w:gridCol w:w="709"/>
        <w:gridCol w:w="624"/>
        <w:gridCol w:w="567"/>
        <w:gridCol w:w="652"/>
      </w:tblGrid>
      <w:tr w:rsidR="00DB4342" w:rsidRPr="00314A00" w:rsidTr="00A5286B">
        <w:tc>
          <w:tcPr>
            <w:tcW w:w="1276" w:type="dxa"/>
            <w:vMerge w:val="restart"/>
            <w:tcBorders>
              <w:top w:val="single" w:sz="4" w:space="0" w:color="auto"/>
              <w:bottom w:val="nil"/>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Общая площадь, всего</w:t>
            </w:r>
          </w:p>
        </w:tc>
        <w:tc>
          <w:tcPr>
            <w:tcW w:w="8647" w:type="dxa"/>
            <w:gridSpan w:val="10"/>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В том числе</w:t>
            </w:r>
          </w:p>
        </w:tc>
      </w:tr>
      <w:tr w:rsidR="00DB4342" w:rsidRPr="00314A00" w:rsidTr="00A5286B">
        <w:tc>
          <w:tcPr>
            <w:tcW w:w="1276" w:type="dxa"/>
            <w:vMerge/>
            <w:tcBorders>
              <w:top w:val="nil"/>
              <w:bottom w:val="nil"/>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p>
        </w:tc>
        <w:tc>
          <w:tcPr>
            <w:tcW w:w="5233" w:type="dxa"/>
            <w:gridSpan w:val="5"/>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земли</w:t>
            </w:r>
          </w:p>
        </w:tc>
        <w:tc>
          <w:tcPr>
            <w:tcW w:w="3414" w:type="dxa"/>
            <w:gridSpan w:val="5"/>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нелесные</w:t>
            </w:r>
            <w:proofErr w:type="gramEnd"/>
            <w:r w:rsidRPr="00314A00">
              <w:rPr>
                <w:color w:val="000000"/>
                <w:sz w:val="18"/>
                <w:szCs w:val="16"/>
              </w:rPr>
              <w:t xml:space="preserve"> земли</w:t>
            </w:r>
          </w:p>
        </w:tc>
      </w:tr>
      <w:tr w:rsidR="00DB4342" w:rsidRPr="00314A00" w:rsidTr="00A5286B">
        <w:tc>
          <w:tcPr>
            <w:tcW w:w="1276" w:type="dxa"/>
            <w:vMerge/>
            <w:tcBorders>
              <w:top w:val="nil"/>
              <w:bottom w:val="single" w:sz="4" w:space="0" w:color="auto"/>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занятые</w:t>
            </w:r>
            <w:proofErr w:type="gramEnd"/>
            <w:r w:rsidRPr="00314A00">
              <w:rPr>
                <w:color w:val="000000"/>
                <w:sz w:val="18"/>
                <w:szCs w:val="16"/>
              </w:rPr>
              <w:t xml:space="preserve"> лесными насаждениями</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культуры</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лесные</w:t>
            </w:r>
            <w:proofErr w:type="gramEnd"/>
            <w:r w:rsidRPr="00314A00">
              <w:rPr>
                <w:color w:val="000000"/>
                <w:sz w:val="18"/>
                <w:szCs w:val="16"/>
              </w:rPr>
              <w:t xml:space="preserve"> питомники, плантации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Не занятые лесными насаждениями</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итого</w:t>
            </w:r>
            <w:proofErr w:type="gramEnd"/>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дороги</w:t>
            </w:r>
            <w:proofErr w:type="gramEnd"/>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про</w:t>
            </w:r>
            <w:proofErr w:type="gramEnd"/>
          </w:p>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секи</w:t>
            </w:r>
            <w:proofErr w:type="gramEnd"/>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бо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ло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та</w:t>
            </w:r>
            <w:proofErr w:type="gramEnd"/>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gramStart"/>
            <w:r w:rsidRPr="00314A00">
              <w:rPr>
                <w:color w:val="000000"/>
                <w:sz w:val="18"/>
                <w:szCs w:val="16"/>
              </w:rPr>
              <w:t>другие</w:t>
            </w:r>
            <w:proofErr w:type="gramEnd"/>
          </w:p>
        </w:tc>
        <w:tc>
          <w:tcPr>
            <w:tcW w:w="652"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ито</w:t>
            </w:r>
            <w:proofErr w:type="spellEnd"/>
            <w:proofErr w:type="gramEnd"/>
          </w:p>
          <w:p w:rsidR="00DB4342" w:rsidRPr="00314A00" w:rsidRDefault="00DB4342" w:rsidP="00A5286B">
            <w:pPr>
              <w:widowControl w:val="0"/>
              <w:autoSpaceDE w:val="0"/>
              <w:autoSpaceDN w:val="0"/>
              <w:adjustRightInd w:val="0"/>
              <w:jc w:val="center"/>
              <w:rPr>
                <w:color w:val="000000"/>
                <w:sz w:val="18"/>
                <w:szCs w:val="16"/>
              </w:rPr>
            </w:pPr>
            <w:proofErr w:type="spellStart"/>
            <w:proofErr w:type="gramStart"/>
            <w:r w:rsidRPr="00314A00">
              <w:rPr>
                <w:color w:val="000000"/>
                <w:sz w:val="18"/>
                <w:szCs w:val="16"/>
              </w:rPr>
              <w:t>го</w:t>
            </w:r>
            <w:proofErr w:type="spellEnd"/>
            <w:proofErr w:type="gramEnd"/>
          </w:p>
        </w:tc>
      </w:tr>
      <w:tr w:rsidR="00DB4342" w:rsidRPr="00314A00" w:rsidTr="00A5286B">
        <w:tc>
          <w:tcPr>
            <w:tcW w:w="1276"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2</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3</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4</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5</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6</w:t>
            </w:r>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7</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8</w:t>
            </w:r>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9</w:t>
            </w:r>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10</w:t>
            </w:r>
          </w:p>
        </w:tc>
        <w:tc>
          <w:tcPr>
            <w:tcW w:w="652"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11</w:t>
            </w:r>
          </w:p>
        </w:tc>
      </w:tr>
      <w:tr w:rsidR="00DB4342" w:rsidRPr="00314A00" w:rsidTr="00A5286B">
        <w:tc>
          <w:tcPr>
            <w:tcW w:w="1276" w:type="dxa"/>
            <w:tcBorders>
              <w:top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1276"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83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0,4796</w:t>
            </w:r>
          </w:p>
        </w:tc>
        <w:tc>
          <w:tcPr>
            <w:tcW w:w="86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62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 xml:space="preserve"> -</w:t>
            </w:r>
          </w:p>
        </w:tc>
        <w:tc>
          <w:tcPr>
            <w:tcW w:w="567"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652" w:type="dxa"/>
            <w:tcBorders>
              <w:top w:val="single" w:sz="4" w:space="0" w:color="auto"/>
              <w:left w:val="single" w:sz="4" w:space="0" w:color="auto"/>
              <w:bottom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 xml:space="preserve">- </w:t>
            </w:r>
          </w:p>
        </w:tc>
      </w:tr>
    </w:tbl>
    <w:p w:rsidR="00DB4342" w:rsidRDefault="00DB4342" w:rsidP="00DB4342">
      <w:pPr>
        <w:widowControl w:val="0"/>
        <w:autoSpaceDE w:val="0"/>
        <w:autoSpaceDN w:val="0"/>
        <w:adjustRightInd w:val="0"/>
        <w:rPr>
          <w:bCs/>
          <w:color w:val="000000"/>
        </w:rPr>
      </w:pPr>
    </w:p>
    <w:p w:rsidR="00DB4342" w:rsidRPr="002E4A35" w:rsidRDefault="00DB4342" w:rsidP="00DB4342">
      <w:pPr>
        <w:widowControl w:val="0"/>
        <w:autoSpaceDE w:val="0"/>
        <w:autoSpaceDN w:val="0"/>
        <w:adjustRightInd w:val="0"/>
        <w:rPr>
          <w:bCs/>
          <w:color w:val="000000"/>
        </w:rPr>
      </w:pPr>
    </w:p>
    <w:p w:rsidR="00DB4342" w:rsidRDefault="00DB4342" w:rsidP="00DB4342">
      <w:pPr>
        <w:widowControl w:val="0"/>
        <w:numPr>
          <w:ilvl w:val="0"/>
          <w:numId w:val="13"/>
        </w:numPr>
        <w:autoSpaceDE w:val="0"/>
        <w:autoSpaceDN w:val="0"/>
        <w:adjustRightInd w:val="0"/>
        <w:ind w:left="0" w:firstLine="360"/>
        <w:jc w:val="center"/>
        <w:rPr>
          <w:bCs/>
          <w:color w:val="000000"/>
        </w:rPr>
      </w:pPr>
      <w:r w:rsidRPr="002E4A35">
        <w:rPr>
          <w:bCs/>
          <w:color w:val="000000"/>
        </w:rPr>
        <w:t xml:space="preserve">Характеристика насаждений </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4"/>
        <w:gridCol w:w="1134"/>
        <w:gridCol w:w="1560"/>
        <w:gridCol w:w="992"/>
        <w:gridCol w:w="992"/>
        <w:gridCol w:w="851"/>
        <w:gridCol w:w="850"/>
        <w:gridCol w:w="709"/>
        <w:gridCol w:w="851"/>
        <w:gridCol w:w="850"/>
      </w:tblGrid>
      <w:tr w:rsidR="00DB4342" w:rsidRPr="002E4A35" w:rsidTr="00A5286B">
        <w:tc>
          <w:tcPr>
            <w:tcW w:w="1134" w:type="dxa"/>
            <w:vMerge w:val="restart"/>
            <w:tcBorders>
              <w:top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 xml:space="preserve">Целевое </w:t>
            </w:r>
            <w:r w:rsidRPr="002E4A35">
              <w:rPr>
                <w:color w:val="000000"/>
                <w:spacing w:val="-6"/>
                <w:sz w:val="20"/>
                <w:szCs w:val="20"/>
              </w:rPr>
              <w:t>назначение</w:t>
            </w:r>
            <w:r w:rsidRPr="002E4A35">
              <w:rPr>
                <w:color w:val="000000"/>
                <w:spacing w:val="-4"/>
                <w:sz w:val="20"/>
                <w:szCs w:val="20"/>
              </w:rPr>
              <w:t xml:space="preserve"> </w:t>
            </w:r>
            <w:r w:rsidRPr="002E4A35">
              <w:rPr>
                <w:color w:val="000000"/>
                <w:sz w:val="20"/>
                <w:szCs w:val="20"/>
              </w:rPr>
              <w:t>лесов</w:t>
            </w:r>
          </w:p>
        </w:tc>
        <w:tc>
          <w:tcPr>
            <w:tcW w:w="1134" w:type="dxa"/>
            <w:vMerge w:val="restart"/>
            <w:tcBorders>
              <w:top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Лесничество</w:t>
            </w:r>
          </w:p>
        </w:tc>
        <w:tc>
          <w:tcPr>
            <w:tcW w:w="1560" w:type="dxa"/>
            <w:vMerge w:val="restart"/>
            <w:tcBorders>
              <w:top w:val="single" w:sz="4" w:space="0" w:color="auto"/>
              <w:right w:val="single" w:sz="4" w:space="0" w:color="auto"/>
            </w:tcBorders>
          </w:tcPr>
          <w:p w:rsidR="00DB4342" w:rsidRPr="002E4A35" w:rsidRDefault="00DB4342" w:rsidP="00A5286B">
            <w:pPr>
              <w:widowControl w:val="0"/>
              <w:autoSpaceDE w:val="0"/>
              <w:autoSpaceDN w:val="0"/>
              <w:adjustRightInd w:val="0"/>
              <w:rPr>
                <w:color w:val="000000"/>
                <w:sz w:val="20"/>
                <w:szCs w:val="20"/>
              </w:rPr>
            </w:pPr>
            <w:r w:rsidRPr="002E4A35">
              <w:rPr>
                <w:color w:val="000000"/>
                <w:sz w:val="20"/>
                <w:szCs w:val="20"/>
              </w:rPr>
              <w:t>Участковое лесничество/</w:t>
            </w:r>
            <w:r w:rsidRPr="002E4A35">
              <w:rPr>
                <w:color w:val="000000"/>
                <w:sz w:val="20"/>
                <w:szCs w:val="20"/>
              </w:rPr>
              <w:br/>
              <w:t>урочище (при наличии)</w:t>
            </w:r>
          </w:p>
        </w:tc>
        <w:tc>
          <w:tcPr>
            <w:tcW w:w="992"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Лесной квартал</w:t>
            </w:r>
          </w:p>
        </w:tc>
        <w:tc>
          <w:tcPr>
            <w:tcW w:w="992"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Хозяйство, преобладающая порода</w:t>
            </w:r>
          </w:p>
        </w:tc>
        <w:tc>
          <w:tcPr>
            <w:tcW w:w="851" w:type="dxa"/>
            <w:vMerge w:val="restart"/>
            <w:tcBorders>
              <w:top w:val="single" w:sz="4" w:space="0" w:color="auto"/>
              <w:left w:val="single" w:sz="4" w:space="0" w:color="auto"/>
              <w:bottom w:val="nil"/>
              <w:right w:val="single" w:sz="4" w:space="0" w:color="auto"/>
            </w:tcBorders>
          </w:tcPr>
          <w:p w:rsidR="00DB4342" w:rsidRPr="002E4A35" w:rsidRDefault="00DB4342" w:rsidP="00A5286B">
            <w:pPr>
              <w:widowControl w:val="0"/>
              <w:autoSpaceDE w:val="0"/>
              <w:autoSpaceDN w:val="0"/>
              <w:adjustRightInd w:val="0"/>
              <w:ind w:left="-108" w:right="-108"/>
              <w:jc w:val="center"/>
              <w:rPr>
                <w:color w:val="000000"/>
                <w:sz w:val="18"/>
                <w:szCs w:val="18"/>
              </w:rPr>
            </w:pPr>
            <w:r w:rsidRPr="002E4A35">
              <w:rPr>
                <w:color w:val="000000"/>
                <w:sz w:val="18"/>
                <w:szCs w:val="18"/>
              </w:rPr>
              <w:t>Площадь (га)/запас древесины (куб. м)</w:t>
            </w:r>
          </w:p>
        </w:tc>
        <w:tc>
          <w:tcPr>
            <w:tcW w:w="3260" w:type="dxa"/>
            <w:gridSpan w:val="4"/>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В том числе по группам возраста древостоя (га/ куб. м)</w:t>
            </w:r>
          </w:p>
        </w:tc>
      </w:tr>
      <w:tr w:rsidR="00DB4342" w:rsidRPr="002E4A35" w:rsidTr="00A5286B">
        <w:tc>
          <w:tcPr>
            <w:tcW w:w="1134" w:type="dxa"/>
            <w:vMerge/>
            <w:tcBorders>
              <w:top w:val="nil"/>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1134" w:type="dxa"/>
            <w:vMerge/>
            <w:tcBorders>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1560" w:type="dxa"/>
            <w:vMerge/>
            <w:tcBorders>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992"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992"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851" w:type="dxa"/>
            <w:vMerge/>
            <w:tcBorders>
              <w:top w:val="nil"/>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both"/>
              <w:rPr>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молодняки</w:t>
            </w:r>
            <w:proofErr w:type="gramEnd"/>
          </w:p>
        </w:tc>
        <w:tc>
          <w:tcPr>
            <w:tcW w:w="709"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ind w:left="-108" w:right="-108"/>
              <w:jc w:val="center"/>
              <w:rPr>
                <w:color w:val="000000"/>
                <w:sz w:val="20"/>
                <w:szCs w:val="20"/>
              </w:rPr>
            </w:pPr>
            <w:proofErr w:type="gramStart"/>
            <w:r w:rsidRPr="002E4A35">
              <w:rPr>
                <w:color w:val="000000"/>
                <w:sz w:val="20"/>
                <w:szCs w:val="20"/>
              </w:rPr>
              <w:t>средне</w:t>
            </w:r>
            <w:proofErr w:type="gramEnd"/>
          </w:p>
          <w:p w:rsidR="00DB4342" w:rsidRPr="002E4A35" w:rsidRDefault="00DB4342" w:rsidP="00A5286B">
            <w:pPr>
              <w:widowControl w:val="0"/>
              <w:autoSpaceDE w:val="0"/>
              <w:autoSpaceDN w:val="0"/>
              <w:adjustRightInd w:val="0"/>
              <w:ind w:left="-108" w:right="-108"/>
              <w:jc w:val="center"/>
              <w:rPr>
                <w:color w:val="000000"/>
                <w:sz w:val="20"/>
                <w:szCs w:val="20"/>
              </w:rPr>
            </w:pPr>
            <w:proofErr w:type="gramStart"/>
            <w:r w:rsidRPr="002E4A35">
              <w:rPr>
                <w:color w:val="000000"/>
                <w:sz w:val="20"/>
                <w:szCs w:val="20"/>
              </w:rPr>
              <w:t>возрастные</w:t>
            </w:r>
            <w:proofErr w:type="gramEnd"/>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при</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спева</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ющие</w:t>
            </w:r>
            <w:proofErr w:type="spellEnd"/>
            <w:proofErr w:type="gramEnd"/>
          </w:p>
        </w:tc>
        <w:tc>
          <w:tcPr>
            <w:tcW w:w="850" w:type="dxa"/>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спелые</w:t>
            </w:r>
            <w:proofErr w:type="gramEnd"/>
            <w:r w:rsidRPr="002E4A35">
              <w:rPr>
                <w:color w:val="000000"/>
                <w:sz w:val="20"/>
                <w:szCs w:val="20"/>
              </w:rPr>
              <w:t xml:space="preserve"> и пере</w:t>
            </w:r>
          </w:p>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стой</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ные</w:t>
            </w:r>
            <w:proofErr w:type="spellEnd"/>
            <w:proofErr w:type="gramEnd"/>
          </w:p>
        </w:tc>
      </w:tr>
      <w:tr w:rsidR="00DB4342" w:rsidRPr="002E4A35" w:rsidTr="00A5286B">
        <w:trPr>
          <w:trHeight w:val="253"/>
        </w:trPr>
        <w:tc>
          <w:tcPr>
            <w:tcW w:w="1134"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w:t>
            </w:r>
          </w:p>
        </w:tc>
        <w:tc>
          <w:tcPr>
            <w:tcW w:w="1134"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2</w:t>
            </w:r>
          </w:p>
        </w:tc>
        <w:tc>
          <w:tcPr>
            <w:tcW w:w="1560" w:type="dxa"/>
            <w:tcBorders>
              <w:top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4</w:t>
            </w:r>
          </w:p>
        </w:tc>
        <w:tc>
          <w:tcPr>
            <w:tcW w:w="992"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5</w:t>
            </w:r>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6</w:t>
            </w:r>
          </w:p>
        </w:tc>
        <w:tc>
          <w:tcPr>
            <w:tcW w:w="850"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7</w:t>
            </w:r>
          </w:p>
        </w:tc>
        <w:tc>
          <w:tcPr>
            <w:tcW w:w="709"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8</w:t>
            </w:r>
          </w:p>
        </w:tc>
        <w:tc>
          <w:tcPr>
            <w:tcW w:w="851" w:type="dxa"/>
            <w:tcBorders>
              <w:top w:val="single" w:sz="4" w:space="0" w:color="auto"/>
              <w:left w:val="single" w:sz="4" w:space="0" w:color="auto"/>
              <w:bottom w:val="single" w:sz="4" w:space="0" w:color="auto"/>
              <w:right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9</w:t>
            </w:r>
          </w:p>
        </w:tc>
        <w:tc>
          <w:tcPr>
            <w:tcW w:w="850" w:type="dxa"/>
            <w:tcBorders>
              <w:top w:val="single" w:sz="4" w:space="0" w:color="auto"/>
              <w:left w:val="single" w:sz="4" w:space="0" w:color="auto"/>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10</w:t>
            </w:r>
          </w:p>
        </w:tc>
      </w:tr>
      <w:tr w:rsidR="00DB4342" w:rsidRPr="002E4A35" w:rsidTr="00A5286B">
        <w:trPr>
          <w:trHeight w:val="253"/>
        </w:trPr>
        <w:tc>
          <w:tcPr>
            <w:tcW w:w="1134"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Защитные леса</w:t>
            </w:r>
          </w:p>
        </w:tc>
        <w:tc>
          <w:tcPr>
            <w:tcW w:w="1134"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both"/>
              <w:rPr>
                <w:color w:val="000000"/>
                <w:sz w:val="18"/>
                <w:szCs w:val="16"/>
              </w:rPr>
            </w:pPr>
            <w:r w:rsidRPr="00314A00">
              <w:rPr>
                <w:color w:val="000000"/>
                <w:sz w:val="18"/>
                <w:szCs w:val="16"/>
              </w:rPr>
              <w:t>Городское</w:t>
            </w:r>
          </w:p>
        </w:tc>
        <w:tc>
          <w:tcPr>
            <w:tcW w:w="1560" w:type="dxa"/>
            <w:tcBorders>
              <w:top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ind w:right="-108" w:hanging="108"/>
              <w:jc w:val="center"/>
              <w:rPr>
                <w:color w:val="000000"/>
                <w:sz w:val="18"/>
                <w:szCs w:val="16"/>
              </w:rPr>
            </w:pPr>
            <w:r w:rsidRPr="00314A00">
              <w:rPr>
                <w:color w:val="000000"/>
                <w:sz w:val="18"/>
                <w:szCs w:val="16"/>
              </w:rPr>
              <w:t>Ворошиловское</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кв. 26 в. 6</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rPr>
                <w:color w:val="000000"/>
                <w:sz w:val="18"/>
                <w:szCs w:val="16"/>
              </w:rPr>
            </w:pPr>
            <w:r w:rsidRPr="00314A00">
              <w:rPr>
                <w:color w:val="000000"/>
                <w:sz w:val="18"/>
                <w:szCs w:val="16"/>
              </w:rPr>
              <w:t xml:space="preserve">Твердолиственное/ клен </w:t>
            </w:r>
            <w:proofErr w:type="spellStart"/>
            <w:r w:rsidRPr="00314A00">
              <w:rPr>
                <w:color w:val="000000"/>
                <w:sz w:val="18"/>
                <w:szCs w:val="16"/>
              </w:rPr>
              <w:t>ясенелистный</w:t>
            </w:r>
            <w:proofErr w:type="spellEnd"/>
          </w:p>
        </w:tc>
        <w:tc>
          <w:tcPr>
            <w:tcW w:w="85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pacing w:val="-10"/>
                <w:sz w:val="18"/>
                <w:szCs w:val="16"/>
              </w:rPr>
            </w:pPr>
            <w:r w:rsidRPr="00314A00">
              <w:rPr>
                <w:color w:val="000000"/>
                <w:spacing w:val="-10"/>
                <w:sz w:val="18"/>
                <w:szCs w:val="16"/>
              </w:rPr>
              <w:t>0,4796/5</w:t>
            </w:r>
          </w:p>
        </w:tc>
        <w:tc>
          <w:tcPr>
            <w:tcW w:w="850"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jc w:val="center"/>
              <w:rPr>
                <w:color w:val="000000"/>
                <w:sz w:val="18"/>
                <w:szCs w:val="16"/>
              </w:rPr>
            </w:pPr>
            <w:r w:rsidRPr="00314A00">
              <w:rPr>
                <w:color w:val="000000"/>
                <w:sz w:val="18"/>
                <w:szCs w:val="16"/>
              </w:rPr>
              <w:t>-</w:t>
            </w:r>
          </w:p>
        </w:tc>
        <w:tc>
          <w:tcPr>
            <w:tcW w:w="70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autoSpaceDE w:val="0"/>
              <w:autoSpaceDN w:val="0"/>
              <w:adjustRightInd w:val="0"/>
              <w:ind w:right="-108" w:hanging="108"/>
              <w:jc w:val="center"/>
              <w:rPr>
                <w:color w:val="000000"/>
                <w:spacing w:val="-14"/>
                <w:sz w:val="18"/>
                <w:szCs w:val="16"/>
              </w:rPr>
            </w:pPr>
            <w:r w:rsidRPr="00314A00">
              <w:rPr>
                <w:color w:val="000000"/>
                <w:spacing w:val="-14"/>
                <w:sz w:val="18"/>
                <w:szCs w:val="16"/>
              </w:rPr>
              <w:t>0,4796/5</w:t>
            </w:r>
          </w:p>
        </w:tc>
        <w:tc>
          <w:tcPr>
            <w:tcW w:w="85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c>
          <w:tcPr>
            <w:tcW w:w="850"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pacing w:val="-4"/>
                <w:sz w:val="18"/>
                <w:szCs w:val="16"/>
              </w:rPr>
            </w:pPr>
            <w:r w:rsidRPr="00314A00">
              <w:rPr>
                <w:color w:val="000000"/>
                <w:spacing w:val="-4"/>
                <w:sz w:val="18"/>
                <w:szCs w:val="16"/>
              </w:rPr>
              <w:t>-</w:t>
            </w:r>
          </w:p>
        </w:tc>
      </w:tr>
    </w:tbl>
    <w:p w:rsidR="00DB4342" w:rsidRDefault="00DB4342" w:rsidP="00DB4342">
      <w:pPr>
        <w:widowControl w:val="0"/>
        <w:autoSpaceDE w:val="0"/>
        <w:autoSpaceDN w:val="0"/>
        <w:adjustRightInd w:val="0"/>
        <w:ind w:left="360"/>
        <w:rPr>
          <w:bCs/>
          <w:color w:val="000000"/>
        </w:rPr>
      </w:pPr>
    </w:p>
    <w:p w:rsidR="00DB4342" w:rsidRPr="002E4A35" w:rsidRDefault="00DB4342" w:rsidP="00DB4342">
      <w:pPr>
        <w:rPr>
          <w:vanish/>
          <w:color w:val="000000"/>
          <w:sz w:val="20"/>
        </w:rPr>
      </w:pPr>
    </w:p>
    <w:p w:rsidR="00DB4342" w:rsidRPr="002E4A35" w:rsidRDefault="00DB4342" w:rsidP="00DB4342">
      <w:pPr>
        <w:jc w:val="center"/>
        <w:rPr>
          <w:bCs/>
          <w:color w:val="000000"/>
        </w:rPr>
      </w:pPr>
    </w:p>
    <w:p w:rsidR="00DB4342" w:rsidRPr="002E4A35" w:rsidRDefault="00DB4342" w:rsidP="00DB4342">
      <w:pPr>
        <w:jc w:val="center"/>
        <w:rPr>
          <w:color w:val="000000"/>
          <w:szCs w:val="16"/>
        </w:rPr>
      </w:pPr>
      <w:r w:rsidRPr="002E4A35">
        <w:rPr>
          <w:bCs/>
          <w:color w:val="000000"/>
        </w:rPr>
        <w:lastRenderedPageBreak/>
        <w:t>3. Средние таксационные показатели насаждений лесного участка</w:t>
      </w:r>
    </w:p>
    <w:tbl>
      <w:tblPr>
        <w:tblpPr w:leftFromText="180" w:rightFromText="180" w:vertAnchor="text" w:horzAnchor="margin" w:tblpX="75" w:tblpY="66"/>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993"/>
        <w:gridCol w:w="1133"/>
        <w:gridCol w:w="1276"/>
        <w:gridCol w:w="708"/>
        <w:gridCol w:w="709"/>
        <w:gridCol w:w="703"/>
        <w:gridCol w:w="856"/>
        <w:gridCol w:w="737"/>
        <w:gridCol w:w="867"/>
        <w:gridCol w:w="948"/>
      </w:tblGrid>
      <w:tr w:rsidR="00DB4342" w:rsidRPr="002E4A35" w:rsidTr="00A5286B">
        <w:trPr>
          <w:trHeight w:val="557"/>
        </w:trPr>
        <w:tc>
          <w:tcPr>
            <w:tcW w:w="1101" w:type="dxa"/>
            <w:vMerge w:val="restart"/>
          </w:tcPr>
          <w:p w:rsidR="00DB4342" w:rsidRPr="002E4A35" w:rsidRDefault="00DB4342" w:rsidP="00A5286B">
            <w:pPr>
              <w:widowControl w:val="0"/>
              <w:autoSpaceDE w:val="0"/>
              <w:autoSpaceDN w:val="0"/>
              <w:adjustRightInd w:val="0"/>
              <w:ind w:left="-142" w:right="-108"/>
              <w:jc w:val="center"/>
              <w:rPr>
                <w:color w:val="000000"/>
                <w:sz w:val="20"/>
                <w:szCs w:val="20"/>
              </w:rPr>
            </w:pPr>
            <w:r w:rsidRPr="002E4A35">
              <w:rPr>
                <w:color w:val="000000"/>
                <w:sz w:val="20"/>
                <w:szCs w:val="20"/>
              </w:rPr>
              <w:t>Целевое назначение лесов</w:t>
            </w:r>
          </w:p>
        </w:tc>
        <w:tc>
          <w:tcPr>
            <w:tcW w:w="993"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Лесной квартал/</w:t>
            </w:r>
            <w:proofErr w:type="spellStart"/>
            <w:r w:rsidRPr="002E4A35">
              <w:rPr>
                <w:color w:val="000000"/>
                <w:sz w:val="20"/>
                <w:szCs w:val="20"/>
              </w:rPr>
              <w:t>Лесотак</w:t>
            </w:r>
            <w:proofErr w:type="spell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сацион</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ный</w:t>
            </w:r>
            <w:proofErr w:type="spellEnd"/>
            <w:proofErr w:type="gramEnd"/>
            <w:r w:rsidRPr="002E4A35">
              <w:rPr>
                <w:color w:val="000000"/>
                <w:sz w:val="20"/>
                <w:szCs w:val="20"/>
              </w:rPr>
              <w:t xml:space="preserve"> выдел</w:t>
            </w:r>
          </w:p>
        </w:tc>
        <w:tc>
          <w:tcPr>
            <w:tcW w:w="1133" w:type="dxa"/>
            <w:vMerge w:val="restart"/>
          </w:tcPr>
          <w:p w:rsidR="00DB4342" w:rsidRPr="002E4A35" w:rsidRDefault="00DB4342" w:rsidP="00A5286B">
            <w:pPr>
              <w:widowControl w:val="0"/>
              <w:autoSpaceDE w:val="0"/>
              <w:autoSpaceDN w:val="0"/>
              <w:adjustRightInd w:val="0"/>
              <w:ind w:right="-108"/>
              <w:rPr>
                <w:color w:val="000000"/>
                <w:sz w:val="20"/>
                <w:szCs w:val="20"/>
              </w:rPr>
            </w:pPr>
            <w:r w:rsidRPr="002E4A35">
              <w:rPr>
                <w:color w:val="000000"/>
                <w:sz w:val="20"/>
                <w:szCs w:val="20"/>
              </w:rPr>
              <w:t>Хозяйство, преобладающая порода</w:t>
            </w:r>
          </w:p>
        </w:tc>
        <w:tc>
          <w:tcPr>
            <w:tcW w:w="1276"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Состав насаждений</w:t>
            </w:r>
          </w:p>
        </w:tc>
        <w:tc>
          <w:tcPr>
            <w:tcW w:w="708"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Воз</w:t>
            </w:r>
          </w:p>
          <w:p w:rsidR="00DB4342" w:rsidRPr="002E4A35" w:rsidRDefault="00DB4342" w:rsidP="00A5286B">
            <w:pPr>
              <w:widowControl w:val="0"/>
              <w:autoSpaceDE w:val="0"/>
              <w:autoSpaceDN w:val="0"/>
              <w:adjustRightInd w:val="0"/>
              <w:ind w:left="-108" w:right="-108"/>
              <w:jc w:val="center"/>
              <w:rPr>
                <w:color w:val="000000"/>
                <w:sz w:val="20"/>
                <w:szCs w:val="20"/>
              </w:rPr>
            </w:pPr>
            <w:proofErr w:type="spellStart"/>
            <w:proofErr w:type="gramStart"/>
            <w:r w:rsidRPr="002E4A35">
              <w:rPr>
                <w:color w:val="000000"/>
                <w:sz w:val="20"/>
                <w:szCs w:val="20"/>
              </w:rPr>
              <w:t>раст</w:t>
            </w:r>
            <w:proofErr w:type="spellEnd"/>
            <w:proofErr w:type="gramEnd"/>
            <w:r w:rsidRPr="002E4A35">
              <w:rPr>
                <w:color w:val="000000"/>
                <w:sz w:val="20"/>
                <w:szCs w:val="20"/>
              </w:rPr>
              <w:t xml:space="preserve"> </w:t>
            </w:r>
            <w:proofErr w:type="spellStart"/>
            <w:r w:rsidRPr="002E4A35">
              <w:rPr>
                <w:color w:val="000000"/>
                <w:sz w:val="20"/>
                <w:szCs w:val="20"/>
              </w:rPr>
              <w:t>насаж</w:t>
            </w:r>
            <w:proofErr w:type="spellEnd"/>
          </w:p>
          <w:p w:rsidR="00DB4342" w:rsidRPr="002E4A35" w:rsidRDefault="00DB4342" w:rsidP="00A5286B">
            <w:pPr>
              <w:widowControl w:val="0"/>
              <w:autoSpaceDE w:val="0"/>
              <w:autoSpaceDN w:val="0"/>
              <w:adjustRightInd w:val="0"/>
              <w:ind w:left="-108" w:right="-108"/>
              <w:jc w:val="center"/>
              <w:rPr>
                <w:color w:val="000000"/>
                <w:sz w:val="20"/>
                <w:szCs w:val="20"/>
              </w:rPr>
            </w:pPr>
            <w:proofErr w:type="spellStart"/>
            <w:proofErr w:type="gramStart"/>
            <w:r w:rsidRPr="002E4A35">
              <w:rPr>
                <w:color w:val="000000"/>
                <w:sz w:val="20"/>
                <w:szCs w:val="20"/>
              </w:rPr>
              <w:t>дений</w:t>
            </w:r>
            <w:proofErr w:type="spellEnd"/>
            <w:proofErr w:type="gramEnd"/>
          </w:p>
        </w:tc>
        <w:tc>
          <w:tcPr>
            <w:tcW w:w="709" w:type="dxa"/>
            <w:vMerge w:val="restart"/>
          </w:tcPr>
          <w:p w:rsidR="00DB4342" w:rsidRPr="002E4A35" w:rsidRDefault="00DB4342" w:rsidP="00A5286B">
            <w:pPr>
              <w:widowControl w:val="0"/>
              <w:autoSpaceDE w:val="0"/>
              <w:autoSpaceDN w:val="0"/>
              <w:adjustRightInd w:val="0"/>
              <w:rPr>
                <w:color w:val="000000"/>
                <w:sz w:val="20"/>
                <w:szCs w:val="20"/>
              </w:rPr>
            </w:pPr>
            <w:proofErr w:type="spellStart"/>
            <w:r w:rsidRPr="002E4A35">
              <w:rPr>
                <w:color w:val="000000"/>
                <w:sz w:val="20"/>
                <w:szCs w:val="20"/>
              </w:rPr>
              <w:t>Бони</w:t>
            </w:r>
            <w:proofErr w:type="spellEnd"/>
          </w:p>
          <w:p w:rsidR="00DB4342" w:rsidRPr="002E4A35" w:rsidRDefault="00DB4342" w:rsidP="00A5286B">
            <w:pPr>
              <w:widowControl w:val="0"/>
              <w:autoSpaceDE w:val="0"/>
              <w:autoSpaceDN w:val="0"/>
              <w:adjustRightInd w:val="0"/>
              <w:rPr>
                <w:color w:val="000000"/>
                <w:sz w:val="20"/>
                <w:szCs w:val="20"/>
              </w:rPr>
            </w:pPr>
            <w:proofErr w:type="spellStart"/>
            <w:proofErr w:type="gramStart"/>
            <w:r w:rsidRPr="002E4A35">
              <w:rPr>
                <w:color w:val="000000"/>
                <w:sz w:val="20"/>
                <w:szCs w:val="20"/>
              </w:rPr>
              <w:t>тет</w:t>
            </w:r>
            <w:proofErr w:type="spellEnd"/>
            <w:proofErr w:type="gramEnd"/>
            <w:r w:rsidRPr="002E4A35">
              <w:rPr>
                <w:color w:val="000000"/>
                <w:sz w:val="20"/>
                <w:szCs w:val="20"/>
              </w:rPr>
              <w:t xml:space="preserve"> насаждений</w:t>
            </w:r>
          </w:p>
        </w:tc>
        <w:tc>
          <w:tcPr>
            <w:tcW w:w="703" w:type="dxa"/>
            <w:vMerge w:val="restart"/>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Пол</w:t>
            </w:r>
          </w:p>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нота</w:t>
            </w:r>
            <w:proofErr w:type="gramEnd"/>
            <w:r w:rsidRPr="002E4A35">
              <w:rPr>
                <w:color w:val="000000"/>
                <w:sz w:val="20"/>
                <w:szCs w:val="20"/>
              </w:rPr>
              <w:t xml:space="preserve"> древостоев</w:t>
            </w:r>
          </w:p>
        </w:tc>
        <w:tc>
          <w:tcPr>
            <w:tcW w:w="3408" w:type="dxa"/>
            <w:gridSpan w:val="4"/>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 xml:space="preserve">Средний запас древесины </w:t>
            </w:r>
          </w:p>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w:t>
            </w:r>
            <w:proofErr w:type="gramStart"/>
            <w:r w:rsidRPr="002E4A35">
              <w:rPr>
                <w:color w:val="000000"/>
                <w:sz w:val="20"/>
                <w:szCs w:val="20"/>
              </w:rPr>
              <w:t>куб.</w:t>
            </w:r>
            <w:proofErr w:type="gramEnd"/>
            <w:r w:rsidRPr="002E4A35">
              <w:rPr>
                <w:color w:val="000000"/>
                <w:sz w:val="20"/>
                <w:szCs w:val="20"/>
              </w:rPr>
              <w:t xml:space="preserve"> м/га)</w:t>
            </w:r>
          </w:p>
        </w:tc>
      </w:tr>
      <w:tr w:rsidR="00DB4342" w:rsidRPr="002E4A35" w:rsidTr="00A5286B">
        <w:tc>
          <w:tcPr>
            <w:tcW w:w="1101" w:type="dxa"/>
            <w:vMerge/>
          </w:tcPr>
          <w:p w:rsidR="00DB4342" w:rsidRPr="002E4A35" w:rsidRDefault="00DB4342" w:rsidP="00A5286B">
            <w:pPr>
              <w:widowControl w:val="0"/>
              <w:autoSpaceDE w:val="0"/>
              <w:autoSpaceDN w:val="0"/>
              <w:adjustRightInd w:val="0"/>
              <w:jc w:val="both"/>
              <w:rPr>
                <w:color w:val="000000"/>
                <w:sz w:val="20"/>
                <w:szCs w:val="20"/>
              </w:rPr>
            </w:pPr>
          </w:p>
        </w:tc>
        <w:tc>
          <w:tcPr>
            <w:tcW w:w="993" w:type="dxa"/>
            <w:vMerge/>
          </w:tcPr>
          <w:p w:rsidR="00DB4342" w:rsidRPr="002E4A35" w:rsidRDefault="00DB4342" w:rsidP="00A5286B">
            <w:pPr>
              <w:widowControl w:val="0"/>
              <w:autoSpaceDE w:val="0"/>
              <w:autoSpaceDN w:val="0"/>
              <w:adjustRightInd w:val="0"/>
              <w:jc w:val="both"/>
              <w:rPr>
                <w:color w:val="000000"/>
                <w:sz w:val="20"/>
                <w:szCs w:val="20"/>
              </w:rPr>
            </w:pPr>
          </w:p>
        </w:tc>
        <w:tc>
          <w:tcPr>
            <w:tcW w:w="1133" w:type="dxa"/>
            <w:vMerge/>
          </w:tcPr>
          <w:p w:rsidR="00DB4342" w:rsidRPr="002E4A35" w:rsidRDefault="00DB4342" w:rsidP="00A5286B">
            <w:pPr>
              <w:widowControl w:val="0"/>
              <w:autoSpaceDE w:val="0"/>
              <w:autoSpaceDN w:val="0"/>
              <w:adjustRightInd w:val="0"/>
              <w:jc w:val="both"/>
              <w:rPr>
                <w:color w:val="000000"/>
                <w:sz w:val="20"/>
                <w:szCs w:val="20"/>
              </w:rPr>
            </w:pPr>
          </w:p>
        </w:tc>
        <w:tc>
          <w:tcPr>
            <w:tcW w:w="1276" w:type="dxa"/>
            <w:vMerge/>
          </w:tcPr>
          <w:p w:rsidR="00DB4342" w:rsidRPr="002E4A35" w:rsidRDefault="00DB4342" w:rsidP="00A5286B">
            <w:pPr>
              <w:widowControl w:val="0"/>
              <w:autoSpaceDE w:val="0"/>
              <w:autoSpaceDN w:val="0"/>
              <w:adjustRightInd w:val="0"/>
              <w:jc w:val="both"/>
              <w:rPr>
                <w:color w:val="000000"/>
                <w:sz w:val="20"/>
                <w:szCs w:val="20"/>
              </w:rPr>
            </w:pPr>
          </w:p>
        </w:tc>
        <w:tc>
          <w:tcPr>
            <w:tcW w:w="708" w:type="dxa"/>
            <w:vMerge/>
          </w:tcPr>
          <w:p w:rsidR="00DB4342" w:rsidRPr="002E4A35" w:rsidRDefault="00DB4342" w:rsidP="00A5286B">
            <w:pPr>
              <w:widowControl w:val="0"/>
              <w:autoSpaceDE w:val="0"/>
              <w:autoSpaceDN w:val="0"/>
              <w:adjustRightInd w:val="0"/>
              <w:jc w:val="both"/>
              <w:rPr>
                <w:color w:val="000000"/>
                <w:sz w:val="20"/>
                <w:szCs w:val="20"/>
              </w:rPr>
            </w:pPr>
          </w:p>
        </w:tc>
        <w:tc>
          <w:tcPr>
            <w:tcW w:w="709" w:type="dxa"/>
            <w:vMerge/>
          </w:tcPr>
          <w:p w:rsidR="00DB4342" w:rsidRPr="002E4A35" w:rsidRDefault="00DB4342" w:rsidP="00A5286B">
            <w:pPr>
              <w:widowControl w:val="0"/>
              <w:autoSpaceDE w:val="0"/>
              <w:autoSpaceDN w:val="0"/>
              <w:adjustRightInd w:val="0"/>
              <w:jc w:val="both"/>
              <w:rPr>
                <w:color w:val="000000"/>
                <w:sz w:val="20"/>
                <w:szCs w:val="20"/>
              </w:rPr>
            </w:pPr>
          </w:p>
        </w:tc>
        <w:tc>
          <w:tcPr>
            <w:tcW w:w="703" w:type="dxa"/>
            <w:vMerge/>
          </w:tcPr>
          <w:p w:rsidR="00DB4342" w:rsidRPr="002E4A35" w:rsidRDefault="00DB4342" w:rsidP="00A5286B">
            <w:pPr>
              <w:widowControl w:val="0"/>
              <w:autoSpaceDE w:val="0"/>
              <w:autoSpaceDN w:val="0"/>
              <w:adjustRightInd w:val="0"/>
              <w:jc w:val="both"/>
              <w:rPr>
                <w:color w:val="000000"/>
                <w:sz w:val="20"/>
                <w:szCs w:val="20"/>
              </w:rPr>
            </w:pPr>
          </w:p>
        </w:tc>
        <w:tc>
          <w:tcPr>
            <w:tcW w:w="856"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молод</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няки</w:t>
            </w:r>
            <w:proofErr w:type="spellEnd"/>
            <w:proofErr w:type="gramEnd"/>
          </w:p>
        </w:tc>
        <w:tc>
          <w:tcPr>
            <w:tcW w:w="737"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сред</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невозраст</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ные</w:t>
            </w:r>
            <w:proofErr w:type="spellEnd"/>
            <w:proofErr w:type="gramEnd"/>
          </w:p>
        </w:tc>
        <w:tc>
          <w:tcPr>
            <w:tcW w:w="867" w:type="dxa"/>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при</w:t>
            </w:r>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спева</w:t>
            </w:r>
            <w:proofErr w:type="spellEnd"/>
            <w:proofErr w:type="gramEnd"/>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ющие</w:t>
            </w:r>
            <w:proofErr w:type="spellEnd"/>
            <w:proofErr w:type="gramEnd"/>
          </w:p>
        </w:tc>
        <w:tc>
          <w:tcPr>
            <w:tcW w:w="948" w:type="dxa"/>
            <w:tcBorders>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proofErr w:type="gramStart"/>
            <w:r w:rsidRPr="002E4A35">
              <w:rPr>
                <w:color w:val="000000"/>
                <w:sz w:val="20"/>
                <w:szCs w:val="20"/>
              </w:rPr>
              <w:t>спелые</w:t>
            </w:r>
            <w:proofErr w:type="gramEnd"/>
            <w:r w:rsidRPr="002E4A35">
              <w:rPr>
                <w:color w:val="000000"/>
                <w:sz w:val="20"/>
                <w:szCs w:val="20"/>
              </w:rPr>
              <w:t xml:space="preserve"> и пере</w:t>
            </w:r>
          </w:p>
          <w:p w:rsidR="00DB4342" w:rsidRPr="002E4A35" w:rsidRDefault="00DB4342" w:rsidP="00A5286B">
            <w:pPr>
              <w:widowControl w:val="0"/>
              <w:autoSpaceDE w:val="0"/>
              <w:autoSpaceDN w:val="0"/>
              <w:adjustRightInd w:val="0"/>
              <w:jc w:val="center"/>
              <w:rPr>
                <w:color w:val="000000"/>
                <w:sz w:val="20"/>
                <w:szCs w:val="20"/>
              </w:rPr>
            </w:pPr>
            <w:proofErr w:type="spellStart"/>
            <w:proofErr w:type="gramStart"/>
            <w:r w:rsidRPr="002E4A35">
              <w:rPr>
                <w:color w:val="000000"/>
                <w:sz w:val="20"/>
                <w:szCs w:val="20"/>
              </w:rPr>
              <w:t>стойные</w:t>
            </w:r>
            <w:proofErr w:type="spellEnd"/>
            <w:proofErr w:type="gramEnd"/>
          </w:p>
        </w:tc>
      </w:tr>
      <w:tr w:rsidR="00DB4342" w:rsidRPr="002E4A35" w:rsidTr="00A5286B">
        <w:tc>
          <w:tcPr>
            <w:tcW w:w="1101"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w:t>
            </w:r>
          </w:p>
        </w:tc>
        <w:tc>
          <w:tcPr>
            <w:tcW w:w="99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2</w:t>
            </w:r>
          </w:p>
        </w:tc>
        <w:tc>
          <w:tcPr>
            <w:tcW w:w="113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3</w:t>
            </w:r>
          </w:p>
        </w:tc>
        <w:tc>
          <w:tcPr>
            <w:tcW w:w="1276"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4</w:t>
            </w:r>
          </w:p>
        </w:tc>
        <w:tc>
          <w:tcPr>
            <w:tcW w:w="708"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5</w:t>
            </w:r>
          </w:p>
        </w:tc>
        <w:tc>
          <w:tcPr>
            <w:tcW w:w="709" w:type="dxa"/>
            <w:tcBorders>
              <w:bottom w:val="single" w:sz="4" w:space="0" w:color="auto"/>
            </w:tcBorders>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6</w:t>
            </w:r>
          </w:p>
        </w:tc>
        <w:tc>
          <w:tcPr>
            <w:tcW w:w="703"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7</w:t>
            </w:r>
          </w:p>
        </w:tc>
        <w:tc>
          <w:tcPr>
            <w:tcW w:w="856"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8</w:t>
            </w:r>
          </w:p>
        </w:tc>
        <w:tc>
          <w:tcPr>
            <w:tcW w:w="737"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9</w:t>
            </w:r>
          </w:p>
        </w:tc>
        <w:tc>
          <w:tcPr>
            <w:tcW w:w="867" w:type="dxa"/>
          </w:tcPr>
          <w:p w:rsidR="00DB4342" w:rsidRPr="002E4A35" w:rsidRDefault="00DB4342" w:rsidP="00A5286B">
            <w:pPr>
              <w:widowControl w:val="0"/>
              <w:autoSpaceDE w:val="0"/>
              <w:autoSpaceDN w:val="0"/>
              <w:adjustRightInd w:val="0"/>
              <w:ind w:firstLine="108"/>
              <w:jc w:val="center"/>
              <w:rPr>
                <w:color w:val="000000"/>
                <w:sz w:val="20"/>
                <w:szCs w:val="20"/>
              </w:rPr>
            </w:pPr>
            <w:r w:rsidRPr="002E4A35">
              <w:rPr>
                <w:color w:val="000000"/>
                <w:sz w:val="20"/>
                <w:szCs w:val="20"/>
              </w:rPr>
              <w:t>10</w:t>
            </w:r>
          </w:p>
        </w:tc>
        <w:tc>
          <w:tcPr>
            <w:tcW w:w="948" w:type="dxa"/>
          </w:tcPr>
          <w:p w:rsidR="00DB4342" w:rsidRPr="002E4A35" w:rsidRDefault="00DB4342" w:rsidP="00A5286B">
            <w:pPr>
              <w:widowControl w:val="0"/>
              <w:autoSpaceDE w:val="0"/>
              <w:autoSpaceDN w:val="0"/>
              <w:adjustRightInd w:val="0"/>
              <w:jc w:val="center"/>
              <w:rPr>
                <w:color w:val="000000"/>
                <w:sz w:val="20"/>
                <w:szCs w:val="20"/>
              </w:rPr>
            </w:pPr>
            <w:r w:rsidRPr="002E4A35">
              <w:rPr>
                <w:color w:val="000000"/>
                <w:sz w:val="20"/>
                <w:szCs w:val="20"/>
              </w:rPr>
              <w:t>11</w:t>
            </w:r>
          </w:p>
        </w:tc>
      </w:tr>
      <w:tr w:rsidR="00DB4342" w:rsidRPr="002E4A35" w:rsidTr="00A5286B">
        <w:tc>
          <w:tcPr>
            <w:tcW w:w="1101" w:type="dxa"/>
          </w:tcPr>
          <w:p w:rsidR="00DB4342" w:rsidRPr="00314A00" w:rsidRDefault="00DB4342" w:rsidP="00A5286B">
            <w:pPr>
              <w:widowControl w:val="0"/>
              <w:autoSpaceDE w:val="0"/>
              <w:autoSpaceDN w:val="0"/>
              <w:adjustRightInd w:val="0"/>
              <w:jc w:val="center"/>
              <w:rPr>
                <w:color w:val="000000"/>
                <w:sz w:val="18"/>
                <w:szCs w:val="18"/>
              </w:rPr>
            </w:pPr>
            <w:r w:rsidRPr="00314A00">
              <w:rPr>
                <w:color w:val="000000"/>
                <w:sz w:val="18"/>
                <w:szCs w:val="18"/>
              </w:rPr>
              <w:t>Защитные леса</w:t>
            </w:r>
          </w:p>
        </w:tc>
        <w:tc>
          <w:tcPr>
            <w:tcW w:w="993" w:type="dxa"/>
          </w:tcPr>
          <w:p w:rsidR="00DB4342" w:rsidRPr="00314A00" w:rsidRDefault="00DB4342" w:rsidP="00A5286B">
            <w:pPr>
              <w:autoSpaceDE w:val="0"/>
              <w:autoSpaceDN w:val="0"/>
              <w:adjustRightInd w:val="0"/>
              <w:rPr>
                <w:color w:val="000000"/>
                <w:sz w:val="18"/>
                <w:szCs w:val="18"/>
              </w:rPr>
            </w:pPr>
            <w:r w:rsidRPr="00314A00">
              <w:rPr>
                <w:color w:val="000000"/>
                <w:sz w:val="18"/>
                <w:szCs w:val="18"/>
              </w:rPr>
              <w:t>кв. 26 в. 6</w:t>
            </w:r>
          </w:p>
        </w:tc>
        <w:tc>
          <w:tcPr>
            <w:tcW w:w="1133" w:type="dxa"/>
          </w:tcPr>
          <w:p w:rsidR="00DB4342" w:rsidRDefault="00DB4342" w:rsidP="00A5286B">
            <w:pPr>
              <w:autoSpaceDE w:val="0"/>
              <w:autoSpaceDN w:val="0"/>
              <w:adjustRightInd w:val="0"/>
              <w:ind w:right="-108"/>
              <w:rPr>
                <w:color w:val="000000"/>
                <w:sz w:val="18"/>
                <w:szCs w:val="18"/>
              </w:rPr>
            </w:pPr>
            <w:proofErr w:type="spellStart"/>
            <w:r w:rsidRPr="00314A00">
              <w:rPr>
                <w:color w:val="000000"/>
                <w:sz w:val="18"/>
                <w:szCs w:val="18"/>
              </w:rPr>
              <w:t>Твердолист</w:t>
            </w:r>
            <w:proofErr w:type="spellEnd"/>
          </w:p>
          <w:p w:rsidR="00DB4342" w:rsidRPr="00314A00" w:rsidRDefault="00DB4342" w:rsidP="00A5286B">
            <w:pPr>
              <w:autoSpaceDE w:val="0"/>
              <w:autoSpaceDN w:val="0"/>
              <w:adjustRightInd w:val="0"/>
              <w:ind w:right="-108"/>
              <w:rPr>
                <w:color w:val="000000"/>
                <w:sz w:val="18"/>
                <w:szCs w:val="18"/>
              </w:rPr>
            </w:pPr>
            <w:proofErr w:type="gramStart"/>
            <w:r w:rsidRPr="00314A00">
              <w:rPr>
                <w:color w:val="000000"/>
                <w:sz w:val="18"/>
                <w:szCs w:val="18"/>
              </w:rPr>
              <w:t>венное</w:t>
            </w:r>
            <w:proofErr w:type="gramEnd"/>
            <w:r w:rsidRPr="00314A00">
              <w:rPr>
                <w:color w:val="000000"/>
                <w:sz w:val="18"/>
                <w:szCs w:val="18"/>
              </w:rPr>
              <w:t xml:space="preserve">/ клен </w:t>
            </w:r>
            <w:proofErr w:type="spellStart"/>
            <w:r w:rsidRPr="00314A00">
              <w:rPr>
                <w:color w:val="000000"/>
                <w:spacing w:val="-10"/>
                <w:sz w:val="18"/>
                <w:szCs w:val="18"/>
              </w:rPr>
              <w:t>ясенелистный</w:t>
            </w:r>
            <w:proofErr w:type="spellEnd"/>
          </w:p>
        </w:tc>
        <w:tc>
          <w:tcPr>
            <w:tcW w:w="1276"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7КЛЯ2А1ВМ</w:t>
            </w:r>
          </w:p>
        </w:tc>
        <w:tc>
          <w:tcPr>
            <w:tcW w:w="708"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30</w:t>
            </w:r>
          </w:p>
        </w:tc>
        <w:tc>
          <w:tcPr>
            <w:tcW w:w="709"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703"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856"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c>
          <w:tcPr>
            <w:tcW w:w="737"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0,4796/10</w:t>
            </w:r>
          </w:p>
        </w:tc>
        <w:tc>
          <w:tcPr>
            <w:tcW w:w="867" w:type="dxa"/>
          </w:tcPr>
          <w:p w:rsidR="00DB4342" w:rsidRPr="00314A00" w:rsidRDefault="00DB4342" w:rsidP="00A5286B">
            <w:pPr>
              <w:widowControl w:val="0"/>
              <w:autoSpaceDE w:val="0"/>
              <w:autoSpaceDN w:val="0"/>
              <w:adjustRightInd w:val="0"/>
              <w:jc w:val="center"/>
              <w:rPr>
                <w:color w:val="000000"/>
                <w:sz w:val="18"/>
                <w:szCs w:val="18"/>
              </w:rPr>
            </w:pPr>
            <w:r w:rsidRPr="00314A00">
              <w:rPr>
                <w:color w:val="000000"/>
                <w:sz w:val="18"/>
                <w:szCs w:val="18"/>
              </w:rPr>
              <w:t>-</w:t>
            </w:r>
          </w:p>
        </w:tc>
        <w:tc>
          <w:tcPr>
            <w:tcW w:w="948" w:type="dxa"/>
          </w:tcPr>
          <w:p w:rsidR="00DB4342" w:rsidRPr="00314A00" w:rsidRDefault="00DB4342" w:rsidP="00A5286B">
            <w:pPr>
              <w:autoSpaceDE w:val="0"/>
              <w:autoSpaceDN w:val="0"/>
              <w:adjustRightInd w:val="0"/>
              <w:jc w:val="center"/>
              <w:rPr>
                <w:color w:val="000000"/>
                <w:sz w:val="18"/>
                <w:szCs w:val="18"/>
              </w:rPr>
            </w:pPr>
            <w:r w:rsidRPr="00314A00">
              <w:rPr>
                <w:color w:val="000000"/>
                <w:sz w:val="18"/>
                <w:szCs w:val="18"/>
              </w:rPr>
              <w:t>-</w:t>
            </w:r>
          </w:p>
        </w:tc>
      </w:tr>
    </w:tbl>
    <w:p w:rsidR="00DB4342" w:rsidRDefault="00DB4342" w:rsidP="00DB4342">
      <w:pPr>
        <w:jc w:val="center"/>
        <w:rPr>
          <w:bCs/>
          <w:color w:val="000000"/>
        </w:rPr>
      </w:pPr>
    </w:p>
    <w:p w:rsidR="00DB4342" w:rsidRPr="002E4A35" w:rsidRDefault="00DB4342" w:rsidP="00DB4342">
      <w:pPr>
        <w:jc w:val="center"/>
        <w:rPr>
          <w:vanish/>
          <w:color w:val="000000"/>
        </w:rPr>
      </w:pPr>
    </w:p>
    <w:p w:rsidR="00DB4342" w:rsidRPr="002E4A35" w:rsidRDefault="00DB4342" w:rsidP="00DB4342">
      <w:pPr>
        <w:autoSpaceDE w:val="0"/>
        <w:autoSpaceDN w:val="0"/>
        <w:adjustRightInd w:val="0"/>
        <w:jc w:val="center"/>
        <w:rPr>
          <w:color w:val="000000"/>
          <w:szCs w:val="16"/>
        </w:rPr>
      </w:pPr>
    </w:p>
    <w:p w:rsidR="00DB4342" w:rsidRPr="002E4A35" w:rsidRDefault="00DB4342" w:rsidP="00DB4342">
      <w:pPr>
        <w:jc w:val="center"/>
        <w:rPr>
          <w:color w:val="000000"/>
        </w:rPr>
      </w:pPr>
      <w:r w:rsidRPr="002E4A35">
        <w:rPr>
          <w:color w:val="000000"/>
        </w:rPr>
        <w:t>4. Объекты лесной инфраструктуры</w:t>
      </w:r>
    </w:p>
    <w:tbl>
      <w:tblPr>
        <w:tblW w:w="99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61"/>
        <w:gridCol w:w="1843"/>
        <w:gridCol w:w="1004"/>
        <w:gridCol w:w="1689"/>
        <w:gridCol w:w="1715"/>
        <w:gridCol w:w="1120"/>
        <w:gridCol w:w="907"/>
      </w:tblGrid>
      <w:tr w:rsidR="00DB4342" w:rsidRPr="00314A00" w:rsidTr="00A5286B">
        <w:trPr>
          <w:trHeight w:val="1023"/>
        </w:trPr>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 п/п</w:t>
            </w:r>
          </w:p>
        </w:tc>
        <w:tc>
          <w:tcPr>
            <w:tcW w:w="1161" w:type="dxa"/>
            <w:shd w:val="clear" w:color="auto" w:fill="auto"/>
          </w:tcPr>
          <w:p w:rsidR="00DB4342" w:rsidRPr="00314A00" w:rsidRDefault="00DB4342" w:rsidP="00A5286B">
            <w:pPr>
              <w:widowControl w:val="0"/>
              <w:autoSpaceDE w:val="0"/>
              <w:autoSpaceDN w:val="0"/>
              <w:adjustRightInd w:val="0"/>
              <w:jc w:val="center"/>
              <w:rPr>
                <w:color w:val="000000"/>
                <w:spacing w:val="-6"/>
                <w:sz w:val="18"/>
                <w:szCs w:val="16"/>
              </w:rPr>
            </w:pPr>
            <w:r w:rsidRPr="00314A00">
              <w:rPr>
                <w:color w:val="000000"/>
                <w:spacing w:val="-6"/>
                <w:sz w:val="18"/>
                <w:szCs w:val="16"/>
              </w:rPr>
              <w:t>Лесничество</w:t>
            </w:r>
          </w:p>
        </w:tc>
        <w:tc>
          <w:tcPr>
            <w:tcW w:w="1843"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 xml:space="preserve">Участковое </w:t>
            </w:r>
            <w:r w:rsidRPr="00314A00">
              <w:rPr>
                <w:color w:val="000000"/>
                <w:spacing w:val="-6"/>
                <w:sz w:val="18"/>
                <w:szCs w:val="16"/>
              </w:rPr>
              <w:t>лесничество/урочище (при наличии)</w:t>
            </w:r>
          </w:p>
        </w:tc>
        <w:tc>
          <w:tcPr>
            <w:tcW w:w="1004" w:type="dxa"/>
            <w:shd w:val="clear" w:color="auto" w:fill="auto"/>
          </w:tcPr>
          <w:p w:rsidR="00DB4342" w:rsidRPr="00314A00" w:rsidRDefault="00DB4342" w:rsidP="00A5286B">
            <w:pPr>
              <w:jc w:val="center"/>
              <w:rPr>
                <w:color w:val="000000"/>
                <w:sz w:val="18"/>
                <w:szCs w:val="16"/>
              </w:rPr>
            </w:pPr>
            <w:r w:rsidRPr="00314A00">
              <w:rPr>
                <w:color w:val="000000"/>
                <w:sz w:val="18"/>
                <w:szCs w:val="16"/>
              </w:rPr>
              <w:t>Лесной квартал</w:t>
            </w:r>
          </w:p>
        </w:tc>
        <w:tc>
          <w:tcPr>
            <w:tcW w:w="1689" w:type="dxa"/>
            <w:shd w:val="clear" w:color="auto" w:fill="auto"/>
          </w:tcPr>
          <w:p w:rsidR="00DB4342" w:rsidRPr="00314A00" w:rsidRDefault="00DB4342" w:rsidP="00A5286B">
            <w:pPr>
              <w:jc w:val="center"/>
              <w:rPr>
                <w:color w:val="000000"/>
                <w:sz w:val="18"/>
                <w:szCs w:val="16"/>
              </w:rPr>
            </w:pPr>
            <w:proofErr w:type="spellStart"/>
            <w:r w:rsidRPr="00314A00">
              <w:rPr>
                <w:color w:val="000000"/>
                <w:sz w:val="18"/>
                <w:szCs w:val="16"/>
              </w:rPr>
              <w:t>Лесотакционный</w:t>
            </w:r>
            <w:proofErr w:type="spellEnd"/>
            <w:r w:rsidRPr="00314A00">
              <w:rPr>
                <w:color w:val="000000"/>
                <w:sz w:val="18"/>
                <w:szCs w:val="16"/>
              </w:rPr>
              <w:t xml:space="preserve"> выдел</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Наименование объекта</w:t>
            </w:r>
          </w:p>
        </w:tc>
        <w:tc>
          <w:tcPr>
            <w:tcW w:w="1120" w:type="dxa"/>
            <w:shd w:val="clear" w:color="auto" w:fill="auto"/>
          </w:tcPr>
          <w:p w:rsidR="00DB4342" w:rsidRPr="00314A00" w:rsidRDefault="00DB4342" w:rsidP="00A5286B">
            <w:pPr>
              <w:jc w:val="center"/>
              <w:rPr>
                <w:color w:val="000000"/>
                <w:sz w:val="18"/>
                <w:szCs w:val="16"/>
              </w:rPr>
            </w:pPr>
            <w:r w:rsidRPr="00314A00">
              <w:rPr>
                <w:color w:val="000000"/>
                <w:sz w:val="18"/>
                <w:szCs w:val="16"/>
              </w:rPr>
              <w:t>Единица измерения</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Объем</w:t>
            </w:r>
          </w:p>
        </w:tc>
      </w:tr>
      <w:tr w:rsidR="00DB4342" w:rsidRPr="00314A00" w:rsidTr="00A5286B">
        <w:trPr>
          <w:trHeight w:val="89"/>
        </w:trPr>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1</w:t>
            </w:r>
          </w:p>
        </w:tc>
        <w:tc>
          <w:tcPr>
            <w:tcW w:w="1161"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2</w:t>
            </w:r>
          </w:p>
        </w:tc>
        <w:tc>
          <w:tcPr>
            <w:tcW w:w="1843" w:type="dxa"/>
            <w:shd w:val="clear" w:color="auto" w:fill="auto"/>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3</w:t>
            </w:r>
          </w:p>
        </w:tc>
        <w:tc>
          <w:tcPr>
            <w:tcW w:w="1004" w:type="dxa"/>
            <w:shd w:val="clear" w:color="auto" w:fill="auto"/>
          </w:tcPr>
          <w:p w:rsidR="00DB4342" w:rsidRPr="00314A00" w:rsidRDefault="00DB4342" w:rsidP="00A5286B">
            <w:pPr>
              <w:jc w:val="center"/>
              <w:rPr>
                <w:color w:val="000000"/>
                <w:sz w:val="18"/>
                <w:szCs w:val="16"/>
              </w:rPr>
            </w:pPr>
            <w:r w:rsidRPr="00314A00">
              <w:rPr>
                <w:color w:val="000000"/>
                <w:sz w:val="18"/>
                <w:szCs w:val="16"/>
              </w:rPr>
              <w:t>4</w:t>
            </w:r>
          </w:p>
        </w:tc>
        <w:tc>
          <w:tcPr>
            <w:tcW w:w="1689" w:type="dxa"/>
            <w:shd w:val="clear" w:color="auto" w:fill="auto"/>
          </w:tcPr>
          <w:p w:rsidR="00DB4342" w:rsidRPr="00314A00" w:rsidRDefault="00DB4342" w:rsidP="00A5286B">
            <w:pPr>
              <w:jc w:val="center"/>
              <w:rPr>
                <w:color w:val="000000"/>
                <w:sz w:val="18"/>
                <w:szCs w:val="16"/>
              </w:rPr>
            </w:pPr>
            <w:r w:rsidRPr="00314A00">
              <w:rPr>
                <w:color w:val="000000"/>
                <w:sz w:val="18"/>
                <w:szCs w:val="16"/>
              </w:rPr>
              <w:t>5</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6</w:t>
            </w:r>
          </w:p>
        </w:tc>
        <w:tc>
          <w:tcPr>
            <w:tcW w:w="1120" w:type="dxa"/>
            <w:shd w:val="clear" w:color="auto" w:fill="auto"/>
          </w:tcPr>
          <w:p w:rsidR="00DB4342" w:rsidRPr="00314A00" w:rsidRDefault="00DB4342" w:rsidP="00A5286B">
            <w:pPr>
              <w:jc w:val="center"/>
              <w:rPr>
                <w:color w:val="000000"/>
                <w:sz w:val="18"/>
                <w:szCs w:val="16"/>
              </w:rPr>
            </w:pPr>
            <w:r w:rsidRPr="00314A00">
              <w:rPr>
                <w:color w:val="000000"/>
                <w:sz w:val="18"/>
                <w:szCs w:val="16"/>
              </w:rPr>
              <w:t>7</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8</w:t>
            </w:r>
          </w:p>
        </w:tc>
      </w:tr>
      <w:tr w:rsidR="00DB4342" w:rsidRPr="00314A00" w:rsidTr="00A5286B">
        <w:tc>
          <w:tcPr>
            <w:tcW w:w="540"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161" w:type="dxa"/>
            <w:shd w:val="clear" w:color="auto" w:fill="auto"/>
          </w:tcPr>
          <w:p w:rsidR="00DB4342" w:rsidRPr="00314A00" w:rsidRDefault="00DB4342" w:rsidP="00A5286B">
            <w:pPr>
              <w:jc w:val="center"/>
              <w:rPr>
                <w:i/>
                <w:color w:val="000000"/>
                <w:sz w:val="18"/>
                <w:szCs w:val="16"/>
              </w:rPr>
            </w:pPr>
            <w:r w:rsidRPr="00314A00">
              <w:rPr>
                <w:i/>
                <w:color w:val="000000"/>
                <w:sz w:val="18"/>
                <w:szCs w:val="16"/>
              </w:rPr>
              <w:t>-</w:t>
            </w:r>
          </w:p>
        </w:tc>
        <w:tc>
          <w:tcPr>
            <w:tcW w:w="1843" w:type="dxa"/>
            <w:shd w:val="clear" w:color="auto" w:fill="auto"/>
          </w:tcPr>
          <w:p w:rsidR="00DB4342" w:rsidRPr="00314A00" w:rsidRDefault="00DB4342" w:rsidP="00A5286B">
            <w:pPr>
              <w:jc w:val="center"/>
              <w:rPr>
                <w:i/>
                <w:color w:val="000000"/>
                <w:sz w:val="18"/>
                <w:szCs w:val="16"/>
              </w:rPr>
            </w:pPr>
            <w:r w:rsidRPr="00314A00">
              <w:rPr>
                <w:i/>
                <w:color w:val="000000"/>
                <w:sz w:val="18"/>
                <w:szCs w:val="16"/>
              </w:rPr>
              <w:t>-</w:t>
            </w:r>
          </w:p>
        </w:tc>
        <w:tc>
          <w:tcPr>
            <w:tcW w:w="1004" w:type="dxa"/>
            <w:shd w:val="clear" w:color="auto" w:fill="auto"/>
          </w:tcPr>
          <w:p w:rsidR="00DB4342" w:rsidRPr="00314A00" w:rsidRDefault="00DB4342" w:rsidP="00A5286B">
            <w:pPr>
              <w:jc w:val="center"/>
              <w:rPr>
                <w:b/>
                <w:color w:val="000000"/>
                <w:sz w:val="18"/>
                <w:szCs w:val="16"/>
              </w:rPr>
            </w:pPr>
            <w:r w:rsidRPr="00314A00">
              <w:rPr>
                <w:b/>
                <w:color w:val="000000"/>
                <w:sz w:val="18"/>
                <w:szCs w:val="16"/>
              </w:rPr>
              <w:t>-</w:t>
            </w:r>
          </w:p>
        </w:tc>
        <w:tc>
          <w:tcPr>
            <w:tcW w:w="1689"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715"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c>
          <w:tcPr>
            <w:tcW w:w="1120" w:type="dxa"/>
            <w:shd w:val="clear" w:color="auto" w:fill="auto"/>
          </w:tcPr>
          <w:p w:rsidR="00DB4342" w:rsidRPr="00314A00" w:rsidRDefault="00DB4342" w:rsidP="00A5286B">
            <w:pPr>
              <w:widowControl w:val="0"/>
              <w:autoSpaceDE w:val="0"/>
              <w:autoSpaceDN w:val="0"/>
              <w:adjustRightInd w:val="0"/>
              <w:jc w:val="center"/>
              <w:rPr>
                <w:i/>
                <w:color w:val="000000"/>
                <w:sz w:val="18"/>
                <w:szCs w:val="16"/>
              </w:rPr>
            </w:pPr>
            <w:r w:rsidRPr="00314A00">
              <w:rPr>
                <w:i/>
                <w:color w:val="000000"/>
                <w:sz w:val="18"/>
                <w:szCs w:val="16"/>
              </w:rPr>
              <w:t>-</w:t>
            </w:r>
          </w:p>
        </w:tc>
        <w:tc>
          <w:tcPr>
            <w:tcW w:w="907" w:type="dxa"/>
            <w:shd w:val="clear" w:color="auto" w:fill="auto"/>
          </w:tcPr>
          <w:p w:rsidR="00DB4342" w:rsidRPr="00314A00" w:rsidRDefault="00DB4342" w:rsidP="00A5286B">
            <w:pPr>
              <w:jc w:val="center"/>
              <w:rPr>
                <w:color w:val="000000"/>
                <w:sz w:val="18"/>
                <w:szCs w:val="16"/>
              </w:rPr>
            </w:pPr>
            <w:r w:rsidRPr="00314A00">
              <w:rPr>
                <w:color w:val="000000"/>
                <w:sz w:val="18"/>
                <w:szCs w:val="16"/>
              </w:rPr>
              <w:t>-</w:t>
            </w:r>
          </w:p>
        </w:tc>
      </w:tr>
    </w:tbl>
    <w:p w:rsidR="00DB4342" w:rsidRPr="002E4A35" w:rsidRDefault="00DB4342" w:rsidP="00DB4342">
      <w:pPr>
        <w:jc w:val="center"/>
        <w:rPr>
          <w:color w:val="000000"/>
        </w:rPr>
      </w:pPr>
    </w:p>
    <w:p w:rsidR="00DB4342" w:rsidRPr="002E4A35" w:rsidRDefault="00DB4342" w:rsidP="00DB4342">
      <w:pPr>
        <w:rPr>
          <w:color w:val="000000"/>
        </w:rPr>
      </w:pPr>
    </w:p>
    <w:p w:rsidR="00DB4342" w:rsidRPr="002E4A35" w:rsidRDefault="00DB4342" w:rsidP="00DB4342">
      <w:pPr>
        <w:jc w:val="center"/>
        <w:rPr>
          <w:color w:val="000000"/>
        </w:rPr>
      </w:pPr>
      <w:r w:rsidRPr="002E4A35">
        <w:rPr>
          <w:color w:val="000000"/>
        </w:rPr>
        <w:t>5. Особо защитные участки лесов</w:t>
      </w:r>
    </w:p>
    <w:tbl>
      <w:tblPr>
        <w:tblW w:w="999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1134"/>
        <w:gridCol w:w="1843"/>
        <w:gridCol w:w="992"/>
        <w:gridCol w:w="1689"/>
        <w:gridCol w:w="1843"/>
        <w:gridCol w:w="1928"/>
      </w:tblGrid>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п/п</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pacing w:val="-10"/>
                <w:sz w:val="18"/>
                <w:szCs w:val="16"/>
              </w:rPr>
            </w:pPr>
            <w:r w:rsidRPr="00314A00">
              <w:rPr>
                <w:rFonts w:ascii="Times New Roman" w:hAnsi="Times New Roman" w:cs="Times New Roman"/>
                <w:color w:val="000000"/>
                <w:spacing w:val="-10"/>
                <w:sz w:val="18"/>
                <w:szCs w:val="16"/>
              </w:rPr>
              <w:t>Лесничество</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xml:space="preserve">Участковое </w:t>
            </w:r>
            <w:r w:rsidRPr="00314A00">
              <w:rPr>
                <w:rFonts w:ascii="Times New Roman" w:hAnsi="Times New Roman" w:cs="Times New Roman"/>
                <w:color w:val="000000"/>
                <w:spacing w:val="-8"/>
                <w:sz w:val="18"/>
                <w:szCs w:val="16"/>
              </w:rPr>
              <w:t>лесничество/урочище (при наличии)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Лесной квартал</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ind w:hanging="108"/>
              <w:jc w:val="center"/>
              <w:rPr>
                <w:rFonts w:ascii="Times New Roman" w:hAnsi="Times New Roman" w:cs="Times New Roman"/>
                <w:color w:val="000000"/>
                <w:spacing w:val="-4"/>
                <w:sz w:val="18"/>
                <w:szCs w:val="16"/>
              </w:rPr>
            </w:pPr>
            <w:proofErr w:type="spellStart"/>
            <w:r w:rsidRPr="00314A00">
              <w:rPr>
                <w:rFonts w:ascii="Times New Roman" w:hAnsi="Times New Roman" w:cs="Times New Roman"/>
                <w:color w:val="000000"/>
                <w:sz w:val="18"/>
                <w:szCs w:val="16"/>
              </w:rPr>
              <w:t>Лесотакционный</w:t>
            </w:r>
            <w:proofErr w:type="spellEnd"/>
            <w:r w:rsidRPr="00314A00">
              <w:rPr>
                <w:rFonts w:ascii="Times New Roman" w:hAnsi="Times New Roman" w:cs="Times New Roman"/>
                <w:color w:val="000000"/>
                <w:sz w:val="18"/>
                <w:szCs w:val="16"/>
              </w:rPr>
              <w:t xml:space="preserve"> выдел</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Назначение</w:t>
            </w:r>
          </w:p>
        </w:tc>
        <w:tc>
          <w:tcPr>
            <w:tcW w:w="1928"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Площадь (га)</w:t>
            </w:r>
          </w:p>
        </w:tc>
      </w:tr>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1</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2</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3</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4</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5</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6</w:t>
            </w:r>
          </w:p>
        </w:tc>
        <w:tc>
          <w:tcPr>
            <w:tcW w:w="1928"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7</w:t>
            </w:r>
          </w:p>
        </w:tc>
      </w:tr>
      <w:tr w:rsidR="00DB4342" w:rsidRPr="00314A00" w:rsidTr="00A5286B">
        <w:tc>
          <w:tcPr>
            <w:tcW w:w="567" w:type="dxa"/>
            <w:tcBorders>
              <w:top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widowControl w:val="0"/>
              <w:autoSpaceDE w:val="0"/>
              <w:autoSpaceDN w:val="0"/>
              <w:adjustRightInd w:val="0"/>
              <w:ind w:right="-108" w:hanging="108"/>
              <w:jc w:val="center"/>
              <w:rPr>
                <w:color w:val="000000"/>
                <w:sz w:val="18"/>
                <w:szCs w:val="16"/>
              </w:rPr>
            </w:pPr>
            <w:r w:rsidRPr="00314A00">
              <w:rPr>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689"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928"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color w:val="000000"/>
                <w:sz w:val="18"/>
                <w:szCs w:val="16"/>
              </w:rPr>
            </w:pPr>
            <w:r w:rsidRPr="00314A00">
              <w:rPr>
                <w:color w:val="000000"/>
                <w:sz w:val="18"/>
                <w:szCs w:val="16"/>
              </w:rPr>
              <w:t>-</w:t>
            </w:r>
          </w:p>
        </w:tc>
      </w:tr>
    </w:tbl>
    <w:p w:rsidR="00DB4342" w:rsidRPr="002E4A35" w:rsidRDefault="00DB4342" w:rsidP="00DB4342">
      <w:pPr>
        <w:autoSpaceDE w:val="0"/>
        <w:autoSpaceDN w:val="0"/>
        <w:adjustRightInd w:val="0"/>
        <w:jc w:val="both"/>
        <w:rPr>
          <w:color w:val="000000"/>
          <w:sz w:val="18"/>
          <w:szCs w:val="20"/>
          <w:highlight w:val="yellow"/>
        </w:rPr>
      </w:pPr>
    </w:p>
    <w:p w:rsidR="00DB4342" w:rsidRPr="002E4A35" w:rsidRDefault="00DB4342" w:rsidP="00DB4342">
      <w:pPr>
        <w:autoSpaceDE w:val="0"/>
        <w:autoSpaceDN w:val="0"/>
        <w:adjustRightInd w:val="0"/>
        <w:jc w:val="both"/>
        <w:rPr>
          <w:color w:val="000000"/>
          <w:sz w:val="18"/>
          <w:szCs w:val="20"/>
          <w:highlight w:val="yellow"/>
        </w:rPr>
      </w:pPr>
    </w:p>
    <w:p w:rsidR="00DB4342" w:rsidRPr="002E4A35" w:rsidRDefault="00DB4342" w:rsidP="00DB4342">
      <w:pPr>
        <w:pStyle w:val="1"/>
        <w:keepNext w:val="0"/>
        <w:widowControl w:val="0"/>
        <w:autoSpaceDE w:val="0"/>
        <w:autoSpaceDN w:val="0"/>
        <w:adjustRightInd w:val="0"/>
        <w:spacing w:before="0" w:after="0"/>
        <w:jc w:val="center"/>
        <w:rPr>
          <w:rFonts w:ascii="Times New Roman" w:hAnsi="Times New Roman"/>
          <w:b w:val="0"/>
          <w:color w:val="000000"/>
          <w:sz w:val="24"/>
          <w:szCs w:val="22"/>
        </w:rPr>
      </w:pPr>
      <w:r w:rsidRPr="002E4A35">
        <w:rPr>
          <w:rFonts w:ascii="Times New Roman" w:hAnsi="Times New Roman"/>
          <w:b w:val="0"/>
          <w:color w:val="000000"/>
          <w:sz w:val="24"/>
          <w:szCs w:val="22"/>
        </w:rPr>
        <w:t>6. Объекты, не связанные с созданием лесной инфраструктуры</w:t>
      </w:r>
    </w:p>
    <w:tbl>
      <w:tblPr>
        <w:tblW w:w="1000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52"/>
        <w:gridCol w:w="1134"/>
        <w:gridCol w:w="1843"/>
        <w:gridCol w:w="992"/>
        <w:gridCol w:w="1701"/>
        <w:gridCol w:w="1843"/>
        <w:gridCol w:w="1843"/>
      </w:tblGrid>
      <w:tr w:rsidR="00DB4342" w:rsidRPr="00314A00" w:rsidTr="00A5286B">
        <w:tc>
          <w:tcPr>
            <w:tcW w:w="652"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 п/п</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pacing w:val="-10"/>
                <w:sz w:val="18"/>
                <w:szCs w:val="16"/>
              </w:rPr>
            </w:pPr>
            <w:r w:rsidRPr="00314A00">
              <w:rPr>
                <w:rFonts w:ascii="Times New Roman" w:hAnsi="Times New Roman" w:cs="Times New Roman"/>
                <w:color w:val="000000"/>
                <w:spacing w:val="-10"/>
                <w:sz w:val="18"/>
                <w:szCs w:val="16"/>
              </w:rPr>
              <w:t>Лесничество</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Участковое лесничество/ урочище (при наличии)</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Лесной квартал,</w:t>
            </w:r>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лесотак</w:t>
            </w:r>
            <w:proofErr w:type="spellEnd"/>
            <w:proofErr w:type="gramEnd"/>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сацион</w:t>
            </w:r>
            <w:proofErr w:type="spellEnd"/>
            <w:proofErr w:type="gramEnd"/>
          </w:p>
          <w:p w:rsidR="00DB4342" w:rsidRPr="00314A00" w:rsidRDefault="00DB4342" w:rsidP="00A5286B">
            <w:pPr>
              <w:pStyle w:val="af4"/>
              <w:jc w:val="center"/>
              <w:rPr>
                <w:rFonts w:ascii="Times New Roman" w:hAnsi="Times New Roman" w:cs="Times New Roman"/>
                <w:color w:val="000000"/>
                <w:sz w:val="18"/>
                <w:szCs w:val="16"/>
              </w:rPr>
            </w:pPr>
            <w:proofErr w:type="spellStart"/>
            <w:proofErr w:type="gramStart"/>
            <w:r w:rsidRPr="00314A00">
              <w:rPr>
                <w:rFonts w:ascii="Times New Roman" w:hAnsi="Times New Roman" w:cs="Times New Roman"/>
                <w:color w:val="000000"/>
                <w:sz w:val="18"/>
                <w:szCs w:val="16"/>
              </w:rPr>
              <w:t>ный</w:t>
            </w:r>
            <w:proofErr w:type="spellEnd"/>
            <w:proofErr w:type="gramEnd"/>
            <w:r w:rsidRPr="00314A00">
              <w:rPr>
                <w:rFonts w:ascii="Times New Roman" w:hAnsi="Times New Roman" w:cs="Times New Roman"/>
                <w:color w:val="000000"/>
                <w:sz w:val="18"/>
                <w:szCs w:val="16"/>
              </w:rPr>
              <w:t xml:space="preserve"> выдел</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Наименование объекта</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Единица измерения</w:t>
            </w:r>
          </w:p>
        </w:tc>
        <w:tc>
          <w:tcPr>
            <w:tcW w:w="1843"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Объем</w:t>
            </w:r>
          </w:p>
        </w:tc>
      </w:tr>
      <w:tr w:rsidR="00DB4342" w:rsidRPr="00314A00" w:rsidTr="00A5286B">
        <w:tc>
          <w:tcPr>
            <w:tcW w:w="652" w:type="dxa"/>
            <w:tcBorders>
              <w:top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1</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2</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3</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4</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5</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6</w:t>
            </w:r>
          </w:p>
        </w:tc>
        <w:tc>
          <w:tcPr>
            <w:tcW w:w="1843" w:type="dxa"/>
            <w:tcBorders>
              <w:top w:val="single" w:sz="4" w:space="0" w:color="auto"/>
              <w:left w:val="single" w:sz="4" w:space="0" w:color="auto"/>
              <w:bottom w:val="single" w:sz="4" w:space="0" w:color="auto"/>
            </w:tcBorders>
          </w:tcPr>
          <w:p w:rsidR="00DB4342" w:rsidRPr="00314A00" w:rsidRDefault="00DB4342" w:rsidP="00A5286B">
            <w:pPr>
              <w:pStyle w:val="af4"/>
              <w:jc w:val="center"/>
              <w:rPr>
                <w:rFonts w:ascii="Times New Roman" w:hAnsi="Times New Roman" w:cs="Times New Roman"/>
                <w:color w:val="000000"/>
                <w:sz w:val="18"/>
                <w:szCs w:val="16"/>
              </w:rPr>
            </w:pPr>
            <w:r w:rsidRPr="00314A00">
              <w:rPr>
                <w:rFonts w:ascii="Times New Roman" w:hAnsi="Times New Roman" w:cs="Times New Roman"/>
                <w:color w:val="000000"/>
                <w:sz w:val="18"/>
                <w:szCs w:val="16"/>
              </w:rPr>
              <w:t>7</w:t>
            </w:r>
          </w:p>
        </w:tc>
      </w:tr>
      <w:tr w:rsidR="00DB4342" w:rsidRPr="00314A00" w:rsidTr="00A5286B">
        <w:trPr>
          <w:trHeight w:val="253"/>
        </w:trPr>
        <w:tc>
          <w:tcPr>
            <w:tcW w:w="652" w:type="dxa"/>
            <w:tcBorders>
              <w:top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134"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i/>
                <w:color w:val="000000"/>
                <w:sz w:val="18"/>
                <w:szCs w:val="16"/>
              </w:rPr>
            </w:pPr>
            <w:r w:rsidRPr="00314A00">
              <w:rPr>
                <w:i/>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i/>
                <w:color w:val="000000"/>
                <w:sz w:val="18"/>
                <w:szCs w:val="16"/>
              </w:rPr>
            </w:pPr>
            <w:r w:rsidRPr="00314A00">
              <w:rPr>
                <w:i/>
                <w:color w:val="000000"/>
                <w:sz w:val="18"/>
                <w:szCs w:val="16"/>
              </w:rPr>
              <w:t>-</w:t>
            </w:r>
          </w:p>
        </w:tc>
        <w:tc>
          <w:tcPr>
            <w:tcW w:w="992"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b/>
                <w:color w:val="000000"/>
                <w:sz w:val="18"/>
                <w:szCs w:val="16"/>
              </w:rPr>
            </w:pPr>
            <w:r w:rsidRPr="00314A00">
              <w:rPr>
                <w:b/>
                <w:color w:val="000000"/>
                <w:sz w:val="18"/>
                <w:szCs w:val="16"/>
              </w:rPr>
              <w:t>-</w:t>
            </w:r>
          </w:p>
        </w:tc>
        <w:tc>
          <w:tcPr>
            <w:tcW w:w="1701"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right w:val="single" w:sz="4" w:space="0" w:color="auto"/>
            </w:tcBorders>
          </w:tcPr>
          <w:p w:rsidR="00DB4342" w:rsidRPr="00314A00" w:rsidRDefault="00DB4342" w:rsidP="00A5286B">
            <w:pPr>
              <w:jc w:val="center"/>
              <w:rPr>
                <w:color w:val="000000"/>
                <w:sz w:val="18"/>
                <w:szCs w:val="16"/>
              </w:rPr>
            </w:pPr>
            <w:r w:rsidRPr="00314A00">
              <w:rPr>
                <w:color w:val="000000"/>
                <w:sz w:val="18"/>
                <w:szCs w:val="16"/>
              </w:rPr>
              <w:t>-</w:t>
            </w:r>
          </w:p>
        </w:tc>
        <w:tc>
          <w:tcPr>
            <w:tcW w:w="1843" w:type="dxa"/>
            <w:tcBorders>
              <w:top w:val="single" w:sz="4" w:space="0" w:color="auto"/>
              <w:left w:val="single" w:sz="4" w:space="0" w:color="auto"/>
              <w:bottom w:val="single" w:sz="4" w:space="0" w:color="auto"/>
            </w:tcBorders>
          </w:tcPr>
          <w:p w:rsidR="00DB4342" w:rsidRPr="00314A00" w:rsidRDefault="00DB4342" w:rsidP="00A5286B">
            <w:pPr>
              <w:widowControl w:val="0"/>
              <w:autoSpaceDE w:val="0"/>
              <w:autoSpaceDN w:val="0"/>
              <w:adjustRightInd w:val="0"/>
              <w:jc w:val="center"/>
              <w:rPr>
                <w:i/>
                <w:color w:val="000000"/>
                <w:sz w:val="18"/>
                <w:szCs w:val="16"/>
              </w:rPr>
            </w:pPr>
            <w:r w:rsidRPr="00314A00">
              <w:rPr>
                <w:i/>
                <w:color w:val="000000"/>
                <w:sz w:val="18"/>
                <w:szCs w:val="16"/>
              </w:rPr>
              <w:t>-</w:t>
            </w:r>
          </w:p>
        </w:tc>
      </w:tr>
    </w:tbl>
    <w:p w:rsidR="00DB4342" w:rsidRPr="002E4A35" w:rsidRDefault="00DB4342" w:rsidP="00DB4342">
      <w:pPr>
        <w:autoSpaceDE w:val="0"/>
        <w:autoSpaceDN w:val="0"/>
        <w:adjustRightInd w:val="0"/>
        <w:rPr>
          <w:color w:val="000000"/>
          <w:highlight w:val="yellow"/>
        </w:rPr>
      </w:pPr>
    </w:p>
    <w:p w:rsidR="00DB4342" w:rsidRPr="002E4A35" w:rsidRDefault="00DB4342" w:rsidP="00DB4342">
      <w:pPr>
        <w:autoSpaceDE w:val="0"/>
        <w:autoSpaceDN w:val="0"/>
        <w:adjustRightInd w:val="0"/>
        <w:ind w:firstLine="567"/>
        <w:jc w:val="both"/>
        <w:rPr>
          <w:color w:val="000000"/>
        </w:rPr>
      </w:pPr>
      <w:r w:rsidRPr="002E4A35">
        <w:rPr>
          <w:color w:val="000000"/>
        </w:rPr>
        <w:t xml:space="preserve">7. Права третьих лиц: не затрагивает. </w:t>
      </w:r>
    </w:p>
    <w:p w:rsidR="00DB4342" w:rsidRDefault="00DB4342" w:rsidP="00DB4342">
      <w:pPr>
        <w:rPr>
          <w:color w:val="000000"/>
          <w:lang w:eastAsia="x-none"/>
        </w:rPr>
      </w:pPr>
    </w:p>
    <w:p w:rsidR="00DB4342" w:rsidRDefault="00DB4342" w:rsidP="00DB4342">
      <w:pPr>
        <w:rPr>
          <w:color w:val="000000"/>
          <w:lang w:eastAsia="x-none"/>
        </w:rPr>
      </w:pPr>
    </w:p>
    <w:p w:rsidR="00DB4342" w:rsidRPr="002E4A35" w:rsidRDefault="00DB4342" w:rsidP="00DB4342">
      <w:pPr>
        <w:autoSpaceDE w:val="0"/>
        <w:autoSpaceDN w:val="0"/>
        <w:adjustRightInd w:val="0"/>
        <w:jc w:val="center"/>
        <w:outlineLvl w:val="1"/>
        <w:rPr>
          <w:color w:val="00000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365"/>
        <w:gridCol w:w="340"/>
        <w:gridCol w:w="4366"/>
      </w:tblGrid>
      <w:tr w:rsidR="00DB4342" w:rsidRPr="002E4A35" w:rsidTr="00A5286B">
        <w:tc>
          <w:tcPr>
            <w:tcW w:w="4365" w:type="dxa"/>
          </w:tcPr>
          <w:p w:rsidR="00DB4342" w:rsidRPr="002E4A35" w:rsidRDefault="00DB4342" w:rsidP="00A5286B">
            <w:pPr>
              <w:autoSpaceDE w:val="0"/>
              <w:autoSpaceDN w:val="0"/>
              <w:adjustRightInd w:val="0"/>
              <w:jc w:val="center"/>
              <w:rPr>
                <w:color w:val="000000"/>
              </w:rPr>
            </w:pPr>
            <w:r w:rsidRPr="002E4A35">
              <w:rPr>
                <w:color w:val="000000"/>
              </w:rPr>
              <w:t>Арендодатель</w:t>
            </w:r>
          </w:p>
        </w:tc>
        <w:tc>
          <w:tcPr>
            <w:tcW w:w="340" w:type="dxa"/>
          </w:tcPr>
          <w:p w:rsidR="00DB4342" w:rsidRPr="002E4A35" w:rsidRDefault="00DB4342" w:rsidP="00A5286B">
            <w:pPr>
              <w:autoSpaceDE w:val="0"/>
              <w:autoSpaceDN w:val="0"/>
              <w:adjustRightInd w:val="0"/>
              <w:rPr>
                <w:color w:val="000000"/>
              </w:rPr>
            </w:pPr>
          </w:p>
        </w:tc>
        <w:tc>
          <w:tcPr>
            <w:tcW w:w="4366" w:type="dxa"/>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tcBorders>
              <w:bottom w:val="single" w:sz="4" w:space="0" w:color="auto"/>
            </w:tcBorders>
          </w:tcPr>
          <w:p w:rsidR="00DB4342" w:rsidRPr="002E4A35" w:rsidRDefault="00DB4342" w:rsidP="00A5286B">
            <w:pPr>
              <w:autoSpaceDE w:val="0"/>
              <w:autoSpaceDN w:val="0"/>
              <w:adjustRightInd w:val="0"/>
              <w:rPr>
                <w:color w:val="000000"/>
              </w:rPr>
            </w:pPr>
          </w:p>
        </w:tc>
        <w:tc>
          <w:tcPr>
            <w:tcW w:w="340" w:type="dxa"/>
          </w:tcPr>
          <w:p w:rsidR="00DB4342" w:rsidRPr="002E4A35" w:rsidRDefault="00DB4342" w:rsidP="00A5286B">
            <w:pPr>
              <w:autoSpaceDE w:val="0"/>
              <w:autoSpaceDN w:val="0"/>
              <w:adjustRightInd w:val="0"/>
              <w:rPr>
                <w:color w:val="000000"/>
              </w:rPr>
            </w:pPr>
          </w:p>
        </w:tc>
        <w:tc>
          <w:tcPr>
            <w:tcW w:w="4366" w:type="dxa"/>
            <w:tcBorders>
              <w:bottom w:val="single" w:sz="4" w:space="0" w:color="auto"/>
            </w:tcBorders>
          </w:tcPr>
          <w:p w:rsidR="00DB4342" w:rsidRPr="002E4A35" w:rsidRDefault="00DB4342" w:rsidP="00A5286B">
            <w:pPr>
              <w:autoSpaceDE w:val="0"/>
              <w:autoSpaceDN w:val="0"/>
              <w:adjustRightInd w:val="0"/>
              <w:rPr>
                <w:color w:val="000000"/>
              </w:rPr>
            </w:pPr>
          </w:p>
        </w:tc>
      </w:tr>
      <w:tr w:rsidR="00DB4342" w:rsidRPr="002E4A35" w:rsidTr="00A5286B">
        <w:tc>
          <w:tcPr>
            <w:tcW w:w="4365"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Pr>
          <w:p w:rsidR="00DB4342" w:rsidRPr="002E4A35" w:rsidRDefault="00DB4342" w:rsidP="00A5286B">
            <w:pPr>
              <w:autoSpaceDE w:val="0"/>
              <w:autoSpaceDN w:val="0"/>
              <w:adjustRightInd w:val="0"/>
              <w:rPr>
                <w:color w:val="000000"/>
                <w:sz w:val="20"/>
              </w:rPr>
            </w:pPr>
          </w:p>
        </w:tc>
        <w:tc>
          <w:tcPr>
            <w:tcW w:w="4366" w:type="dxa"/>
            <w:tcBorders>
              <w:top w:val="single" w:sz="4" w:space="0" w:color="auto"/>
            </w:tcBorders>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Pr="002E4A35" w:rsidRDefault="00DB4342" w:rsidP="00DB4342">
      <w:pPr>
        <w:autoSpaceDE w:val="0"/>
        <w:autoSpaceDN w:val="0"/>
        <w:adjustRightInd w:val="0"/>
        <w:jc w:val="center"/>
        <w:rPr>
          <w:color w:val="000000"/>
        </w:rPr>
      </w:pPr>
    </w:p>
    <w:p w:rsidR="00DB4342" w:rsidRPr="002E4A35" w:rsidRDefault="00DB4342" w:rsidP="00DB4342">
      <w:pPr>
        <w:autoSpaceDE w:val="0"/>
        <w:autoSpaceDN w:val="0"/>
        <w:adjustRightInd w:val="0"/>
        <w:jc w:val="right"/>
        <w:outlineLvl w:val="1"/>
        <w:rPr>
          <w:color w:val="000000"/>
        </w:rPr>
      </w:pPr>
      <w:r w:rsidRPr="002E4A35">
        <w:rPr>
          <w:color w:val="000000"/>
        </w:rPr>
        <w:br w:type="page"/>
      </w:r>
      <w:r w:rsidRPr="002E4A35">
        <w:rPr>
          <w:color w:val="000000"/>
        </w:rPr>
        <w:lastRenderedPageBreak/>
        <w:t xml:space="preserve">Приложение № 6 </w:t>
      </w:r>
    </w:p>
    <w:p w:rsidR="00DB4342" w:rsidRPr="002E4A35" w:rsidRDefault="00DB4342" w:rsidP="00DB4342">
      <w:pPr>
        <w:autoSpaceDE w:val="0"/>
        <w:autoSpaceDN w:val="0"/>
        <w:adjustRightInd w:val="0"/>
        <w:jc w:val="right"/>
        <w:rPr>
          <w:color w:val="000000"/>
        </w:rPr>
      </w:pPr>
      <w:proofErr w:type="gramStart"/>
      <w:r w:rsidRPr="002E4A35">
        <w:rPr>
          <w:color w:val="000000"/>
        </w:rPr>
        <w:t>к</w:t>
      </w:r>
      <w:proofErr w:type="gramEnd"/>
      <w:r w:rsidRPr="002E4A35">
        <w:rPr>
          <w:color w:val="000000"/>
        </w:rPr>
        <w:t xml:space="preserve"> договору аренды лесного участка</w:t>
      </w:r>
    </w:p>
    <w:p w:rsidR="00DB4342" w:rsidRPr="002E4A35" w:rsidRDefault="00DB4342" w:rsidP="00DB4342">
      <w:pPr>
        <w:autoSpaceDE w:val="0"/>
        <w:autoSpaceDN w:val="0"/>
        <w:adjustRightInd w:val="0"/>
        <w:jc w:val="right"/>
        <w:outlineLvl w:val="1"/>
        <w:rPr>
          <w:color w:val="000000"/>
        </w:rPr>
      </w:pPr>
      <w:r w:rsidRPr="002E4A35">
        <w:rPr>
          <w:color w:val="000000"/>
        </w:rPr>
        <w:t>№ ___ от «___</w:t>
      </w:r>
      <w:proofErr w:type="gramStart"/>
      <w:r w:rsidRPr="002E4A35">
        <w:rPr>
          <w:color w:val="000000"/>
        </w:rPr>
        <w:t>_»  _</w:t>
      </w:r>
      <w:proofErr w:type="gramEnd"/>
      <w:r w:rsidRPr="002E4A35">
        <w:rPr>
          <w:color w:val="000000"/>
        </w:rPr>
        <w:t>_________ 2024 г.</w:t>
      </w:r>
    </w:p>
    <w:p w:rsidR="00DB4342" w:rsidRPr="002E4A35" w:rsidRDefault="00DB4342" w:rsidP="00DB4342">
      <w:pPr>
        <w:autoSpaceDE w:val="0"/>
        <w:autoSpaceDN w:val="0"/>
        <w:adjustRightInd w:val="0"/>
        <w:jc w:val="right"/>
        <w:rPr>
          <w:color w:val="000000"/>
        </w:rPr>
      </w:pPr>
    </w:p>
    <w:p w:rsidR="00DB4342" w:rsidRPr="002E4A35" w:rsidRDefault="00DB4342" w:rsidP="00DB4342">
      <w:pPr>
        <w:autoSpaceDE w:val="0"/>
        <w:autoSpaceDN w:val="0"/>
        <w:adjustRightInd w:val="0"/>
        <w:ind w:firstLine="540"/>
        <w:jc w:val="right"/>
        <w:rPr>
          <w:color w:val="000000"/>
          <w:szCs w:val="20"/>
        </w:rPr>
      </w:pPr>
    </w:p>
    <w:p w:rsidR="00DB4342" w:rsidRPr="002E4A35" w:rsidRDefault="00DB4342" w:rsidP="00DB4342">
      <w:pPr>
        <w:autoSpaceDE w:val="0"/>
        <w:autoSpaceDN w:val="0"/>
        <w:adjustRightInd w:val="0"/>
        <w:jc w:val="center"/>
        <w:rPr>
          <w:color w:val="000000"/>
        </w:rPr>
      </w:pPr>
      <w:r w:rsidRPr="002E4A35">
        <w:rPr>
          <w:color w:val="000000"/>
        </w:rPr>
        <w:t>Объемы и сроки исполнения работ</w:t>
      </w:r>
    </w:p>
    <w:p w:rsidR="00DB4342" w:rsidRPr="002E4A35" w:rsidRDefault="00DB4342" w:rsidP="00DB4342">
      <w:pPr>
        <w:autoSpaceDE w:val="0"/>
        <w:autoSpaceDN w:val="0"/>
        <w:adjustRightInd w:val="0"/>
        <w:jc w:val="center"/>
        <w:rPr>
          <w:color w:val="000000"/>
        </w:rPr>
      </w:pPr>
      <w:proofErr w:type="gramStart"/>
      <w:r w:rsidRPr="002E4A35">
        <w:rPr>
          <w:color w:val="000000"/>
        </w:rPr>
        <w:t>по</w:t>
      </w:r>
      <w:proofErr w:type="gramEnd"/>
      <w:r w:rsidRPr="002E4A35">
        <w:rPr>
          <w:color w:val="000000"/>
        </w:rPr>
        <w:t xml:space="preserve"> обеспечению пожарной и санитарной безопасности</w:t>
      </w:r>
    </w:p>
    <w:p w:rsidR="00DB4342" w:rsidRPr="002E4A35" w:rsidRDefault="00DB4342" w:rsidP="00DB4342">
      <w:pPr>
        <w:autoSpaceDE w:val="0"/>
        <w:autoSpaceDN w:val="0"/>
        <w:adjustRightInd w:val="0"/>
        <w:jc w:val="center"/>
        <w:rPr>
          <w:color w:val="000000"/>
        </w:rPr>
      </w:pPr>
      <w:proofErr w:type="gramStart"/>
      <w:r w:rsidRPr="002E4A35">
        <w:rPr>
          <w:color w:val="000000"/>
        </w:rPr>
        <w:t>на</w:t>
      </w:r>
      <w:proofErr w:type="gramEnd"/>
      <w:r w:rsidRPr="002E4A35">
        <w:rPr>
          <w:color w:val="000000"/>
        </w:rPr>
        <w:t xml:space="preserve"> арендуемом лесном участке</w:t>
      </w:r>
    </w:p>
    <w:p w:rsidR="00DB4342" w:rsidRPr="002E4A35" w:rsidRDefault="00DB4342" w:rsidP="00DB4342">
      <w:pPr>
        <w:autoSpaceDE w:val="0"/>
        <w:autoSpaceDN w:val="0"/>
        <w:adjustRightInd w:val="0"/>
        <w:ind w:firstLine="540"/>
        <w:jc w:val="both"/>
        <w:rPr>
          <w:color w:val="00000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5"/>
        <w:gridCol w:w="2693"/>
        <w:gridCol w:w="1361"/>
        <w:gridCol w:w="16"/>
        <w:gridCol w:w="1757"/>
        <w:gridCol w:w="41"/>
        <w:gridCol w:w="1361"/>
      </w:tblGrid>
      <w:tr w:rsidR="00DB4342" w:rsidRPr="002E4A35" w:rsidTr="00A5286B">
        <w:tc>
          <w:tcPr>
            <w:tcW w:w="1985" w:type="dxa"/>
            <w:tcMar>
              <w:top w:w="57" w:type="dxa"/>
              <w:bottom w:w="57" w:type="dxa"/>
            </w:tcMar>
          </w:tcPr>
          <w:p w:rsidR="00DB4342" w:rsidRPr="002E4A35" w:rsidRDefault="00DB4342" w:rsidP="00A5286B">
            <w:pPr>
              <w:autoSpaceDE w:val="0"/>
              <w:autoSpaceDN w:val="0"/>
              <w:adjustRightInd w:val="0"/>
              <w:jc w:val="center"/>
              <w:rPr>
                <w:color w:val="000000"/>
                <w:sz w:val="22"/>
                <w:szCs w:val="22"/>
              </w:rPr>
            </w:pPr>
            <w:r w:rsidRPr="002E4A35">
              <w:rPr>
                <w:color w:val="000000"/>
                <w:sz w:val="22"/>
                <w:szCs w:val="22"/>
              </w:rPr>
              <w:t>Целевое назначение лесов</w:t>
            </w:r>
          </w:p>
        </w:tc>
        <w:tc>
          <w:tcPr>
            <w:tcW w:w="2693" w:type="dxa"/>
            <w:tcMar>
              <w:top w:w="57" w:type="dxa"/>
              <w:bottom w:w="57" w:type="dxa"/>
            </w:tcMar>
          </w:tcPr>
          <w:p w:rsidR="00DB4342" w:rsidRPr="002E4A35" w:rsidRDefault="00DB4342" w:rsidP="00A5286B">
            <w:pPr>
              <w:autoSpaceDE w:val="0"/>
              <w:autoSpaceDN w:val="0"/>
              <w:adjustRightInd w:val="0"/>
              <w:jc w:val="center"/>
              <w:rPr>
                <w:color w:val="000000"/>
                <w:sz w:val="22"/>
                <w:szCs w:val="22"/>
              </w:rPr>
            </w:pPr>
            <w:r w:rsidRPr="002E4A35">
              <w:rPr>
                <w:color w:val="000000"/>
                <w:sz w:val="22"/>
                <w:szCs w:val="22"/>
              </w:rPr>
              <w:t>Виды мероприятий</w:t>
            </w:r>
          </w:p>
        </w:tc>
        <w:tc>
          <w:tcPr>
            <w:tcW w:w="1361" w:type="dxa"/>
            <w:tcMar>
              <w:top w:w="57" w:type="dxa"/>
              <w:bottom w:w="57" w:type="dxa"/>
            </w:tcMar>
          </w:tcPr>
          <w:p w:rsidR="00DB4342" w:rsidRPr="002E4A35" w:rsidRDefault="00DB4342" w:rsidP="00A5286B">
            <w:pPr>
              <w:autoSpaceDE w:val="0"/>
              <w:autoSpaceDN w:val="0"/>
              <w:adjustRightInd w:val="0"/>
              <w:jc w:val="center"/>
              <w:rPr>
                <w:color w:val="000000"/>
                <w:sz w:val="22"/>
                <w:szCs w:val="22"/>
              </w:rPr>
            </w:pPr>
            <w:r w:rsidRPr="002E4A35">
              <w:rPr>
                <w:color w:val="000000"/>
                <w:sz w:val="22"/>
                <w:szCs w:val="22"/>
              </w:rPr>
              <w:t>Единица измерения</w:t>
            </w:r>
          </w:p>
        </w:tc>
        <w:tc>
          <w:tcPr>
            <w:tcW w:w="1814" w:type="dxa"/>
            <w:gridSpan w:val="3"/>
            <w:tcMar>
              <w:top w:w="57" w:type="dxa"/>
              <w:bottom w:w="57" w:type="dxa"/>
            </w:tcMar>
          </w:tcPr>
          <w:p w:rsidR="00DB4342" w:rsidRPr="002E4A35" w:rsidRDefault="00DB4342" w:rsidP="00A5286B">
            <w:pPr>
              <w:autoSpaceDE w:val="0"/>
              <w:autoSpaceDN w:val="0"/>
              <w:adjustRightInd w:val="0"/>
              <w:jc w:val="center"/>
              <w:rPr>
                <w:color w:val="000000"/>
                <w:sz w:val="22"/>
                <w:szCs w:val="22"/>
              </w:rPr>
            </w:pPr>
            <w:r w:rsidRPr="002E4A35">
              <w:rPr>
                <w:color w:val="000000"/>
                <w:sz w:val="22"/>
                <w:szCs w:val="22"/>
              </w:rPr>
              <w:t>Среднегодовой объем</w:t>
            </w:r>
          </w:p>
        </w:tc>
        <w:tc>
          <w:tcPr>
            <w:tcW w:w="1361" w:type="dxa"/>
            <w:tcMar>
              <w:top w:w="57" w:type="dxa"/>
              <w:bottom w:w="57" w:type="dxa"/>
            </w:tcMar>
          </w:tcPr>
          <w:p w:rsidR="00DB4342" w:rsidRPr="002E4A35" w:rsidRDefault="00DB4342" w:rsidP="00A5286B">
            <w:pPr>
              <w:autoSpaceDE w:val="0"/>
              <w:autoSpaceDN w:val="0"/>
              <w:adjustRightInd w:val="0"/>
              <w:jc w:val="center"/>
              <w:rPr>
                <w:color w:val="000000"/>
                <w:sz w:val="22"/>
                <w:szCs w:val="22"/>
              </w:rPr>
            </w:pPr>
            <w:r w:rsidRPr="002E4A35">
              <w:rPr>
                <w:color w:val="000000"/>
                <w:sz w:val="22"/>
                <w:szCs w:val="22"/>
              </w:rPr>
              <w:t>Срок исполнения</w:t>
            </w:r>
          </w:p>
        </w:tc>
      </w:tr>
      <w:tr w:rsidR="00DB4342" w:rsidRPr="002E4A35" w:rsidTr="00A5286B">
        <w:tc>
          <w:tcPr>
            <w:tcW w:w="9214" w:type="dxa"/>
            <w:gridSpan w:val="7"/>
            <w:tcMar>
              <w:top w:w="57" w:type="dxa"/>
              <w:bottom w:w="57" w:type="dxa"/>
            </w:tcMar>
          </w:tcPr>
          <w:p w:rsidR="00DB4342" w:rsidRPr="002E4A35" w:rsidRDefault="00DB4342" w:rsidP="00A5286B">
            <w:pPr>
              <w:autoSpaceDE w:val="0"/>
              <w:autoSpaceDN w:val="0"/>
              <w:adjustRightInd w:val="0"/>
              <w:jc w:val="center"/>
              <w:outlineLvl w:val="2"/>
              <w:rPr>
                <w:color w:val="000000"/>
                <w:sz w:val="22"/>
                <w:szCs w:val="22"/>
              </w:rPr>
            </w:pPr>
            <w:r w:rsidRPr="002E4A35">
              <w:rPr>
                <w:color w:val="000000"/>
                <w:sz w:val="22"/>
                <w:szCs w:val="22"/>
              </w:rPr>
              <w:t>Обеспечение пожарной безопасности в лесах</w:t>
            </w:r>
          </w:p>
        </w:tc>
      </w:tr>
      <w:tr w:rsidR="00DB4342" w:rsidRPr="002E4A35" w:rsidTr="00A5286B">
        <w:trPr>
          <w:trHeight w:val="619"/>
        </w:trPr>
        <w:tc>
          <w:tcPr>
            <w:tcW w:w="1985" w:type="dxa"/>
            <w:vMerge w:val="restart"/>
            <w:tcMar>
              <w:top w:w="57" w:type="dxa"/>
              <w:bottom w:w="57" w:type="dxa"/>
            </w:tcMar>
          </w:tcPr>
          <w:p w:rsidR="00DB4342" w:rsidRPr="002E4A35" w:rsidRDefault="00DB4342" w:rsidP="00A5286B">
            <w:pPr>
              <w:autoSpaceDE w:val="0"/>
              <w:autoSpaceDN w:val="0"/>
              <w:adjustRightInd w:val="0"/>
              <w:rPr>
                <w:color w:val="000000"/>
                <w:sz w:val="22"/>
                <w:szCs w:val="22"/>
              </w:rPr>
            </w:pPr>
            <w:r w:rsidRPr="002E4A35">
              <w:rPr>
                <w:color w:val="000000"/>
                <w:sz w:val="22"/>
                <w:szCs w:val="22"/>
              </w:rPr>
              <w:t>Защитные леса</w:t>
            </w:r>
          </w:p>
        </w:tc>
        <w:tc>
          <w:tcPr>
            <w:tcW w:w="2693" w:type="dxa"/>
            <w:tcMar>
              <w:top w:w="57" w:type="dxa"/>
              <w:bottom w:w="57" w:type="dxa"/>
            </w:tcMar>
          </w:tcPr>
          <w:p w:rsidR="00DB4342" w:rsidRPr="004F48EE" w:rsidRDefault="00DB4342" w:rsidP="00A5286B">
            <w:pPr>
              <w:autoSpaceDE w:val="0"/>
              <w:autoSpaceDN w:val="0"/>
              <w:adjustRightInd w:val="0"/>
              <w:spacing w:before="120"/>
            </w:pPr>
            <w:r w:rsidRPr="004F48EE">
              <w:t>Установка аншлагов</w:t>
            </w:r>
          </w:p>
          <w:p w:rsidR="00DB4342" w:rsidRPr="004F48EE" w:rsidRDefault="00DB4342" w:rsidP="00A5286B">
            <w:pPr>
              <w:autoSpaceDE w:val="0"/>
              <w:autoSpaceDN w:val="0"/>
              <w:adjustRightInd w:val="0"/>
            </w:pPr>
            <w:proofErr w:type="gramStart"/>
            <w:r w:rsidRPr="004F48EE">
              <w:t>на</w:t>
            </w:r>
            <w:proofErr w:type="gramEnd"/>
            <w:r w:rsidRPr="004F48EE">
              <w:t xml:space="preserve"> противопожарную тематику</w:t>
            </w:r>
          </w:p>
        </w:tc>
        <w:tc>
          <w:tcPr>
            <w:tcW w:w="1361" w:type="dxa"/>
            <w:tcMar>
              <w:top w:w="57" w:type="dxa"/>
              <w:bottom w:w="57" w:type="dxa"/>
            </w:tcMar>
          </w:tcPr>
          <w:p w:rsidR="00DB4342" w:rsidRPr="004F48EE" w:rsidRDefault="00DB4342" w:rsidP="00A5286B">
            <w:pPr>
              <w:autoSpaceDE w:val="0"/>
              <w:autoSpaceDN w:val="0"/>
              <w:adjustRightInd w:val="0"/>
              <w:spacing w:before="120" w:after="120"/>
              <w:jc w:val="center"/>
            </w:pPr>
            <w:r w:rsidRPr="004F48EE">
              <w:t>шт.</w:t>
            </w:r>
          </w:p>
        </w:tc>
        <w:tc>
          <w:tcPr>
            <w:tcW w:w="1814" w:type="dxa"/>
            <w:gridSpan w:val="3"/>
            <w:tcMar>
              <w:top w:w="57" w:type="dxa"/>
              <w:bottom w:w="57" w:type="dxa"/>
            </w:tcMar>
          </w:tcPr>
          <w:p w:rsidR="00DB4342" w:rsidRPr="004F48EE" w:rsidRDefault="00DB4342" w:rsidP="00A5286B">
            <w:pPr>
              <w:autoSpaceDE w:val="0"/>
              <w:autoSpaceDN w:val="0"/>
              <w:adjustRightInd w:val="0"/>
              <w:spacing w:before="120" w:after="120"/>
              <w:jc w:val="center"/>
            </w:pPr>
            <w:r w:rsidRPr="004F48EE">
              <w:t>5</w:t>
            </w:r>
          </w:p>
        </w:tc>
        <w:tc>
          <w:tcPr>
            <w:tcW w:w="1361" w:type="dxa"/>
            <w:tcMar>
              <w:top w:w="57" w:type="dxa"/>
              <w:bottom w:w="57" w:type="dxa"/>
            </w:tcMar>
          </w:tcPr>
          <w:p w:rsidR="00DB4342" w:rsidRPr="004F48EE" w:rsidRDefault="00DB4342" w:rsidP="00A5286B">
            <w:pPr>
              <w:autoSpaceDE w:val="0"/>
              <w:autoSpaceDN w:val="0"/>
              <w:adjustRightInd w:val="0"/>
              <w:spacing w:before="120" w:after="120"/>
              <w:jc w:val="center"/>
            </w:pPr>
            <w:r w:rsidRPr="004F48EE">
              <w:t xml:space="preserve"> 2024</w:t>
            </w:r>
            <w:r>
              <w:t xml:space="preserve"> </w:t>
            </w:r>
            <w:r w:rsidRPr="004F48EE">
              <w:t>г.</w:t>
            </w:r>
          </w:p>
        </w:tc>
      </w:tr>
      <w:tr w:rsidR="00DB4342" w:rsidRPr="002E4A35" w:rsidTr="00A5286B">
        <w:trPr>
          <w:trHeight w:val="1233"/>
        </w:trPr>
        <w:tc>
          <w:tcPr>
            <w:tcW w:w="1985" w:type="dxa"/>
            <w:vMerge/>
            <w:tcMar>
              <w:top w:w="57" w:type="dxa"/>
              <w:bottom w:w="57" w:type="dxa"/>
            </w:tcMar>
          </w:tcPr>
          <w:p w:rsidR="00DB4342" w:rsidRPr="002E4A35" w:rsidRDefault="00DB4342" w:rsidP="00A5286B">
            <w:pPr>
              <w:autoSpaceDE w:val="0"/>
              <w:autoSpaceDN w:val="0"/>
              <w:adjustRightInd w:val="0"/>
              <w:rPr>
                <w:color w:val="000000"/>
                <w:sz w:val="22"/>
                <w:szCs w:val="22"/>
              </w:rPr>
            </w:pPr>
          </w:p>
        </w:tc>
        <w:tc>
          <w:tcPr>
            <w:tcW w:w="2693" w:type="dxa"/>
            <w:tcMar>
              <w:top w:w="57" w:type="dxa"/>
              <w:bottom w:w="57" w:type="dxa"/>
            </w:tcMar>
          </w:tcPr>
          <w:p w:rsidR="00DB4342" w:rsidRPr="004F48EE" w:rsidRDefault="00DB4342" w:rsidP="00A5286B">
            <w:pPr>
              <w:autoSpaceDE w:val="0"/>
              <w:autoSpaceDN w:val="0"/>
              <w:adjustRightInd w:val="0"/>
              <w:spacing w:before="120" w:after="120"/>
            </w:pPr>
            <w:r w:rsidRPr="004F48EE">
              <w:t xml:space="preserve">Поддержание в исправном состоянии аншлагов на противопожарную тематику </w:t>
            </w:r>
          </w:p>
        </w:tc>
        <w:tc>
          <w:tcPr>
            <w:tcW w:w="1361" w:type="dxa"/>
            <w:tcMar>
              <w:top w:w="57" w:type="dxa"/>
              <w:bottom w:w="57" w:type="dxa"/>
            </w:tcMar>
          </w:tcPr>
          <w:p w:rsidR="00DB4342" w:rsidRPr="004F48EE" w:rsidRDefault="00DB4342" w:rsidP="00A5286B">
            <w:pPr>
              <w:autoSpaceDE w:val="0"/>
              <w:autoSpaceDN w:val="0"/>
              <w:adjustRightInd w:val="0"/>
              <w:spacing w:before="120" w:after="120"/>
              <w:jc w:val="center"/>
            </w:pPr>
            <w:r w:rsidRPr="004F48EE">
              <w:t>шт.</w:t>
            </w:r>
          </w:p>
        </w:tc>
        <w:tc>
          <w:tcPr>
            <w:tcW w:w="1814" w:type="dxa"/>
            <w:gridSpan w:val="3"/>
            <w:tcMar>
              <w:top w:w="57" w:type="dxa"/>
              <w:bottom w:w="57" w:type="dxa"/>
            </w:tcMar>
          </w:tcPr>
          <w:p w:rsidR="00DB4342" w:rsidRPr="004F48EE" w:rsidRDefault="00DB4342" w:rsidP="00A5286B">
            <w:pPr>
              <w:autoSpaceDE w:val="0"/>
              <w:autoSpaceDN w:val="0"/>
              <w:adjustRightInd w:val="0"/>
              <w:spacing w:before="120" w:after="120"/>
              <w:jc w:val="center"/>
            </w:pPr>
            <w:r w:rsidRPr="004F48EE">
              <w:t>5</w:t>
            </w:r>
          </w:p>
        </w:tc>
        <w:tc>
          <w:tcPr>
            <w:tcW w:w="1361" w:type="dxa"/>
            <w:tcMar>
              <w:top w:w="57" w:type="dxa"/>
              <w:bottom w:w="57" w:type="dxa"/>
            </w:tcMar>
          </w:tcPr>
          <w:p w:rsidR="00DB4342" w:rsidRPr="004F48EE" w:rsidRDefault="00DB4342" w:rsidP="00A5286B">
            <w:pPr>
              <w:autoSpaceDE w:val="0"/>
              <w:autoSpaceDN w:val="0"/>
              <w:adjustRightInd w:val="0"/>
              <w:spacing w:before="120" w:after="120"/>
              <w:jc w:val="center"/>
            </w:pPr>
            <w:r w:rsidRPr="004F48EE">
              <w:t>В течение периода аренды</w:t>
            </w:r>
          </w:p>
        </w:tc>
      </w:tr>
      <w:tr w:rsidR="00DB4342" w:rsidRPr="002E4A35" w:rsidTr="00A5286B">
        <w:tc>
          <w:tcPr>
            <w:tcW w:w="9214" w:type="dxa"/>
            <w:gridSpan w:val="7"/>
            <w:tcMar>
              <w:top w:w="57" w:type="dxa"/>
              <w:bottom w:w="57" w:type="dxa"/>
            </w:tcMar>
          </w:tcPr>
          <w:p w:rsidR="00DB4342" w:rsidRPr="002E4A35" w:rsidRDefault="00DB4342" w:rsidP="00A5286B">
            <w:pPr>
              <w:autoSpaceDE w:val="0"/>
              <w:autoSpaceDN w:val="0"/>
              <w:adjustRightInd w:val="0"/>
              <w:jc w:val="center"/>
              <w:outlineLvl w:val="2"/>
              <w:rPr>
                <w:color w:val="000000"/>
                <w:sz w:val="22"/>
                <w:szCs w:val="22"/>
              </w:rPr>
            </w:pPr>
            <w:r w:rsidRPr="002E4A35">
              <w:rPr>
                <w:color w:val="000000"/>
                <w:sz w:val="22"/>
                <w:szCs w:val="22"/>
              </w:rPr>
              <w:t>Обеспечение санитарной безопасности в лесах</w:t>
            </w:r>
          </w:p>
        </w:tc>
      </w:tr>
      <w:tr w:rsidR="00DB4342" w:rsidRPr="002E4A35" w:rsidTr="00A5286B">
        <w:tc>
          <w:tcPr>
            <w:tcW w:w="1985" w:type="dxa"/>
            <w:vMerge w:val="restart"/>
            <w:tcMar>
              <w:top w:w="57" w:type="dxa"/>
              <w:bottom w:w="57" w:type="dxa"/>
            </w:tcMar>
          </w:tcPr>
          <w:p w:rsidR="00DB4342" w:rsidRPr="002E4A35" w:rsidRDefault="00DB4342" w:rsidP="00A5286B">
            <w:pPr>
              <w:autoSpaceDE w:val="0"/>
              <w:autoSpaceDN w:val="0"/>
              <w:adjustRightInd w:val="0"/>
              <w:rPr>
                <w:color w:val="000000"/>
                <w:sz w:val="22"/>
                <w:szCs w:val="22"/>
              </w:rPr>
            </w:pPr>
            <w:r w:rsidRPr="002E4A35">
              <w:rPr>
                <w:color w:val="000000"/>
                <w:sz w:val="22"/>
                <w:szCs w:val="22"/>
              </w:rPr>
              <w:t>Защитные леса</w:t>
            </w:r>
          </w:p>
        </w:tc>
        <w:tc>
          <w:tcPr>
            <w:tcW w:w="2693" w:type="dxa"/>
            <w:tcMar>
              <w:top w:w="57" w:type="dxa"/>
              <w:bottom w:w="57" w:type="dxa"/>
            </w:tcMar>
          </w:tcPr>
          <w:p w:rsidR="00DB4342" w:rsidRPr="004F48EE" w:rsidRDefault="00DB4342" w:rsidP="00A5286B">
            <w:pPr>
              <w:autoSpaceDE w:val="0"/>
              <w:autoSpaceDN w:val="0"/>
              <w:adjustRightInd w:val="0"/>
            </w:pPr>
            <w:r w:rsidRPr="004F48EE">
              <w:t>Регулярная уборка территории</w:t>
            </w:r>
          </w:p>
        </w:tc>
        <w:tc>
          <w:tcPr>
            <w:tcW w:w="1377" w:type="dxa"/>
            <w:gridSpan w:val="2"/>
            <w:tcMar>
              <w:top w:w="57" w:type="dxa"/>
              <w:bottom w:w="57" w:type="dxa"/>
            </w:tcMar>
          </w:tcPr>
          <w:p w:rsidR="00DB4342" w:rsidRPr="004F48EE" w:rsidRDefault="00DB4342" w:rsidP="00A5286B">
            <w:pPr>
              <w:autoSpaceDE w:val="0"/>
              <w:autoSpaceDN w:val="0"/>
              <w:adjustRightInd w:val="0"/>
            </w:pPr>
            <w:r w:rsidRPr="004F48EE">
              <w:t>м. куб.</w:t>
            </w:r>
          </w:p>
        </w:tc>
        <w:tc>
          <w:tcPr>
            <w:tcW w:w="1757" w:type="dxa"/>
            <w:tcMar>
              <w:top w:w="57" w:type="dxa"/>
              <w:bottom w:w="57" w:type="dxa"/>
            </w:tcMar>
          </w:tcPr>
          <w:p w:rsidR="00DB4342" w:rsidRPr="004F48EE" w:rsidRDefault="00DB4342" w:rsidP="00A5286B">
            <w:pPr>
              <w:autoSpaceDE w:val="0"/>
              <w:autoSpaceDN w:val="0"/>
              <w:adjustRightInd w:val="0"/>
            </w:pPr>
            <w:proofErr w:type="gramStart"/>
            <w:r w:rsidRPr="004F48EE">
              <w:t>по</w:t>
            </w:r>
            <w:proofErr w:type="gramEnd"/>
            <w:r w:rsidRPr="004F48EE">
              <w:t xml:space="preserve"> факту</w:t>
            </w:r>
          </w:p>
        </w:tc>
        <w:tc>
          <w:tcPr>
            <w:tcW w:w="1402" w:type="dxa"/>
            <w:gridSpan w:val="2"/>
            <w:tcMar>
              <w:top w:w="57" w:type="dxa"/>
              <w:bottom w:w="57" w:type="dxa"/>
            </w:tcMar>
          </w:tcPr>
          <w:p w:rsidR="00DB4342" w:rsidRPr="004F48EE" w:rsidRDefault="00DB4342" w:rsidP="00A5286B">
            <w:pPr>
              <w:autoSpaceDE w:val="0"/>
              <w:autoSpaceDN w:val="0"/>
              <w:adjustRightInd w:val="0"/>
            </w:pPr>
            <w:r w:rsidRPr="004F48EE">
              <w:t>В течение периода аренды</w:t>
            </w:r>
          </w:p>
        </w:tc>
      </w:tr>
      <w:tr w:rsidR="00DB4342" w:rsidRPr="002E4A35" w:rsidTr="00A5286B">
        <w:tc>
          <w:tcPr>
            <w:tcW w:w="1985" w:type="dxa"/>
            <w:vMerge/>
            <w:tcMar>
              <w:top w:w="57" w:type="dxa"/>
              <w:bottom w:w="57" w:type="dxa"/>
            </w:tcMar>
          </w:tcPr>
          <w:p w:rsidR="00DB4342" w:rsidRPr="002E4A35" w:rsidRDefault="00DB4342" w:rsidP="00A5286B">
            <w:pPr>
              <w:autoSpaceDE w:val="0"/>
              <w:autoSpaceDN w:val="0"/>
              <w:adjustRightInd w:val="0"/>
              <w:rPr>
                <w:color w:val="000000"/>
                <w:sz w:val="22"/>
                <w:szCs w:val="22"/>
              </w:rPr>
            </w:pPr>
          </w:p>
        </w:tc>
        <w:tc>
          <w:tcPr>
            <w:tcW w:w="2693" w:type="dxa"/>
            <w:tcMar>
              <w:top w:w="57" w:type="dxa"/>
              <w:bottom w:w="57" w:type="dxa"/>
            </w:tcMar>
          </w:tcPr>
          <w:p w:rsidR="00DB4342" w:rsidRPr="004F48EE" w:rsidRDefault="00DB4342" w:rsidP="00A5286B">
            <w:pPr>
              <w:autoSpaceDE w:val="0"/>
              <w:autoSpaceDN w:val="0"/>
              <w:adjustRightInd w:val="0"/>
            </w:pPr>
            <w:r w:rsidRPr="004F48EE">
              <w:t>Уборка сухостоя</w:t>
            </w:r>
          </w:p>
        </w:tc>
        <w:tc>
          <w:tcPr>
            <w:tcW w:w="1377" w:type="dxa"/>
            <w:gridSpan w:val="2"/>
            <w:tcMar>
              <w:top w:w="57" w:type="dxa"/>
              <w:bottom w:w="57" w:type="dxa"/>
            </w:tcMar>
          </w:tcPr>
          <w:p w:rsidR="00DB4342" w:rsidRPr="004F48EE" w:rsidRDefault="00DB4342" w:rsidP="00A5286B">
            <w:pPr>
              <w:autoSpaceDE w:val="0"/>
              <w:autoSpaceDN w:val="0"/>
              <w:adjustRightInd w:val="0"/>
            </w:pPr>
            <w:r w:rsidRPr="004F48EE">
              <w:t>м. куб.</w:t>
            </w:r>
          </w:p>
        </w:tc>
        <w:tc>
          <w:tcPr>
            <w:tcW w:w="1757" w:type="dxa"/>
            <w:tcMar>
              <w:top w:w="57" w:type="dxa"/>
              <w:bottom w:w="57" w:type="dxa"/>
            </w:tcMar>
          </w:tcPr>
          <w:p w:rsidR="00DB4342" w:rsidRPr="004F48EE" w:rsidRDefault="00DB4342" w:rsidP="00A5286B">
            <w:pPr>
              <w:autoSpaceDE w:val="0"/>
              <w:autoSpaceDN w:val="0"/>
              <w:adjustRightInd w:val="0"/>
            </w:pPr>
            <w:proofErr w:type="gramStart"/>
            <w:r w:rsidRPr="004F48EE">
              <w:t>по</w:t>
            </w:r>
            <w:proofErr w:type="gramEnd"/>
            <w:r w:rsidRPr="004F48EE">
              <w:t xml:space="preserve"> факту</w:t>
            </w:r>
          </w:p>
        </w:tc>
        <w:tc>
          <w:tcPr>
            <w:tcW w:w="1402" w:type="dxa"/>
            <w:gridSpan w:val="2"/>
            <w:tcMar>
              <w:top w:w="57" w:type="dxa"/>
              <w:bottom w:w="57" w:type="dxa"/>
            </w:tcMar>
          </w:tcPr>
          <w:p w:rsidR="00DB4342" w:rsidRPr="004F48EE" w:rsidRDefault="00DB4342" w:rsidP="00A5286B">
            <w:pPr>
              <w:autoSpaceDE w:val="0"/>
              <w:autoSpaceDN w:val="0"/>
              <w:adjustRightInd w:val="0"/>
            </w:pPr>
            <w:r w:rsidRPr="004F48EE">
              <w:t>В течение периода аренды</w:t>
            </w:r>
          </w:p>
        </w:tc>
      </w:tr>
    </w:tbl>
    <w:p w:rsidR="00DB4342" w:rsidRPr="002E4A35" w:rsidRDefault="00DB4342" w:rsidP="00DB4342">
      <w:pPr>
        <w:autoSpaceDE w:val="0"/>
        <w:autoSpaceDN w:val="0"/>
        <w:adjustRightInd w:val="0"/>
        <w:ind w:firstLine="540"/>
        <w:jc w:val="both"/>
        <w:rPr>
          <w:color w:val="000000"/>
          <w:sz w:val="20"/>
        </w:rPr>
      </w:pPr>
    </w:p>
    <w:p w:rsidR="00DB4342" w:rsidRDefault="00DB4342" w:rsidP="00DB4342">
      <w:pPr>
        <w:pStyle w:val="1"/>
        <w:keepNext w:val="0"/>
        <w:autoSpaceDE w:val="0"/>
        <w:autoSpaceDN w:val="0"/>
        <w:adjustRightInd w:val="0"/>
        <w:ind w:firstLine="709"/>
        <w:jc w:val="both"/>
        <w:rPr>
          <w:rFonts w:ascii="Times New Roman" w:hAnsi="Times New Roman"/>
          <w:b w:val="0"/>
          <w:bCs w:val="0"/>
          <w:sz w:val="24"/>
        </w:rPr>
      </w:pPr>
      <w:r w:rsidRPr="00C12AF5">
        <w:rPr>
          <w:rFonts w:ascii="Times New Roman" w:hAnsi="Times New Roman"/>
          <w:b w:val="0"/>
          <w:sz w:val="24"/>
        </w:rPr>
        <w:t>Арендатор обязуется осуществлять обеспечение пожарной безопасности и санитарной безопасности в лесах на арендуемом участке в объемах, в сроки и в порядке, предусмотренных проектом освоения лесного участка, прошедшим муниципальную экспертизу.</w:t>
      </w:r>
    </w:p>
    <w:p w:rsidR="00DB4342" w:rsidRDefault="00DB4342" w:rsidP="00DB4342">
      <w:pPr>
        <w:pStyle w:val="1"/>
        <w:keepNext w:val="0"/>
        <w:autoSpaceDE w:val="0"/>
        <w:autoSpaceDN w:val="0"/>
        <w:adjustRightInd w:val="0"/>
        <w:ind w:firstLine="709"/>
        <w:jc w:val="both"/>
        <w:rPr>
          <w:rFonts w:ascii="Times New Roman" w:hAnsi="Times New Roman"/>
          <w:b w:val="0"/>
          <w:sz w:val="24"/>
        </w:rPr>
      </w:pPr>
      <w:r w:rsidRPr="00C12AF5">
        <w:rPr>
          <w:rFonts w:ascii="Times New Roman" w:hAnsi="Times New Roman"/>
          <w:b w:val="0"/>
          <w:sz w:val="24"/>
        </w:rPr>
        <w:t>Примечание: указанный объем и перечень мероприятий могут быть изменены на основании проекта освоения лесов, прошедшего муниципальную экспертизу и получившего положительное заключение экспертной комиссии.</w:t>
      </w:r>
    </w:p>
    <w:p w:rsidR="00DB4342" w:rsidRDefault="00DB4342" w:rsidP="00DB4342">
      <w:pPr>
        <w:rPr>
          <w:lang w:val="x-none" w:eastAsia="x-none"/>
        </w:rPr>
      </w:pPr>
    </w:p>
    <w:p w:rsidR="00DB4342" w:rsidRDefault="00DB4342" w:rsidP="00DB4342">
      <w:pPr>
        <w:rPr>
          <w:lang w:val="x-none" w:eastAsia="x-none"/>
        </w:rPr>
      </w:pPr>
    </w:p>
    <w:p w:rsidR="00DB4342" w:rsidRPr="00DB4342" w:rsidRDefault="00DB4342" w:rsidP="00DB4342">
      <w:pPr>
        <w:rPr>
          <w:lang w:val="x-none" w:eastAsia="x-none"/>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365"/>
        <w:gridCol w:w="340"/>
        <w:gridCol w:w="4366"/>
      </w:tblGrid>
      <w:tr w:rsidR="00DB4342" w:rsidRPr="002E4A35" w:rsidTr="00A5286B">
        <w:tc>
          <w:tcPr>
            <w:tcW w:w="4365" w:type="dxa"/>
            <w:tcMar>
              <w:top w:w="0" w:type="dxa"/>
              <w:bottom w:w="0" w:type="dxa"/>
            </w:tcMar>
          </w:tcPr>
          <w:p w:rsidR="00DB4342" w:rsidRPr="002E4A35" w:rsidRDefault="00DB4342" w:rsidP="00A5286B">
            <w:pPr>
              <w:autoSpaceDE w:val="0"/>
              <w:autoSpaceDN w:val="0"/>
              <w:adjustRightInd w:val="0"/>
              <w:jc w:val="center"/>
              <w:rPr>
                <w:color w:val="000000"/>
              </w:rPr>
            </w:pPr>
            <w:r w:rsidRPr="002E4A35">
              <w:rPr>
                <w:color w:val="000000"/>
              </w:rPr>
              <w:tab/>
              <w:t>Арендодатель</w:t>
            </w:r>
          </w:p>
        </w:tc>
        <w:tc>
          <w:tcPr>
            <w:tcW w:w="340" w:type="dxa"/>
            <w:tcMar>
              <w:top w:w="0" w:type="dxa"/>
              <w:bottom w:w="0" w:type="dxa"/>
            </w:tcMar>
          </w:tcPr>
          <w:p w:rsidR="00DB4342" w:rsidRPr="002E4A35" w:rsidRDefault="00DB4342" w:rsidP="00A5286B">
            <w:pPr>
              <w:autoSpaceDE w:val="0"/>
              <w:autoSpaceDN w:val="0"/>
              <w:adjustRightInd w:val="0"/>
              <w:rPr>
                <w:color w:val="000000"/>
              </w:rPr>
            </w:pPr>
          </w:p>
        </w:tc>
        <w:tc>
          <w:tcPr>
            <w:tcW w:w="4366" w:type="dxa"/>
            <w:tcMar>
              <w:top w:w="0" w:type="dxa"/>
              <w:bottom w:w="0" w:type="dxa"/>
            </w:tcMar>
          </w:tcPr>
          <w:p w:rsidR="00DB4342" w:rsidRPr="002E4A35" w:rsidRDefault="00DB4342" w:rsidP="00A5286B">
            <w:pPr>
              <w:autoSpaceDE w:val="0"/>
              <w:autoSpaceDN w:val="0"/>
              <w:adjustRightInd w:val="0"/>
              <w:jc w:val="center"/>
              <w:rPr>
                <w:color w:val="000000"/>
              </w:rPr>
            </w:pPr>
            <w:r w:rsidRPr="002E4A35">
              <w:rPr>
                <w:color w:val="000000"/>
              </w:rPr>
              <w:t>Арендатор</w:t>
            </w:r>
          </w:p>
        </w:tc>
      </w:tr>
      <w:tr w:rsidR="00DB4342" w:rsidRPr="002E4A35" w:rsidTr="00A5286B">
        <w:tc>
          <w:tcPr>
            <w:tcW w:w="4365" w:type="dxa"/>
            <w:tcBorders>
              <w:bottom w:val="single" w:sz="4" w:space="0" w:color="auto"/>
            </w:tcBorders>
            <w:tcMar>
              <w:top w:w="0" w:type="dxa"/>
              <w:bottom w:w="0" w:type="dxa"/>
            </w:tcMar>
          </w:tcPr>
          <w:p w:rsidR="00DB4342" w:rsidRPr="002E4A35" w:rsidRDefault="00DB4342" w:rsidP="00A5286B">
            <w:pPr>
              <w:autoSpaceDE w:val="0"/>
              <w:autoSpaceDN w:val="0"/>
              <w:adjustRightInd w:val="0"/>
              <w:rPr>
                <w:color w:val="000000"/>
              </w:rPr>
            </w:pPr>
          </w:p>
        </w:tc>
        <w:tc>
          <w:tcPr>
            <w:tcW w:w="340" w:type="dxa"/>
            <w:tcMar>
              <w:top w:w="0" w:type="dxa"/>
              <w:bottom w:w="0" w:type="dxa"/>
            </w:tcMar>
          </w:tcPr>
          <w:p w:rsidR="00DB4342" w:rsidRPr="002E4A35" w:rsidRDefault="00DB4342" w:rsidP="00A5286B">
            <w:pPr>
              <w:autoSpaceDE w:val="0"/>
              <w:autoSpaceDN w:val="0"/>
              <w:adjustRightInd w:val="0"/>
              <w:rPr>
                <w:color w:val="000000"/>
              </w:rPr>
            </w:pPr>
          </w:p>
        </w:tc>
        <w:tc>
          <w:tcPr>
            <w:tcW w:w="4366" w:type="dxa"/>
            <w:tcBorders>
              <w:bottom w:val="single" w:sz="4" w:space="0" w:color="auto"/>
            </w:tcBorders>
            <w:tcMar>
              <w:top w:w="0" w:type="dxa"/>
              <w:bottom w:w="0" w:type="dxa"/>
            </w:tcMar>
          </w:tcPr>
          <w:p w:rsidR="00DB4342" w:rsidRPr="002E4A35" w:rsidRDefault="00DB4342" w:rsidP="00A5286B">
            <w:pPr>
              <w:autoSpaceDE w:val="0"/>
              <w:autoSpaceDN w:val="0"/>
              <w:adjustRightInd w:val="0"/>
              <w:rPr>
                <w:color w:val="000000"/>
              </w:rPr>
            </w:pPr>
          </w:p>
        </w:tc>
      </w:tr>
      <w:tr w:rsidR="00DB4342" w:rsidRPr="002E4A35" w:rsidTr="00A5286B">
        <w:tc>
          <w:tcPr>
            <w:tcW w:w="4365" w:type="dxa"/>
            <w:tcBorders>
              <w:top w:val="single" w:sz="4" w:space="0" w:color="auto"/>
            </w:tcBorders>
            <w:tcMar>
              <w:top w:w="0" w:type="dxa"/>
              <w:bottom w:w="0" w:type="dxa"/>
            </w:tcMar>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w:t>
            </w:r>
          </w:p>
        </w:tc>
        <w:tc>
          <w:tcPr>
            <w:tcW w:w="340" w:type="dxa"/>
            <w:tcMar>
              <w:top w:w="0" w:type="dxa"/>
              <w:bottom w:w="0" w:type="dxa"/>
            </w:tcMar>
          </w:tcPr>
          <w:p w:rsidR="00DB4342" w:rsidRPr="002E4A35" w:rsidRDefault="00DB4342" w:rsidP="00A5286B">
            <w:pPr>
              <w:autoSpaceDE w:val="0"/>
              <w:autoSpaceDN w:val="0"/>
              <w:adjustRightInd w:val="0"/>
              <w:rPr>
                <w:color w:val="000000"/>
                <w:sz w:val="20"/>
              </w:rPr>
            </w:pPr>
          </w:p>
        </w:tc>
        <w:tc>
          <w:tcPr>
            <w:tcW w:w="4366" w:type="dxa"/>
            <w:tcBorders>
              <w:top w:val="single" w:sz="4" w:space="0" w:color="auto"/>
            </w:tcBorders>
            <w:tcMar>
              <w:top w:w="0" w:type="dxa"/>
              <w:bottom w:w="0" w:type="dxa"/>
            </w:tcMar>
          </w:tcPr>
          <w:p w:rsidR="00DB4342" w:rsidRPr="002E4A35" w:rsidRDefault="00DB4342" w:rsidP="00A5286B">
            <w:pPr>
              <w:autoSpaceDE w:val="0"/>
              <w:autoSpaceDN w:val="0"/>
              <w:adjustRightInd w:val="0"/>
              <w:jc w:val="center"/>
              <w:rPr>
                <w:color w:val="000000"/>
                <w:sz w:val="20"/>
              </w:rPr>
            </w:pPr>
            <w:r w:rsidRPr="002E4A35">
              <w:rPr>
                <w:color w:val="000000"/>
                <w:sz w:val="20"/>
              </w:rPr>
              <w:t>(</w:t>
            </w:r>
            <w:proofErr w:type="gramStart"/>
            <w:r w:rsidRPr="002E4A35">
              <w:rPr>
                <w:color w:val="000000"/>
                <w:sz w:val="20"/>
              </w:rPr>
              <w:t>фамилия</w:t>
            </w:r>
            <w:proofErr w:type="gramEnd"/>
            <w:r w:rsidRPr="002E4A35">
              <w:rPr>
                <w:color w:val="000000"/>
                <w:sz w:val="20"/>
              </w:rPr>
              <w:t xml:space="preserve">, имя, отчество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 подпись, печать (последнее </w:t>
            </w:r>
          </w:p>
          <w:p w:rsidR="00DB4342" w:rsidRPr="002E4A35" w:rsidRDefault="00DB4342" w:rsidP="00A5286B">
            <w:pPr>
              <w:autoSpaceDE w:val="0"/>
              <w:autoSpaceDN w:val="0"/>
              <w:adjustRightInd w:val="0"/>
              <w:jc w:val="center"/>
              <w:rPr>
                <w:color w:val="000000"/>
                <w:sz w:val="20"/>
              </w:rPr>
            </w:pPr>
            <w:proofErr w:type="gramStart"/>
            <w:r w:rsidRPr="002E4A35">
              <w:rPr>
                <w:color w:val="000000"/>
                <w:sz w:val="20"/>
              </w:rPr>
              <w:t>при</w:t>
            </w:r>
            <w:proofErr w:type="gramEnd"/>
            <w:r w:rsidRPr="002E4A35">
              <w:rPr>
                <w:color w:val="000000"/>
                <w:sz w:val="20"/>
              </w:rPr>
              <w:t xml:space="preserve"> наличии)</w:t>
            </w:r>
          </w:p>
        </w:tc>
      </w:tr>
    </w:tbl>
    <w:p w:rsidR="00DB4342" w:rsidRDefault="00DB4342" w:rsidP="00DB4342">
      <w:pPr>
        <w:jc w:val="right"/>
        <w:rPr>
          <w:color w:val="000000"/>
        </w:rPr>
      </w:pPr>
      <w:r>
        <w:rPr>
          <w:color w:val="000000"/>
        </w:rPr>
        <w:br/>
      </w:r>
    </w:p>
    <w:sectPr w:rsidR="00DB4342" w:rsidSect="00DB4342">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2A026D"/>
    <w:multiLevelType w:val="hybridMultilevel"/>
    <w:tmpl w:val="59A81402"/>
    <w:lvl w:ilvl="0" w:tplc="40DC8518">
      <w:start w:val="3"/>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0E06342A"/>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2">
    <w:nsid w:val="15F62E4C"/>
    <w:multiLevelType w:val="hybridMultilevel"/>
    <w:tmpl w:val="9BF6982A"/>
    <w:lvl w:ilvl="0" w:tplc="04190011">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17A3747D"/>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4">
    <w:nsid w:val="1A0E4E89"/>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5">
    <w:nsid w:val="20D41FA1"/>
    <w:multiLevelType w:val="hybridMultilevel"/>
    <w:tmpl w:val="379EFB8E"/>
    <w:lvl w:ilvl="0" w:tplc="F2C2ADB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0F46B4F"/>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7">
    <w:nsid w:val="32F64512"/>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8">
    <w:nsid w:val="37DB0A24"/>
    <w:multiLevelType w:val="hybridMultilevel"/>
    <w:tmpl w:val="5504F4D0"/>
    <w:lvl w:ilvl="0" w:tplc="914219AA">
      <w:start w:val="1"/>
      <w:numFmt w:val="decimal"/>
      <w:lvlText w:val="%1."/>
      <w:lvlJc w:val="left"/>
      <w:pPr>
        <w:ind w:left="5464" w:hanging="360"/>
      </w:pPr>
      <w:rPr>
        <w:rFonts w:hint="default"/>
        <w:color w:val="auto"/>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9">
    <w:nsid w:val="3B9B6DE5"/>
    <w:multiLevelType w:val="multilevel"/>
    <w:tmpl w:val="E16EF400"/>
    <w:lvl w:ilvl="0">
      <w:start w:val="1"/>
      <w:numFmt w:val="decimal"/>
      <w:lvlText w:val="%1."/>
      <w:lvlJc w:val="left"/>
      <w:pPr>
        <w:ind w:left="5464" w:hanging="360"/>
      </w:pPr>
      <w:rPr>
        <w:rFonts w:hint="default"/>
        <w:color w:val="auto"/>
      </w:rPr>
    </w:lvl>
    <w:lvl w:ilvl="1">
      <w:start w:val="1"/>
      <w:numFmt w:val="decimal"/>
      <w:isLgl/>
      <w:lvlText w:val="%1.%2."/>
      <w:lvlJc w:val="left"/>
      <w:pPr>
        <w:ind w:left="5464" w:hanging="360"/>
      </w:pPr>
      <w:rPr>
        <w:rFonts w:hint="default"/>
      </w:rPr>
    </w:lvl>
    <w:lvl w:ilvl="2">
      <w:start w:val="1"/>
      <w:numFmt w:val="decimal"/>
      <w:isLgl/>
      <w:lvlText w:val="%1.%2.%3."/>
      <w:lvlJc w:val="left"/>
      <w:pPr>
        <w:ind w:left="5824" w:hanging="720"/>
      </w:pPr>
      <w:rPr>
        <w:rFonts w:hint="default"/>
      </w:rPr>
    </w:lvl>
    <w:lvl w:ilvl="3">
      <w:start w:val="1"/>
      <w:numFmt w:val="decimal"/>
      <w:isLgl/>
      <w:lvlText w:val="%1.%2.%3.%4."/>
      <w:lvlJc w:val="left"/>
      <w:pPr>
        <w:ind w:left="5824" w:hanging="720"/>
      </w:pPr>
      <w:rPr>
        <w:rFonts w:hint="default"/>
      </w:rPr>
    </w:lvl>
    <w:lvl w:ilvl="4">
      <w:start w:val="1"/>
      <w:numFmt w:val="decimal"/>
      <w:isLgl/>
      <w:lvlText w:val="%1.%2.%3.%4.%5."/>
      <w:lvlJc w:val="left"/>
      <w:pPr>
        <w:ind w:left="6184" w:hanging="1080"/>
      </w:pPr>
      <w:rPr>
        <w:rFonts w:hint="default"/>
      </w:rPr>
    </w:lvl>
    <w:lvl w:ilvl="5">
      <w:start w:val="1"/>
      <w:numFmt w:val="decimal"/>
      <w:isLgl/>
      <w:lvlText w:val="%1.%2.%3.%4.%5.%6."/>
      <w:lvlJc w:val="left"/>
      <w:pPr>
        <w:ind w:left="6184" w:hanging="1080"/>
      </w:pPr>
      <w:rPr>
        <w:rFonts w:hint="default"/>
      </w:rPr>
    </w:lvl>
    <w:lvl w:ilvl="6">
      <w:start w:val="1"/>
      <w:numFmt w:val="decimal"/>
      <w:isLgl/>
      <w:lvlText w:val="%1.%2.%3.%4.%5.%6.%7."/>
      <w:lvlJc w:val="left"/>
      <w:pPr>
        <w:ind w:left="6544" w:hanging="1440"/>
      </w:pPr>
      <w:rPr>
        <w:rFonts w:hint="default"/>
      </w:rPr>
    </w:lvl>
    <w:lvl w:ilvl="7">
      <w:start w:val="1"/>
      <w:numFmt w:val="decimal"/>
      <w:isLgl/>
      <w:lvlText w:val="%1.%2.%3.%4.%5.%6.%7.%8."/>
      <w:lvlJc w:val="left"/>
      <w:pPr>
        <w:ind w:left="6544" w:hanging="1440"/>
      </w:pPr>
      <w:rPr>
        <w:rFonts w:hint="default"/>
      </w:rPr>
    </w:lvl>
    <w:lvl w:ilvl="8">
      <w:start w:val="1"/>
      <w:numFmt w:val="decimal"/>
      <w:isLgl/>
      <w:lvlText w:val="%1.%2.%3.%4.%5.%6.%7.%8.%9."/>
      <w:lvlJc w:val="left"/>
      <w:pPr>
        <w:ind w:left="6904" w:hanging="1800"/>
      </w:pPr>
      <w:rPr>
        <w:rFonts w:hint="default"/>
      </w:rPr>
    </w:lvl>
  </w:abstractNum>
  <w:abstractNum w:abstractNumId="10">
    <w:nsid w:val="5C817C68"/>
    <w:multiLevelType w:val="hybridMultilevel"/>
    <w:tmpl w:val="DB748D92"/>
    <w:lvl w:ilvl="0" w:tplc="F2C2ADB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1E662F7"/>
    <w:multiLevelType w:val="multilevel"/>
    <w:tmpl w:val="F53E0E9A"/>
    <w:lvl w:ilvl="0">
      <w:start w:val="3"/>
      <w:numFmt w:val="decimal"/>
      <w:lvlText w:val="%1."/>
      <w:lvlJc w:val="left"/>
      <w:pPr>
        <w:ind w:left="360" w:hanging="360"/>
      </w:pPr>
      <w:rPr>
        <w:rFonts w:hint="default"/>
        <w:b/>
      </w:rPr>
    </w:lvl>
    <w:lvl w:ilvl="1">
      <w:start w:val="1"/>
      <w:numFmt w:val="decimal"/>
      <w:lvlText w:val="%1.%2."/>
      <w:lvlJc w:val="left"/>
      <w:pPr>
        <w:ind w:left="1364" w:hanging="360"/>
      </w:pPr>
      <w:rPr>
        <w:rFonts w:hint="default"/>
        <w:b/>
      </w:rPr>
    </w:lvl>
    <w:lvl w:ilvl="2">
      <w:start w:val="1"/>
      <w:numFmt w:val="decimal"/>
      <w:lvlText w:val="%1.%2.%3."/>
      <w:lvlJc w:val="left"/>
      <w:pPr>
        <w:ind w:left="2728" w:hanging="720"/>
      </w:pPr>
      <w:rPr>
        <w:rFonts w:hint="default"/>
        <w:b/>
      </w:rPr>
    </w:lvl>
    <w:lvl w:ilvl="3">
      <w:start w:val="1"/>
      <w:numFmt w:val="decimal"/>
      <w:lvlText w:val="%1.%2.%3.%4."/>
      <w:lvlJc w:val="left"/>
      <w:pPr>
        <w:ind w:left="3732" w:hanging="720"/>
      </w:pPr>
      <w:rPr>
        <w:rFonts w:hint="default"/>
        <w:b/>
      </w:rPr>
    </w:lvl>
    <w:lvl w:ilvl="4">
      <w:start w:val="1"/>
      <w:numFmt w:val="decimal"/>
      <w:lvlText w:val="%1.%2.%3.%4.%5."/>
      <w:lvlJc w:val="left"/>
      <w:pPr>
        <w:ind w:left="5096" w:hanging="1080"/>
      </w:pPr>
      <w:rPr>
        <w:rFonts w:hint="default"/>
        <w:b/>
      </w:rPr>
    </w:lvl>
    <w:lvl w:ilvl="5">
      <w:start w:val="1"/>
      <w:numFmt w:val="decimal"/>
      <w:lvlText w:val="%1.%2.%3.%4.%5.%6."/>
      <w:lvlJc w:val="left"/>
      <w:pPr>
        <w:ind w:left="6100" w:hanging="1080"/>
      </w:pPr>
      <w:rPr>
        <w:rFonts w:hint="default"/>
        <w:b/>
      </w:rPr>
    </w:lvl>
    <w:lvl w:ilvl="6">
      <w:start w:val="1"/>
      <w:numFmt w:val="decimal"/>
      <w:lvlText w:val="%1.%2.%3.%4.%5.%6.%7."/>
      <w:lvlJc w:val="left"/>
      <w:pPr>
        <w:ind w:left="7464" w:hanging="1440"/>
      </w:pPr>
      <w:rPr>
        <w:rFonts w:hint="default"/>
        <w:b/>
      </w:rPr>
    </w:lvl>
    <w:lvl w:ilvl="7">
      <w:start w:val="1"/>
      <w:numFmt w:val="decimal"/>
      <w:lvlText w:val="%1.%2.%3.%4.%5.%6.%7.%8."/>
      <w:lvlJc w:val="left"/>
      <w:pPr>
        <w:ind w:left="8468" w:hanging="1440"/>
      </w:pPr>
      <w:rPr>
        <w:rFonts w:hint="default"/>
        <w:b/>
      </w:rPr>
    </w:lvl>
    <w:lvl w:ilvl="8">
      <w:start w:val="1"/>
      <w:numFmt w:val="decimal"/>
      <w:lvlText w:val="%1.%2.%3.%4.%5.%6.%7.%8.%9."/>
      <w:lvlJc w:val="left"/>
      <w:pPr>
        <w:ind w:left="9832" w:hanging="1800"/>
      </w:pPr>
      <w:rPr>
        <w:rFonts w:hint="default"/>
        <w:b/>
      </w:rPr>
    </w:lvl>
  </w:abstractNum>
  <w:num w:numId="1">
    <w:abstractNumId w:val="2"/>
  </w:num>
  <w:num w:numId="2">
    <w:abstractNumId w:val="0"/>
  </w:num>
  <w:num w:numId="3">
    <w:abstractNumId w:val="1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4"/>
  </w:num>
  <w:num w:numId="7">
    <w:abstractNumId w:val="1"/>
  </w:num>
  <w:num w:numId="8">
    <w:abstractNumId w:val="8"/>
  </w:num>
  <w:num w:numId="9">
    <w:abstractNumId w:val="6"/>
  </w:num>
  <w:num w:numId="10">
    <w:abstractNumId w:val="7"/>
  </w:num>
  <w:num w:numId="11">
    <w:abstractNumId w:val="5"/>
  </w:num>
  <w:num w:numId="12">
    <w:abstractNumId w:val="1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42"/>
    <w:rsid w:val="00DB4342"/>
    <w:rsid w:val="00EA09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54AB94-D7FC-48D6-9BB2-BE39FDCDC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43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B4342"/>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qFormat/>
    <w:rsid w:val="00DB4342"/>
    <w:pPr>
      <w:keepNext/>
      <w:outlineLvl w:val="1"/>
    </w:pPr>
    <w:rPr>
      <w:b/>
      <w:sz w:val="32"/>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B4342"/>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rsid w:val="00DB4342"/>
    <w:rPr>
      <w:rFonts w:ascii="Times New Roman" w:eastAsia="Times New Roman" w:hAnsi="Times New Roman" w:cs="Times New Roman"/>
      <w:b/>
      <w:sz w:val="32"/>
      <w:szCs w:val="20"/>
      <w:lang w:val="x-none" w:eastAsia="x-none"/>
    </w:rPr>
  </w:style>
  <w:style w:type="paragraph" w:customStyle="1" w:styleId="ConsPlusNormal">
    <w:name w:val="ConsPlusNormal"/>
    <w:link w:val="ConsPlusNormal0"/>
    <w:rsid w:val="00DB434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DB434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DB4342"/>
    <w:rPr>
      <w:color w:val="0000FF"/>
      <w:u w:val="single"/>
    </w:rPr>
  </w:style>
  <w:style w:type="paragraph" w:styleId="a4">
    <w:name w:val="Body Text"/>
    <w:basedOn w:val="a"/>
    <w:link w:val="a5"/>
    <w:rsid w:val="00DB4342"/>
    <w:pPr>
      <w:jc w:val="center"/>
    </w:pPr>
    <w:rPr>
      <w:b/>
      <w:color w:val="0000FF"/>
      <w:szCs w:val="20"/>
      <w:lang w:val="x-none" w:eastAsia="x-none"/>
    </w:rPr>
  </w:style>
  <w:style w:type="character" w:customStyle="1" w:styleId="a5">
    <w:name w:val="Основной текст Знак"/>
    <w:basedOn w:val="a0"/>
    <w:link w:val="a4"/>
    <w:rsid w:val="00DB4342"/>
    <w:rPr>
      <w:rFonts w:ascii="Times New Roman" w:eastAsia="Times New Roman" w:hAnsi="Times New Roman" w:cs="Times New Roman"/>
      <w:b/>
      <w:color w:val="0000FF"/>
      <w:sz w:val="24"/>
      <w:szCs w:val="20"/>
      <w:lang w:val="x-none" w:eastAsia="x-none"/>
    </w:rPr>
  </w:style>
  <w:style w:type="paragraph" w:customStyle="1" w:styleId="ConsNormal">
    <w:name w:val="ConsNormal"/>
    <w:semiHidden/>
    <w:rsid w:val="00DB434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table" w:styleId="a6">
    <w:name w:val="Table Grid"/>
    <w:basedOn w:val="a1"/>
    <w:rsid w:val="00DB4342"/>
    <w:pPr>
      <w:spacing w:after="0" w:line="240" w:lineRule="auto"/>
      <w:ind w:firstLine="709"/>
      <w:jc w:val="both"/>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 Spacing"/>
    <w:qFormat/>
    <w:rsid w:val="00DB4342"/>
    <w:pPr>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DB434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Document Map"/>
    <w:basedOn w:val="a"/>
    <w:link w:val="a9"/>
    <w:rsid w:val="00DB4342"/>
    <w:rPr>
      <w:rFonts w:ascii="Tahoma" w:hAnsi="Tahoma"/>
      <w:sz w:val="16"/>
      <w:szCs w:val="16"/>
      <w:lang w:val="x-none" w:eastAsia="x-none"/>
    </w:rPr>
  </w:style>
  <w:style w:type="character" w:customStyle="1" w:styleId="a9">
    <w:name w:val="Схема документа Знак"/>
    <w:basedOn w:val="a0"/>
    <w:link w:val="a8"/>
    <w:rsid w:val="00DB4342"/>
    <w:rPr>
      <w:rFonts w:ascii="Tahoma" w:eastAsia="Times New Roman" w:hAnsi="Tahoma" w:cs="Times New Roman"/>
      <w:sz w:val="16"/>
      <w:szCs w:val="16"/>
      <w:lang w:val="x-none" w:eastAsia="x-none"/>
    </w:rPr>
  </w:style>
  <w:style w:type="paragraph" w:styleId="aa">
    <w:name w:val="header"/>
    <w:basedOn w:val="a"/>
    <w:link w:val="ab"/>
    <w:rsid w:val="00DB4342"/>
    <w:pPr>
      <w:tabs>
        <w:tab w:val="center" w:pos="4677"/>
        <w:tab w:val="right" w:pos="9355"/>
      </w:tabs>
    </w:pPr>
    <w:rPr>
      <w:lang w:val="x-none" w:eastAsia="x-none"/>
    </w:rPr>
  </w:style>
  <w:style w:type="character" w:customStyle="1" w:styleId="ab">
    <w:name w:val="Верхний колонтитул Знак"/>
    <w:basedOn w:val="a0"/>
    <w:link w:val="aa"/>
    <w:rsid w:val="00DB4342"/>
    <w:rPr>
      <w:rFonts w:ascii="Times New Roman" w:eastAsia="Times New Roman" w:hAnsi="Times New Roman" w:cs="Times New Roman"/>
      <w:sz w:val="24"/>
      <w:szCs w:val="24"/>
      <w:lang w:val="x-none" w:eastAsia="x-none"/>
    </w:rPr>
  </w:style>
  <w:style w:type="paragraph" w:styleId="ac">
    <w:name w:val="footer"/>
    <w:basedOn w:val="a"/>
    <w:link w:val="ad"/>
    <w:uiPriority w:val="99"/>
    <w:rsid w:val="00DB4342"/>
    <w:pPr>
      <w:tabs>
        <w:tab w:val="center" w:pos="4677"/>
        <w:tab w:val="right" w:pos="9355"/>
      </w:tabs>
    </w:pPr>
    <w:rPr>
      <w:lang w:val="x-none" w:eastAsia="x-none"/>
    </w:rPr>
  </w:style>
  <w:style w:type="character" w:customStyle="1" w:styleId="ad">
    <w:name w:val="Нижний колонтитул Знак"/>
    <w:basedOn w:val="a0"/>
    <w:link w:val="ac"/>
    <w:uiPriority w:val="99"/>
    <w:rsid w:val="00DB4342"/>
    <w:rPr>
      <w:rFonts w:ascii="Times New Roman" w:eastAsia="Times New Roman" w:hAnsi="Times New Roman" w:cs="Times New Roman"/>
      <w:sz w:val="24"/>
      <w:szCs w:val="24"/>
      <w:lang w:val="x-none" w:eastAsia="x-none"/>
    </w:rPr>
  </w:style>
  <w:style w:type="paragraph" w:styleId="21">
    <w:name w:val="Body Text Indent 2"/>
    <w:basedOn w:val="a"/>
    <w:link w:val="22"/>
    <w:rsid w:val="00DB4342"/>
    <w:pPr>
      <w:spacing w:after="120" w:line="480" w:lineRule="auto"/>
      <w:ind w:left="283"/>
    </w:pPr>
    <w:rPr>
      <w:lang w:val="x-none" w:eastAsia="x-none"/>
    </w:rPr>
  </w:style>
  <w:style w:type="character" w:customStyle="1" w:styleId="22">
    <w:name w:val="Основной текст с отступом 2 Знак"/>
    <w:basedOn w:val="a0"/>
    <w:link w:val="21"/>
    <w:rsid w:val="00DB4342"/>
    <w:rPr>
      <w:rFonts w:ascii="Times New Roman" w:eastAsia="Times New Roman" w:hAnsi="Times New Roman" w:cs="Times New Roman"/>
      <w:sz w:val="24"/>
      <w:szCs w:val="24"/>
      <w:lang w:val="x-none" w:eastAsia="x-none"/>
    </w:rPr>
  </w:style>
  <w:style w:type="paragraph" w:styleId="3">
    <w:name w:val="Body Text 3"/>
    <w:basedOn w:val="a"/>
    <w:link w:val="30"/>
    <w:rsid w:val="00DB4342"/>
    <w:pPr>
      <w:spacing w:after="120"/>
    </w:pPr>
    <w:rPr>
      <w:sz w:val="16"/>
      <w:szCs w:val="16"/>
      <w:lang w:val="x-none" w:eastAsia="x-none"/>
    </w:rPr>
  </w:style>
  <w:style w:type="character" w:customStyle="1" w:styleId="30">
    <w:name w:val="Основной текст 3 Знак"/>
    <w:basedOn w:val="a0"/>
    <w:link w:val="3"/>
    <w:rsid w:val="00DB4342"/>
    <w:rPr>
      <w:rFonts w:ascii="Times New Roman" w:eastAsia="Times New Roman" w:hAnsi="Times New Roman" w:cs="Times New Roman"/>
      <w:sz w:val="16"/>
      <w:szCs w:val="16"/>
      <w:lang w:val="x-none" w:eastAsia="x-none"/>
    </w:rPr>
  </w:style>
  <w:style w:type="paragraph" w:styleId="ae">
    <w:name w:val="Balloon Text"/>
    <w:basedOn w:val="a"/>
    <w:link w:val="af"/>
    <w:rsid w:val="00DB4342"/>
    <w:rPr>
      <w:rFonts w:ascii="Tahoma" w:hAnsi="Tahoma"/>
      <w:sz w:val="16"/>
      <w:szCs w:val="16"/>
      <w:lang w:val="x-none" w:eastAsia="x-none"/>
    </w:rPr>
  </w:style>
  <w:style w:type="character" w:customStyle="1" w:styleId="af">
    <w:name w:val="Текст выноски Знак"/>
    <w:basedOn w:val="a0"/>
    <w:link w:val="ae"/>
    <w:rsid w:val="00DB4342"/>
    <w:rPr>
      <w:rFonts w:ascii="Tahoma" w:eastAsia="Times New Roman" w:hAnsi="Tahoma" w:cs="Times New Roman"/>
      <w:sz w:val="16"/>
      <w:szCs w:val="16"/>
      <w:lang w:val="x-none" w:eastAsia="x-none"/>
    </w:rPr>
  </w:style>
  <w:style w:type="paragraph" w:customStyle="1" w:styleId="ConsPlusCell">
    <w:name w:val="ConsPlusCell"/>
    <w:uiPriority w:val="99"/>
    <w:rsid w:val="00DB4342"/>
    <w:pPr>
      <w:autoSpaceDE w:val="0"/>
      <w:autoSpaceDN w:val="0"/>
      <w:adjustRightInd w:val="0"/>
      <w:spacing w:after="0" w:line="240" w:lineRule="auto"/>
    </w:pPr>
    <w:rPr>
      <w:rFonts w:ascii="Arial" w:eastAsia="Calibri" w:hAnsi="Arial" w:cs="Arial"/>
      <w:sz w:val="20"/>
      <w:szCs w:val="20"/>
    </w:rPr>
  </w:style>
  <w:style w:type="numbering" w:customStyle="1" w:styleId="11">
    <w:name w:val="Нет списка1"/>
    <w:next w:val="a2"/>
    <w:uiPriority w:val="99"/>
    <w:semiHidden/>
    <w:unhideWhenUsed/>
    <w:rsid w:val="00DB4342"/>
  </w:style>
  <w:style w:type="paragraph" w:customStyle="1" w:styleId="ConsPlusDocList">
    <w:name w:val="ConsPlusDocList"/>
    <w:rsid w:val="00DB434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DB434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B4342"/>
    <w:pPr>
      <w:widowControl w:val="0"/>
      <w:autoSpaceDE w:val="0"/>
      <w:autoSpaceDN w:val="0"/>
      <w:spacing w:after="0" w:line="240" w:lineRule="auto"/>
    </w:pPr>
    <w:rPr>
      <w:rFonts w:ascii="Tahoma" w:eastAsia="Times New Roman" w:hAnsi="Tahoma" w:cs="Tahoma"/>
      <w:sz w:val="26"/>
      <w:szCs w:val="20"/>
      <w:lang w:eastAsia="ru-RU"/>
    </w:rPr>
  </w:style>
  <w:style w:type="paragraph" w:styleId="af0">
    <w:name w:val="Normal (Web)"/>
    <w:basedOn w:val="a"/>
    <w:uiPriority w:val="99"/>
    <w:unhideWhenUsed/>
    <w:rsid w:val="00DB4342"/>
    <w:pPr>
      <w:spacing w:before="100" w:beforeAutospacing="1" w:after="100" w:afterAutospacing="1"/>
    </w:pPr>
  </w:style>
  <w:style w:type="character" w:styleId="af1">
    <w:name w:val="page number"/>
    <w:rsid w:val="00DB4342"/>
    <w:rPr>
      <w:rFonts w:ascii="Times New Roman" w:hAnsi="Times New Roman"/>
    </w:rPr>
  </w:style>
  <w:style w:type="paragraph" w:styleId="af2">
    <w:name w:val="Title"/>
    <w:basedOn w:val="a"/>
    <w:next w:val="a"/>
    <w:link w:val="af3"/>
    <w:qFormat/>
    <w:rsid w:val="00DB4342"/>
    <w:pPr>
      <w:widowControl w:val="0"/>
      <w:shd w:val="clear" w:color="auto" w:fill="FFFFFF"/>
      <w:suppressAutoHyphens/>
      <w:jc w:val="center"/>
    </w:pPr>
    <w:rPr>
      <w:spacing w:val="-15"/>
      <w:sz w:val="28"/>
      <w:szCs w:val="20"/>
      <w:lang w:val="x-none" w:eastAsia="ar-SA"/>
    </w:rPr>
  </w:style>
  <w:style w:type="character" w:customStyle="1" w:styleId="af3">
    <w:name w:val="Название Знак"/>
    <w:basedOn w:val="a0"/>
    <w:link w:val="af2"/>
    <w:rsid w:val="00DB4342"/>
    <w:rPr>
      <w:rFonts w:ascii="Times New Roman" w:eastAsia="Times New Roman" w:hAnsi="Times New Roman" w:cs="Times New Roman"/>
      <w:spacing w:val="-15"/>
      <w:sz w:val="28"/>
      <w:szCs w:val="20"/>
      <w:shd w:val="clear" w:color="auto" w:fill="FFFFFF"/>
      <w:lang w:val="x-none" w:eastAsia="ar-SA"/>
    </w:rPr>
  </w:style>
  <w:style w:type="table" w:customStyle="1" w:styleId="12">
    <w:name w:val="Сетка таблицы1"/>
    <w:basedOn w:val="a1"/>
    <w:next w:val="a6"/>
    <w:uiPriority w:val="99"/>
    <w:rsid w:val="00DB4342"/>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Нормальный (таблица)"/>
    <w:basedOn w:val="a"/>
    <w:next w:val="a"/>
    <w:uiPriority w:val="99"/>
    <w:rsid w:val="00DB4342"/>
    <w:pPr>
      <w:widowControl w:val="0"/>
      <w:autoSpaceDE w:val="0"/>
      <w:autoSpaceDN w:val="0"/>
      <w:adjustRightInd w:val="0"/>
      <w:jc w:val="both"/>
    </w:pPr>
    <w:rPr>
      <w:rFonts w:ascii="Arial" w:hAnsi="Arial" w:cs="Arial"/>
    </w:rPr>
  </w:style>
  <w:style w:type="character" w:styleId="af5">
    <w:name w:val="Emphasis"/>
    <w:qFormat/>
    <w:rsid w:val="00DB4342"/>
    <w:rPr>
      <w:i/>
      <w:iCs/>
    </w:rPr>
  </w:style>
  <w:style w:type="paragraph" w:customStyle="1" w:styleId="af6">
    <w:name w:val="Таблицы (моноширинный)"/>
    <w:basedOn w:val="a"/>
    <w:next w:val="a"/>
    <w:uiPriority w:val="99"/>
    <w:rsid w:val="00DB4342"/>
    <w:pPr>
      <w:widowControl w:val="0"/>
      <w:autoSpaceDE w:val="0"/>
      <w:autoSpaceDN w:val="0"/>
      <w:adjustRightInd w:val="0"/>
      <w:jc w:val="both"/>
    </w:pPr>
    <w:rPr>
      <w:rFonts w:ascii="Courier New" w:hAnsi="Courier New" w:cs="Courier New"/>
    </w:rPr>
  </w:style>
  <w:style w:type="character" w:customStyle="1" w:styleId="af7">
    <w:name w:val="Цветовое выделение"/>
    <w:uiPriority w:val="99"/>
    <w:rsid w:val="00DB4342"/>
    <w:rPr>
      <w:b/>
      <w:color w:val="000080"/>
    </w:rPr>
  </w:style>
  <w:style w:type="paragraph" w:customStyle="1" w:styleId="8">
    <w:name w:val="Стиль 8 пт Синий По центру"/>
    <w:basedOn w:val="a"/>
    <w:rsid w:val="00DB4342"/>
    <w:pPr>
      <w:jc w:val="center"/>
    </w:pPr>
    <w:rPr>
      <w:sz w:val="16"/>
      <w:szCs w:val="20"/>
      <w:lang w:val="en-US"/>
    </w:rPr>
  </w:style>
  <w:style w:type="character" w:customStyle="1" w:styleId="apple-converted-space">
    <w:name w:val="apple-converted-space"/>
    <w:rsid w:val="00DB4342"/>
  </w:style>
  <w:style w:type="paragraph" w:styleId="af8">
    <w:name w:val="List Paragraph"/>
    <w:basedOn w:val="a"/>
    <w:uiPriority w:val="34"/>
    <w:qFormat/>
    <w:rsid w:val="00DB4342"/>
    <w:pPr>
      <w:spacing w:after="200" w:line="276" w:lineRule="auto"/>
      <w:ind w:left="720"/>
      <w:contextualSpacing/>
    </w:pPr>
    <w:rPr>
      <w:rFonts w:ascii="Calibri" w:eastAsia="Calibri" w:hAnsi="Calibri"/>
      <w:sz w:val="22"/>
      <w:szCs w:val="22"/>
      <w:lang w:eastAsia="en-US"/>
    </w:rPr>
  </w:style>
  <w:style w:type="paragraph" w:customStyle="1" w:styleId="af9">
    <w:name w:val="Прижатый влево"/>
    <w:basedOn w:val="a"/>
    <w:next w:val="a"/>
    <w:rsid w:val="00DB4342"/>
    <w:pPr>
      <w:widowControl w:val="0"/>
      <w:autoSpaceDE w:val="0"/>
      <w:autoSpaceDN w:val="0"/>
      <w:adjustRightInd w:val="0"/>
    </w:pPr>
    <w:rPr>
      <w:rFonts w:ascii="Arial" w:hAnsi="Arial" w:cs="Arial"/>
    </w:rPr>
  </w:style>
  <w:style w:type="character" w:customStyle="1" w:styleId="afa">
    <w:name w:val="Гипертекстовая ссылка"/>
    <w:uiPriority w:val="99"/>
    <w:rsid w:val="00DB4342"/>
    <w:rPr>
      <w:b/>
      <w:bCs/>
      <w:color w:val="106BBE"/>
    </w:rPr>
  </w:style>
  <w:style w:type="paragraph" w:styleId="afb">
    <w:name w:val="Plain Text"/>
    <w:basedOn w:val="a"/>
    <w:link w:val="afc"/>
    <w:uiPriority w:val="99"/>
    <w:unhideWhenUsed/>
    <w:rsid w:val="00DB4342"/>
    <w:rPr>
      <w:rFonts w:ascii="Calibri" w:eastAsia="Calibri" w:hAnsi="Calibri"/>
      <w:sz w:val="22"/>
      <w:szCs w:val="21"/>
      <w:lang w:val="x-none" w:eastAsia="en-US"/>
    </w:rPr>
  </w:style>
  <w:style w:type="character" w:customStyle="1" w:styleId="afc">
    <w:name w:val="Текст Знак"/>
    <w:basedOn w:val="a0"/>
    <w:link w:val="afb"/>
    <w:uiPriority w:val="99"/>
    <w:rsid w:val="00DB4342"/>
    <w:rPr>
      <w:rFonts w:ascii="Calibri" w:eastAsia="Calibri" w:hAnsi="Calibri" w:cs="Times New Roman"/>
      <w:szCs w:val="21"/>
      <w:lang w:val="x-none"/>
    </w:rPr>
  </w:style>
  <w:style w:type="character" w:customStyle="1" w:styleId="ConsPlusNormal0">
    <w:name w:val="ConsPlusNormal Знак"/>
    <w:link w:val="ConsPlusNormal"/>
    <w:locked/>
    <w:rsid w:val="00DB4342"/>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5C6FD0B49D0F91BFB19434AF8AB4DA43EF5A7C3253F7DDBF4DD90818E16B9E26D3D3D97C64967D07E3AC84B3A50039FFF9205C812D49274H7P9M" TargetMode="External"/><Relationship Id="rId18" Type="http://schemas.openxmlformats.org/officeDocument/2006/relationships/hyperlink" Target="consultantplus://offline/ref=55C6FD0B49D0F91BFB19434AF8AB4DA43EF5A7C3253F7DDBF4DD90818E16B9E26D3D3D97C64968D4733AC84B3A50039FFF9205C812D49274H7P9M" TargetMode="External"/><Relationship Id="rId26" Type="http://schemas.openxmlformats.org/officeDocument/2006/relationships/hyperlink" Target="consultantplus://offline/ref=B095E598A4F816DD18B85B8BBD3BB4080230B67F4CABED7EDC9FB6FE33DE1E6B0A8386DA51A1A9A0036D65D9AEFB938BA2F5E9F5F366F7B8u9TCM" TargetMode="External"/><Relationship Id="rId39" Type="http://schemas.openxmlformats.org/officeDocument/2006/relationships/hyperlink" Target="consultantplus://offline/ref=063F0B3AC68C4DB604D816D2989B9A8C068B1684337D4E2D0094E8EC2BBC5AB302818605B32FB7704284290BB54645DAE68D2690B5920493lAX3M" TargetMode="External"/><Relationship Id="rId21" Type="http://schemas.openxmlformats.org/officeDocument/2006/relationships/hyperlink" Target="consultantplus://offline/ref=87B1FF1985E3B893D05F1E988559C35BFA140742DDF688933C963B9F35D439029B5DEDCBD3F54F57E76F8DC812DF0842F07C3ED03E2606B1K5R4M" TargetMode="External"/><Relationship Id="rId34" Type="http://schemas.openxmlformats.org/officeDocument/2006/relationships/hyperlink" Target="consultantplus://offline/ref=B095E598A4F816DD18B85B8BBD3BB408023FB57A4BABED7EDC9FB6FE33DE1E6B0A8386DE50A1A2FD55226485E8AF8089A5F5EBF3EFu6T5M" TargetMode="External"/><Relationship Id="rId42" Type="http://schemas.openxmlformats.org/officeDocument/2006/relationships/hyperlink" Target="consultantplus://offline/ref=063F0B3AC68C4DB604D816D2989B9A8C0688148D377F4E2D0094E8EC2BBC5AB302818605B32CBE724984290BB54645DAE68D2690B5920493lAX3M" TargetMode="External"/><Relationship Id="rId47" Type="http://schemas.openxmlformats.org/officeDocument/2006/relationships/hyperlink" Target="consultantplus://offline/ref=063F0B3AC68C4DB604D816D2989B9A8C068B1684337D4E2D0094E8EC2BBC5AB302818605B32FB87B4B84290BB54645DAE68D2690B5920493lAX3M" TargetMode="External"/><Relationship Id="rId50" Type="http://schemas.openxmlformats.org/officeDocument/2006/relationships/theme" Target="theme/theme1.xml"/><Relationship Id="rId7" Type="http://schemas.openxmlformats.org/officeDocument/2006/relationships/hyperlink" Target="consultantplus://offline/ref=870230EBC66FCBFBDBCEDC653D2D4243EE79F9090302088C015686092F07AB817813ED5A71388ED6448223CF1FC7CD64A963D49F5FD778DFD9N9M" TargetMode="External"/><Relationship Id="rId2" Type="http://schemas.openxmlformats.org/officeDocument/2006/relationships/styles" Target="styles.xml"/><Relationship Id="rId16" Type="http://schemas.openxmlformats.org/officeDocument/2006/relationships/hyperlink" Target="consultantplus://offline/ref=55C6FD0B49D0F91BFB19434AF8AB4DA43EF5A7C3253F7DDBF4DD90818E16B9E26D3D3D97C64968D4733AC84B3A50039FFF9205C812D49274H7P9M" TargetMode="External"/><Relationship Id="rId29" Type="http://schemas.openxmlformats.org/officeDocument/2006/relationships/hyperlink" Target="consultantplus://offline/ref=B095E598A4F816DD18B85B8BBD3BB4080230B67F4CABED7EDC9FB6FE33DE1E6B0A8386DA51A6A0AF0D6D65D9AEFB938BA2F5E9F5F366F7B8u9TCM" TargetMode="External"/><Relationship Id="rId11" Type="http://schemas.openxmlformats.org/officeDocument/2006/relationships/hyperlink" Target="consultantplus://offline/ref=55C6FD0B49D0F91BFB19434AF8AB4DA43EF5A7C3253F7DDBF4DD90818E16B9E26D3D3D97C64967D07E3AC84B3A50039FFF9205C812D49274H7P9M" TargetMode="External"/><Relationship Id="rId24" Type="http://schemas.openxmlformats.org/officeDocument/2006/relationships/hyperlink" Target="consultantplus://offline/ref=87B1FF1985E3B893D05F1E988559C35BFA17054BD9F488933C963B9F35D439029B5DEDCBD3F64655EC6F8DC812DF0842F07C3ED03E2606B1K5R4M" TargetMode="External"/><Relationship Id="rId32" Type="http://schemas.openxmlformats.org/officeDocument/2006/relationships/hyperlink" Target="consultantplus://offline/ref=B095E598A4F816DD18B85B8BBD3BB408023FB57A4BABED7EDC9FB6FE33DE1E6B0A8386DF59ACA2FD55226485E8AF8089A5F5EBF3EFu6T5M" TargetMode="External"/><Relationship Id="rId37" Type="http://schemas.openxmlformats.org/officeDocument/2006/relationships/hyperlink" Target="consultantplus://offline/ref=1E4CD7CD8779097A61FC6DAA62FD38999E0A65796A3AB8F4BFD2C0239B12173A5865844F9984F247F3C76A9086GBW6M" TargetMode="External"/><Relationship Id="rId40" Type="http://schemas.openxmlformats.org/officeDocument/2006/relationships/hyperlink" Target="consultantplus://offline/ref=063F0B3AC68C4DB604D816D2989B9A8C068B1684337D4E2D0094E8EC2BBC5AB302818605B32FB8754984290BB54645DAE68D2690B5920493lAX3M" TargetMode="External"/><Relationship Id="rId45" Type="http://schemas.openxmlformats.org/officeDocument/2006/relationships/hyperlink" Target="consultantplus://offline/ref=063F0B3AC68C4DB604D816D2989B9A8C0688148D377F4E2D0094E8EC2BBC5AB302818605B32CBE724984290BB54645DAE68D2690B5920493lAX3M" TargetMode="External"/><Relationship Id="rId53" Type="http://schemas.openxmlformats.org/officeDocument/2006/relationships/customXml" Target="../customXml/item3.xml"/><Relationship Id="rId5" Type="http://schemas.openxmlformats.org/officeDocument/2006/relationships/hyperlink" Target="consultantplus://offline/ref=870230EBC66FCBFBDBCEDC653D2D4243EE75F8050000088C015686092F07AB817813ED5A71388DDE448223CF1FC7CD64A963D49F5FD778DFD9N9M" TargetMode="External"/><Relationship Id="rId10" Type="http://schemas.openxmlformats.org/officeDocument/2006/relationships/hyperlink" Target="consultantplus://offline/ref=870230EBC66FCBFBDBCEDC653D2D4243EE7AFB000700088C015686092F07AB817813ED5A713B87D44F8223CF1FC7CD64A963D49F5FD778DFD9N9M" TargetMode="External"/><Relationship Id="rId19" Type="http://schemas.openxmlformats.org/officeDocument/2006/relationships/hyperlink" Target="consultantplus://offline/ref=93ADE066CED0FA8483D247F360E5B5E77619213482EA1B8D952703836CF5F322949758356E97E0CE892C647E118BE1E2B444D965B6025DDBN2s4J" TargetMode="External"/><Relationship Id="rId31" Type="http://schemas.openxmlformats.org/officeDocument/2006/relationships/hyperlink" Target="consultantplus://offline/ref=B095E598A4F816DD18B85B8BBD3BB408023FB57A4BABED7EDC9FB6FE33DE1E6B0A8386DF59A0A2FD55226485E8AF8089A5F5EBF3EFu6T5M" TargetMode="External"/><Relationship Id="rId44" Type="http://schemas.openxmlformats.org/officeDocument/2006/relationships/hyperlink" Target="consultantplus://offline/ref=063F0B3AC68C4DB604D816D2989B9A8C0688148D377F4E2D0094E8EC2BBC5AB302818605B32CBE724984290BB54645DAE68D2690B5920493lAX3M" TargetMode="External"/><Relationship Id="rId52"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consultantplus://offline/ref=870230EBC66FCBFBDBCEDC653D2D4243EE7AFB000700088C015686092F07AB817813ED5A713B88D24E8223CF1FC7CD64A963D49F5FD778DFD9N9M" TargetMode="External"/><Relationship Id="rId14" Type="http://schemas.openxmlformats.org/officeDocument/2006/relationships/hyperlink" Target="consultantplus://offline/ref=55C6FD0B49D0F91BFB19434AF8AB4DA43EF5A7C3253F7DDBF4DD90818E16B9E26D3D3D97C64967D07E3AC84B3A50039FFF9205C812D49274H7P9M" TargetMode="External"/><Relationship Id="rId22" Type="http://schemas.openxmlformats.org/officeDocument/2006/relationships/hyperlink" Target="consultantplus://offline/ref=87B1FF1985E3B893D05F1E988559C35BFA17054BD9F488933C963B9F35D439029B5DEDCBD3F64954E46F8DC812DF0842F07C3ED03E2606B1K5R4M" TargetMode="External"/><Relationship Id="rId27" Type="http://schemas.openxmlformats.org/officeDocument/2006/relationships/hyperlink" Target="consultantplus://offline/ref=B095E598A4F816DD18B85B8BBD3BB4080230B07F4AAEED7EDC9FB6FE33DE1E6B0A8386DA51A5AAAC056D65D9AEFB938BA2F5E9F5F366F7B8u9TCM" TargetMode="External"/><Relationship Id="rId30" Type="http://schemas.openxmlformats.org/officeDocument/2006/relationships/hyperlink" Target="consultantplus://offline/ref=B095E598A4F816DD18B85B8BBD3BB408023FB57A4BABED7EDC9FB6FE33DE1E6B0A8386DF57A5A2FD55226485E8AF8089A5F5EBF3EFu6T5M" TargetMode="External"/><Relationship Id="rId35" Type="http://schemas.openxmlformats.org/officeDocument/2006/relationships/hyperlink" Target="consultantplus://offline/ref=B095E598A4F816DD18B85B8BBD3BB4080230B67F4CABED7EDC9FB6FE33DE1E6B0A8386DA51A6AFAD0D6D65D9AEFB938BA2F5E9F5F366F7B8u9TCM" TargetMode="External"/><Relationship Id="rId43" Type="http://schemas.openxmlformats.org/officeDocument/2006/relationships/hyperlink" Target="consultantplus://offline/ref=063F0B3AC68C4DB604D816D2989B9A8C0688148D377F4E2D0094E8EC2BBC5AB302818605B32CBE724984290BB54645DAE68D2690B5920493lAX3M" TargetMode="External"/><Relationship Id="rId48" Type="http://schemas.openxmlformats.org/officeDocument/2006/relationships/image" Target="media/image1.jpeg"/><Relationship Id="rId8" Type="http://schemas.openxmlformats.org/officeDocument/2006/relationships/hyperlink" Target="consultantplus://offline/ref=870230EBC66FCBFBDBCEDC653D2D4243EE7AFB000700088C015686092F07AB817813ED5A713B87D44F8223CF1FC7CD64A963D49F5FD778DFD9N9M" TargetMode="External"/><Relationship Id="rId51" Type="http://schemas.openxmlformats.org/officeDocument/2006/relationships/customXml" Target="../customXml/item1.xml"/><Relationship Id="rId3" Type="http://schemas.openxmlformats.org/officeDocument/2006/relationships/settings" Target="settings.xml"/><Relationship Id="rId12" Type="http://schemas.openxmlformats.org/officeDocument/2006/relationships/hyperlink" Target="consultantplus://offline/ref=55C6FD0B49D0F91BFB19434AF8AB4DA43EFAA4C6223F7DDBF4DD90818E16B9E26D3D3D97C64A67D7733AC84B3A50039FFF9205C812D49274H7P9M" TargetMode="External"/><Relationship Id="rId17" Type="http://schemas.openxmlformats.org/officeDocument/2006/relationships/hyperlink" Target="consultantplus://offline/ref=55C6FD0B49D0F91BFB19434AF8AB4DA43EF6A5CA213D7DDBF4DD90818E16B9E26D3D3D97C64A6ED7753AC84B3A50039FFF9205C812D49274H7P9M" TargetMode="External"/><Relationship Id="rId25" Type="http://schemas.openxmlformats.org/officeDocument/2006/relationships/hyperlink" Target="consultantplus://offline/ref=AFAFB9CF301EB1B80811CCB6A1AD5CB88FCEADE7F4552B9482C13D26A760B7E794CC7850F26A57A4427837A984B428ABA073EA862EC7C7FAtBT5M" TargetMode="External"/><Relationship Id="rId33" Type="http://schemas.openxmlformats.org/officeDocument/2006/relationships/hyperlink" Target="consultantplus://offline/ref=B095E598A4F816DD18B85B8BBD3BB408023FB57A4BABED7EDC9FB6FE33DE1E6B0A8386DE50A5A2FD55226485E8AF8089A5F5EBF3EFu6T5M" TargetMode="External"/><Relationship Id="rId38" Type="http://schemas.openxmlformats.org/officeDocument/2006/relationships/hyperlink" Target="consultantplus://offline/ref=063F0B3AC68C4DB604D816D2989B9A8C068B1E8D347E4E2D0094E8EC2BBC5AB31081DE09B12DA0734D917F5AF3l1X2M" TargetMode="External"/><Relationship Id="rId46" Type="http://schemas.openxmlformats.org/officeDocument/2006/relationships/hyperlink" Target="consultantplus://offline/ref=063F0B3AC68C4DB604D816D2989B9A8C068B108435784E2D0094E8EC2BBC5AB302818605B32CBD764A84290BB54645DAE68D2690B5920493lAX3M" TargetMode="External"/><Relationship Id="rId20" Type="http://schemas.openxmlformats.org/officeDocument/2006/relationships/hyperlink" Target="consultantplus://offline/ref=87B1FF1985E3B893D05F1E988559C35BFA17054BD9F488933C963B9F35D439029B5DEDCBD3F64650EC6F8DC812DF0842F07C3ED03E2606B1K5R4M" TargetMode="External"/><Relationship Id="rId41" Type="http://schemas.openxmlformats.org/officeDocument/2006/relationships/hyperlink" Target="consultantplus://offline/ref=063F0B3AC68C4DB604D816D2989B9A8C0688148D377F4E2D0094E8EC2BBC5AB302818605B32CBE724984290BB54645DAE68D2690B5920493lAX3M" TargetMode="External"/><Relationship Id="rId1" Type="http://schemas.openxmlformats.org/officeDocument/2006/relationships/numbering" Target="numbering.xml"/><Relationship Id="rId6" Type="http://schemas.openxmlformats.org/officeDocument/2006/relationships/hyperlink" Target="consultantplus://offline/ref=870230EBC66FCBFBDBCEDC653D2D4243EE7AFB000700088C015686092F07AB817813ED5A713B87D4408223CF1FC7CD64A963D49F5FD778DFD9N9M" TargetMode="External"/><Relationship Id="rId15" Type="http://schemas.openxmlformats.org/officeDocument/2006/relationships/hyperlink" Target="consultantplus://offline/ref=55C6FD0B49D0F91BFB19434AF8AB4DA43EF6A5CA213D7DDBF4DD90818E16B9E26D3D3D97C64A6ED7753AC84B3A50039FFF9205C812D49274H7P9M" TargetMode="External"/><Relationship Id="rId23" Type="http://schemas.openxmlformats.org/officeDocument/2006/relationships/hyperlink" Target="consultantplus://offline/ref=87B1FF1985E3B893D05F1E988559C35BFA17054BD9F488933C963B9F35D439029B5DEDCBD3F64954E16F8DC812DF0842F07C3ED03E2606B1K5R4M" TargetMode="External"/><Relationship Id="rId28" Type="http://schemas.openxmlformats.org/officeDocument/2006/relationships/hyperlink" Target="consultantplus://offline/ref=B095E598A4F816DD18B85B8BBD3BB4080230B67F4CABED7EDC9FB6FE33DE1E6B0A8386DA51A6A0AF0D6D65D9AEFB938BA2F5E9F5F366F7B8u9TCM" TargetMode="External"/><Relationship Id="rId36" Type="http://schemas.openxmlformats.org/officeDocument/2006/relationships/hyperlink" Target="consultantplus://offline/ref=1E4CD7CD8779097A61FC6DAA62FD38999E0A65796A3AB8F4BFD2C0239B12173A4A65DC439B85EA44F1D23CC1C0E266A750EF746849523419G8W7M" TargetMode="External"/><Relationship Id="rId4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93FE5FD-7CA3-42C4-B594-1ECF4DE3D603}"/>
</file>

<file path=customXml/itemProps2.xml><?xml version="1.0" encoding="utf-8"?>
<ds:datastoreItem xmlns:ds="http://schemas.openxmlformats.org/officeDocument/2006/customXml" ds:itemID="{960709E7-4408-4453-AE92-1317250E5BC7}"/>
</file>

<file path=customXml/itemProps3.xml><?xml version="1.0" encoding="utf-8"?>
<ds:datastoreItem xmlns:ds="http://schemas.openxmlformats.org/officeDocument/2006/customXml" ds:itemID="{E72E2ACD-3BAA-42A8-8948-B7948FF46857}"/>
</file>

<file path=docProps/app.xml><?xml version="1.0" encoding="utf-8"?>
<Properties xmlns="http://schemas.openxmlformats.org/officeDocument/2006/extended-properties" xmlns:vt="http://schemas.openxmlformats.org/officeDocument/2006/docPropsVTypes">
  <Template>Normal</Template>
  <TotalTime>4</TotalTime>
  <Pages>19</Pages>
  <Words>6994</Words>
  <Characters>39872</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Половинкина Юлия Сергеевна</dc:creator>
  <cp:keywords/>
  <dc:description/>
  <cp:lastModifiedBy>Половинкина Юлия Сергеевна</cp:lastModifiedBy>
  <cp:revision>1</cp:revision>
  <dcterms:created xsi:type="dcterms:W3CDTF">2024-07-18T14:37:00Z</dcterms:created>
  <dcterms:modified xsi:type="dcterms:W3CDTF">2024-07-18T14:43:00Z</dcterms:modified>
</cp:coreProperties>
</file>