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205BC9">
        <w:rPr>
          <w:sz w:val="28"/>
        </w:rPr>
        <w:t xml:space="preserve">16.05.2017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205BC9">
        <w:rPr>
          <w:sz w:val="28"/>
        </w:rPr>
        <w:t>725</w:t>
      </w:r>
    </w:p>
    <w:p w:rsidR="00E35270" w:rsidRPr="006243A2" w:rsidRDefault="00E35270" w:rsidP="00E35270">
      <w:pPr>
        <w:ind w:left="567"/>
        <w:jc w:val="both"/>
        <w:rPr>
          <w:color w:val="000000" w:themeColor="text1"/>
          <w:sz w:val="27"/>
          <w:szCs w:val="27"/>
        </w:rPr>
      </w:pPr>
    </w:p>
    <w:p w:rsidR="001A60D0" w:rsidRPr="006243A2" w:rsidRDefault="001A60D0" w:rsidP="006243A2">
      <w:pPr>
        <w:ind w:left="567" w:right="5375"/>
        <w:jc w:val="both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Об утверждении проекта планиро</w:t>
      </w:r>
      <w:r w:rsidRPr="006243A2">
        <w:rPr>
          <w:color w:val="000000" w:themeColor="text1"/>
          <w:sz w:val="27"/>
          <w:szCs w:val="27"/>
        </w:rPr>
        <w:t>в</w:t>
      </w:r>
      <w:r w:rsidRPr="006243A2">
        <w:rPr>
          <w:color w:val="000000" w:themeColor="text1"/>
          <w:sz w:val="27"/>
          <w:szCs w:val="27"/>
        </w:rPr>
        <w:t>ки и межевания территории</w:t>
      </w:r>
    </w:p>
    <w:p w:rsidR="001A60D0" w:rsidRPr="006243A2" w:rsidRDefault="001A60D0" w:rsidP="00E35270">
      <w:pPr>
        <w:ind w:left="567"/>
        <w:jc w:val="both"/>
        <w:rPr>
          <w:color w:val="000000" w:themeColor="text1"/>
          <w:sz w:val="27"/>
          <w:szCs w:val="27"/>
        </w:rPr>
      </w:pPr>
    </w:p>
    <w:p w:rsidR="00E35270" w:rsidRPr="006243A2" w:rsidRDefault="00E35270" w:rsidP="00E35270">
      <w:pPr>
        <w:ind w:left="567"/>
        <w:jc w:val="both"/>
        <w:rPr>
          <w:color w:val="000000" w:themeColor="text1"/>
          <w:sz w:val="27"/>
          <w:szCs w:val="27"/>
        </w:rPr>
      </w:pPr>
    </w:p>
    <w:p w:rsidR="001A60D0" w:rsidRPr="00F4313F" w:rsidRDefault="001A60D0" w:rsidP="00E35270">
      <w:pPr>
        <w:ind w:left="567" w:firstLine="851"/>
        <w:jc w:val="both"/>
        <w:rPr>
          <w:color w:val="000000" w:themeColor="text1"/>
          <w:spacing w:val="-4"/>
          <w:sz w:val="27"/>
          <w:szCs w:val="27"/>
        </w:rPr>
      </w:pPr>
      <w:r w:rsidRPr="00F4313F">
        <w:rPr>
          <w:color w:val="000000" w:themeColor="text1"/>
          <w:spacing w:val="-4"/>
          <w:sz w:val="27"/>
          <w:szCs w:val="27"/>
        </w:rPr>
        <w:t xml:space="preserve">В соответствии со статьями 45, 46 Градостроительного кодекса Российской Федерации, решением Волгоградской городской Думы от 05 февраля </w:t>
      </w:r>
      <w:smartTag w:uri="urn:schemas-microsoft-com:office:smarttags" w:element="metricconverter">
        <w:smartTagPr>
          <w:attr w:name="ProductID" w:val="2014 г"/>
        </w:smartTagPr>
        <w:r w:rsidRPr="00F4313F">
          <w:rPr>
            <w:color w:val="000000" w:themeColor="text1"/>
            <w:spacing w:val="-4"/>
            <w:sz w:val="27"/>
            <w:szCs w:val="27"/>
          </w:rPr>
          <w:t>2014 г</w:t>
        </w:r>
      </w:smartTag>
      <w:r w:rsidRPr="00F4313F">
        <w:rPr>
          <w:color w:val="000000" w:themeColor="text1"/>
          <w:spacing w:val="-4"/>
          <w:sz w:val="27"/>
          <w:szCs w:val="27"/>
        </w:rPr>
        <w:t>. №</w:t>
      </w:r>
      <w:r w:rsidR="00533E4B" w:rsidRPr="00F4313F">
        <w:rPr>
          <w:color w:val="000000" w:themeColor="text1"/>
          <w:spacing w:val="-4"/>
          <w:sz w:val="27"/>
          <w:szCs w:val="27"/>
        </w:rPr>
        <w:t xml:space="preserve"> </w:t>
      </w:r>
      <w:r w:rsidRPr="00F4313F">
        <w:rPr>
          <w:color w:val="000000" w:themeColor="text1"/>
          <w:spacing w:val="-4"/>
          <w:sz w:val="27"/>
          <w:szCs w:val="27"/>
        </w:rPr>
        <w:t>10/225 «Об установлении Порядка подготовки документации по планировке террит</w:t>
      </w:r>
      <w:r w:rsidRPr="00F4313F">
        <w:rPr>
          <w:color w:val="000000" w:themeColor="text1"/>
          <w:spacing w:val="-4"/>
          <w:sz w:val="27"/>
          <w:szCs w:val="27"/>
        </w:rPr>
        <w:t>о</w:t>
      </w:r>
      <w:r w:rsidRPr="00F4313F">
        <w:rPr>
          <w:color w:val="000000" w:themeColor="text1"/>
          <w:spacing w:val="-4"/>
          <w:sz w:val="27"/>
          <w:szCs w:val="27"/>
        </w:rPr>
        <w:t>рии, разрабатываемой на основании решений администрации Волгограда», Полож</w:t>
      </w:r>
      <w:r w:rsidRPr="00F4313F">
        <w:rPr>
          <w:color w:val="000000" w:themeColor="text1"/>
          <w:spacing w:val="-4"/>
          <w:sz w:val="27"/>
          <w:szCs w:val="27"/>
        </w:rPr>
        <w:t>е</w:t>
      </w:r>
      <w:r w:rsidRPr="00F4313F">
        <w:rPr>
          <w:color w:val="000000" w:themeColor="text1"/>
          <w:spacing w:val="-4"/>
          <w:sz w:val="27"/>
          <w:szCs w:val="27"/>
        </w:rPr>
        <w:t>нием о порядке организации и проведения публичных слушаний в городском округе город-герой Волгоград, утвержденным решением Волгоградской городской Думы от 21 фев</w:t>
      </w:r>
      <w:r w:rsidR="006243A2" w:rsidRPr="00F4313F">
        <w:rPr>
          <w:color w:val="000000" w:themeColor="text1"/>
          <w:spacing w:val="-4"/>
          <w:sz w:val="27"/>
          <w:szCs w:val="27"/>
        </w:rPr>
        <w:softHyphen/>
      </w:r>
      <w:r w:rsidRPr="00F4313F">
        <w:rPr>
          <w:color w:val="000000" w:themeColor="text1"/>
          <w:spacing w:val="-4"/>
          <w:sz w:val="27"/>
          <w:szCs w:val="27"/>
        </w:rPr>
        <w:t>раля 2007</w:t>
      </w:r>
      <w:r w:rsidR="00533E4B" w:rsidRPr="00F4313F">
        <w:rPr>
          <w:color w:val="000000" w:themeColor="text1"/>
          <w:spacing w:val="-4"/>
          <w:sz w:val="27"/>
          <w:szCs w:val="27"/>
        </w:rPr>
        <w:t xml:space="preserve"> </w:t>
      </w:r>
      <w:r w:rsidRPr="00F4313F">
        <w:rPr>
          <w:color w:val="000000" w:themeColor="text1"/>
          <w:spacing w:val="-4"/>
          <w:sz w:val="27"/>
          <w:szCs w:val="27"/>
        </w:rPr>
        <w:t>г. № 41/1011 «О Положении о порядке организации и проведения публичных слушаний в городском округе город-герой Волгоград», с учетом закл</w:t>
      </w:r>
      <w:r w:rsidRPr="00F4313F">
        <w:rPr>
          <w:color w:val="000000" w:themeColor="text1"/>
          <w:spacing w:val="-4"/>
          <w:sz w:val="27"/>
          <w:szCs w:val="27"/>
        </w:rPr>
        <w:t>ю</w:t>
      </w:r>
      <w:r w:rsidRPr="00F4313F">
        <w:rPr>
          <w:color w:val="000000" w:themeColor="text1"/>
          <w:spacing w:val="-4"/>
          <w:sz w:val="27"/>
          <w:szCs w:val="27"/>
        </w:rPr>
        <w:t>чения о результатах публичных слушаний от 30 марта 2017 г., постановления ад</w:t>
      </w:r>
      <w:r w:rsidR="00533E4B" w:rsidRPr="00F4313F">
        <w:rPr>
          <w:color w:val="000000" w:themeColor="text1"/>
          <w:spacing w:val="-4"/>
          <w:sz w:val="27"/>
          <w:szCs w:val="27"/>
        </w:rPr>
        <w:t>м</w:t>
      </w:r>
      <w:r w:rsidR="00533E4B" w:rsidRPr="00F4313F">
        <w:rPr>
          <w:color w:val="000000" w:themeColor="text1"/>
          <w:spacing w:val="-4"/>
          <w:sz w:val="27"/>
          <w:szCs w:val="27"/>
        </w:rPr>
        <w:t>и</w:t>
      </w:r>
      <w:r w:rsidR="00533E4B" w:rsidRPr="00F4313F">
        <w:rPr>
          <w:color w:val="000000" w:themeColor="text1"/>
          <w:spacing w:val="-4"/>
          <w:sz w:val="27"/>
          <w:szCs w:val="27"/>
        </w:rPr>
        <w:t xml:space="preserve">нистрации Волгограда от 06 октября </w:t>
      </w:r>
      <w:r w:rsidRPr="00F4313F">
        <w:rPr>
          <w:color w:val="000000" w:themeColor="text1"/>
          <w:spacing w:val="-4"/>
          <w:sz w:val="27"/>
          <w:szCs w:val="27"/>
        </w:rPr>
        <w:t xml:space="preserve">2014 </w:t>
      </w:r>
      <w:r w:rsidR="00533E4B" w:rsidRPr="00F4313F">
        <w:rPr>
          <w:color w:val="000000" w:themeColor="text1"/>
          <w:spacing w:val="-4"/>
          <w:sz w:val="27"/>
          <w:szCs w:val="27"/>
        </w:rPr>
        <w:t>г.</w:t>
      </w:r>
      <w:r w:rsidR="006243A2" w:rsidRPr="00F4313F">
        <w:rPr>
          <w:color w:val="000000" w:themeColor="text1"/>
          <w:spacing w:val="-4"/>
          <w:sz w:val="27"/>
          <w:szCs w:val="27"/>
        </w:rPr>
        <w:t xml:space="preserve"> </w:t>
      </w:r>
      <w:r w:rsidRPr="00F4313F">
        <w:rPr>
          <w:color w:val="000000" w:themeColor="text1"/>
          <w:spacing w:val="-4"/>
          <w:sz w:val="27"/>
          <w:szCs w:val="27"/>
        </w:rPr>
        <w:t>№</w:t>
      </w:r>
      <w:r w:rsidR="00533E4B" w:rsidRPr="00F4313F">
        <w:rPr>
          <w:color w:val="000000" w:themeColor="text1"/>
          <w:spacing w:val="-4"/>
          <w:sz w:val="27"/>
          <w:szCs w:val="27"/>
        </w:rPr>
        <w:t xml:space="preserve"> </w:t>
      </w:r>
      <w:r w:rsidRPr="00F4313F">
        <w:rPr>
          <w:color w:val="000000" w:themeColor="text1"/>
          <w:spacing w:val="-4"/>
          <w:sz w:val="27"/>
          <w:szCs w:val="27"/>
        </w:rPr>
        <w:t>1287</w:t>
      </w:r>
      <w:r w:rsidR="00533E4B" w:rsidRPr="00F4313F">
        <w:rPr>
          <w:color w:val="000000" w:themeColor="text1"/>
          <w:spacing w:val="-4"/>
          <w:sz w:val="27"/>
          <w:szCs w:val="27"/>
        </w:rPr>
        <w:t xml:space="preserve"> </w:t>
      </w:r>
      <w:r w:rsidRPr="00F4313F">
        <w:rPr>
          <w:color w:val="000000" w:themeColor="text1"/>
          <w:spacing w:val="-4"/>
          <w:sz w:val="27"/>
          <w:szCs w:val="27"/>
        </w:rPr>
        <w:t>«Об утвер</w:t>
      </w:r>
      <w:r w:rsidR="00F4313F">
        <w:rPr>
          <w:color w:val="000000" w:themeColor="text1"/>
          <w:spacing w:val="-4"/>
          <w:sz w:val="27"/>
          <w:szCs w:val="27"/>
        </w:rPr>
        <w:t>ждении Регламента администрации</w:t>
      </w:r>
      <w:r w:rsidR="00F4313F">
        <w:rPr>
          <w:color w:val="000000" w:themeColor="text1"/>
          <w:spacing w:val="-4"/>
          <w:sz w:val="27"/>
          <w:szCs w:val="27"/>
        </w:rPr>
        <w:br/>
      </w:r>
      <w:r w:rsidRPr="00F4313F">
        <w:rPr>
          <w:color w:val="000000" w:themeColor="text1"/>
          <w:spacing w:val="-4"/>
          <w:sz w:val="27"/>
          <w:szCs w:val="27"/>
        </w:rPr>
        <w:t>Волго</w:t>
      </w:r>
      <w:r w:rsidR="00F4313F">
        <w:rPr>
          <w:color w:val="000000" w:themeColor="text1"/>
          <w:spacing w:val="-4"/>
          <w:sz w:val="27"/>
          <w:szCs w:val="27"/>
        </w:rPr>
        <w:softHyphen/>
      </w:r>
      <w:r w:rsidRPr="00F4313F">
        <w:rPr>
          <w:color w:val="000000" w:themeColor="text1"/>
          <w:spacing w:val="-4"/>
          <w:sz w:val="27"/>
          <w:szCs w:val="27"/>
        </w:rPr>
        <w:t>града по подготовке и согласованию проектов постановлений администрации Волгограда об утверждении документации по планировке территории и об отклон</w:t>
      </w:r>
      <w:r w:rsidRPr="00F4313F">
        <w:rPr>
          <w:color w:val="000000" w:themeColor="text1"/>
          <w:spacing w:val="-4"/>
          <w:sz w:val="27"/>
          <w:szCs w:val="27"/>
        </w:rPr>
        <w:t>е</w:t>
      </w:r>
      <w:r w:rsidRPr="00F4313F">
        <w:rPr>
          <w:color w:val="000000" w:themeColor="text1"/>
          <w:spacing w:val="-4"/>
          <w:sz w:val="27"/>
          <w:szCs w:val="27"/>
        </w:rPr>
        <w:t>нии и направлении документации по планировке территории на доработку», рук</w:t>
      </w:r>
      <w:r w:rsidRPr="00F4313F">
        <w:rPr>
          <w:color w:val="000000" w:themeColor="text1"/>
          <w:spacing w:val="-4"/>
          <w:sz w:val="27"/>
          <w:szCs w:val="27"/>
        </w:rPr>
        <w:t>о</w:t>
      </w:r>
      <w:r w:rsidRPr="00F4313F">
        <w:rPr>
          <w:color w:val="000000" w:themeColor="text1"/>
          <w:spacing w:val="-4"/>
          <w:sz w:val="27"/>
          <w:szCs w:val="27"/>
        </w:rPr>
        <w:t>водствуясь статьями 7, 39 Устава города-героя Волгограда, администрация Волгогр</w:t>
      </w:r>
      <w:r w:rsidRPr="00F4313F">
        <w:rPr>
          <w:color w:val="000000" w:themeColor="text1"/>
          <w:spacing w:val="-4"/>
          <w:sz w:val="27"/>
          <w:szCs w:val="27"/>
        </w:rPr>
        <w:t>а</w:t>
      </w:r>
      <w:r w:rsidRPr="00F4313F">
        <w:rPr>
          <w:color w:val="000000" w:themeColor="text1"/>
          <w:spacing w:val="-4"/>
          <w:sz w:val="27"/>
          <w:szCs w:val="27"/>
        </w:rPr>
        <w:t>да</w:t>
      </w:r>
    </w:p>
    <w:p w:rsidR="001A60D0" w:rsidRPr="006243A2" w:rsidRDefault="001A60D0" w:rsidP="00E35270">
      <w:pPr>
        <w:ind w:left="567"/>
        <w:jc w:val="both"/>
        <w:rPr>
          <w:b/>
          <w:bCs/>
          <w:color w:val="000000" w:themeColor="text1"/>
          <w:sz w:val="27"/>
          <w:szCs w:val="27"/>
        </w:rPr>
      </w:pPr>
      <w:r w:rsidRPr="006243A2">
        <w:rPr>
          <w:b/>
          <w:bCs/>
          <w:color w:val="000000" w:themeColor="text1"/>
          <w:sz w:val="27"/>
          <w:szCs w:val="27"/>
        </w:rPr>
        <w:t>ПОСТАНОВЛЯЕТ:</w:t>
      </w:r>
    </w:p>
    <w:p w:rsidR="001A60D0" w:rsidRPr="006243A2" w:rsidRDefault="00533E4B" w:rsidP="00533E4B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1. </w:t>
      </w:r>
      <w:r w:rsidR="001A60D0" w:rsidRPr="006243A2">
        <w:rPr>
          <w:color w:val="000000" w:themeColor="text1"/>
          <w:sz w:val="27"/>
          <w:szCs w:val="27"/>
        </w:rPr>
        <w:t>Утвердить проект планировки и межевания тер</w:t>
      </w:r>
      <w:r w:rsidRPr="006243A2">
        <w:rPr>
          <w:color w:val="000000" w:themeColor="text1"/>
          <w:sz w:val="27"/>
          <w:szCs w:val="27"/>
        </w:rPr>
        <w:t>ритории по ул. им. мил</w:t>
      </w:r>
      <w:r w:rsidRPr="006243A2">
        <w:rPr>
          <w:color w:val="000000" w:themeColor="text1"/>
          <w:sz w:val="27"/>
          <w:szCs w:val="27"/>
        </w:rPr>
        <w:t>и</w:t>
      </w:r>
      <w:r w:rsidRPr="006243A2">
        <w:rPr>
          <w:color w:val="000000" w:themeColor="text1"/>
          <w:sz w:val="27"/>
          <w:szCs w:val="27"/>
        </w:rPr>
        <w:t xml:space="preserve">ционера </w:t>
      </w:r>
      <w:proofErr w:type="spellStart"/>
      <w:r w:rsidRPr="006243A2">
        <w:rPr>
          <w:color w:val="000000" w:themeColor="text1"/>
          <w:sz w:val="27"/>
          <w:szCs w:val="27"/>
        </w:rPr>
        <w:t>Буханцева</w:t>
      </w:r>
      <w:proofErr w:type="spellEnd"/>
      <w:r w:rsidRPr="006243A2">
        <w:rPr>
          <w:color w:val="000000" w:themeColor="text1"/>
          <w:sz w:val="27"/>
          <w:szCs w:val="27"/>
        </w:rPr>
        <w:t xml:space="preserve"> </w:t>
      </w:r>
      <w:r w:rsidR="001A60D0" w:rsidRPr="006243A2">
        <w:rPr>
          <w:color w:val="000000" w:themeColor="text1"/>
          <w:sz w:val="27"/>
          <w:szCs w:val="27"/>
        </w:rPr>
        <w:t>(от ул.</w:t>
      </w:r>
      <w:r w:rsidRPr="006243A2">
        <w:rPr>
          <w:color w:val="000000" w:themeColor="text1"/>
          <w:sz w:val="27"/>
          <w:szCs w:val="27"/>
        </w:rPr>
        <w:t xml:space="preserve"> Ростовской до ул. Гомельской) </w:t>
      </w:r>
      <w:r w:rsidR="001A60D0" w:rsidRPr="006243A2">
        <w:rPr>
          <w:color w:val="000000" w:themeColor="text1"/>
          <w:sz w:val="27"/>
          <w:szCs w:val="27"/>
        </w:rPr>
        <w:t xml:space="preserve">в Ворошиловском </w:t>
      </w:r>
      <w:r w:rsidR="001A60D0" w:rsidRPr="006243A2">
        <w:rPr>
          <w:color w:val="000000" w:themeColor="text1"/>
          <w:spacing w:val="-2"/>
          <w:sz w:val="27"/>
          <w:szCs w:val="27"/>
        </w:rPr>
        <w:t>ра</w:t>
      </w:r>
      <w:r w:rsidR="001A60D0" w:rsidRPr="006243A2">
        <w:rPr>
          <w:color w:val="000000" w:themeColor="text1"/>
          <w:spacing w:val="-2"/>
          <w:sz w:val="27"/>
          <w:szCs w:val="27"/>
        </w:rPr>
        <w:t>й</w:t>
      </w:r>
      <w:r w:rsidR="001A60D0" w:rsidRPr="006243A2">
        <w:rPr>
          <w:color w:val="000000" w:themeColor="text1"/>
          <w:spacing w:val="-2"/>
          <w:sz w:val="27"/>
          <w:szCs w:val="27"/>
        </w:rPr>
        <w:t>оне, разработанный на основании распоряжения департамента по градостроител</w:t>
      </w:r>
      <w:r w:rsidR="001A60D0" w:rsidRPr="006243A2">
        <w:rPr>
          <w:color w:val="000000" w:themeColor="text1"/>
          <w:spacing w:val="-2"/>
          <w:sz w:val="27"/>
          <w:szCs w:val="27"/>
        </w:rPr>
        <w:t>ь</w:t>
      </w:r>
      <w:r w:rsidR="001A60D0" w:rsidRPr="006243A2">
        <w:rPr>
          <w:color w:val="000000" w:themeColor="text1"/>
          <w:spacing w:val="-2"/>
          <w:sz w:val="27"/>
          <w:szCs w:val="27"/>
        </w:rPr>
        <w:t>ству</w:t>
      </w:r>
      <w:r w:rsidR="001A60D0" w:rsidRPr="006243A2">
        <w:rPr>
          <w:color w:val="000000" w:themeColor="text1"/>
          <w:sz w:val="27"/>
          <w:szCs w:val="27"/>
        </w:rPr>
        <w:t xml:space="preserve"> и архитектуре ад</w:t>
      </w:r>
      <w:r w:rsidRPr="006243A2">
        <w:rPr>
          <w:color w:val="000000" w:themeColor="text1"/>
          <w:sz w:val="27"/>
          <w:szCs w:val="27"/>
        </w:rPr>
        <w:t xml:space="preserve">министрации Волгограда от 15 июня </w:t>
      </w:r>
      <w:r w:rsidR="001A60D0" w:rsidRPr="006243A2">
        <w:rPr>
          <w:color w:val="000000" w:themeColor="text1"/>
          <w:sz w:val="27"/>
          <w:szCs w:val="27"/>
        </w:rPr>
        <w:t>2016</w:t>
      </w:r>
      <w:r w:rsidRPr="006243A2">
        <w:rPr>
          <w:color w:val="000000" w:themeColor="text1"/>
          <w:sz w:val="27"/>
          <w:szCs w:val="27"/>
        </w:rPr>
        <w:t xml:space="preserve"> </w:t>
      </w:r>
      <w:r w:rsidR="001A60D0" w:rsidRPr="006243A2">
        <w:rPr>
          <w:color w:val="000000" w:themeColor="text1"/>
          <w:sz w:val="27"/>
          <w:szCs w:val="27"/>
        </w:rPr>
        <w:t>г. №</w:t>
      </w:r>
      <w:r w:rsidRPr="006243A2">
        <w:rPr>
          <w:color w:val="000000" w:themeColor="text1"/>
          <w:sz w:val="27"/>
          <w:szCs w:val="27"/>
        </w:rPr>
        <w:t xml:space="preserve"> </w:t>
      </w:r>
      <w:r w:rsidR="001A60D0" w:rsidRPr="006243A2">
        <w:rPr>
          <w:color w:val="000000" w:themeColor="text1"/>
          <w:sz w:val="27"/>
          <w:szCs w:val="27"/>
        </w:rPr>
        <w:t>546-осн «О подготовке документации по планировке территории» (далее – проект).</w:t>
      </w:r>
    </w:p>
    <w:p w:rsidR="001A60D0" w:rsidRPr="006243A2" w:rsidRDefault="00533E4B" w:rsidP="00533E4B">
      <w:pPr>
        <w:ind w:left="567" w:firstLine="851"/>
        <w:jc w:val="both"/>
        <w:rPr>
          <w:b/>
          <w:bCs/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2</w:t>
      </w:r>
      <w:r w:rsidRPr="006243A2">
        <w:rPr>
          <w:color w:val="000000" w:themeColor="text1"/>
          <w:spacing w:val="-4"/>
          <w:sz w:val="27"/>
          <w:szCs w:val="27"/>
        </w:rPr>
        <w:t>. </w:t>
      </w:r>
      <w:r w:rsidR="001A60D0" w:rsidRPr="006243A2">
        <w:rPr>
          <w:color w:val="000000" w:themeColor="text1"/>
          <w:spacing w:val="-4"/>
          <w:sz w:val="27"/>
          <w:szCs w:val="27"/>
        </w:rPr>
        <w:t>Департаменту по градостроительству и архитектуре администрации Волго</w:t>
      </w:r>
      <w:r w:rsidR="006243A2" w:rsidRPr="006243A2">
        <w:rPr>
          <w:color w:val="000000" w:themeColor="text1"/>
          <w:spacing w:val="-4"/>
          <w:sz w:val="27"/>
          <w:szCs w:val="27"/>
        </w:rPr>
        <w:softHyphen/>
      </w:r>
      <w:r w:rsidR="001A60D0" w:rsidRPr="006243A2">
        <w:rPr>
          <w:color w:val="000000" w:themeColor="text1"/>
          <w:spacing w:val="-4"/>
          <w:sz w:val="27"/>
          <w:szCs w:val="27"/>
        </w:rPr>
        <w:t>града</w:t>
      </w:r>
      <w:r w:rsidR="001A60D0" w:rsidRPr="006243A2">
        <w:rPr>
          <w:color w:val="000000" w:themeColor="text1"/>
          <w:sz w:val="27"/>
          <w:szCs w:val="27"/>
        </w:rPr>
        <w:t xml:space="preserve"> при оформлении исходно-разрешительной документации на проектирование и строительство объектов недвижимости, инженерной, транспорт</w:t>
      </w:r>
      <w:r w:rsidRPr="006243A2">
        <w:rPr>
          <w:color w:val="000000" w:themeColor="text1"/>
          <w:sz w:val="27"/>
          <w:szCs w:val="27"/>
        </w:rPr>
        <w:t>ной и социал</w:t>
      </w:r>
      <w:r w:rsidRPr="006243A2">
        <w:rPr>
          <w:color w:val="000000" w:themeColor="text1"/>
          <w:sz w:val="27"/>
          <w:szCs w:val="27"/>
        </w:rPr>
        <w:t>ь</w:t>
      </w:r>
      <w:r w:rsidRPr="006243A2">
        <w:rPr>
          <w:color w:val="000000" w:themeColor="text1"/>
          <w:sz w:val="27"/>
          <w:szCs w:val="27"/>
        </w:rPr>
        <w:t>ной инфраструктуры</w:t>
      </w:r>
      <w:r w:rsidR="001A60D0" w:rsidRPr="006243A2">
        <w:rPr>
          <w:color w:val="000000" w:themeColor="text1"/>
          <w:sz w:val="27"/>
          <w:szCs w:val="27"/>
        </w:rPr>
        <w:t xml:space="preserve"> руководствоваться утвержденным проектом.</w:t>
      </w:r>
    </w:p>
    <w:p w:rsidR="001A60D0" w:rsidRPr="006243A2" w:rsidRDefault="00533E4B" w:rsidP="00533E4B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3. </w:t>
      </w:r>
      <w:r w:rsidR="001A60D0" w:rsidRPr="006243A2">
        <w:rPr>
          <w:color w:val="000000" w:themeColor="text1"/>
          <w:sz w:val="27"/>
          <w:szCs w:val="27"/>
        </w:rPr>
        <w:t>Департаменту земельных ресурсов администрации Волго</w:t>
      </w:r>
      <w:r w:rsidRPr="006243A2">
        <w:rPr>
          <w:color w:val="000000" w:themeColor="text1"/>
          <w:sz w:val="27"/>
          <w:szCs w:val="27"/>
        </w:rPr>
        <w:t xml:space="preserve">града </w:t>
      </w:r>
      <w:r w:rsidR="001A60D0" w:rsidRPr="006243A2">
        <w:rPr>
          <w:color w:val="000000" w:themeColor="text1"/>
          <w:sz w:val="27"/>
          <w:szCs w:val="27"/>
        </w:rPr>
        <w:t>при фо</w:t>
      </w:r>
      <w:r w:rsidR="001A60D0" w:rsidRPr="006243A2">
        <w:rPr>
          <w:color w:val="000000" w:themeColor="text1"/>
          <w:sz w:val="27"/>
          <w:szCs w:val="27"/>
        </w:rPr>
        <w:t>р</w:t>
      </w:r>
      <w:r w:rsidR="001A60D0" w:rsidRPr="006243A2">
        <w:rPr>
          <w:color w:val="000000" w:themeColor="text1"/>
          <w:sz w:val="27"/>
          <w:szCs w:val="27"/>
        </w:rPr>
        <w:t>мировании земельных участков руководствоваться утвержденным проектом.</w:t>
      </w:r>
    </w:p>
    <w:p w:rsidR="001A60D0" w:rsidRPr="006243A2" w:rsidRDefault="00533E4B" w:rsidP="00533E4B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4. </w:t>
      </w:r>
      <w:r w:rsidR="001A60D0" w:rsidRPr="006243A2">
        <w:rPr>
          <w:color w:val="000000" w:themeColor="text1"/>
          <w:sz w:val="27"/>
          <w:szCs w:val="27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1A60D0" w:rsidRPr="006243A2" w:rsidRDefault="00533E4B" w:rsidP="00533E4B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>5. </w:t>
      </w:r>
      <w:r w:rsidR="001A60D0" w:rsidRPr="006243A2">
        <w:rPr>
          <w:color w:val="000000" w:themeColor="text1"/>
          <w:sz w:val="27"/>
          <w:szCs w:val="27"/>
        </w:rPr>
        <w:t>Настоящее постановление вступает в силу со дня его подписания.</w:t>
      </w:r>
    </w:p>
    <w:p w:rsidR="001A60D0" w:rsidRPr="006243A2" w:rsidRDefault="00533E4B" w:rsidP="00533E4B">
      <w:pPr>
        <w:ind w:left="567" w:firstLine="851"/>
        <w:jc w:val="both"/>
        <w:rPr>
          <w:color w:val="000000" w:themeColor="text1"/>
          <w:spacing w:val="-4"/>
          <w:sz w:val="27"/>
          <w:szCs w:val="27"/>
        </w:rPr>
      </w:pPr>
      <w:r w:rsidRPr="006243A2">
        <w:rPr>
          <w:color w:val="000000" w:themeColor="text1"/>
          <w:spacing w:val="-4"/>
          <w:sz w:val="27"/>
          <w:szCs w:val="27"/>
        </w:rPr>
        <w:t>6. </w:t>
      </w:r>
      <w:r w:rsidR="001A60D0" w:rsidRPr="006243A2">
        <w:rPr>
          <w:color w:val="000000" w:themeColor="text1"/>
          <w:spacing w:val="-4"/>
          <w:sz w:val="27"/>
          <w:szCs w:val="27"/>
        </w:rPr>
        <w:t>Контроль за исполнением настоящего постановления оставляю за собой.</w:t>
      </w:r>
    </w:p>
    <w:p w:rsidR="001A60D0" w:rsidRPr="006243A2" w:rsidRDefault="001A60D0" w:rsidP="00E35270">
      <w:pPr>
        <w:ind w:left="567"/>
        <w:jc w:val="both"/>
        <w:rPr>
          <w:color w:val="000000" w:themeColor="text1"/>
          <w:sz w:val="27"/>
          <w:szCs w:val="27"/>
        </w:rPr>
      </w:pPr>
    </w:p>
    <w:p w:rsidR="001A60D0" w:rsidRPr="006243A2" w:rsidRDefault="001A60D0" w:rsidP="00E35270">
      <w:pPr>
        <w:ind w:left="567"/>
        <w:jc w:val="both"/>
        <w:rPr>
          <w:color w:val="000000" w:themeColor="text1"/>
          <w:sz w:val="27"/>
          <w:szCs w:val="27"/>
        </w:rPr>
      </w:pPr>
    </w:p>
    <w:p w:rsidR="00F4313F" w:rsidRDefault="001A60D0" w:rsidP="003654CD">
      <w:pPr>
        <w:ind w:left="567"/>
        <w:rPr>
          <w:color w:val="000000" w:themeColor="text1"/>
          <w:sz w:val="27"/>
          <w:szCs w:val="27"/>
        </w:rPr>
      </w:pPr>
      <w:r w:rsidRPr="006243A2">
        <w:rPr>
          <w:color w:val="000000" w:themeColor="text1"/>
          <w:sz w:val="27"/>
          <w:szCs w:val="27"/>
        </w:rPr>
        <w:t xml:space="preserve">Глава администрации      </w:t>
      </w:r>
      <w:r w:rsidR="00FD4A92">
        <w:rPr>
          <w:color w:val="000000" w:themeColor="text1"/>
          <w:sz w:val="27"/>
          <w:szCs w:val="27"/>
        </w:rPr>
        <w:t xml:space="preserve">       </w:t>
      </w:r>
      <w:r w:rsidR="00533E4B" w:rsidRPr="006243A2">
        <w:rPr>
          <w:color w:val="000000" w:themeColor="text1"/>
          <w:sz w:val="27"/>
          <w:szCs w:val="27"/>
        </w:rPr>
        <w:t xml:space="preserve"> </w:t>
      </w:r>
      <w:r w:rsidR="00F4313F">
        <w:rPr>
          <w:color w:val="000000" w:themeColor="text1"/>
          <w:sz w:val="27"/>
          <w:szCs w:val="27"/>
        </w:rPr>
        <w:t xml:space="preserve">      </w:t>
      </w:r>
      <w:r w:rsidR="00533E4B" w:rsidRPr="006243A2">
        <w:rPr>
          <w:color w:val="000000" w:themeColor="text1"/>
          <w:sz w:val="27"/>
          <w:szCs w:val="27"/>
        </w:rPr>
        <w:t xml:space="preserve">                                    </w:t>
      </w:r>
      <w:r w:rsidR="00F4313F">
        <w:rPr>
          <w:color w:val="000000" w:themeColor="text1"/>
          <w:sz w:val="27"/>
          <w:szCs w:val="27"/>
        </w:rPr>
        <w:t xml:space="preserve"> </w:t>
      </w:r>
      <w:r w:rsidR="00533E4B" w:rsidRPr="006243A2">
        <w:rPr>
          <w:color w:val="000000" w:themeColor="text1"/>
          <w:sz w:val="27"/>
          <w:szCs w:val="27"/>
        </w:rPr>
        <w:t xml:space="preserve">                       </w:t>
      </w:r>
      <w:proofErr w:type="spellStart"/>
      <w:r w:rsidR="00533E4B" w:rsidRPr="006243A2">
        <w:rPr>
          <w:color w:val="000000" w:themeColor="text1"/>
          <w:sz w:val="27"/>
          <w:szCs w:val="27"/>
        </w:rPr>
        <w:t>В.В.</w:t>
      </w:r>
      <w:r w:rsidRPr="006243A2">
        <w:rPr>
          <w:color w:val="000000" w:themeColor="text1"/>
          <w:sz w:val="27"/>
          <w:szCs w:val="27"/>
        </w:rPr>
        <w:t>Лихачев</w:t>
      </w:r>
      <w:bookmarkStart w:id="0" w:name="_GoBack"/>
      <w:bookmarkEnd w:id="0"/>
      <w:proofErr w:type="spellEnd"/>
    </w:p>
    <w:sectPr w:rsidR="00F4313F" w:rsidSect="00F4313F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CC" w:rsidRDefault="00AB56CC">
      <w:r>
        <w:separator/>
      </w:r>
    </w:p>
  </w:endnote>
  <w:endnote w:type="continuationSeparator" w:id="0">
    <w:p w:rsidR="00AB56CC" w:rsidRDefault="00AB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CC" w:rsidRDefault="00AB56CC">
      <w:r>
        <w:separator/>
      </w:r>
    </w:p>
  </w:footnote>
  <w:footnote w:type="continuationSeparator" w:id="0">
    <w:p w:rsidR="00AB56CC" w:rsidRDefault="00AB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54CD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A0C02"/>
    <w:rsid w:val="001A60D0"/>
    <w:rsid w:val="001C62A1"/>
    <w:rsid w:val="002033F1"/>
    <w:rsid w:val="00205BC9"/>
    <w:rsid w:val="002869EF"/>
    <w:rsid w:val="00286D3B"/>
    <w:rsid w:val="00291F42"/>
    <w:rsid w:val="002E58BC"/>
    <w:rsid w:val="00312300"/>
    <w:rsid w:val="00332C9D"/>
    <w:rsid w:val="00344618"/>
    <w:rsid w:val="00352118"/>
    <w:rsid w:val="00364284"/>
    <w:rsid w:val="003654CD"/>
    <w:rsid w:val="00366DCE"/>
    <w:rsid w:val="00387558"/>
    <w:rsid w:val="003952C1"/>
    <w:rsid w:val="003B50BB"/>
    <w:rsid w:val="003C36D9"/>
    <w:rsid w:val="003F1370"/>
    <w:rsid w:val="004221C6"/>
    <w:rsid w:val="00464A2D"/>
    <w:rsid w:val="00480296"/>
    <w:rsid w:val="00493CBE"/>
    <w:rsid w:val="00497F01"/>
    <w:rsid w:val="00515613"/>
    <w:rsid w:val="00517069"/>
    <w:rsid w:val="00533E4B"/>
    <w:rsid w:val="00575E28"/>
    <w:rsid w:val="00580D8E"/>
    <w:rsid w:val="005D79BB"/>
    <w:rsid w:val="00612156"/>
    <w:rsid w:val="006243A2"/>
    <w:rsid w:val="006435F9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F492F"/>
    <w:rsid w:val="006F6676"/>
    <w:rsid w:val="00720B83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723AD"/>
    <w:rsid w:val="00AB56CC"/>
    <w:rsid w:val="00AB5DA6"/>
    <w:rsid w:val="00AC0F46"/>
    <w:rsid w:val="00AC1B51"/>
    <w:rsid w:val="00AD1CB4"/>
    <w:rsid w:val="00AD596F"/>
    <w:rsid w:val="00B07A9F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B7D9D"/>
    <w:rsid w:val="00CC0134"/>
    <w:rsid w:val="00CC399D"/>
    <w:rsid w:val="00CC4C4E"/>
    <w:rsid w:val="00CF55A9"/>
    <w:rsid w:val="00D10515"/>
    <w:rsid w:val="00D14A7E"/>
    <w:rsid w:val="00D2637A"/>
    <w:rsid w:val="00D532BF"/>
    <w:rsid w:val="00D5695D"/>
    <w:rsid w:val="00D7659C"/>
    <w:rsid w:val="00DB416A"/>
    <w:rsid w:val="00DB6D22"/>
    <w:rsid w:val="00DC189A"/>
    <w:rsid w:val="00E01008"/>
    <w:rsid w:val="00E35270"/>
    <w:rsid w:val="00E4267D"/>
    <w:rsid w:val="00E512A0"/>
    <w:rsid w:val="00E653FF"/>
    <w:rsid w:val="00F07392"/>
    <w:rsid w:val="00F236E6"/>
    <w:rsid w:val="00F4313F"/>
    <w:rsid w:val="00F46D83"/>
    <w:rsid w:val="00F64495"/>
    <w:rsid w:val="00F70C72"/>
    <w:rsid w:val="00F72BAA"/>
    <w:rsid w:val="00FB6976"/>
    <w:rsid w:val="00FD4A92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CE389-9155-49CA-A0D7-026C214582B7}"/>
</file>

<file path=customXml/itemProps2.xml><?xml version="1.0" encoding="utf-8"?>
<ds:datastoreItem xmlns:ds="http://schemas.openxmlformats.org/officeDocument/2006/customXml" ds:itemID="{4FB894A2-E3ED-47EA-B9C0-B73C32880E3A}"/>
</file>

<file path=customXml/itemProps3.xml><?xml version="1.0" encoding="utf-8"?>
<ds:datastoreItem xmlns:ds="http://schemas.openxmlformats.org/officeDocument/2006/customXml" ds:itemID="{A096FD8E-F1A8-407B-91B1-948822F61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2016-04-27T17:36:00Z</cp:lastPrinted>
  <dcterms:created xsi:type="dcterms:W3CDTF">2017-05-05T09:27:00Z</dcterms:created>
  <dcterms:modified xsi:type="dcterms:W3CDTF">2017-05-16T12:10:00Z</dcterms:modified>
</cp:coreProperties>
</file>