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4"/>
        <w:gridCol w:w="631"/>
        <w:gridCol w:w="636"/>
        <w:gridCol w:w="629"/>
        <w:gridCol w:w="852"/>
        <w:gridCol w:w="642"/>
        <w:gridCol w:w="5316"/>
        <w:gridCol w:w="1059"/>
      </w:tblGrid>
      <w:tr w:rsidR="00CA7814" w:rsidRPr="009D530A" w:rsidTr="00CA7814">
        <w:trPr>
          <w:trHeight w:val="567"/>
        </w:trPr>
        <w:tc>
          <w:tcPr>
            <w:tcW w:w="103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814" w:rsidRDefault="00CA7814" w:rsidP="00CA7814">
            <w:pPr>
              <w:pStyle w:val="7"/>
              <w:overflowPunct/>
              <w:autoSpaceDE/>
              <w:autoSpaceDN/>
              <w:adjustRightInd/>
              <w:spacing w:before="0" w:after="0"/>
              <w:ind w:left="-17" w:firstLine="726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br w:type="page"/>
            </w:r>
          </w:p>
          <w:p w:rsidR="00CA7814" w:rsidRPr="00E65796" w:rsidRDefault="00CA7814" w:rsidP="00242577">
            <w:pPr>
              <w:pStyle w:val="1"/>
              <w:spacing w:before="0" w:after="0"/>
              <w:ind w:left="510" w:right="510" w:firstLine="567"/>
              <w:rPr>
                <w:b/>
              </w:rPr>
            </w:pPr>
            <w:r w:rsidRPr="00E65796">
              <w:rPr>
                <w:b/>
              </w:rPr>
              <w:t>4. Технико-экономические показатели проекта межевания территории</w:t>
            </w:r>
          </w:p>
          <w:p w:rsidR="00CA7814" w:rsidRPr="00556AE3" w:rsidRDefault="00CA7814" w:rsidP="00242577">
            <w:pPr>
              <w:pStyle w:val="1"/>
              <w:spacing w:before="0" w:after="0"/>
              <w:ind w:left="510" w:right="510" w:firstLine="567"/>
              <w:rPr>
                <w:sz w:val="20"/>
              </w:rPr>
            </w:pPr>
          </w:p>
          <w:p w:rsidR="00CA7814" w:rsidRDefault="00CA7814" w:rsidP="00242577">
            <w:pPr>
              <w:pStyle w:val="1"/>
              <w:spacing w:before="0" w:after="0"/>
              <w:ind w:left="510" w:right="510" w:firstLine="567"/>
            </w:pPr>
            <w:r>
              <w:t>Основные технико-экономические показатели территории представлены в табличной форме:</w:t>
            </w:r>
          </w:p>
          <w:p w:rsidR="00CA7814" w:rsidRPr="00556AE3" w:rsidRDefault="00CA7814" w:rsidP="00242577">
            <w:pPr>
              <w:pStyle w:val="1"/>
              <w:spacing w:before="0" w:after="0"/>
              <w:ind w:left="510" w:right="510" w:firstLine="567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A7814" w:rsidRPr="00D2359A" w:rsidRDefault="00CA7814" w:rsidP="00242577">
            <w:pPr>
              <w:pStyle w:val="2"/>
              <w:ind w:left="510" w:right="551"/>
              <w:jc w:val="center"/>
              <w:rPr>
                <w:sz w:val="22"/>
                <w:szCs w:val="22"/>
              </w:rPr>
            </w:pPr>
            <w:r w:rsidRPr="00706094">
              <w:t xml:space="preserve">                                                                                           </w:t>
            </w:r>
            <w:r>
              <w:t xml:space="preserve">                     </w:t>
            </w:r>
            <w:r w:rsidRPr="00706094">
              <w:t xml:space="preserve">     </w:t>
            </w:r>
            <w:r>
              <w:t xml:space="preserve">        </w:t>
            </w:r>
            <w:r>
              <w:rPr>
                <w:sz w:val="22"/>
                <w:szCs w:val="22"/>
              </w:rPr>
              <w:t xml:space="preserve">  Таблица 4.1</w:t>
            </w:r>
            <w:r w:rsidRPr="00D2359A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7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5"/>
              <w:gridCol w:w="5455"/>
              <w:gridCol w:w="1535"/>
              <w:gridCol w:w="1440"/>
            </w:tblGrid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6"/>
              </w:trPr>
              <w:tc>
                <w:tcPr>
                  <w:tcW w:w="845" w:type="dxa"/>
                  <w:vMerge w:val="restart"/>
                  <w:textDirection w:val="btLr"/>
                  <w:vAlign w:val="center"/>
                </w:tcPr>
                <w:p w:rsidR="00CA7814" w:rsidRPr="00F66484" w:rsidRDefault="00CA7814" w:rsidP="00242577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6484">
                    <w:rPr>
                      <w:b/>
                      <w:sz w:val="20"/>
                      <w:szCs w:val="20"/>
                    </w:rPr>
                    <w:t>Номер по порядку</w:t>
                  </w:r>
                </w:p>
              </w:tc>
              <w:tc>
                <w:tcPr>
                  <w:tcW w:w="5455" w:type="dxa"/>
                  <w:vMerge w:val="restart"/>
                  <w:vAlign w:val="center"/>
                </w:tcPr>
                <w:p w:rsidR="00CA7814" w:rsidRPr="00F66484" w:rsidRDefault="00CA7814" w:rsidP="00242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6484">
                    <w:rPr>
                      <w:b/>
                      <w:sz w:val="20"/>
                      <w:szCs w:val="20"/>
                    </w:rPr>
                    <w:t>Наименование территории</w:t>
                  </w:r>
                </w:p>
              </w:tc>
              <w:tc>
                <w:tcPr>
                  <w:tcW w:w="2975" w:type="dxa"/>
                  <w:gridSpan w:val="2"/>
                  <w:shd w:val="clear" w:color="auto" w:fill="auto"/>
                  <w:vAlign w:val="center"/>
                </w:tcPr>
                <w:p w:rsidR="00CA7814" w:rsidRPr="00F66484" w:rsidRDefault="00CA7814" w:rsidP="00242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6484">
                    <w:rPr>
                      <w:b/>
                      <w:sz w:val="20"/>
                      <w:szCs w:val="20"/>
                    </w:rPr>
                    <w:t>Площадь,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66484">
                    <w:rPr>
                      <w:b/>
                      <w:sz w:val="20"/>
                      <w:szCs w:val="20"/>
                    </w:rPr>
                    <w:t>га</w:t>
                  </w:r>
                  <w:proofErr w:type="gramEnd"/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5"/>
              </w:trPr>
              <w:tc>
                <w:tcPr>
                  <w:tcW w:w="845" w:type="dxa"/>
                  <w:vMerge/>
                  <w:textDirection w:val="btLr"/>
                  <w:vAlign w:val="center"/>
                </w:tcPr>
                <w:p w:rsidR="00CA7814" w:rsidRPr="00F66484" w:rsidRDefault="00CA7814" w:rsidP="00242577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5" w:type="dxa"/>
                  <w:vMerge/>
                  <w:vAlign w:val="center"/>
                </w:tcPr>
                <w:p w:rsidR="00CA7814" w:rsidRPr="00F66484" w:rsidRDefault="00CA7814" w:rsidP="00242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CA7814" w:rsidRPr="00F66484" w:rsidRDefault="00CA7814" w:rsidP="00242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Современное состояние</w:t>
                  </w:r>
                </w:p>
              </w:tc>
              <w:tc>
                <w:tcPr>
                  <w:tcW w:w="1440" w:type="dxa"/>
                  <w:vAlign w:val="center"/>
                </w:tcPr>
                <w:p w:rsidR="00CA7814" w:rsidRPr="00F66484" w:rsidRDefault="00CA7814" w:rsidP="00242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Расчётный срок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82F8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Территории, подлежащие межеванию *,</w:t>
                  </w:r>
                </w:p>
                <w:p w:rsidR="00CA7814" w:rsidRPr="00582F8B" w:rsidRDefault="00CA7814" w:rsidP="00242577">
                  <w:pPr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011990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011990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241D4D" w:rsidRDefault="00CA7814" w:rsidP="00242577">
                  <w:pPr>
                    <w:jc w:val="center"/>
                    <w:rPr>
                      <w:color w:val="000099"/>
                      <w:sz w:val="22"/>
                      <w:szCs w:val="22"/>
                    </w:rPr>
                  </w:pPr>
                  <w:r w:rsidRPr="00936E4B">
                    <w:rPr>
                      <w:color w:val="000099"/>
                      <w:sz w:val="22"/>
                      <w:szCs w:val="22"/>
                      <w:highlight w:val="yellow"/>
                    </w:rPr>
                    <w:t>62,4058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936E4B" w:rsidRDefault="00CA7814" w:rsidP="00242577">
                  <w:pPr>
                    <w:jc w:val="center"/>
                    <w:rPr>
                      <w:color w:val="000099"/>
                      <w:sz w:val="22"/>
                      <w:szCs w:val="22"/>
                      <w:highlight w:val="yellow"/>
                    </w:rPr>
                  </w:pPr>
                  <w:r w:rsidRPr="00936E4B">
                    <w:rPr>
                      <w:color w:val="000099"/>
                      <w:sz w:val="22"/>
                      <w:szCs w:val="22"/>
                      <w:highlight w:val="yellow"/>
                    </w:rPr>
                    <w:t>62,8782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многоэтажной жилой застройки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24,654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936E4B" w:rsidRDefault="00CA7814" w:rsidP="00242577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36E4B">
                    <w:rPr>
                      <w:color w:val="0033CC"/>
                      <w:highlight w:val="yellow"/>
                    </w:rPr>
                    <w:t>39,0413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1B24E5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1B24E5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proofErr w:type="spellStart"/>
                  <w:r w:rsidRPr="001B24E5">
                    <w:rPr>
                      <w:sz w:val="22"/>
                      <w:szCs w:val="22"/>
                    </w:rPr>
                    <w:t>среднеэтажной</w:t>
                  </w:r>
                  <w:proofErr w:type="spellEnd"/>
                  <w:r w:rsidRPr="001B24E5">
                    <w:rPr>
                      <w:sz w:val="22"/>
                      <w:szCs w:val="22"/>
                    </w:rPr>
                    <w:t xml:space="preserve"> жилой застройки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1B24E5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1B24E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1B24E5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1B24E5">
                    <w:t>1,7778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блокированной жилой застройки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6,3034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  <w:lang w:eastAsia="ar-SA"/>
                    </w:rPr>
                    <w:t>1,8936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малоэтажной жилой застройки (</w:t>
                  </w:r>
                  <w:proofErr w:type="spellStart"/>
                  <w:proofErr w:type="gramStart"/>
                  <w:r w:rsidRPr="00011990">
                    <w:rPr>
                      <w:sz w:val="22"/>
                      <w:szCs w:val="22"/>
                    </w:rPr>
                    <w:t>индиви</w:t>
                  </w:r>
                  <w:proofErr w:type="spellEnd"/>
                  <w:r w:rsidRPr="00011990">
                    <w:rPr>
                      <w:sz w:val="22"/>
                      <w:szCs w:val="22"/>
                    </w:rPr>
                    <w:t>-дуальное</w:t>
                  </w:r>
                  <w:proofErr w:type="gramEnd"/>
                  <w:r w:rsidRPr="00011990">
                    <w:rPr>
                      <w:sz w:val="22"/>
                      <w:szCs w:val="22"/>
                    </w:rPr>
                    <w:t xml:space="preserve"> жилищное строительство)</w:t>
                  </w:r>
                </w:p>
              </w:tc>
              <w:tc>
                <w:tcPr>
                  <w:tcW w:w="15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  <w:lang w:eastAsia="ar-SA"/>
                    </w:rPr>
                    <w:t>2,2048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объектов образования и просвещения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  <w:lang w:eastAsia="ar-SA"/>
                    </w:rPr>
                    <w:t>8,714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объектов здравоохранения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  <w:lang w:eastAsia="ar-SA"/>
                    </w:rPr>
                    <w:t>0,792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DE70E4" w:rsidRDefault="00CA7814" w:rsidP="00242577">
                  <w:pPr>
                    <w:ind w:left="714"/>
                    <w:rPr>
                      <w:color w:val="0033CC"/>
                      <w:sz w:val="22"/>
                      <w:szCs w:val="22"/>
                    </w:rPr>
                  </w:pPr>
                  <w:r w:rsidRPr="00DE70E4">
                    <w:rPr>
                      <w:color w:val="0033CC"/>
                      <w:sz w:val="22"/>
                      <w:szCs w:val="22"/>
                    </w:rPr>
                    <w:t>объектов гостиничного комплекса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936E4B" w:rsidRDefault="00CA7814" w:rsidP="00242577">
                  <w:pPr>
                    <w:jc w:val="center"/>
                    <w:rPr>
                      <w:color w:val="0033CC"/>
                      <w:sz w:val="22"/>
                      <w:szCs w:val="22"/>
                      <w:highlight w:val="yellow"/>
                    </w:rPr>
                  </w:pPr>
                  <w:r w:rsidRPr="00936E4B">
                    <w:rPr>
                      <w:color w:val="0033CC"/>
                      <w:sz w:val="22"/>
                      <w:szCs w:val="22"/>
                      <w:highlight w:val="yellow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936E4B" w:rsidRDefault="00CA7814" w:rsidP="00242577">
                  <w:pPr>
                    <w:jc w:val="center"/>
                    <w:rPr>
                      <w:color w:val="0033CC"/>
                      <w:sz w:val="22"/>
                      <w:szCs w:val="22"/>
                      <w:highlight w:val="yellow"/>
                    </w:rPr>
                  </w:pPr>
                  <w:r w:rsidRPr="00936E4B">
                    <w:rPr>
                      <w:color w:val="0033CC"/>
                      <w:sz w:val="22"/>
                      <w:szCs w:val="22"/>
                      <w:highlight w:val="yellow"/>
                      <w:lang w:eastAsia="ar-SA"/>
                    </w:rPr>
                    <w:t>0,4372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объектов развлечений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  <w:lang w:eastAsia="ar-SA"/>
                    </w:rPr>
                    <w:t>0,86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  <w:lang w:eastAsia="ar-SA"/>
                    </w:rPr>
                    <w:t>0,86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объектов делового управления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  <w:lang w:eastAsia="ar-SA"/>
                    </w:rPr>
                    <w:t>2,0404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объектов торговли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0,338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0,5654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объектов обслуживания автотранспорта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0,0418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0,1525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14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объектов коммунального обслуживания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0,2397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20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объектов культурного развития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0,5585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0,9174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20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спортивных объектов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1,693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2,9521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20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религиозных объектов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0,29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0,29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ind w:left="720"/>
                    <w:rPr>
                      <w:sz w:val="22"/>
                      <w:szCs w:val="22"/>
                    </w:rPr>
                  </w:pPr>
                  <w:r w:rsidRPr="00011990">
                    <w:rPr>
                      <w:rFonts w:cs="Calibri"/>
                      <w:sz w:val="22"/>
                      <w:szCs w:val="22"/>
                    </w:rPr>
                    <w:t>объектов обеспечения обороны и безопасности</w:t>
                  </w:r>
                  <w:r w:rsidRPr="00011990">
                    <w:rPr>
                      <w:sz w:val="22"/>
                      <w:szCs w:val="22"/>
                    </w:rPr>
                    <w:t xml:space="preserve"> (военные городки)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27,3571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Публичных сервитутов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1,9324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011990" w:rsidRDefault="00CA7814" w:rsidP="00242577">
                  <w:pPr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Территории общего пользования,</w:t>
                  </w:r>
                </w:p>
                <w:p w:rsidR="00CA7814" w:rsidRPr="00011990" w:rsidRDefault="00CA7814" w:rsidP="00242577">
                  <w:pPr>
                    <w:rPr>
                      <w:sz w:val="22"/>
                      <w:szCs w:val="22"/>
                    </w:rPr>
                  </w:pPr>
                  <w:r w:rsidRPr="00011990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59,2806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1F68A0" w:rsidRDefault="00CA7814" w:rsidP="00242577">
                  <w:pPr>
                    <w:jc w:val="center"/>
                    <w:rPr>
                      <w:color w:val="000099"/>
                      <w:sz w:val="22"/>
                      <w:szCs w:val="22"/>
                    </w:rPr>
                  </w:pPr>
                  <w:r w:rsidRPr="001F68A0">
                    <w:rPr>
                      <w:color w:val="000099"/>
                      <w:sz w:val="22"/>
                      <w:szCs w:val="22"/>
                    </w:rPr>
                    <w:t>63,4828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CA7814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3402"/>
                    </w:tabs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объекты озеленения общего пользования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2,9826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CA7814">
                  <w:pPr>
                    <w:numPr>
                      <w:ilvl w:val="0"/>
                      <w:numId w:val="2"/>
                    </w:numPr>
                    <w:tabs>
                      <w:tab w:val="left" w:pos="851"/>
                      <w:tab w:val="left" w:pos="3402"/>
                    </w:tabs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улично-дорожная сеть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53,607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1F68A0" w:rsidRDefault="00CA7814" w:rsidP="00242577">
                  <w:pPr>
                    <w:jc w:val="center"/>
                    <w:rPr>
                      <w:color w:val="000099"/>
                      <w:sz w:val="22"/>
                      <w:szCs w:val="22"/>
                    </w:rPr>
                  </w:pPr>
                  <w:r w:rsidRPr="001F68A0">
                    <w:rPr>
                      <w:color w:val="000099"/>
                      <w:sz w:val="22"/>
                      <w:szCs w:val="22"/>
                    </w:rPr>
                    <w:t>59,8329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CA7814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556AE3">
                    <w:rPr>
                      <w:rFonts w:cs="Calibri"/>
                      <w:sz w:val="22"/>
                      <w:szCs w:val="22"/>
                    </w:rPr>
                    <w:t>объектов обеспечения обороны и безопасности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5,0136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CA7814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rPr>
                      <w:rFonts w:cs="Calibri"/>
                      <w:sz w:val="22"/>
                      <w:szCs w:val="22"/>
                    </w:rPr>
                  </w:pPr>
                  <w:r w:rsidRPr="00556AE3">
                    <w:rPr>
                      <w:rFonts w:cs="Calibri"/>
                      <w:sz w:val="22"/>
                      <w:szCs w:val="22"/>
                    </w:rPr>
                    <w:t>объектов общественного питания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0,0673</w:t>
                  </w:r>
                </w:p>
              </w:tc>
            </w:tr>
            <w:tr w:rsidR="00CA7814" w:rsidRPr="00706094" w:rsidTr="002425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45" w:type="dxa"/>
                  <w:tcBorders>
                    <w:top w:val="single" w:sz="4" w:space="0" w:color="auto"/>
                  </w:tcBorders>
                  <w:vAlign w:val="center"/>
                </w:tcPr>
                <w:p w:rsidR="00CA7814" w:rsidRPr="00582F8B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tcBorders>
                    <w:top w:val="single" w:sz="4" w:space="0" w:color="auto"/>
                  </w:tcBorders>
                  <w:vAlign w:val="center"/>
                </w:tcPr>
                <w:p w:rsidR="00CA7814" w:rsidRPr="00556AE3" w:rsidRDefault="00CA7814" w:rsidP="00CA7814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rPr>
                      <w:rFonts w:cs="Calibri"/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водных объектов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CA7814" w:rsidRPr="00556AE3" w:rsidRDefault="00CA7814" w:rsidP="00242577">
                  <w:pPr>
                    <w:jc w:val="center"/>
                    <w:rPr>
                      <w:sz w:val="22"/>
                      <w:szCs w:val="22"/>
                    </w:rPr>
                  </w:pPr>
                  <w:r w:rsidRPr="00556AE3">
                    <w:rPr>
                      <w:sz w:val="22"/>
                      <w:szCs w:val="22"/>
                    </w:rPr>
                    <w:t>0,6</w:t>
                  </w:r>
                </w:p>
              </w:tc>
            </w:tr>
          </w:tbl>
          <w:p w:rsidR="00CA7814" w:rsidRPr="00556AE3" w:rsidRDefault="00CA7814" w:rsidP="00242577">
            <w:pPr>
              <w:ind w:left="201" w:right="72" w:firstLine="540"/>
              <w:jc w:val="both"/>
              <w:rPr>
                <w:sz w:val="16"/>
                <w:szCs w:val="16"/>
              </w:rPr>
            </w:pPr>
          </w:p>
          <w:p w:rsidR="00CA7814" w:rsidRDefault="00CA7814" w:rsidP="00242577">
            <w:pPr>
              <w:pStyle w:val="a3"/>
              <w:tabs>
                <w:tab w:val="clear" w:pos="4677"/>
                <w:tab w:val="clear" w:pos="9355"/>
              </w:tabs>
              <w:ind w:firstLine="381"/>
              <w:jc w:val="both"/>
            </w:pPr>
            <w:r>
              <w:t>* - в границах элементов планировочной структуры.</w:t>
            </w:r>
          </w:p>
          <w:p w:rsidR="00CA7814" w:rsidRDefault="00CA7814" w:rsidP="00242577">
            <w:pPr>
              <w:pStyle w:val="7"/>
              <w:overflowPunct/>
              <w:autoSpaceDE/>
              <w:autoSpaceDN/>
              <w:adjustRightInd/>
              <w:spacing w:before="0" w:after="0"/>
              <w:jc w:val="left"/>
              <w:rPr>
                <w:szCs w:val="24"/>
                <w:lang w:eastAsia="ar-SA"/>
              </w:rPr>
            </w:pPr>
          </w:p>
          <w:p w:rsidR="00CA7814" w:rsidRPr="009D530A" w:rsidRDefault="00CA7814" w:rsidP="00242577">
            <w:pPr>
              <w:pStyle w:val="7"/>
              <w:overflowPunct/>
              <w:autoSpaceDE/>
              <w:autoSpaceDN/>
              <w:adjustRightInd/>
              <w:spacing w:before="0" w:after="0"/>
              <w:jc w:val="left"/>
              <w:rPr>
                <w:szCs w:val="24"/>
                <w:lang w:eastAsia="ar-SA"/>
              </w:rPr>
            </w:pPr>
          </w:p>
        </w:tc>
      </w:tr>
      <w:tr w:rsidR="00CA7814" w:rsidTr="00CA78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53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Pr="00E5734B" w:rsidRDefault="00CA7814" w:rsidP="00242577">
            <w:pPr>
              <w:pStyle w:val="7"/>
              <w:overflowPunct/>
              <w:autoSpaceDE/>
              <w:autoSpaceDN/>
              <w:adjustRightInd/>
              <w:spacing w:before="0" w:after="0"/>
              <w:rPr>
                <w:szCs w:val="24"/>
              </w:rPr>
            </w:pPr>
            <w:r>
              <w:rPr>
                <w:b w:val="0"/>
                <w:sz w:val="28"/>
                <w:szCs w:val="28"/>
              </w:rPr>
              <w:t>1257/ 2017</w:t>
            </w:r>
            <w:r w:rsidRPr="0053183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– ПМ</w:t>
            </w:r>
            <w:r w:rsidRPr="0053183E">
              <w:rPr>
                <w:b w:val="0"/>
                <w:color w:val="000000"/>
                <w:sz w:val="28"/>
                <w:szCs w:val="28"/>
              </w:rPr>
              <w:t>Т</w:t>
            </w:r>
            <w:proofErr w:type="gramStart"/>
            <w:r w:rsidRPr="0053183E">
              <w:rPr>
                <w:b w:val="0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814" w:rsidRDefault="00CA7814" w:rsidP="00242577">
            <w:pPr>
              <w:jc w:val="center"/>
            </w:pPr>
            <w:r>
              <w:t>Лист</w:t>
            </w:r>
          </w:p>
        </w:tc>
      </w:tr>
      <w:tr w:rsidR="00CA7814" w:rsidTr="00CA781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/>
        </w:tc>
        <w:tc>
          <w:tcPr>
            <w:tcW w:w="53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814" w:rsidRDefault="00CA7814" w:rsidP="00242577">
            <w:pPr>
              <w:jc w:val="center"/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814" w:rsidRDefault="00CA7814" w:rsidP="00242577">
            <w:pPr>
              <w:jc w:val="center"/>
            </w:pPr>
            <w:r>
              <w:t>79</w:t>
            </w:r>
          </w:p>
        </w:tc>
      </w:tr>
    </w:tbl>
    <w:p w:rsidR="00ED0272" w:rsidRDefault="00ED0272" w:rsidP="00CA7814">
      <w:bookmarkStart w:id="0" w:name="_GoBack"/>
      <w:bookmarkEnd w:id="0"/>
    </w:p>
    <w:sectPr w:rsidR="00ED0272" w:rsidSect="00CA78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55A"/>
    <w:multiLevelType w:val="hybridMultilevel"/>
    <w:tmpl w:val="95CE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15239"/>
    <w:multiLevelType w:val="hybridMultilevel"/>
    <w:tmpl w:val="1B1A15A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F6"/>
    <w:rsid w:val="00CA7814"/>
    <w:rsid w:val="00EC6EF6"/>
    <w:rsid w:val="00E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781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7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Стиль 7"/>
    <w:basedOn w:val="a"/>
    <w:rsid w:val="00CA7814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  <w:style w:type="paragraph" w:customStyle="1" w:styleId="1">
    <w:name w:val="Стиль 1"/>
    <w:basedOn w:val="a"/>
    <w:rsid w:val="00CA7814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styleId="a3">
    <w:name w:val="header"/>
    <w:basedOn w:val="a"/>
    <w:link w:val="a4"/>
    <w:rsid w:val="00CA7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781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7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Стиль 7"/>
    <w:basedOn w:val="a"/>
    <w:rsid w:val="00CA7814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  <w:style w:type="paragraph" w:customStyle="1" w:styleId="1">
    <w:name w:val="Стиль 1"/>
    <w:basedOn w:val="a"/>
    <w:rsid w:val="00CA7814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styleId="a3">
    <w:name w:val="header"/>
    <w:basedOn w:val="a"/>
    <w:link w:val="a4"/>
    <w:rsid w:val="00CA7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E6048-5BAD-4F29-9545-29EB0DAB35DF}"/>
</file>

<file path=customXml/itemProps2.xml><?xml version="1.0" encoding="utf-8"?>
<ds:datastoreItem xmlns:ds="http://schemas.openxmlformats.org/officeDocument/2006/customXml" ds:itemID="{D6A76E06-6DCE-4404-9155-01B8DB16D164}"/>
</file>

<file path=customXml/itemProps3.xml><?xml version="1.0" encoding="utf-8"?>
<ds:datastoreItem xmlns:ds="http://schemas.openxmlformats.org/officeDocument/2006/customXml" ds:itemID="{22B93CAD-66D7-4902-B3FC-796327114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Фастова Любовь</dc:creator>
  <cp:keywords/>
  <dc:description/>
  <cp:lastModifiedBy>Фастова Любовь</cp:lastModifiedBy>
  <cp:revision>2</cp:revision>
  <dcterms:created xsi:type="dcterms:W3CDTF">2017-11-13T12:56:00Z</dcterms:created>
  <dcterms:modified xsi:type="dcterms:W3CDTF">2017-11-13T13:02:00Z</dcterms:modified>
</cp:coreProperties>
</file>