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4E1FBB">
        <w:rPr>
          <w:b/>
          <w:color w:val="FF0000"/>
          <w:spacing w:val="52"/>
          <w:szCs w:val="28"/>
        </w:rPr>
        <w:t>67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E1FBB">
        <w:rPr>
          <w:b/>
          <w:color w:val="FF0000"/>
          <w:spacing w:val="52"/>
          <w:szCs w:val="28"/>
        </w:rPr>
        <w:t>20</w:t>
      </w:r>
      <w:r w:rsidRPr="00C1215D">
        <w:rPr>
          <w:b/>
          <w:color w:val="FF0000"/>
          <w:spacing w:val="52"/>
          <w:szCs w:val="28"/>
        </w:rPr>
        <w:t>.</w:t>
      </w:r>
      <w:r w:rsidR="007646B1" w:rsidRPr="00C1215D">
        <w:rPr>
          <w:b/>
          <w:color w:val="FF0000"/>
          <w:spacing w:val="52"/>
          <w:szCs w:val="28"/>
        </w:rPr>
        <w:t>03</w:t>
      </w:r>
      <w:r w:rsidR="00905FA0" w:rsidRPr="00C1215D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91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C2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BA0CD5" w:rsidRPr="00B97795" w:rsidTr="00635025">
        <w:tc>
          <w:tcPr>
            <w:tcW w:w="817" w:type="dxa"/>
          </w:tcPr>
          <w:p w:rsidR="00BA0CD5" w:rsidRDefault="00BA0CD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BA0CD5" w:rsidRDefault="00BA0CD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BA0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BA0CD5" w:rsidRDefault="005C2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AF0BE8">
        <w:rPr>
          <w:rFonts w:ascii="Times New Roman" w:hAnsi="Times New Roman" w:cs="Times New Roman"/>
          <w:sz w:val="24"/>
          <w:szCs w:val="24"/>
        </w:rPr>
        <w:t>Волгограда» (с изменениями от 22.12.2022 № 80/1128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06.02.2023 № 393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583F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20.03.2023 № 1265</w:t>
      </w:r>
      <w:r w:rsidR="00583FE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10A58" w:rsidRPr="00410A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83FE7">
        <w:rPr>
          <w:rFonts w:ascii="Times New Roman" w:hAnsi="Times New Roman" w:cs="Times New Roman"/>
          <w:sz w:val="24"/>
          <w:szCs w:val="24"/>
        </w:rPr>
        <w:t xml:space="preserve">», 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BD61C7" w:rsidRPr="00C12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12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84B1E">
        <w:rPr>
          <w:rFonts w:ascii="Times New Roman" w:hAnsi="Times New Roman" w:cs="Times New Roman"/>
          <w:sz w:val="24"/>
          <w:szCs w:val="24"/>
        </w:rPr>
        <w:t xml:space="preserve">– </w:t>
      </w:r>
      <w:r w:rsidR="004E1FBB" w:rsidRPr="004E1FBB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7646B1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05FA0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784B1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84B1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84B1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784B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B1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784B1E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4E1FB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BF1C37" w:rsidRPr="00784B1E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4"/>
        <w:gridCol w:w="1698"/>
        <w:gridCol w:w="1842"/>
        <w:gridCol w:w="1276"/>
        <w:gridCol w:w="1559"/>
        <w:gridCol w:w="1418"/>
        <w:gridCol w:w="850"/>
        <w:gridCol w:w="1418"/>
        <w:gridCol w:w="1417"/>
        <w:gridCol w:w="1418"/>
        <w:gridCol w:w="850"/>
        <w:gridCol w:w="709"/>
        <w:gridCol w:w="1134"/>
      </w:tblGrid>
      <w:tr w:rsidR="00410A58" w:rsidRPr="00142FB8" w:rsidTr="00410A58">
        <w:trPr>
          <w:trHeight w:val="1207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</w:t>
            </w:r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Наименование объекта,  место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58" w:rsidRPr="00D1396D" w:rsidRDefault="00410A58" w:rsidP="00410A58">
            <w:pPr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Технические характеристики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Требования к техническому состоянию объекта недвижимости на момент окончания срока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Целевое назначение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Площадь объекта (</w:t>
            </w:r>
            <w:proofErr w:type="spell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кв</w:t>
            </w:r>
            <w:proofErr w:type="gramStart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Начальная цена договора, ежемесячной арендной платы объекта без учета НДС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D1396D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Срок   </w:t>
            </w: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аренды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D1396D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D1396D">
              <w:rPr>
                <w:rFonts w:ascii="Times New Roman" w:eastAsia="Verdana" w:hAnsi="Times New Roman" w:cs="Times New Roman"/>
                <w:sz w:val="16"/>
                <w:szCs w:val="16"/>
              </w:rPr>
              <w:t>Дата не состоявшихся торгов, причина</w:t>
            </w:r>
          </w:p>
        </w:tc>
      </w:tr>
      <w:tr w:rsidR="00410A58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34:34:050040:2802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583FE7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Буханцева</w:t>
            </w:r>
            <w:proofErr w:type="spellEnd"/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FBB" w:rsidRPr="004E1FBB" w:rsidRDefault="004E1FBB" w:rsidP="004E1FBB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410A58" w:rsidRPr="00CE4994" w:rsidRDefault="004E1FBB" w:rsidP="004E1FBB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пользователями. Есть окно.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10A58" w:rsidRPr="00CE4994" w:rsidRDefault="00410A58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34-34/001-34/001/122/2016-727/1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BB" w:rsidRPr="004E1FBB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9557/22 </w:t>
            </w:r>
          </w:p>
          <w:p w:rsidR="00410A58" w:rsidRPr="00CE4994" w:rsidRDefault="004E1FBB" w:rsidP="004E1FB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A58" w:rsidRPr="00CE4994" w:rsidRDefault="00410A58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CE4994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A58" w:rsidRPr="00CE4994" w:rsidRDefault="004E1FBB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15.03</w:t>
            </w:r>
            <w:r w:rsidR="00923FE4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.2023 </w:t>
            </w:r>
            <w:r w:rsidRPr="004E1FBB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34:34:050064:2883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ул. Рабоче-Крестьянская,  </w:t>
            </w:r>
          </w:p>
          <w:p w:rsidR="00784B1E" w:rsidRPr="00344900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д. 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344900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собственниками. Окон нет.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CE4994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34-34/001-34/001/020/2016-963/1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19.05.2016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9496/22 </w:t>
            </w:r>
          </w:p>
          <w:p w:rsidR="00784B1E" w:rsidRPr="00344900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14.12.2022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7 833,33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34490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7 833,33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CE4994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</w:t>
            </w:r>
            <w:r w:rsidR="00784B1E"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34:34:050028:2933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Липецкая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34-34/001-34/001/122/2016-716/1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9591/22 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4 392,08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4 392,08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</w:t>
            </w:r>
            <w:r w:rsidR="00784B1E" w:rsidRPr="00784B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84B1E"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Отсутствие заявок</w:t>
            </w:r>
          </w:p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784B1E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34:34:050028:2930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784B1E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Волгоград, Ворошиловский район,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Липецкая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784B1E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 улицы, санузел совместные с другими собственниками и пользователями. Пол – бетонный, стены – оштукатуренные, потолок – побеленный. Имеются все системы инженерного обеспечения.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A5BDF" w:rsidRDefault="00784B1E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784B1E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 34-34/001-34/001/122/2016-712/1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</w:p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9591/22 </w:t>
            </w:r>
          </w:p>
          <w:p w:rsidR="00784B1E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от 20.12.2022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1 941,02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1 941,02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B1E" w:rsidRPr="00784B1E" w:rsidRDefault="00784B1E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B1E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15</w:t>
            </w:r>
            <w:r w:rsidR="00784B1E" w:rsidRPr="00784B1E">
              <w:rPr>
                <w:rFonts w:ascii="Times New Roman" w:eastAsia="Verdana" w:hAnsi="Times New Roman" w:cs="Times New Roman"/>
                <w:sz w:val="18"/>
                <w:szCs w:val="18"/>
              </w:rPr>
              <w:t>.03.2023 Отсутствие заявок</w:t>
            </w:r>
          </w:p>
          <w:p w:rsidR="00784B1E" w:rsidRDefault="00784B1E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Встроенное нежилое помещение</w:t>
            </w:r>
          </w:p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(подвал)</w:t>
            </w:r>
          </w:p>
          <w:p w:rsidR="003913D0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 34:34:020093:1306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3913D0" w:rsidRPr="00784B1E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ул. Короткая, д.30, пом.1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3913D0" w:rsidRPr="00784B1E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деревянные, бетонные, стены – окрашенные, потолок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№34-34-01/445/2008-107</w:t>
            </w:r>
          </w:p>
          <w:p w:rsidR="003913D0" w:rsidRPr="00784B1E" w:rsidRDefault="00A2163C" w:rsidP="00A2163C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19.02.2009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9724/22</w:t>
            </w:r>
          </w:p>
          <w:p w:rsidR="003913D0" w:rsidRPr="00784B1E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20.12.2022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784B1E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84B1E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3913D0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помещение 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3913D0" w:rsidRPr="003913D0" w:rsidRDefault="003913D0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кадастровый номер </w:t>
            </w:r>
            <w:r w:rsidR="00A2163C"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34:34:020065:1340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 Краснооктябрьский район,</w:t>
            </w:r>
          </w:p>
          <w:p w:rsidR="003913D0" w:rsidRPr="003913D0" w:rsidRDefault="00A2163C" w:rsidP="00A2163C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пр-кт</w:t>
            </w:r>
            <w:proofErr w:type="spell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Ленина,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д.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63C" w:rsidRPr="00A2163C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Вход отдельный. Состояние удовлетворительное.</w:t>
            </w:r>
          </w:p>
          <w:p w:rsidR="003913D0" w:rsidRPr="003913D0" w:rsidRDefault="00A2163C" w:rsidP="00A2163C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бетонные, стены – окрашенные, потолок </w:t>
            </w:r>
            <w:proofErr w:type="gramStart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обелен. Окна имеются.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7A5BDF" w:rsidRDefault="003913D0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</w:t>
            </w:r>
            <w:r w:rsidRPr="007A5BDF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3913D0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№34-34-01/068/2011-524 </w:t>
            </w:r>
          </w:p>
          <w:p w:rsidR="003913D0" w:rsidRPr="003913D0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21.04.2011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9668/22 </w:t>
            </w:r>
          </w:p>
          <w:p w:rsidR="003913D0" w:rsidRPr="003913D0" w:rsidRDefault="00A2163C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от 16.12.2022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A2163C">
              <w:rPr>
                <w:rFonts w:ascii="Times New Roman" w:eastAsia="Verdana" w:hAnsi="Times New Roman" w:cs="Times New Roman"/>
                <w:sz w:val="18"/>
                <w:szCs w:val="18"/>
              </w:rPr>
              <w:t>710,00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3D0" w:rsidRPr="003913D0" w:rsidRDefault="003913D0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3913D0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13D0" w:rsidRPr="003913D0" w:rsidRDefault="00A2163C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A2163C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Default="00A2163C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A2163C" w:rsidRPr="003913D0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A2163C" w:rsidRPr="00A2163C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маршала Еременко,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д.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A2163C" w:rsidRPr="00A2163C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Полы –  деревянные,  стены – окрашенные,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обои, потолок 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7A5BDF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3913D0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№34-34/001-34/001/108/2016-625/1</w:t>
            </w:r>
          </w:p>
          <w:p w:rsidR="00A2163C" w:rsidRPr="00A2163C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A2163C" w:rsidRPr="00A2163C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260,37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Pr="00A2163C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260,37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63C" w:rsidRPr="003913D0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63C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Нежилое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Краснооктябрьский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Вход совместный с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Полы –  деревянные,  стены – окрашенные,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обои, потолок 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-п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Деятельность, не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№34-34/001-34/001/108/201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6-633/1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956,10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956,10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(цокольный этаж)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 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34:34:020043:3638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деревянные,  стены – </w:t>
            </w:r>
            <w:proofErr w:type="spell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окрашенные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,о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бои</w:t>
            </w:r>
            <w:proofErr w:type="spell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 потолок -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 xml:space="preserve"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№34-34/001-34/001/108/2016-631/1 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9716/22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125,73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125,73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  <w:tr w:rsidR="00F93849" w:rsidRPr="00142FB8" w:rsidTr="00410A58">
        <w:trPr>
          <w:trHeight w:val="31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Нежилое помещение</w:t>
            </w:r>
          </w:p>
          <w:p w:rsidR="00F93849" w:rsidRDefault="00F93849" w:rsidP="00F93849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(цокольный этаж) 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кадастровый номер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34:34:020043:3095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Волгоград,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Краснооктябрьский район,</w:t>
            </w:r>
          </w:p>
          <w:p w:rsidR="00F93849" w:rsidRPr="00F93849" w:rsidRDefault="00F93849" w:rsidP="00F93849">
            <w:pPr>
              <w:spacing w:after="0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ул. им. маршала Еременко, д. 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Вход совместный с пользователями и собственниками.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Состояние удовлетворительное.</w:t>
            </w:r>
          </w:p>
          <w:p w:rsidR="00F93849" w:rsidRPr="00F93849" w:rsidRDefault="00F93849" w:rsidP="00F93849">
            <w:pPr>
              <w:spacing w:after="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Полы –  деревянные,  стены – </w:t>
            </w:r>
            <w:proofErr w:type="spell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окрашенные</w:t>
            </w:r>
            <w:proofErr w:type="gramStart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,о</w:t>
            </w:r>
            <w:proofErr w:type="gram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бои</w:t>
            </w:r>
            <w:proofErr w:type="spellEnd"/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, потолок -побелен. Окна имеются. Водоснабжение,  отопление – имеется.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Содержать имущество в надлежащем техническом состоянии, для чего при необходимости заключать договоры об эксплуатационном обслуживании имущества, на поставку коммунальных услуг со специализированными организациями, осуществлять за счет собственных средств текущий ремонт.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F93849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114,6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№34-34/001-34/001/108/2016-632/1 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от 20.07.2016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>9716/22</w:t>
            </w:r>
          </w:p>
          <w:p w:rsidR="00F93849" w:rsidRPr="00F93849" w:rsidRDefault="00F93849" w:rsidP="003913D0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F93849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от 19.12.2022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942AB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555,12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Pr="00F93849" w:rsidRDefault="00942AB3" w:rsidP="00410A5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</w:t>
            </w: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555,12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49" w:rsidRPr="00F93849" w:rsidRDefault="00942AB3" w:rsidP="00410A5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849" w:rsidRDefault="00942AB3" w:rsidP="00784B1E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942AB3">
              <w:rPr>
                <w:rFonts w:ascii="Times New Roman" w:eastAsia="Verdana" w:hAnsi="Times New Roman" w:cs="Times New Roman"/>
                <w:sz w:val="18"/>
                <w:szCs w:val="18"/>
              </w:rPr>
              <w:t>впервые</w:t>
            </w:r>
          </w:p>
        </w:tc>
      </w:tr>
    </w:tbl>
    <w:p w:rsidR="00410A58" w:rsidRDefault="00410A5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10A5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942AB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67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42AB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20</w:t>
      </w:r>
      <w:r w:rsidR="007646B1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.03</w:t>
      </w:r>
      <w:r w:rsidR="00F47CF6" w:rsidRPr="003913D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Pr="00965063" w:rsidRDefault="00AB593B" w:rsidP="00AB593B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ПРЕДЛОЖЕНИЯ </w:t>
      </w:r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условиях выполнения работ, которые необходимо выполнить в отношении Объекта (лота) аукциона в электронной форме,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 (лота) аукциона в электронной форме</w:t>
      </w:r>
      <w:proofErr w:type="gramEnd"/>
    </w:p>
    <w:p w:rsidR="00965063" w:rsidRPr="00BF2FFC" w:rsidRDefault="00965063" w:rsidP="009650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Дата аукциона в электронной форме: </w:t>
      </w:r>
      <w:r w:rsidRPr="00BF2FFC">
        <w:rPr>
          <w:rFonts w:ascii="Times New Roman" w:eastAsia="Times New Roman" w:hAnsi="Times New Roman" w:cs="Times New Roman"/>
          <w:lang w:eastAsia="zh-CN"/>
        </w:rPr>
        <w:t>«____»_________________ 20__ г.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Сведения об Объекте (лоте) аукциона </w:t>
      </w: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электронной форме</w:t>
      </w:r>
      <w:r w:rsidRPr="00BF2FF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расположения Объекта (лота) аукциона в электронной 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орме:__________________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</w:t>
      </w:r>
    </w:p>
    <w:p w:rsidR="00965063" w:rsidRPr="00FB163A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Технические характеристики: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965063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Общая площадь Объекта (лота) аукциона в электронной форме: _________ </w:t>
      </w:r>
      <w:proofErr w:type="spell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кв</w:t>
      </w:r>
      <w:proofErr w:type="gramStart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spellEnd"/>
      <w:proofErr w:type="gramEnd"/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Целевое назначение Объекта (лота) аукциона в электронной форме: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zh-CN"/>
        </w:rPr>
      </w:pPr>
      <w:r w:rsidRPr="00BF2F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Заявителем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BF2FFC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(ИП / Наименование юридического лица)</w:t>
      </w:r>
    </w:p>
    <w:p w:rsidR="00965063" w:rsidRPr="00BF2FFC" w:rsidRDefault="00965063" w:rsidP="00965063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965063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proofErr w:type="gramStart"/>
      <w:r w:rsidRPr="00BF2FFC">
        <w:rPr>
          <w:rFonts w:ascii="Times New Roman" w:eastAsia="Times New Roman" w:hAnsi="Times New Roman" w:cs="Times New Roman"/>
          <w:b/>
          <w:lang w:eastAsia="zh-CN"/>
        </w:rPr>
        <w:t>в соответствии с п. 2. ст. 121 Правил проведения конкурсов или аукционов на право заключения договоров аренды, утвержденных Приказом ФАС России от 10.02.2010 № 67, представляются предложения об условиях выполнения работ, которые необходимо выполнить в отношении указанного Объекта (лота), права на который передаются по договору аренды, а также по качеству, количественным, техническим характеристикам товаров (работ, услуг), поставка (выполнение, оказание) которых происходит</w:t>
      </w:r>
      <w:proofErr w:type="gramEnd"/>
      <w:r w:rsidRPr="00BF2FFC">
        <w:rPr>
          <w:rFonts w:ascii="Times New Roman" w:eastAsia="Times New Roman" w:hAnsi="Times New Roman" w:cs="Times New Roman"/>
          <w:b/>
          <w:lang w:eastAsia="zh-CN"/>
        </w:rPr>
        <w:t xml:space="preserve"> с использованием вышеуказанного Объекта (лота) аукциона в электронной форме:</w:t>
      </w: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1. Требования к </w:t>
      </w:r>
      <w:r w:rsidRPr="00FE671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объему, перечню, качеству, которые необходимо выполнить в отношении муниципального имущества:</w:t>
      </w:r>
    </w:p>
    <w:tbl>
      <w:tblPr>
        <w:tblW w:w="9961" w:type="dxa"/>
        <w:tblInd w:w="-1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93"/>
      </w:tblGrid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9961" w:type="dxa"/>
            <w:gridSpan w:val="2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059C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      </w: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65063" w:rsidRPr="00BF2FFC" w:rsidTr="00583FE7">
        <w:tc>
          <w:tcPr>
            <w:tcW w:w="3168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793" w:type="dxa"/>
            <w:shd w:val="clear" w:color="auto" w:fill="auto"/>
            <w:vAlign w:val="center"/>
          </w:tcPr>
          <w:p w:rsidR="00965063" w:rsidRPr="00BF2FFC" w:rsidRDefault="00965063" w:rsidP="00583F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65063" w:rsidRPr="00BF2FFC" w:rsidRDefault="00965063" w:rsidP="00965063">
      <w:pPr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</w:t>
      </w:r>
      <w:r w:rsidRPr="00BF2FF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____________</w:t>
      </w:r>
    </w:p>
    <w:p w:rsidR="00965063" w:rsidRPr="00BF2FFC" w:rsidRDefault="00965063" w:rsidP="00965063">
      <w:pPr>
        <w:suppressAutoHyphens/>
        <w:spacing w:after="0" w:line="240" w:lineRule="auto"/>
        <w:ind w:left="5672" w:right="-5" w:hanging="5672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ИП/ руководителя юридического лица            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МП (при наличии)</w:t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F2FF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                             (подпись)                                 </w:t>
      </w: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965063" w:rsidRDefault="00965063" w:rsidP="00965063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DD174B" w:rsidRDefault="00DD174B" w:rsidP="009650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BA0CD5" w:rsidRPr="009059C3" w:rsidRDefault="00BA0CD5" w:rsidP="00BA0C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0CD5" w:rsidRPr="009059C3" w:rsidRDefault="00BA0CD5" w:rsidP="00BA0C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900" w:rsidRDefault="00344900" w:rsidP="0034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42AB3">
        <w:rPr>
          <w:rFonts w:ascii="Times New Roman" w:hAnsi="Times New Roman" w:cs="Times New Roman"/>
          <w:b/>
          <w:sz w:val="28"/>
          <w:szCs w:val="28"/>
          <w:u w:val="single"/>
        </w:rPr>
        <w:t>393р от 06.02</w:t>
      </w:r>
      <w:r w:rsidRPr="00E16E04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</w:t>
      </w:r>
      <w:r w:rsidR="00CD1820">
        <w:rPr>
          <w:rFonts w:ascii="Times New Roman" w:hAnsi="Times New Roman" w:cs="Times New Roman"/>
          <w:b/>
          <w:sz w:val="24"/>
          <w:szCs w:val="24"/>
        </w:rPr>
        <w:t>ьства в Российской Федерации»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CD5" w:rsidRPr="005F6E7F" w:rsidRDefault="00BA0CD5" w:rsidP="00BA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942AB3">
        <w:rPr>
          <w:rFonts w:ascii="Times New Roman" w:hAnsi="Times New Roman" w:cs="Times New Roman"/>
          <w:b/>
          <w:sz w:val="28"/>
          <w:szCs w:val="28"/>
          <w:u w:val="single"/>
        </w:rPr>
        <w:t>№ 1265р от 20.03</w:t>
      </w:r>
      <w:r w:rsidRPr="003913D0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BB" w:rsidRDefault="004E1FBB" w:rsidP="007427AF">
      <w:pPr>
        <w:spacing w:after="0" w:line="240" w:lineRule="auto"/>
      </w:pPr>
      <w:r>
        <w:separator/>
      </w:r>
    </w:p>
  </w:endnote>
  <w:endnote w:type="continuationSeparator" w:id="0">
    <w:p w:rsidR="004E1FBB" w:rsidRDefault="004E1FBB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BB" w:rsidRDefault="004E1FBB" w:rsidP="007427AF">
      <w:pPr>
        <w:spacing w:after="0" w:line="240" w:lineRule="auto"/>
      </w:pPr>
      <w:r>
        <w:separator/>
      </w:r>
    </w:p>
  </w:footnote>
  <w:footnote w:type="continuationSeparator" w:id="0">
    <w:p w:rsidR="004E1FBB" w:rsidRDefault="004E1FBB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E1FBB" w:rsidRDefault="004E1F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CA6">
          <w:rPr>
            <w:noProof/>
          </w:rPr>
          <w:t>2</w:t>
        </w:r>
        <w:r>
          <w:fldChar w:fldCharType="end"/>
        </w:r>
      </w:p>
    </w:sdtContent>
  </w:sdt>
  <w:p w:rsidR="004E1FBB" w:rsidRPr="007427AF" w:rsidRDefault="004E1FBB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4900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913D0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0A58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B7279"/>
    <w:rsid w:val="004C600B"/>
    <w:rsid w:val="004C64CF"/>
    <w:rsid w:val="004D61C0"/>
    <w:rsid w:val="004D6838"/>
    <w:rsid w:val="004E0692"/>
    <w:rsid w:val="004E1FBB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37C7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3FE7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2CA6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6B1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84B1E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2F42"/>
    <w:rsid w:val="00923FE4"/>
    <w:rsid w:val="00927F99"/>
    <w:rsid w:val="009341F1"/>
    <w:rsid w:val="00940733"/>
    <w:rsid w:val="00940F92"/>
    <w:rsid w:val="00941BF8"/>
    <w:rsid w:val="00942AB3"/>
    <w:rsid w:val="00943AF9"/>
    <w:rsid w:val="009441B6"/>
    <w:rsid w:val="00951A85"/>
    <w:rsid w:val="009522AC"/>
    <w:rsid w:val="00952725"/>
    <w:rsid w:val="00954EBE"/>
    <w:rsid w:val="00955AC8"/>
    <w:rsid w:val="00962E84"/>
    <w:rsid w:val="00965063"/>
    <w:rsid w:val="00966181"/>
    <w:rsid w:val="00973E3A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163C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6781D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0BE8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3E89"/>
    <w:rsid w:val="00B65650"/>
    <w:rsid w:val="00B862D1"/>
    <w:rsid w:val="00B866D7"/>
    <w:rsid w:val="00B91B31"/>
    <w:rsid w:val="00B927B6"/>
    <w:rsid w:val="00B9309A"/>
    <w:rsid w:val="00B96848"/>
    <w:rsid w:val="00B97795"/>
    <w:rsid w:val="00BA0CD5"/>
    <w:rsid w:val="00BA3390"/>
    <w:rsid w:val="00BA4399"/>
    <w:rsid w:val="00BB5767"/>
    <w:rsid w:val="00BC2885"/>
    <w:rsid w:val="00BC2ED8"/>
    <w:rsid w:val="00BD61C7"/>
    <w:rsid w:val="00BD68D4"/>
    <w:rsid w:val="00BE4637"/>
    <w:rsid w:val="00BE772F"/>
    <w:rsid w:val="00BF1C37"/>
    <w:rsid w:val="00C00D9F"/>
    <w:rsid w:val="00C04E39"/>
    <w:rsid w:val="00C10725"/>
    <w:rsid w:val="00C1215D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77719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D1820"/>
    <w:rsid w:val="00CE5C2D"/>
    <w:rsid w:val="00CE6091"/>
    <w:rsid w:val="00CF36AD"/>
    <w:rsid w:val="00CF4397"/>
    <w:rsid w:val="00D12E81"/>
    <w:rsid w:val="00D13638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335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59B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3849"/>
    <w:rsid w:val="00F95E4B"/>
    <w:rsid w:val="00FA287E"/>
    <w:rsid w:val="00FA2C95"/>
    <w:rsid w:val="00FA38A8"/>
    <w:rsid w:val="00FB0CAC"/>
    <w:rsid w:val="00FB22DE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6B2C8-345B-44CB-B30F-10DA2E171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2D55C-F8B7-4E6F-8C1F-DD600CF9CC7A}"/>
</file>

<file path=customXml/itemProps3.xml><?xml version="1.0" encoding="utf-8"?>
<ds:datastoreItem xmlns:ds="http://schemas.openxmlformats.org/officeDocument/2006/customXml" ds:itemID="{EF93702F-0C54-479C-BC74-3F486E592B34}"/>
</file>

<file path=customXml/itemProps4.xml><?xml version="1.0" encoding="utf-8"?>
<ds:datastoreItem xmlns:ds="http://schemas.openxmlformats.org/officeDocument/2006/customXml" ds:itemID="{EE8CB575-EE97-4F0A-9FD2-369A99247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31</Pages>
  <Words>9852</Words>
  <Characters>56160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484</cp:revision>
  <cp:lastPrinted>2023-03-10T06:08:00Z</cp:lastPrinted>
  <dcterms:created xsi:type="dcterms:W3CDTF">2020-11-24T07:08:00Z</dcterms:created>
  <dcterms:modified xsi:type="dcterms:W3CDTF">2023-03-20T11:03:00Z</dcterms:modified>
</cp:coreProperties>
</file>