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001" w:rsidRPr="00546001" w:rsidRDefault="004E3213" w:rsidP="00546001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Уважаемые руководители!</w:t>
      </w:r>
    </w:p>
    <w:p w:rsidR="00546001" w:rsidRPr="00546001" w:rsidRDefault="00546001" w:rsidP="00546001">
      <w:pPr>
        <w:jc w:val="both"/>
        <w:rPr>
          <w:rFonts w:eastAsiaTheme="minorHAnsi"/>
          <w:sz w:val="28"/>
          <w:szCs w:val="28"/>
          <w:lang w:eastAsia="en-US"/>
        </w:rPr>
      </w:pPr>
    </w:p>
    <w:p w:rsidR="00546001" w:rsidRDefault="004E3213" w:rsidP="009F44EB">
      <w:pPr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Союз рынков России с участием </w:t>
      </w:r>
      <w:proofErr w:type="spellStart"/>
      <w:r>
        <w:rPr>
          <w:sz w:val="28"/>
          <w:szCs w:val="28"/>
          <w:lang w:eastAsia="en-US"/>
        </w:rPr>
        <w:t>Минпромторга</w:t>
      </w:r>
      <w:proofErr w:type="spellEnd"/>
      <w:r>
        <w:rPr>
          <w:sz w:val="28"/>
          <w:szCs w:val="28"/>
          <w:lang w:eastAsia="en-US"/>
        </w:rPr>
        <w:t xml:space="preserve"> России и </w:t>
      </w:r>
      <w:proofErr w:type="spellStart"/>
      <w:r>
        <w:rPr>
          <w:sz w:val="28"/>
          <w:szCs w:val="28"/>
          <w:lang w:eastAsia="en-US"/>
        </w:rPr>
        <w:t>РосАгроМаркета</w:t>
      </w:r>
      <w:proofErr w:type="spellEnd"/>
      <w:r>
        <w:rPr>
          <w:sz w:val="28"/>
          <w:szCs w:val="28"/>
          <w:lang w:eastAsia="en-US"/>
        </w:rPr>
        <w:t xml:space="preserve"> проводит Всероссийскую конференцию на тему: </w:t>
      </w:r>
      <w:r w:rsidRPr="00BF281B">
        <w:rPr>
          <w:b/>
          <w:i/>
          <w:sz w:val="28"/>
          <w:szCs w:val="28"/>
          <w:lang w:eastAsia="en-US"/>
        </w:rPr>
        <w:t xml:space="preserve">«Оптовые и розничные рынки в условиях глобализации: задачи и </w:t>
      </w:r>
      <w:r w:rsidR="00BF281B" w:rsidRPr="00BF281B">
        <w:rPr>
          <w:b/>
          <w:i/>
          <w:sz w:val="28"/>
          <w:szCs w:val="28"/>
          <w:lang w:eastAsia="en-US"/>
        </w:rPr>
        <w:t>направления развития</w:t>
      </w:r>
      <w:r w:rsidRPr="00BF281B">
        <w:rPr>
          <w:b/>
          <w:i/>
          <w:sz w:val="28"/>
          <w:szCs w:val="28"/>
          <w:lang w:eastAsia="en-US"/>
        </w:rPr>
        <w:t>»</w:t>
      </w:r>
      <w:r w:rsidR="00BF281B">
        <w:rPr>
          <w:b/>
          <w:i/>
          <w:sz w:val="28"/>
          <w:szCs w:val="28"/>
          <w:lang w:eastAsia="en-US"/>
        </w:rPr>
        <w:t xml:space="preserve"> </w:t>
      </w:r>
    </w:p>
    <w:p w:rsidR="00BF281B" w:rsidRDefault="00BF281B" w:rsidP="009F44EB">
      <w:pPr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Конференция состоится с 15 по  17 апреля 2020 года по адресу: Москва, Измайловское шоссе, д. 71, ГК «Измайлово», корпус Альфа, </w:t>
      </w:r>
      <w:proofErr w:type="spellStart"/>
      <w:proofErr w:type="gramStart"/>
      <w:r>
        <w:rPr>
          <w:sz w:val="28"/>
          <w:szCs w:val="28"/>
          <w:lang w:eastAsia="en-US"/>
        </w:rPr>
        <w:t>конференц</w:t>
      </w:r>
      <w:proofErr w:type="spellEnd"/>
      <w:r>
        <w:rPr>
          <w:sz w:val="28"/>
          <w:szCs w:val="28"/>
          <w:lang w:eastAsia="en-US"/>
        </w:rPr>
        <w:t xml:space="preserve"> – зал</w:t>
      </w:r>
      <w:proofErr w:type="gramEnd"/>
      <w:r>
        <w:rPr>
          <w:sz w:val="28"/>
          <w:szCs w:val="28"/>
          <w:lang w:eastAsia="en-US"/>
        </w:rPr>
        <w:t xml:space="preserve"> № 7 (</w:t>
      </w:r>
      <w:r>
        <w:rPr>
          <w:sz w:val="28"/>
          <w:szCs w:val="28"/>
          <w:lang w:val="en-US" w:eastAsia="en-US"/>
        </w:rPr>
        <w:t>VIP</w:t>
      </w:r>
      <w:r>
        <w:rPr>
          <w:sz w:val="28"/>
          <w:szCs w:val="28"/>
          <w:lang w:eastAsia="en-US"/>
        </w:rPr>
        <w:t>).</w:t>
      </w:r>
    </w:p>
    <w:p w:rsidR="00BF281B" w:rsidRDefault="00BF281B" w:rsidP="009F44EB">
      <w:pPr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В </w:t>
      </w:r>
      <w:proofErr w:type="gramStart"/>
      <w:r>
        <w:rPr>
          <w:sz w:val="28"/>
          <w:szCs w:val="28"/>
          <w:lang w:eastAsia="en-US"/>
        </w:rPr>
        <w:t>рамках</w:t>
      </w:r>
      <w:proofErr w:type="gramEnd"/>
      <w:r>
        <w:rPr>
          <w:sz w:val="28"/>
          <w:szCs w:val="28"/>
          <w:lang w:eastAsia="en-US"/>
        </w:rPr>
        <w:t xml:space="preserve"> Конференции будут подведены итоги Всероссийского конкурса на «Лучшее предприятие торговли продовольственными товарами в Российской Федерации» за 2019 год с вручением Дипломов победителям Конкурса. Информация о Конкурсе размещена на сайте Союза рынков России</w:t>
      </w:r>
      <w:r w:rsidRPr="00BF281B">
        <w:rPr>
          <w:sz w:val="28"/>
          <w:szCs w:val="28"/>
          <w:lang w:eastAsia="en-US"/>
        </w:rPr>
        <w:t xml:space="preserve"> </w:t>
      </w:r>
      <w:hyperlink r:id="rId6" w:history="1">
        <w:r w:rsidR="00C86209" w:rsidRPr="000F75EF">
          <w:rPr>
            <w:rStyle w:val="a9"/>
            <w:sz w:val="28"/>
            <w:szCs w:val="28"/>
            <w:lang w:val="en-US" w:eastAsia="en-US"/>
          </w:rPr>
          <w:t>www</w:t>
        </w:r>
        <w:r w:rsidR="00C86209" w:rsidRPr="000F75EF">
          <w:rPr>
            <w:rStyle w:val="a9"/>
            <w:sz w:val="28"/>
            <w:szCs w:val="28"/>
            <w:lang w:eastAsia="en-US"/>
          </w:rPr>
          <w:t>.</w:t>
        </w:r>
        <w:proofErr w:type="spellStart"/>
        <w:r w:rsidR="00C86209" w:rsidRPr="000F75EF">
          <w:rPr>
            <w:rStyle w:val="a9"/>
            <w:sz w:val="28"/>
            <w:szCs w:val="28"/>
            <w:lang w:val="en-US" w:eastAsia="en-US"/>
          </w:rPr>
          <w:t>souzopr</w:t>
        </w:r>
        <w:proofErr w:type="spellEnd"/>
        <w:r w:rsidR="00C86209" w:rsidRPr="000F75EF">
          <w:rPr>
            <w:rStyle w:val="a9"/>
            <w:sz w:val="28"/>
            <w:szCs w:val="28"/>
            <w:lang w:eastAsia="en-US"/>
          </w:rPr>
          <w:t>.</w:t>
        </w:r>
        <w:proofErr w:type="spellStart"/>
        <w:r w:rsidR="00C86209" w:rsidRPr="000F75EF">
          <w:rPr>
            <w:rStyle w:val="a9"/>
            <w:sz w:val="28"/>
            <w:szCs w:val="28"/>
            <w:lang w:val="en-US" w:eastAsia="en-US"/>
          </w:rPr>
          <w:t>ru</w:t>
        </w:r>
        <w:proofErr w:type="spellEnd"/>
      </w:hyperlink>
      <w:r w:rsidR="00C86209">
        <w:rPr>
          <w:sz w:val="28"/>
          <w:szCs w:val="28"/>
          <w:lang w:eastAsia="en-US"/>
        </w:rPr>
        <w:t>.</w:t>
      </w:r>
    </w:p>
    <w:p w:rsidR="00C86209" w:rsidRDefault="00C86209" w:rsidP="009F44EB">
      <w:pPr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Приглашаем принять участие в работе </w:t>
      </w:r>
      <w:proofErr w:type="gramStart"/>
      <w:r w:rsidR="009038F0">
        <w:rPr>
          <w:sz w:val="28"/>
          <w:szCs w:val="28"/>
          <w:lang w:eastAsia="en-US"/>
        </w:rPr>
        <w:t>Всероссийский</w:t>
      </w:r>
      <w:proofErr w:type="gramEnd"/>
      <w:r>
        <w:rPr>
          <w:sz w:val="28"/>
          <w:szCs w:val="28"/>
          <w:lang w:eastAsia="en-US"/>
        </w:rPr>
        <w:t xml:space="preserve"> конференции руково</w:t>
      </w:r>
      <w:r w:rsidR="009038F0">
        <w:rPr>
          <w:sz w:val="28"/>
          <w:szCs w:val="28"/>
          <w:lang w:eastAsia="en-US"/>
        </w:rPr>
        <w:t>д</w:t>
      </w:r>
      <w:r>
        <w:rPr>
          <w:sz w:val="28"/>
          <w:szCs w:val="28"/>
          <w:lang w:eastAsia="en-US"/>
        </w:rPr>
        <w:t>ителей оптовых и розничных рынков, предприятий торговли и</w:t>
      </w:r>
      <w:r w:rsidR="009038F0">
        <w:rPr>
          <w:sz w:val="28"/>
          <w:szCs w:val="28"/>
          <w:lang w:eastAsia="en-US"/>
        </w:rPr>
        <w:t xml:space="preserve"> общественного питания, сельско</w:t>
      </w:r>
      <w:r>
        <w:rPr>
          <w:sz w:val="28"/>
          <w:szCs w:val="28"/>
          <w:lang w:eastAsia="en-US"/>
        </w:rPr>
        <w:t>хозяйственных и кооперативных организаций, представителей региональных органов власти и местного самоуправления.</w:t>
      </w:r>
    </w:p>
    <w:p w:rsidR="00C86209" w:rsidRDefault="00C86209" w:rsidP="009F44EB">
      <w:pPr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Заявку на участие в работе Конференции просим направить по электронной почте до 31 марта 2020 года.</w:t>
      </w:r>
    </w:p>
    <w:p w:rsidR="00C86209" w:rsidRDefault="009038F0" w:rsidP="009F44EB">
      <w:pPr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en-US" w:eastAsia="en-US"/>
        </w:rPr>
        <w:t>Email</w:t>
      </w:r>
      <w:r w:rsidRPr="009038F0">
        <w:rPr>
          <w:sz w:val="28"/>
          <w:szCs w:val="28"/>
          <w:lang w:eastAsia="en-US"/>
        </w:rPr>
        <w:t xml:space="preserve">: </w:t>
      </w:r>
      <w:proofErr w:type="spellStart"/>
      <w:r>
        <w:rPr>
          <w:sz w:val="28"/>
          <w:szCs w:val="28"/>
          <w:lang w:val="en-US" w:eastAsia="en-US"/>
        </w:rPr>
        <w:t>souzopr</w:t>
      </w:r>
      <w:proofErr w:type="spellEnd"/>
      <w:r w:rsidRPr="009038F0">
        <w:rPr>
          <w:sz w:val="28"/>
          <w:szCs w:val="28"/>
          <w:lang w:eastAsia="en-US"/>
        </w:rPr>
        <w:t>@</w:t>
      </w:r>
      <w:proofErr w:type="spellStart"/>
      <w:r>
        <w:rPr>
          <w:sz w:val="28"/>
          <w:szCs w:val="28"/>
          <w:lang w:val="en-US" w:eastAsia="en-US"/>
        </w:rPr>
        <w:t>yandex</w:t>
      </w:r>
      <w:proofErr w:type="spellEnd"/>
      <w:r w:rsidRPr="009038F0">
        <w:rPr>
          <w:sz w:val="28"/>
          <w:szCs w:val="28"/>
          <w:lang w:eastAsia="en-US"/>
        </w:rPr>
        <w:t>.</w:t>
      </w:r>
      <w:proofErr w:type="spellStart"/>
      <w:r>
        <w:rPr>
          <w:sz w:val="28"/>
          <w:szCs w:val="28"/>
          <w:lang w:val="en-US" w:eastAsia="en-US"/>
        </w:rPr>
        <w:t>ru</w:t>
      </w:r>
      <w:proofErr w:type="spellEnd"/>
      <w:r w:rsidRPr="009038F0">
        <w:rPr>
          <w:sz w:val="28"/>
          <w:szCs w:val="28"/>
          <w:lang w:eastAsia="en-US"/>
        </w:rPr>
        <w:t xml:space="preserve">; </w:t>
      </w:r>
      <w:r>
        <w:rPr>
          <w:sz w:val="28"/>
          <w:szCs w:val="28"/>
          <w:lang w:eastAsia="en-US"/>
        </w:rPr>
        <w:t>тел</w:t>
      </w:r>
      <w:proofErr w:type="gramStart"/>
      <w:r w:rsidRPr="009038F0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>/</w:t>
      </w:r>
      <w:proofErr w:type="gramEnd"/>
      <w:r>
        <w:rPr>
          <w:sz w:val="28"/>
          <w:szCs w:val="28"/>
          <w:lang w:eastAsia="en-US"/>
        </w:rPr>
        <w:t>факс: (495) 649-33-60, моб. (926) 466-98-44.</w:t>
      </w:r>
    </w:p>
    <w:p w:rsidR="00F86431" w:rsidRDefault="00F86431" w:rsidP="00F86431">
      <w:pPr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8984640"/>
            <wp:effectExtent l="0" t="0" r="0" b="6985"/>
            <wp:docPr id="1" name="Рисунок 1" descr="C:\Users\if-davidenko\Desktop\Сканированные документы\2019-02-19\2020-0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f-davidenko\Desktop\Сканированные документы\2019-02-19\2020-02-27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431" w:rsidRDefault="00F86431" w:rsidP="00F86431">
      <w:pPr>
        <w:jc w:val="both"/>
        <w:rPr>
          <w:sz w:val="28"/>
          <w:szCs w:val="28"/>
          <w:lang w:eastAsia="en-US"/>
        </w:rPr>
      </w:pPr>
    </w:p>
    <w:p w:rsidR="00F86431" w:rsidRDefault="00F86431" w:rsidP="00F86431">
      <w:pPr>
        <w:jc w:val="both"/>
        <w:rPr>
          <w:sz w:val="28"/>
          <w:szCs w:val="28"/>
          <w:lang w:eastAsia="en-US"/>
        </w:rPr>
      </w:pPr>
    </w:p>
    <w:p w:rsidR="00F86431" w:rsidRDefault="00F86431" w:rsidP="00F86431">
      <w:pPr>
        <w:jc w:val="both"/>
        <w:rPr>
          <w:sz w:val="28"/>
          <w:szCs w:val="28"/>
          <w:lang w:eastAsia="en-US"/>
        </w:rPr>
      </w:pPr>
    </w:p>
    <w:p w:rsidR="00F86431" w:rsidRDefault="00F86431" w:rsidP="00F86431">
      <w:pPr>
        <w:jc w:val="both"/>
        <w:rPr>
          <w:sz w:val="28"/>
          <w:szCs w:val="28"/>
          <w:lang w:eastAsia="en-US"/>
        </w:rPr>
      </w:pPr>
    </w:p>
    <w:p w:rsidR="00F86431" w:rsidRDefault="00F86431" w:rsidP="00F86431">
      <w:pPr>
        <w:jc w:val="both"/>
        <w:rPr>
          <w:sz w:val="28"/>
          <w:szCs w:val="28"/>
          <w:lang w:eastAsia="en-US"/>
        </w:rPr>
      </w:pPr>
    </w:p>
    <w:p w:rsidR="00F86431" w:rsidRPr="009038F0" w:rsidRDefault="00F86431" w:rsidP="00F86431">
      <w:pPr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8984640"/>
            <wp:effectExtent l="0" t="0" r="0" b="6985"/>
            <wp:docPr id="2" name="Рисунок 2" descr="C:\Users\if-davidenko\Desktop\Сканированные документы\2019-02-19\2020-02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f-davidenko\Desktop\Сканированные документы\2019-02-19\2020-02-27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6431" w:rsidRPr="009038F0" w:rsidSect="00925E83">
      <w:pgSz w:w="11906" w:h="16838"/>
      <w:pgMar w:top="851" w:right="567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6E1"/>
    <w:rsid w:val="00005CE2"/>
    <w:rsid w:val="000412A6"/>
    <w:rsid w:val="00073BEB"/>
    <w:rsid w:val="001F68A0"/>
    <w:rsid w:val="002C7753"/>
    <w:rsid w:val="002E3848"/>
    <w:rsid w:val="003A6EA2"/>
    <w:rsid w:val="004827E0"/>
    <w:rsid w:val="004E3213"/>
    <w:rsid w:val="00546001"/>
    <w:rsid w:val="00575019"/>
    <w:rsid w:val="00614081"/>
    <w:rsid w:val="0068332F"/>
    <w:rsid w:val="006A6E94"/>
    <w:rsid w:val="00753F5E"/>
    <w:rsid w:val="0076427E"/>
    <w:rsid w:val="008C6296"/>
    <w:rsid w:val="009038F0"/>
    <w:rsid w:val="00925E83"/>
    <w:rsid w:val="00966923"/>
    <w:rsid w:val="009F44EB"/>
    <w:rsid w:val="00A84D44"/>
    <w:rsid w:val="00A95987"/>
    <w:rsid w:val="00BD17AB"/>
    <w:rsid w:val="00BF281B"/>
    <w:rsid w:val="00C86209"/>
    <w:rsid w:val="00CE1F42"/>
    <w:rsid w:val="00D147F0"/>
    <w:rsid w:val="00D72B9E"/>
    <w:rsid w:val="00D90BA5"/>
    <w:rsid w:val="00DA7357"/>
    <w:rsid w:val="00DF338F"/>
    <w:rsid w:val="00E779F5"/>
    <w:rsid w:val="00EB546F"/>
    <w:rsid w:val="00F07A4C"/>
    <w:rsid w:val="00F250C0"/>
    <w:rsid w:val="00F62828"/>
    <w:rsid w:val="00F86431"/>
    <w:rsid w:val="00FC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7E0"/>
    <w:rPr>
      <w:lang w:eastAsia="ru-RU"/>
    </w:rPr>
  </w:style>
  <w:style w:type="paragraph" w:styleId="1">
    <w:name w:val="heading 1"/>
    <w:basedOn w:val="a"/>
    <w:next w:val="a"/>
    <w:link w:val="10"/>
    <w:qFormat/>
    <w:rsid w:val="004827E0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4827E0"/>
    <w:pPr>
      <w:keepNext/>
      <w:jc w:val="center"/>
      <w:outlineLvl w:val="1"/>
    </w:pPr>
    <w:rPr>
      <w:rFonts w:ascii="Tahoma" w:hAnsi="Tahoma"/>
      <w:color w:val="800000"/>
      <w:sz w:val="28"/>
    </w:rPr>
  </w:style>
  <w:style w:type="paragraph" w:styleId="3">
    <w:name w:val="heading 3"/>
    <w:basedOn w:val="a"/>
    <w:next w:val="a"/>
    <w:link w:val="30"/>
    <w:qFormat/>
    <w:rsid w:val="004827E0"/>
    <w:pPr>
      <w:keepNext/>
      <w:ind w:firstLine="284"/>
      <w:jc w:val="right"/>
      <w:outlineLvl w:val="2"/>
    </w:pPr>
    <w:rPr>
      <w:b/>
      <w:sz w:val="16"/>
    </w:rPr>
  </w:style>
  <w:style w:type="paragraph" w:styleId="4">
    <w:name w:val="heading 4"/>
    <w:basedOn w:val="a"/>
    <w:next w:val="a"/>
    <w:link w:val="40"/>
    <w:qFormat/>
    <w:rsid w:val="004827E0"/>
    <w:pPr>
      <w:keepNext/>
      <w:jc w:val="right"/>
      <w:outlineLvl w:val="3"/>
    </w:pPr>
    <w:rPr>
      <w:b/>
      <w:sz w:val="16"/>
    </w:rPr>
  </w:style>
  <w:style w:type="paragraph" w:styleId="5">
    <w:name w:val="heading 5"/>
    <w:basedOn w:val="a"/>
    <w:next w:val="a"/>
    <w:link w:val="50"/>
    <w:qFormat/>
    <w:rsid w:val="004827E0"/>
    <w:pPr>
      <w:keepNext/>
      <w:jc w:val="center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4827E0"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4827E0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4827E0"/>
    <w:pPr>
      <w:keepNext/>
      <w:outlineLvl w:val="7"/>
    </w:pPr>
    <w:rPr>
      <w:sz w:val="24"/>
    </w:rPr>
  </w:style>
  <w:style w:type="paragraph" w:styleId="9">
    <w:name w:val="heading 9"/>
    <w:basedOn w:val="a"/>
    <w:next w:val="a"/>
    <w:link w:val="90"/>
    <w:qFormat/>
    <w:rsid w:val="004827E0"/>
    <w:pPr>
      <w:keepNext/>
      <w:spacing w:line="360" w:lineRule="auto"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27E0"/>
    <w:rPr>
      <w:rFonts w:ascii="Arial" w:hAnsi="Arial"/>
      <w:b/>
      <w:kern w:val="28"/>
      <w:sz w:val="28"/>
      <w:lang w:eastAsia="ru-RU"/>
    </w:rPr>
  </w:style>
  <w:style w:type="character" w:customStyle="1" w:styleId="20">
    <w:name w:val="Заголовок 2 Знак"/>
    <w:basedOn w:val="a0"/>
    <w:link w:val="2"/>
    <w:rsid w:val="004827E0"/>
    <w:rPr>
      <w:rFonts w:ascii="Tahoma" w:hAnsi="Tahoma"/>
      <w:color w:val="800000"/>
      <w:sz w:val="28"/>
      <w:lang w:eastAsia="ru-RU"/>
    </w:rPr>
  </w:style>
  <w:style w:type="character" w:customStyle="1" w:styleId="30">
    <w:name w:val="Заголовок 3 Знак"/>
    <w:basedOn w:val="a0"/>
    <w:link w:val="3"/>
    <w:rsid w:val="004827E0"/>
    <w:rPr>
      <w:b/>
      <w:sz w:val="16"/>
      <w:lang w:eastAsia="ru-RU"/>
    </w:rPr>
  </w:style>
  <w:style w:type="character" w:customStyle="1" w:styleId="40">
    <w:name w:val="Заголовок 4 Знак"/>
    <w:basedOn w:val="a0"/>
    <w:link w:val="4"/>
    <w:rsid w:val="004827E0"/>
    <w:rPr>
      <w:b/>
      <w:sz w:val="16"/>
      <w:lang w:eastAsia="ru-RU"/>
    </w:rPr>
  </w:style>
  <w:style w:type="character" w:customStyle="1" w:styleId="50">
    <w:name w:val="Заголовок 5 Знак"/>
    <w:basedOn w:val="a0"/>
    <w:link w:val="5"/>
    <w:rsid w:val="004827E0"/>
    <w:rPr>
      <w:b/>
      <w:lang w:eastAsia="ru-RU"/>
    </w:rPr>
  </w:style>
  <w:style w:type="character" w:customStyle="1" w:styleId="60">
    <w:name w:val="Заголовок 6 Знак"/>
    <w:basedOn w:val="a0"/>
    <w:link w:val="6"/>
    <w:rsid w:val="004827E0"/>
    <w:rPr>
      <w:sz w:val="24"/>
      <w:lang w:eastAsia="ru-RU"/>
    </w:rPr>
  </w:style>
  <w:style w:type="character" w:customStyle="1" w:styleId="70">
    <w:name w:val="Заголовок 7 Знак"/>
    <w:basedOn w:val="a0"/>
    <w:link w:val="7"/>
    <w:rsid w:val="004827E0"/>
    <w:rPr>
      <w:sz w:val="24"/>
      <w:lang w:eastAsia="ru-RU"/>
    </w:rPr>
  </w:style>
  <w:style w:type="character" w:customStyle="1" w:styleId="80">
    <w:name w:val="Заголовок 8 Знак"/>
    <w:basedOn w:val="a0"/>
    <w:link w:val="8"/>
    <w:rsid w:val="004827E0"/>
    <w:rPr>
      <w:sz w:val="24"/>
      <w:lang w:eastAsia="ru-RU"/>
    </w:rPr>
  </w:style>
  <w:style w:type="character" w:customStyle="1" w:styleId="90">
    <w:name w:val="Заголовок 9 Знак"/>
    <w:basedOn w:val="a0"/>
    <w:link w:val="9"/>
    <w:rsid w:val="004827E0"/>
    <w:rPr>
      <w:b/>
      <w:sz w:val="24"/>
      <w:lang w:eastAsia="ru-RU"/>
    </w:rPr>
  </w:style>
  <w:style w:type="paragraph" w:styleId="a3">
    <w:name w:val="Title"/>
    <w:basedOn w:val="a"/>
    <w:link w:val="a4"/>
    <w:qFormat/>
    <w:rsid w:val="004827E0"/>
    <w:pPr>
      <w:shd w:val="clear" w:color="auto" w:fill="FFFFFF"/>
      <w:jc w:val="center"/>
    </w:pPr>
    <w:rPr>
      <w:rFonts w:ascii="Tahoma" w:hAnsi="Tahoma"/>
      <w:color w:val="800000"/>
      <w:sz w:val="32"/>
    </w:rPr>
  </w:style>
  <w:style w:type="character" w:customStyle="1" w:styleId="a4">
    <w:name w:val="Название Знак"/>
    <w:basedOn w:val="a0"/>
    <w:link w:val="a3"/>
    <w:rsid w:val="004827E0"/>
    <w:rPr>
      <w:rFonts w:ascii="Tahoma" w:hAnsi="Tahoma"/>
      <w:color w:val="800000"/>
      <w:sz w:val="32"/>
      <w:shd w:val="clear" w:color="auto" w:fill="FFFFFF"/>
      <w:lang w:eastAsia="ru-RU"/>
    </w:rPr>
  </w:style>
  <w:style w:type="character" w:styleId="a5">
    <w:name w:val="Strong"/>
    <w:qFormat/>
    <w:rsid w:val="004827E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412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12A6"/>
    <w:rPr>
      <w:rFonts w:ascii="Tahom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0412A6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ConsPlusNormal">
    <w:name w:val="ConsPlusNormal"/>
    <w:rsid w:val="00EB546F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styleId="a9">
    <w:name w:val="Hyperlink"/>
    <w:basedOn w:val="a0"/>
    <w:uiPriority w:val="99"/>
    <w:unhideWhenUsed/>
    <w:rsid w:val="00C862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7E0"/>
    <w:rPr>
      <w:lang w:eastAsia="ru-RU"/>
    </w:rPr>
  </w:style>
  <w:style w:type="paragraph" w:styleId="1">
    <w:name w:val="heading 1"/>
    <w:basedOn w:val="a"/>
    <w:next w:val="a"/>
    <w:link w:val="10"/>
    <w:qFormat/>
    <w:rsid w:val="004827E0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4827E0"/>
    <w:pPr>
      <w:keepNext/>
      <w:jc w:val="center"/>
      <w:outlineLvl w:val="1"/>
    </w:pPr>
    <w:rPr>
      <w:rFonts w:ascii="Tahoma" w:hAnsi="Tahoma"/>
      <w:color w:val="800000"/>
      <w:sz w:val="28"/>
    </w:rPr>
  </w:style>
  <w:style w:type="paragraph" w:styleId="3">
    <w:name w:val="heading 3"/>
    <w:basedOn w:val="a"/>
    <w:next w:val="a"/>
    <w:link w:val="30"/>
    <w:qFormat/>
    <w:rsid w:val="004827E0"/>
    <w:pPr>
      <w:keepNext/>
      <w:ind w:firstLine="284"/>
      <w:jc w:val="right"/>
      <w:outlineLvl w:val="2"/>
    </w:pPr>
    <w:rPr>
      <w:b/>
      <w:sz w:val="16"/>
    </w:rPr>
  </w:style>
  <w:style w:type="paragraph" w:styleId="4">
    <w:name w:val="heading 4"/>
    <w:basedOn w:val="a"/>
    <w:next w:val="a"/>
    <w:link w:val="40"/>
    <w:qFormat/>
    <w:rsid w:val="004827E0"/>
    <w:pPr>
      <w:keepNext/>
      <w:jc w:val="right"/>
      <w:outlineLvl w:val="3"/>
    </w:pPr>
    <w:rPr>
      <w:b/>
      <w:sz w:val="16"/>
    </w:rPr>
  </w:style>
  <w:style w:type="paragraph" w:styleId="5">
    <w:name w:val="heading 5"/>
    <w:basedOn w:val="a"/>
    <w:next w:val="a"/>
    <w:link w:val="50"/>
    <w:qFormat/>
    <w:rsid w:val="004827E0"/>
    <w:pPr>
      <w:keepNext/>
      <w:jc w:val="center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4827E0"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4827E0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4827E0"/>
    <w:pPr>
      <w:keepNext/>
      <w:outlineLvl w:val="7"/>
    </w:pPr>
    <w:rPr>
      <w:sz w:val="24"/>
    </w:rPr>
  </w:style>
  <w:style w:type="paragraph" w:styleId="9">
    <w:name w:val="heading 9"/>
    <w:basedOn w:val="a"/>
    <w:next w:val="a"/>
    <w:link w:val="90"/>
    <w:qFormat/>
    <w:rsid w:val="004827E0"/>
    <w:pPr>
      <w:keepNext/>
      <w:spacing w:line="360" w:lineRule="auto"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27E0"/>
    <w:rPr>
      <w:rFonts w:ascii="Arial" w:hAnsi="Arial"/>
      <w:b/>
      <w:kern w:val="28"/>
      <w:sz w:val="28"/>
      <w:lang w:eastAsia="ru-RU"/>
    </w:rPr>
  </w:style>
  <w:style w:type="character" w:customStyle="1" w:styleId="20">
    <w:name w:val="Заголовок 2 Знак"/>
    <w:basedOn w:val="a0"/>
    <w:link w:val="2"/>
    <w:rsid w:val="004827E0"/>
    <w:rPr>
      <w:rFonts w:ascii="Tahoma" w:hAnsi="Tahoma"/>
      <w:color w:val="800000"/>
      <w:sz w:val="28"/>
      <w:lang w:eastAsia="ru-RU"/>
    </w:rPr>
  </w:style>
  <w:style w:type="character" w:customStyle="1" w:styleId="30">
    <w:name w:val="Заголовок 3 Знак"/>
    <w:basedOn w:val="a0"/>
    <w:link w:val="3"/>
    <w:rsid w:val="004827E0"/>
    <w:rPr>
      <w:b/>
      <w:sz w:val="16"/>
      <w:lang w:eastAsia="ru-RU"/>
    </w:rPr>
  </w:style>
  <w:style w:type="character" w:customStyle="1" w:styleId="40">
    <w:name w:val="Заголовок 4 Знак"/>
    <w:basedOn w:val="a0"/>
    <w:link w:val="4"/>
    <w:rsid w:val="004827E0"/>
    <w:rPr>
      <w:b/>
      <w:sz w:val="16"/>
      <w:lang w:eastAsia="ru-RU"/>
    </w:rPr>
  </w:style>
  <w:style w:type="character" w:customStyle="1" w:styleId="50">
    <w:name w:val="Заголовок 5 Знак"/>
    <w:basedOn w:val="a0"/>
    <w:link w:val="5"/>
    <w:rsid w:val="004827E0"/>
    <w:rPr>
      <w:b/>
      <w:lang w:eastAsia="ru-RU"/>
    </w:rPr>
  </w:style>
  <w:style w:type="character" w:customStyle="1" w:styleId="60">
    <w:name w:val="Заголовок 6 Знак"/>
    <w:basedOn w:val="a0"/>
    <w:link w:val="6"/>
    <w:rsid w:val="004827E0"/>
    <w:rPr>
      <w:sz w:val="24"/>
      <w:lang w:eastAsia="ru-RU"/>
    </w:rPr>
  </w:style>
  <w:style w:type="character" w:customStyle="1" w:styleId="70">
    <w:name w:val="Заголовок 7 Знак"/>
    <w:basedOn w:val="a0"/>
    <w:link w:val="7"/>
    <w:rsid w:val="004827E0"/>
    <w:rPr>
      <w:sz w:val="24"/>
      <w:lang w:eastAsia="ru-RU"/>
    </w:rPr>
  </w:style>
  <w:style w:type="character" w:customStyle="1" w:styleId="80">
    <w:name w:val="Заголовок 8 Знак"/>
    <w:basedOn w:val="a0"/>
    <w:link w:val="8"/>
    <w:rsid w:val="004827E0"/>
    <w:rPr>
      <w:sz w:val="24"/>
      <w:lang w:eastAsia="ru-RU"/>
    </w:rPr>
  </w:style>
  <w:style w:type="character" w:customStyle="1" w:styleId="90">
    <w:name w:val="Заголовок 9 Знак"/>
    <w:basedOn w:val="a0"/>
    <w:link w:val="9"/>
    <w:rsid w:val="004827E0"/>
    <w:rPr>
      <w:b/>
      <w:sz w:val="24"/>
      <w:lang w:eastAsia="ru-RU"/>
    </w:rPr>
  </w:style>
  <w:style w:type="paragraph" w:styleId="a3">
    <w:name w:val="Title"/>
    <w:basedOn w:val="a"/>
    <w:link w:val="a4"/>
    <w:qFormat/>
    <w:rsid w:val="004827E0"/>
    <w:pPr>
      <w:shd w:val="clear" w:color="auto" w:fill="FFFFFF"/>
      <w:jc w:val="center"/>
    </w:pPr>
    <w:rPr>
      <w:rFonts w:ascii="Tahoma" w:hAnsi="Tahoma"/>
      <w:color w:val="800000"/>
      <w:sz w:val="32"/>
    </w:rPr>
  </w:style>
  <w:style w:type="character" w:customStyle="1" w:styleId="a4">
    <w:name w:val="Название Знак"/>
    <w:basedOn w:val="a0"/>
    <w:link w:val="a3"/>
    <w:rsid w:val="004827E0"/>
    <w:rPr>
      <w:rFonts w:ascii="Tahoma" w:hAnsi="Tahoma"/>
      <w:color w:val="800000"/>
      <w:sz w:val="32"/>
      <w:shd w:val="clear" w:color="auto" w:fill="FFFFFF"/>
      <w:lang w:eastAsia="ru-RU"/>
    </w:rPr>
  </w:style>
  <w:style w:type="character" w:styleId="a5">
    <w:name w:val="Strong"/>
    <w:qFormat/>
    <w:rsid w:val="004827E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412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12A6"/>
    <w:rPr>
      <w:rFonts w:ascii="Tahom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0412A6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ConsPlusNormal">
    <w:name w:val="ConsPlusNormal"/>
    <w:rsid w:val="00EB546F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styleId="a9">
    <w:name w:val="Hyperlink"/>
    <w:basedOn w:val="a0"/>
    <w:uiPriority w:val="99"/>
    <w:unhideWhenUsed/>
    <w:rsid w:val="00C862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5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4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ouzopr.ru" TargetMode="Externa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9462D2-CC9A-4D63-A8D8-71E63466DC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BE5F72-52CF-4471-BE87-BC91317A80B3}"/>
</file>

<file path=customXml/itemProps3.xml><?xml version="1.0" encoding="utf-8"?>
<ds:datastoreItem xmlns:ds="http://schemas.openxmlformats.org/officeDocument/2006/customXml" ds:itemID="{D2526C01-7F04-4525-A963-2A973048314E}"/>
</file>

<file path=customXml/itemProps4.xml><?xml version="1.0" encoding="utf-8"?>
<ds:datastoreItem xmlns:ds="http://schemas.openxmlformats.org/officeDocument/2006/customXml" ds:itemID="{27442BC8-0B6D-428A-BB30-4CB40F8D6C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3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Калашникова Ольга Витальевна</dc:creator>
  <cp:lastModifiedBy>Давыденко Ирина Федоровна</cp:lastModifiedBy>
  <cp:revision>17</cp:revision>
  <cp:lastPrinted>2019-10-22T07:53:00Z</cp:lastPrinted>
  <dcterms:created xsi:type="dcterms:W3CDTF">2019-09-10T10:25:00Z</dcterms:created>
  <dcterms:modified xsi:type="dcterms:W3CDTF">2020-02-27T11:43:00Z</dcterms:modified>
</cp:coreProperties>
</file>