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F3B8F">
        <w:rPr>
          <w:sz w:val="28"/>
        </w:rPr>
        <w:t xml:space="preserve">20.02.2018 </w:t>
      </w:r>
      <w:r>
        <w:rPr>
          <w:sz w:val="28"/>
        </w:rPr>
        <w:t xml:space="preserve"> № </w:t>
      </w:r>
      <w:r w:rsidR="00AF3B8F">
        <w:rPr>
          <w:sz w:val="28"/>
        </w:rPr>
        <w:t>208</w:t>
      </w:r>
    </w:p>
    <w:p w:rsidR="007A1E8B" w:rsidRDefault="007A1E8B" w:rsidP="007A1E8B">
      <w:pPr>
        <w:ind w:left="567"/>
        <w:rPr>
          <w:sz w:val="28"/>
        </w:rPr>
      </w:pPr>
    </w:p>
    <w:p w:rsidR="00143662" w:rsidRPr="007D47CA" w:rsidRDefault="00143662" w:rsidP="007D47CA">
      <w:pPr>
        <w:ind w:left="567" w:right="5102"/>
        <w:jc w:val="both"/>
        <w:rPr>
          <w:sz w:val="28"/>
          <w:szCs w:val="28"/>
        </w:rPr>
      </w:pPr>
      <w:r w:rsidRPr="007D47CA">
        <w:rPr>
          <w:spacing w:val="-6"/>
          <w:sz w:val="28"/>
          <w:szCs w:val="28"/>
        </w:rPr>
        <w:t>О внесении изменени</w:t>
      </w:r>
      <w:r w:rsidR="007D47CA" w:rsidRPr="007D47CA">
        <w:rPr>
          <w:spacing w:val="-6"/>
          <w:sz w:val="28"/>
          <w:szCs w:val="28"/>
        </w:rPr>
        <w:t>я</w:t>
      </w:r>
      <w:r w:rsidRPr="007D47CA">
        <w:rPr>
          <w:spacing w:val="-6"/>
          <w:sz w:val="28"/>
          <w:szCs w:val="28"/>
        </w:rPr>
        <w:t xml:space="preserve"> в постановл</w:t>
      </w:r>
      <w:r w:rsidRPr="007D47CA">
        <w:rPr>
          <w:spacing w:val="-6"/>
          <w:sz w:val="28"/>
          <w:szCs w:val="28"/>
        </w:rPr>
        <w:t>е</w:t>
      </w:r>
      <w:r w:rsidRPr="007D47CA">
        <w:rPr>
          <w:spacing w:val="-6"/>
          <w:sz w:val="28"/>
          <w:szCs w:val="28"/>
        </w:rPr>
        <w:t>ние</w:t>
      </w:r>
      <w:r w:rsidRPr="007D47CA">
        <w:rPr>
          <w:sz w:val="28"/>
          <w:szCs w:val="28"/>
        </w:rPr>
        <w:t xml:space="preserve"> </w:t>
      </w:r>
      <w:r w:rsidRPr="007D47CA">
        <w:rPr>
          <w:spacing w:val="-4"/>
          <w:sz w:val="28"/>
          <w:szCs w:val="28"/>
        </w:rPr>
        <w:t>администрации Волгограда от 14 июля</w:t>
      </w:r>
      <w:r w:rsidRPr="007D47CA">
        <w:rPr>
          <w:sz w:val="28"/>
          <w:szCs w:val="28"/>
        </w:rPr>
        <w:t xml:space="preserve"> 2017 г. № 1133 «Об утвержд</w:t>
      </w:r>
      <w:r w:rsidRPr="007D47CA">
        <w:rPr>
          <w:sz w:val="28"/>
          <w:szCs w:val="28"/>
        </w:rPr>
        <w:t>е</w:t>
      </w:r>
      <w:r w:rsidRPr="007D47CA">
        <w:rPr>
          <w:sz w:val="28"/>
          <w:szCs w:val="28"/>
        </w:rPr>
        <w:t xml:space="preserve">нии Положения о порядке разработки и утверждения условий конкурса по продаже имущества, находящегося в </w:t>
      </w:r>
      <w:r w:rsidRPr="007D47CA">
        <w:rPr>
          <w:spacing w:val="-4"/>
          <w:sz w:val="28"/>
          <w:szCs w:val="28"/>
        </w:rPr>
        <w:t>муниципальной собственности Вол</w:t>
      </w:r>
      <w:r w:rsidRPr="007D47CA">
        <w:rPr>
          <w:sz w:val="28"/>
          <w:szCs w:val="28"/>
        </w:rPr>
        <w:t>г</w:t>
      </w:r>
      <w:r w:rsidRPr="007D47CA">
        <w:rPr>
          <w:sz w:val="28"/>
          <w:szCs w:val="28"/>
        </w:rPr>
        <w:t>о</w:t>
      </w:r>
      <w:r w:rsidRPr="007D47CA">
        <w:rPr>
          <w:sz w:val="28"/>
          <w:szCs w:val="28"/>
        </w:rPr>
        <w:t xml:space="preserve">града, контроля за их исполнением и </w:t>
      </w:r>
      <w:r w:rsidRPr="007D47CA">
        <w:rPr>
          <w:spacing w:val="-4"/>
          <w:sz w:val="28"/>
          <w:szCs w:val="28"/>
        </w:rPr>
        <w:t>подтверждения победителем кон</w:t>
      </w:r>
      <w:r w:rsidRPr="007D47CA">
        <w:rPr>
          <w:sz w:val="28"/>
          <w:szCs w:val="28"/>
        </w:rPr>
        <w:t>курса исполнения таких условий»</w:t>
      </w:r>
    </w:p>
    <w:p w:rsidR="007D47CA" w:rsidRDefault="007D47CA" w:rsidP="007D47CA">
      <w:pPr>
        <w:ind w:left="567"/>
        <w:jc w:val="both"/>
        <w:rPr>
          <w:sz w:val="28"/>
          <w:szCs w:val="28"/>
        </w:rPr>
      </w:pPr>
    </w:p>
    <w:p w:rsidR="007D47CA" w:rsidRDefault="007D47CA" w:rsidP="007D47CA">
      <w:pPr>
        <w:ind w:left="567"/>
        <w:jc w:val="both"/>
        <w:rPr>
          <w:sz w:val="28"/>
          <w:szCs w:val="28"/>
        </w:rPr>
      </w:pPr>
    </w:p>
    <w:p w:rsidR="00143662" w:rsidRPr="009C7770" w:rsidRDefault="00143662" w:rsidP="007D47CA">
      <w:pPr>
        <w:ind w:left="567" w:firstLine="851"/>
        <w:jc w:val="both"/>
        <w:rPr>
          <w:sz w:val="28"/>
          <w:szCs w:val="28"/>
        </w:rPr>
      </w:pPr>
      <w:r w:rsidRPr="009C7770">
        <w:rPr>
          <w:spacing w:val="-2"/>
          <w:sz w:val="28"/>
          <w:szCs w:val="28"/>
        </w:rPr>
        <w:t xml:space="preserve">В целях приведения </w:t>
      </w:r>
      <w:r w:rsidR="00684527" w:rsidRPr="009C7770">
        <w:rPr>
          <w:spacing w:val="-2"/>
          <w:sz w:val="28"/>
          <w:szCs w:val="28"/>
        </w:rPr>
        <w:t>постановления администрации Волгограда от 14</w:t>
      </w:r>
      <w:r w:rsidR="00684527" w:rsidRPr="009C7770">
        <w:rPr>
          <w:sz w:val="28"/>
          <w:szCs w:val="28"/>
        </w:rPr>
        <w:t xml:space="preserve"> июля 2017 г. № 1133 «Об утверждении Положения о порядке разработки и утверждения условий конкурса по продаже имущества, находящегося в мун</w:t>
      </w:r>
      <w:r w:rsidR="00684527" w:rsidRPr="009C7770">
        <w:rPr>
          <w:sz w:val="28"/>
          <w:szCs w:val="28"/>
        </w:rPr>
        <w:t>и</w:t>
      </w:r>
      <w:r w:rsidR="00684527" w:rsidRPr="009C7770">
        <w:rPr>
          <w:sz w:val="28"/>
          <w:szCs w:val="28"/>
        </w:rPr>
        <w:t xml:space="preserve">ципальной </w:t>
      </w:r>
      <w:r w:rsidR="00684527" w:rsidRPr="009C7770">
        <w:rPr>
          <w:spacing w:val="2"/>
          <w:sz w:val="28"/>
          <w:szCs w:val="28"/>
        </w:rPr>
        <w:t>собственности Волгограда, контроля за их исполнением и по</w:t>
      </w:r>
      <w:r w:rsidR="00684527" w:rsidRPr="009C7770">
        <w:rPr>
          <w:spacing w:val="2"/>
          <w:sz w:val="28"/>
          <w:szCs w:val="28"/>
        </w:rPr>
        <w:t>д</w:t>
      </w:r>
      <w:r w:rsidR="00684527" w:rsidRPr="009C7770">
        <w:rPr>
          <w:spacing w:val="2"/>
          <w:sz w:val="28"/>
          <w:szCs w:val="28"/>
        </w:rPr>
        <w:t xml:space="preserve">тверждения победителем конкурса исполнения таких условий» </w:t>
      </w:r>
      <w:r w:rsidRPr="009C7770">
        <w:rPr>
          <w:spacing w:val="2"/>
          <w:sz w:val="28"/>
          <w:szCs w:val="28"/>
        </w:rPr>
        <w:t>в соответствие пункт</w:t>
      </w:r>
      <w:r w:rsidR="007D47CA" w:rsidRPr="009C7770">
        <w:rPr>
          <w:spacing w:val="2"/>
          <w:sz w:val="28"/>
          <w:szCs w:val="28"/>
        </w:rPr>
        <w:t>у</w:t>
      </w:r>
      <w:r w:rsidRPr="009C7770">
        <w:rPr>
          <w:spacing w:val="2"/>
          <w:sz w:val="28"/>
          <w:szCs w:val="28"/>
        </w:rPr>
        <w:t xml:space="preserve"> 6 Положения о проведении конкурса </w:t>
      </w:r>
      <w:r w:rsidR="00684527" w:rsidRPr="009C7770">
        <w:rPr>
          <w:spacing w:val="2"/>
          <w:sz w:val="28"/>
          <w:szCs w:val="28"/>
        </w:rPr>
        <w:t>п</w:t>
      </w:r>
      <w:r w:rsidRPr="009C7770">
        <w:rPr>
          <w:spacing w:val="2"/>
          <w:sz w:val="28"/>
          <w:szCs w:val="28"/>
        </w:rPr>
        <w:t>о продаже государственного или муниципального</w:t>
      </w:r>
      <w:r w:rsidRPr="009C7770">
        <w:rPr>
          <w:sz w:val="28"/>
          <w:szCs w:val="28"/>
        </w:rPr>
        <w:t xml:space="preserve"> имущества, утвержденного постановлением Правительства Российской Федерации от 12</w:t>
      </w:r>
      <w:r w:rsidR="007D47CA" w:rsidRPr="009C7770">
        <w:rPr>
          <w:sz w:val="28"/>
          <w:szCs w:val="28"/>
        </w:rPr>
        <w:t xml:space="preserve"> августа </w:t>
      </w:r>
      <w:r w:rsidRPr="009C7770">
        <w:rPr>
          <w:sz w:val="28"/>
          <w:szCs w:val="28"/>
        </w:rPr>
        <w:t xml:space="preserve">2002 </w:t>
      </w:r>
      <w:r w:rsidR="007D47CA" w:rsidRPr="009C7770">
        <w:rPr>
          <w:sz w:val="28"/>
          <w:szCs w:val="28"/>
        </w:rPr>
        <w:t xml:space="preserve">г. </w:t>
      </w:r>
      <w:r w:rsidRPr="009C7770">
        <w:rPr>
          <w:sz w:val="28"/>
          <w:szCs w:val="28"/>
        </w:rPr>
        <w:t>№ 584 «Об утверждении Полож</w:t>
      </w:r>
      <w:r w:rsidRPr="009C7770">
        <w:rPr>
          <w:sz w:val="28"/>
          <w:szCs w:val="28"/>
        </w:rPr>
        <w:t>е</w:t>
      </w:r>
      <w:r w:rsidRPr="009C7770">
        <w:rPr>
          <w:sz w:val="28"/>
          <w:szCs w:val="28"/>
        </w:rPr>
        <w:t>ния о проведении конкурса по продаже государственного или муниципального имущества»</w:t>
      </w:r>
      <w:r w:rsidR="007D47CA" w:rsidRPr="009C7770">
        <w:rPr>
          <w:sz w:val="28"/>
          <w:szCs w:val="28"/>
        </w:rPr>
        <w:t>,</w:t>
      </w:r>
      <w:r w:rsidRPr="009C7770">
        <w:rPr>
          <w:sz w:val="28"/>
          <w:szCs w:val="28"/>
        </w:rPr>
        <w:t xml:space="preserve"> руко</w:t>
      </w:r>
      <w:r w:rsidRPr="009C7770">
        <w:rPr>
          <w:spacing w:val="2"/>
          <w:sz w:val="28"/>
          <w:szCs w:val="28"/>
        </w:rPr>
        <w:t>водствуясь статьями 7, 39 Устава города-героя Волгограда, администрация Вол</w:t>
      </w:r>
      <w:r w:rsidRPr="009C7770">
        <w:rPr>
          <w:sz w:val="28"/>
          <w:szCs w:val="28"/>
        </w:rPr>
        <w:t>гограда</w:t>
      </w:r>
    </w:p>
    <w:p w:rsidR="00143662" w:rsidRPr="007D47CA" w:rsidRDefault="00143662" w:rsidP="007D47CA">
      <w:pPr>
        <w:ind w:left="567"/>
        <w:jc w:val="both"/>
        <w:rPr>
          <w:b/>
          <w:sz w:val="28"/>
          <w:szCs w:val="28"/>
        </w:rPr>
      </w:pPr>
      <w:r w:rsidRPr="007D47CA">
        <w:rPr>
          <w:b/>
          <w:sz w:val="28"/>
          <w:szCs w:val="28"/>
        </w:rPr>
        <w:t xml:space="preserve">ПОСТАНОВЛЯЕТ: </w:t>
      </w:r>
    </w:p>
    <w:p w:rsidR="00143662" w:rsidRPr="007D47CA" w:rsidRDefault="00143662" w:rsidP="007D47CA">
      <w:pPr>
        <w:ind w:left="567" w:firstLine="851"/>
        <w:jc w:val="both"/>
        <w:rPr>
          <w:sz w:val="28"/>
          <w:szCs w:val="28"/>
        </w:rPr>
      </w:pPr>
      <w:r w:rsidRPr="007D47CA">
        <w:rPr>
          <w:sz w:val="28"/>
          <w:szCs w:val="28"/>
        </w:rPr>
        <w:t>1.</w:t>
      </w:r>
      <w:r w:rsidR="007D47CA">
        <w:rPr>
          <w:sz w:val="28"/>
          <w:szCs w:val="28"/>
        </w:rPr>
        <w:t> </w:t>
      </w:r>
      <w:r w:rsidRPr="007D47CA">
        <w:rPr>
          <w:sz w:val="28"/>
          <w:szCs w:val="28"/>
        </w:rPr>
        <w:t xml:space="preserve">Внести в </w:t>
      </w:r>
      <w:r w:rsidR="007D47CA" w:rsidRPr="007D47CA">
        <w:rPr>
          <w:sz w:val="28"/>
          <w:szCs w:val="28"/>
        </w:rPr>
        <w:t>Положени</w:t>
      </w:r>
      <w:r w:rsidR="007D47CA">
        <w:rPr>
          <w:sz w:val="28"/>
          <w:szCs w:val="28"/>
        </w:rPr>
        <w:t>е</w:t>
      </w:r>
      <w:r w:rsidR="007D47CA" w:rsidRPr="007D47CA">
        <w:rPr>
          <w:sz w:val="28"/>
          <w:szCs w:val="28"/>
        </w:rPr>
        <w:t xml:space="preserve"> о порядке разработки и утверждения условий конкурса по продаже имущества, находящегося в муниципальной собственн</w:t>
      </w:r>
      <w:r w:rsidR="007D47CA" w:rsidRPr="007D47CA">
        <w:rPr>
          <w:sz w:val="28"/>
          <w:szCs w:val="28"/>
        </w:rPr>
        <w:t>о</w:t>
      </w:r>
      <w:r w:rsidR="007D47CA" w:rsidRPr="007D47CA">
        <w:rPr>
          <w:sz w:val="28"/>
          <w:szCs w:val="28"/>
        </w:rPr>
        <w:t>сти Волгограда, контроля за их исполнением и подтверждения победителем конкурса исполнения таких условий</w:t>
      </w:r>
      <w:r w:rsidR="007D47CA">
        <w:rPr>
          <w:sz w:val="28"/>
          <w:szCs w:val="28"/>
        </w:rPr>
        <w:t xml:space="preserve">, утвержденное </w:t>
      </w:r>
      <w:hyperlink r:id="rId9" w:history="1">
        <w:r w:rsidRPr="007D47CA">
          <w:rPr>
            <w:sz w:val="28"/>
            <w:szCs w:val="28"/>
          </w:rPr>
          <w:t>постановление</w:t>
        </w:r>
      </w:hyperlink>
      <w:r w:rsidR="007D47CA">
        <w:rPr>
          <w:sz w:val="28"/>
          <w:szCs w:val="28"/>
        </w:rPr>
        <w:t>м</w:t>
      </w:r>
      <w:r w:rsidRPr="007D47CA">
        <w:rPr>
          <w:sz w:val="28"/>
          <w:szCs w:val="28"/>
        </w:rPr>
        <w:t xml:space="preserve"> админ</w:t>
      </w:r>
      <w:r w:rsidRPr="007D47CA">
        <w:rPr>
          <w:sz w:val="28"/>
          <w:szCs w:val="28"/>
        </w:rPr>
        <w:t>и</w:t>
      </w:r>
      <w:r w:rsidRPr="007D47CA">
        <w:rPr>
          <w:sz w:val="28"/>
          <w:szCs w:val="28"/>
        </w:rPr>
        <w:t>страции Волгограда от 14 июля 2017 г. № 1133 «Об утверждении Положения о порядке разработки и утверждения условий конкурса по продаже имущества, находящегося в муниципальной собственности Волгограда, контроля за их и</w:t>
      </w:r>
      <w:r w:rsidRPr="007D47CA">
        <w:rPr>
          <w:sz w:val="28"/>
          <w:szCs w:val="28"/>
        </w:rPr>
        <w:t>с</w:t>
      </w:r>
      <w:r w:rsidRPr="007D47CA">
        <w:rPr>
          <w:sz w:val="28"/>
          <w:szCs w:val="28"/>
        </w:rPr>
        <w:t>полнением и подтверждения победителем кон</w:t>
      </w:r>
      <w:r w:rsidR="007D47CA">
        <w:rPr>
          <w:sz w:val="28"/>
          <w:szCs w:val="28"/>
        </w:rPr>
        <w:t>курса исполнения таких усл</w:t>
      </w:r>
      <w:r w:rsidR="007D47CA">
        <w:rPr>
          <w:sz w:val="28"/>
          <w:szCs w:val="28"/>
        </w:rPr>
        <w:t>о</w:t>
      </w:r>
      <w:r w:rsidR="007D47CA">
        <w:rPr>
          <w:sz w:val="28"/>
          <w:szCs w:val="28"/>
        </w:rPr>
        <w:t xml:space="preserve">вий», </w:t>
      </w:r>
      <w:r w:rsidR="007D47CA" w:rsidRPr="007D47CA">
        <w:rPr>
          <w:sz w:val="28"/>
          <w:szCs w:val="28"/>
        </w:rPr>
        <w:t>изменени</w:t>
      </w:r>
      <w:r w:rsidR="007D47CA">
        <w:rPr>
          <w:sz w:val="28"/>
          <w:szCs w:val="28"/>
        </w:rPr>
        <w:t>е, изложив аб</w:t>
      </w:r>
      <w:r w:rsidRPr="007D47CA">
        <w:rPr>
          <w:sz w:val="28"/>
          <w:szCs w:val="28"/>
        </w:rPr>
        <w:t xml:space="preserve">зац второй пункта 2.2 раздела 2 в </w:t>
      </w:r>
      <w:r w:rsidR="007D47CA">
        <w:rPr>
          <w:sz w:val="28"/>
          <w:szCs w:val="28"/>
        </w:rPr>
        <w:t>новой</w:t>
      </w:r>
      <w:r w:rsidRPr="007D47CA">
        <w:rPr>
          <w:sz w:val="28"/>
          <w:szCs w:val="28"/>
        </w:rPr>
        <w:t xml:space="preserve"> редакции:</w:t>
      </w:r>
    </w:p>
    <w:p w:rsidR="00143662" w:rsidRPr="007D47CA" w:rsidRDefault="00143662" w:rsidP="007D47CA">
      <w:pPr>
        <w:ind w:left="567" w:firstLine="851"/>
        <w:jc w:val="both"/>
        <w:rPr>
          <w:sz w:val="28"/>
          <w:szCs w:val="28"/>
        </w:rPr>
      </w:pPr>
      <w:r w:rsidRPr="007D47CA">
        <w:rPr>
          <w:sz w:val="28"/>
          <w:szCs w:val="28"/>
        </w:rPr>
        <w:t>«В случае приватизации объектов культурного наследия, включенных в</w:t>
      </w:r>
      <w:r w:rsidR="007D47CA">
        <w:rPr>
          <w:sz w:val="28"/>
          <w:szCs w:val="28"/>
        </w:rPr>
        <w:t> </w:t>
      </w:r>
      <w:r w:rsidRPr="007D47CA">
        <w:rPr>
          <w:sz w:val="28"/>
          <w:szCs w:val="28"/>
        </w:rPr>
        <w:t>реестр</w:t>
      </w:r>
      <w:r w:rsidR="007D47CA">
        <w:rPr>
          <w:sz w:val="28"/>
          <w:szCs w:val="28"/>
        </w:rPr>
        <w:t xml:space="preserve"> объектов культурного наследия</w:t>
      </w:r>
      <w:r w:rsidRPr="007D47CA">
        <w:rPr>
          <w:sz w:val="28"/>
          <w:szCs w:val="28"/>
        </w:rPr>
        <w:t>, находящихся в собственности мун</w:t>
      </w:r>
      <w:r w:rsidRPr="007D47CA">
        <w:rPr>
          <w:sz w:val="28"/>
          <w:szCs w:val="28"/>
        </w:rPr>
        <w:t>и</w:t>
      </w:r>
      <w:r w:rsidRPr="007D47CA">
        <w:rPr>
          <w:sz w:val="28"/>
          <w:szCs w:val="28"/>
        </w:rPr>
        <w:t xml:space="preserve">ципального образования городской округ город-герой Волгоград, департамент </w:t>
      </w:r>
      <w:r w:rsidRPr="007D47CA">
        <w:rPr>
          <w:sz w:val="28"/>
          <w:szCs w:val="28"/>
        </w:rPr>
        <w:lastRenderedPageBreak/>
        <w:t>направляет запросы о предоставлении предложений по формированию условий конкурса в комитет по культуре администрации Волгограда».</w:t>
      </w:r>
    </w:p>
    <w:p w:rsidR="00143662" w:rsidRPr="007D47CA" w:rsidRDefault="00143662" w:rsidP="007D47CA">
      <w:pPr>
        <w:ind w:left="567" w:firstLine="851"/>
        <w:jc w:val="both"/>
        <w:rPr>
          <w:sz w:val="28"/>
          <w:szCs w:val="28"/>
        </w:rPr>
      </w:pPr>
      <w:r w:rsidRPr="007D47CA">
        <w:rPr>
          <w:sz w:val="28"/>
          <w:szCs w:val="28"/>
        </w:rPr>
        <w:t>2.</w:t>
      </w:r>
      <w:r w:rsidR="007D47CA">
        <w:rPr>
          <w:sz w:val="28"/>
          <w:szCs w:val="28"/>
        </w:rPr>
        <w:t> </w:t>
      </w:r>
      <w:r w:rsidRPr="007D47C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3662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7D47CA" w:rsidP="007D47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43662" w:rsidRPr="007D47CA">
        <w:rPr>
          <w:sz w:val="28"/>
          <w:szCs w:val="28"/>
        </w:rPr>
        <w:t>В.В.Лихачев</w:t>
      </w:r>
      <w:proofErr w:type="spellEnd"/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</w:p>
    <w:p w:rsidR="00143662" w:rsidRPr="007D47CA" w:rsidRDefault="00143662" w:rsidP="007D47C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43662" w:rsidRPr="007D47CA" w:rsidSect="00652A69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F" w:rsidRDefault="005D6A2F">
      <w:r>
        <w:separator/>
      </w:r>
    </w:p>
  </w:endnote>
  <w:endnote w:type="continuationSeparator" w:id="0">
    <w:p w:rsidR="005D6A2F" w:rsidRDefault="005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F" w:rsidRDefault="005D6A2F">
      <w:r>
        <w:separator/>
      </w:r>
    </w:p>
  </w:footnote>
  <w:footnote w:type="continuationSeparator" w:id="0">
    <w:p w:rsidR="005D6A2F" w:rsidRDefault="005D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71D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1D9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3662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6A2F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4527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47CA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979E1"/>
    <w:rsid w:val="009B008D"/>
    <w:rsid w:val="009C7770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3B8F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3FE0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59A1C964D32A65A803CA12EE3BD0F47FE237F8679CAE1D9ECAE6BA7727C7FF0vFWB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161BC-7DC0-45C3-902A-753A7AB80972}"/>
</file>

<file path=customXml/itemProps2.xml><?xml version="1.0" encoding="utf-8"?>
<ds:datastoreItem xmlns:ds="http://schemas.openxmlformats.org/officeDocument/2006/customXml" ds:itemID="{D0724DA2-EE39-4B1A-8048-070FC8D29BF3}"/>
</file>

<file path=customXml/itemProps3.xml><?xml version="1.0" encoding="utf-8"?>
<ds:datastoreItem xmlns:ds="http://schemas.openxmlformats.org/officeDocument/2006/customXml" ds:itemID="{2877927F-2CA3-4980-A44C-DAC174293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9</cp:revision>
  <cp:lastPrinted>2018-02-09T12:01:00Z</cp:lastPrinted>
  <dcterms:created xsi:type="dcterms:W3CDTF">2018-02-09T11:29:00Z</dcterms:created>
  <dcterms:modified xsi:type="dcterms:W3CDTF">2018-02-21T10:05:00Z</dcterms:modified>
</cp:coreProperties>
</file>