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2019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  <w:proofErr w:type="gramEnd"/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 w:rsidRPr="008828A8">
        <w:rPr>
          <w:rFonts w:ascii="Times New Roman" w:hAnsi="Times New Roman" w:cs="Times New Roman"/>
          <w:sz w:val="26"/>
          <w:szCs w:val="28"/>
        </w:rPr>
        <w:t>й берег р. Волги, о. Сарпинский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96E4B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5DC11-94C5-4562-8759-21026F996185}"/>
</file>

<file path=customXml/itemProps2.xml><?xml version="1.0" encoding="utf-8"?>
<ds:datastoreItem xmlns:ds="http://schemas.openxmlformats.org/officeDocument/2006/customXml" ds:itemID="{B6BDD18F-6CD4-41D6-9C25-C01ED4DAE085}"/>
</file>

<file path=customXml/itemProps3.xml><?xml version="1.0" encoding="utf-8"?>
<ds:datastoreItem xmlns:ds="http://schemas.openxmlformats.org/officeDocument/2006/customXml" ds:itemID="{849FBD12-30EE-4CCD-8340-129955CDC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cp:lastPrinted>2018-06-14T06:44:00Z</cp:lastPrinted>
  <dcterms:created xsi:type="dcterms:W3CDTF">2022-05-30T07:04:00Z</dcterms:created>
  <dcterms:modified xsi:type="dcterms:W3CDTF">2022-05-30T07:04:00Z</dcterms:modified>
</cp:coreProperties>
</file>