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1B46E1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47415" w:rsidRDefault="00B47415">
      <w:pPr>
        <w:ind w:left="567"/>
        <w:rPr>
          <w:sz w:val="28"/>
        </w:rPr>
      </w:pPr>
      <w:r>
        <w:rPr>
          <w:sz w:val="28"/>
        </w:rPr>
        <w:t xml:space="preserve">от </w:t>
      </w:r>
      <w:r w:rsidR="00E273E7">
        <w:rPr>
          <w:sz w:val="28"/>
        </w:rPr>
        <w:t xml:space="preserve">15.10.2018 </w:t>
      </w:r>
      <w:r>
        <w:rPr>
          <w:sz w:val="28"/>
        </w:rPr>
        <w:t xml:space="preserve"> №</w:t>
      </w:r>
      <w:r w:rsidR="00E273E7">
        <w:rPr>
          <w:sz w:val="28"/>
        </w:rPr>
        <w:t xml:space="preserve"> 1438</w:t>
      </w:r>
    </w:p>
    <w:p w:rsidR="00984D06" w:rsidRDefault="00984D06">
      <w:pPr>
        <w:ind w:left="567"/>
        <w:rPr>
          <w:sz w:val="28"/>
        </w:rPr>
      </w:pPr>
    </w:p>
    <w:p w:rsidR="00EA4581" w:rsidRPr="00EA4581" w:rsidRDefault="00EA4581" w:rsidP="00EA4581">
      <w:pPr>
        <w:ind w:left="567" w:right="4818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О внесении изменений в постановление администрации Волгограда от 06 декаб</w:t>
      </w:r>
      <w:r w:rsidRPr="00EA4581">
        <w:rPr>
          <w:sz w:val="28"/>
          <w:szCs w:val="28"/>
        </w:rPr>
        <w:softHyphen/>
        <w:t>ря 2017 г. № 1855 «Об утверждении муниципальной программы «Формир</w:t>
      </w:r>
      <w:r w:rsidRPr="00EA4581">
        <w:rPr>
          <w:sz w:val="28"/>
          <w:szCs w:val="28"/>
        </w:rPr>
        <w:t>о</w:t>
      </w:r>
      <w:r w:rsidRPr="00EA4581">
        <w:rPr>
          <w:sz w:val="28"/>
          <w:szCs w:val="28"/>
        </w:rPr>
        <w:t>вание современной городской среды»</w:t>
      </w:r>
    </w:p>
    <w:p w:rsidR="00EA4581" w:rsidRDefault="00EA4581" w:rsidP="00EA4581">
      <w:pPr>
        <w:ind w:left="567"/>
        <w:jc w:val="both"/>
        <w:rPr>
          <w:sz w:val="28"/>
          <w:szCs w:val="28"/>
        </w:rPr>
      </w:pPr>
    </w:p>
    <w:p w:rsidR="0050528D" w:rsidRPr="00EA4581" w:rsidRDefault="0050528D" w:rsidP="00EA4581">
      <w:pPr>
        <w:ind w:left="567"/>
        <w:jc w:val="both"/>
        <w:rPr>
          <w:sz w:val="28"/>
          <w:szCs w:val="28"/>
        </w:rPr>
      </w:pPr>
    </w:p>
    <w:p w:rsidR="00EA4581" w:rsidRPr="00EA4581" w:rsidRDefault="00EA4581" w:rsidP="00EA4581">
      <w:pPr>
        <w:ind w:left="567" w:firstLine="851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В соответствии с постановлениями Правительства Российской Федер</w:t>
      </w:r>
      <w:r w:rsidRPr="00EA4581">
        <w:rPr>
          <w:sz w:val="28"/>
          <w:szCs w:val="28"/>
        </w:rPr>
        <w:t>а</w:t>
      </w:r>
      <w:r w:rsidRPr="00EA4581">
        <w:rPr>
          <w:sz w:val="28"/>
          <w:szCs w:val="28"/>
        </w:rPr>
        <w:t xml:space="preserve">ции от 10 февраля 2017 г. № 169 «Об утверждении Правил предоставления и </w:t>
      </w:r>
      <w:r w:rsidRPr="00EA4581">
        <w:rPr>
          <w:sz w:val="28"/>
          <w:szCs w:val="28"/>
        </w:rPr>
        <w:br/>
        <w:t>распределения субсидий из федерального бюджета бюджетам субъектов Ро</w:t>
      </w:r>
      <w:r w:rsidRPr="00EA4581">
        <w:rPr>
          <w:sz w:val="28"/>
          <w:szCs w:val="28"/>
        </w:rPr>
        <w:t>с</w:t>
      </w:r>
      <w:r w:rsidRPr="00EA4581">
        <w:rPr>
          <w:sz w:val="28"/>
          <w:szCs w:val="28"/>
        </w:rPr>
        <w:t>сийской Федерации на поддержку государственных программ субъектов Ро</w:t>
      </w:r>
      <w:r w:rsidRPr="00EA4581">
        <w:rPr>
          <w:sz w:val="28"/>
          <w:szCs w:val="28"/>
        </w:rPr>
        <w:t>с</w:t>
      </w:r>
      <w:r w:rsidRPr="00EA4581">
        <w:rPr>
          <w:sz w:val="28"/>
          <w:szCs w:val="28"/>
        </w:rPr>
        <w:t>сийской Федерации и муниципальных программ формирования современной город</w:t>
      </w:r>
      <w:r w:rsidRPr="00EA4581">
        <w:rPr>
          <w:spacing w:val="-4"/>
          <w:sz w:val="28"/>
          <w:szCs w:val="28"/>
        </w:rPr>
        <w:t>ской среды», администрации Волгограда от 20 августа 2013 г. № 1418 «Об утверж</w:t>
      </w:r>
      <w:r w:rsidR="00DA38A1">
        <w:rPr>
          <w:spacing w:val="-4"/>
          <w:sz w:val="28"/>
          <w:szCs w:val="28"/>
        </w:rPr>
        <w:softHyphen/>
      </w:r>
      <w:r w:rsidRPr="00EA4581">
        <w:rPr>
          <w:sz w:val="28"/>
          <w:szCs w:val="28"/>
        </w:rPr>
        <w:t xml:space="preserve">дении Положения о муниципальных программах», руководствуясь </w:t>
      </w:r>
      <w:hyperlink r:id="rId10" w:history="1">
        <w:r w:rsidRPr="00EA4581">
          <w:rPr>
            <w:color w:val="000000" w:themeColor="text1"/>
            <w:sz w:val="28"/>
            <w:szCs w:val="28"/>
          </w:rPr>
          <w:t>ст</w:t>
        </w:r>
        <w:r w:rsidRPr="00EA4581">
          <w:rPr>
            <w:color w:val="000000" w:themeColor="text1"/>
            <w:sz w:val="28"/>
            <w:szCs w:val="28"/>
          </w:rPr>
          <w:t>а</w:t>
        </w:r>
        <w:r w:rsidRPr="00EA4581">
          <w:rPr>
            <w:color w:val="000000" w:themeColor="text1"/>
            <w:sz w:val="28"/>
            <w:szCs w:val="28"/>
          </w:rPr>
          <w:t>тьей 39</w:t>
        </w:r>
      </w:hyperlink>
      <w:r w:rsidRPr="00EA4581">
        <w:rPr>
          <w:sz w:val="28"/>
          <w:szCs w:val="28"/>
        </w:rPr>
        <w:t xml:space="preserve"> Устава города-героя Волгограда, администрация Волгограда</w:t>
      </w:r>
    </w:p>
    <w:p w:rsidR="00EA4581" w:rsidRPr="00EA4581" w:rsidRDefault="00EA4581" w:rsidP="00EA4581">
      <w:pPr>
        <w:ind w:left="567"/>
        <w:jc w:val="both"/>
        <w:rPr>
          <w:b/>
          <w:sz w:val="28"/>
          <w:szCs w:val="28"/>
        </w:rPr>
      </w:pPr>
      <w:r w:rsidRPr="00EA4581">
        <w:rPr>
          <w:b/>
          <w:sz w:val="28"/>
          <w:szCs w:val="28"/>
        </w:rPr>
        <w:t>ПОСТАНОВЛЯЕТ:</w:t>
      </w:r>
    </w:p>
    <w:p w:rsidR="00EA4581" w:rsidRDefault="00EA4581" w:rsidP="00EA4581">
      <w:pPr>
        <w:ind w:left="567" w:firstLine="851"/>
        <w:jc w:val="both"/>
        <w:rPr>
          <w:sz w:val="28"/>
          <w:szCs w:val="28"/>
        </w:rPr>
      </w:pPr>
      <w:r w:rsidRPr="00EA4581">
        <w:rPr>
          <w:spacing w:val="4"/>
          <w:sz w:val="28"/>
          <w:szCs w:val="28"/>
        </w:rPr>
        <w:t xml:space="preserve">1. Внести в муниципальную программу «Формирование современной </w:t>
      </w:r>
      <w:r w:rsidRPr="00EA4581">
        <w:rPr>
          <w:spacing w:val="4"/>
          <w:sz w:val="28"/>
          <w:szCs w:val="28"/>
        </w:rPr>
        <w:br/>
        <w:t>городской среды», утвержденную постановлением администрации Волгогр</w:t>
      </w:r>
      <w:r w:rsidRPr="00EA4581">
        <w:rPr>
          <w:spacing w:val="4"/>
          <w:sz w:val="28"/>
          <w:szCs w:val="28"/>
        </w:rPr>
        <w:t>а</w:t>
      </w:r>
      <w:r w:rsidRPr="00EA4581">
        <w:rPr>
          <w:spacing w:val="4"/>
          <w:sz w:val="28"/>
          <w:szCs w:val="28"/>
        </w:rPr>
        <w:t>да от 06 декабря 2017 г. № 1855 «Об утверждении муниципальной програ</w:t>
      </w:r>
      <w:r w:rsidRPr="00EA4581">
        <w:rPr>
          <w:spacing w:val="4"/>
          <w:sz w:val="28"/>
          <w:szCs w:val="28"/>
        </w:rPr>
        <w:t>м</w:t>
      </w:r>
      <w:r w:rsidRPr="00EA4581">
        <w:rPr>
          <w:spacing w:val="4"/>
          <w:sz w:val="28"/>
          <w:szCs w:val="28"/>
        </w:rPr>
        <w:t>мы</w:t>
      </w:r>
      <w:r w:rsidRPr="00EA4581">
        <w:rPr>
          <w:sz w:val="28"/>
          <w:szCs w:val="28"/>
        </w:rPr>
        <w:t xml:space="preserve"> </w:t>
      </w:r>
      <w:r w:rsidRPr="00EA4581">
        <w:rPr>
          <w:spacing w:val="-2"/>
          <w:sz w:val="28"/>
          <w:szCs w:val="28"/>
        </w:rPr>
        <w:t>«Формирование современной городской среды» (далее – Программа), след</w:t>
      </w:r>
      <w:r w:rsidRPr="00EA4581">
        <w:rPr>
          <w:spacing w:val="-2"/>
          <w:sz w:val="28"/>
          <w:szCs w:val="28"/>
        </w:rPr>
        <w:t>у</w:t>
      </w:r>
      <w:r w:rsidRPr="00EA4581">
        <w:rPr>
          <w:spacing w:val="-2"/>
          <w:sz w:val="28"/>
          <w:szCs w:val="28"/>
        </w:rPr>
        <w:t>ющие</w:t>
      </w:r>
      <w:r w:rsidRPr="00EA4581">
        <w:rPr>
          <w:sz w:val="28"/>
          <w:szCs w:val="28"/>
        </w:rPr>
        <w:t xml:space="preserve"> изменения:</w:t>
      </w:r>
    </w:p>
    <w:p w:rsidR="00CF347A" w:rsidRPr="00EA4581" w:rsidRDefault="00CF347A" w:rsidP="00EA4581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 В Паспорте Программы:</w:t>
      </w:r>
    </w:p>
    <w:p w:rsidR="00EA4581" w:rsidRPr="00EA4581" w:rsidRDefault="00CF347A" w:rsidP="00EA4581">
      <w:pPr>
        <w:ind w:left="567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</w:t>
      </w:r>
      <w:r w:rsidR="00EA4581" w:rsidRPr="00EA4581">
        <w:rPr>
          <w:spacing w:val="-2"/>
          <w:sz w:val="28"/>
          <w:szCs w:val="28"/>
        </w:rPr>
        <w:t>1.1. В разделе «Ожидаемые конечные результаты реализации Програ</w:t>
      </w:r>
      <w:r w:rsidR="00EA4581" w:rsidRPr="00EA4581">
        <w:rPr>
          <w:spacing w:val="-2"/>
          <w:sz w:val="28"/>
          <w:szCs w:val="28"/>
        </w:rPr>
        <w:t>м</w:t>
      </w:r>
      <w:r w:rsidR="00EA4581" w:rsidRPr="00EA4581">
        <w:rPr>
          <w:spacing w:val="-2"/>
          <w:sz w:val="28"/>
          <w:szCs w:val="28"/>
        </w:rPr>
        <w:t>мы»</w:t>
      </w:r>
      <w:r>
        <w:rPr>
          <w:sz w:val="28"/>
          <w:szCs w:val="28"/>
        </w:rPr>
        <w:t xml:space="preserve"> с</w:t>
      </w:r>
      <w:r w:rsidR="00EA4581" w:rsidRPr="00EA4581">
        <w:rPr>
          <w:sz w:val="28"/>
          <w:szCs w:val="28"/>
        </w:rPr>
        <w:t>лова «количество введенных в эк</w:t>
      </w:r>
      <w:r w:rsidR="00EA4581" w:rsidRPr="00EA4581">
        <w:rPr>
          <w:sz w:val="28"/>
          <w:szCs w:val="28"/>
        </w:rPr>
        <w:t>с</w:t>
      </w:r>
      <w:r w:rsidR="00EA4581" w:rsidRPr="00EA4581">
        <w:rPr>
          <w:sz w:val="28"/>
          <w:szCs w:val="28"/>
        </w:rPr>
        <w:t xml:space="preserve">плуатацию </w:t>
      </w:r>
      <w:proofErr w:type="spellStart"/>
      <w:r w:rsidR="00EA4581" w:rsidRPr="00EA4581">
        <w:rPr>
          <w:sz w:val="28"/>
          <w:szCs w:val="28"/>
        </w:rPr>
        <w:t>светоточек</w:t>
      </w:r>
      <w:proofErr w:type="spellEnd"/>
      <w:r w:rsidR="00EA4581" w:rsidRPr="00EA4581">
        <w:rPr>
          <w:sz w:val="28"/>
          <w:szCs w:val="28"/>
        </w:rPr>
        <w:t xml:space="preserve"> достигнет 1234 шт.</w:t>
      </w:r>
      <w:r w:rsidR="00DA38A1">
        <w:rPr>
          <w:sz w:val="28"/>
          <w:szCs w:val="28"/>
        </w:rPr>
        <w:t>;</w:t>
      </w:r>
      <w:r w:rsidR="00EA4581" w:rsidRPr="00EA4581">
        <w:rPr>
          <w:sz w:val="28"/>
          <w:szCs w:val="28"/>
        </w:rPr>
        <w:t xml:space="preserve">» заменить словами «количество введенных в эксплуатацию </w:t>
      </w:r>
      <w:proofErr w:type="spellStart"/>
      <w:r w:rsidR="00EA4581" w:rsidRPr="00EA4581">
        <w:rPr>
          <w:sz w:val="28"/>
          <w:szCs w:val="28"/>
        </w:rPr>
        <w:t>светоточек</w:t>
      </w:r>
      <w:proofErr w:type="spellEnd"/>
      <w:r w:rsidR="00EA4581" w:rsidRPr="00EA4581">
        <w:rPr>
          <w:sz w:val="28"/>
          <w:szCs w:val="28"/>
        </w:rPr>
        <w:t xml:space="preserve"> д</w:t>
      </w:r>
      <w:r w:rsidR="00EA4581" w:rsidRPr="00EA4581">
        <w:rPr>
          <w:sz w:val="28"/>
          <w:szCs w:val="28"/>
        </w:rPr>
        <w:t>о</w:t>
      </w:r>
      <w:r w:rsidR="00EA4581" w:rsidRPr="00EA4581">
        <w:rPr>
          <w:sz w:val="28"/>
          <w:szCs w:val="28"/>
        </w:rPr>
        <w:t>стигнет 12</w:t>
      </w:r>
      <w:r w:rsidR="00DA38A1">
        <w:rPr>
          <w:sz w:val="28"/>
          <w:szCs w:val="28"/>
        </w:rPr>
        <w:t>90</w:t>
      </w:r>
      <w:r w:rsidR="00EA4581" w:rsidRPr="00EA4581">
        <w:rPr>
          <w:sz w:val="28"/>
          <w:szCs w:val="28"/>
        </w:rPr>
        <w:t xml:space="preserve"> шт.</w:t>
      </w:r>
      <w:r w:rsidR="00DA38A1">
        <w:rPr>
          <w:sz w:val="28"/>
          <w:szCs w:val="28"/>
        </w:rPr>
        <w:t>;</w:t>
      </w:r>
      <w:r w:rsidR="00EA4581" w:rsidRPr="00EA4581">
        <w:rPr>
          <w:sz w:val="28"/>
          <w:szCs w:val="28"/>
        </w:rPr>
        <w:t>».</w:t>
      </w:r>
    </w:p>
    <w:p w:rsidR="00EA4581" w:rsidRDefault="00CF347A" w:rsidP="00EA4581">
      <w:pPr>
        <w:ind w:left="567" w:firstLine="851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1.1.2. </w:t>
      </w:r>
      <w:r w:rsidR="00EA4581" w:rsidRPr="00EA4581">
        <w:rPr>
          <w:spacing w:val="-2"/>
          <w:sz w:val="28"/>
          <w:szCs w:val="28"/>
        </w:rPr>
        <w:t>Раздел «</w:t>
      </w:r>
      <w:r w:rsidR="00EA4581" w:rsidRPr="00EA4581">
        <w:rPr>
          <w:sz w:val="28"/>
          <w:szCs w:val="28"/>
        </w:rPr>
        <w:t>Объемы и источники финансирования Программы</w:t>
      </w:r>
      <w:r w:rsidR="00EA4581" w:rsidRPr="00EA4581">
        <w:rPr>
          <w:spacing w:val="-2"/>
          <w:sz w:val="28"/>
          <w:szCs w:val="28"/>
        </w:rPr>
        <w:t>»</w:t>
      </w:r>
      <w:r w:rsidR="00EA4581" w:rsidRPr="00EA4581">
        <w:rPr>
          <w:sz w:val="28"/>
          <w:szCs w:val="28"/>
        </w:rPr>
        <w:t xml:space="preserve"> изл</w:t>
      </w:r>
      <w:r w:rsidR="00EA4581" w:rsidRPr="00EA4581">
        <w:rPr>
          <w:sz w:val="28"/>
          <w:szCs w:val="28"/>
        </w:rPr>
        <w:t>о</w:t>
      </w:r>
      <w:r w:rsidR="00EA4581" w:rsidRPr="00EA4581">
        <w:rPr>
          <w:sz w:val="28"/>
          <w:szCs w:val="28"/>
        </w:rPr>
        <w:t>жить в следующей редакции:</w:t>
      </w:r>
    </w:p>
    <w:p w:rsidR="00CF347A" w:rsidRPr="00F76B30" w:rsidRDefault="00CF347A" w:rsidP="00EA4581">
      <w:pPr>
        <w:ind w:left="567" w:firstLine="851"/>
        <w:jc w:val="both"/>
        <w:rPr>
          <w:szCs w:val="28"/>
        </w:rPr>
      </w:pPr>
    </w:p>
    <w:tbl>
      <w:tblPr>
        <w:tblStyle w:val="ab"/>
        <w:tblW w:w="9639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4"/>
        <w:gridCol w:w="5665"/>
      </w:tblGrid>
      <w:tr w:rsidR="00EA4581" w:rsidRPr="00EA4581" w:rsidTr="00CF347A">
        <w:tc>
          <w:tcPr>
            <w:tcW w:w="3974" w:type="dxa"/>
          </w:tcPr>
          <w:p w:rsidR="00EA4581" w:rsidRPr="00EA4581" w:rsidRDefault="00EA4581" w:rsidP="00CF347A">
            <w:pPr>
              <w:autoSpaceDE w:val="0"/>
              <w:autoSpaceDN w:val="0"/>
              <w:adjustRightInd w:val="0"/>
              <w:ind w:left="-109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«</w:t>
            </w:r>
            <w:r w:rsidRPr="00EA4581">
              <w:rPr>
                <w:color w:val="000000"/>
                <w:sz w:val="28"/>
                <w:szCs w:val="28"/>
              </w:rPr>
              <w:t>Объемы и источники фина</w:t>
            </w:r>
            <w:r w:rsidRPr="00EA4581">
              <w:rPr>
                <w:color w:val="000000"/>
                <w:sz w:val="28"/>
                <w:szCs w:val="28"/>
              </w:rPr>
              <w:t>н</w:t>
            </w:r>
            <w:r w:rsidRPr="00EA4581">
              <w:rPr>
                <w:color w:val="000000"/>
                <w:sz w:val="28"/>
                <w:szCs w:val="28"/>
              </w:rPr>
              <w:t>сирования Программы</w:t>
            </w:r>
          </w:p>
        </w:tc>
        <w:tc>
          <w:tcPr>
            <w:tcW w:w="5665" w:type="dxa"/>
          </w:tcPr>
          <w:p w:rsidR="00EA4581" w:rsidRPr="00EA4581" w:rsidRDefault="00CF347A" w:rsidP="00CF347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  <w:r w:rsidR="00EA4581" w:rsidRPr="00EA4581">
              <w:rPr>
                <w:sz w:val="28"/>
                <w:szCs w:val="28"/>
              </w:rPr>
              <w:t xml:space="preserve"> прогнозируемый общий объем финансир</w:t>
            </w:r>
            <w:r w:rsidR="00EA4581" w:rsidRPr="00EA4581">
              <w:rPr>
                <w:sz w:val="28"/>
                <w:szCs w:val="28"/>
              </w:rPr>
              <w:t>о</w:t>
            </w:r>
            <w:r w:rsidR="00EA4581" w:rsidRPr="00EA4581">
              <w:rPr>
                <w:sz w:val="28"/>
                <w:szCs w:val="28"/>
              </w:rPr>
              <w:t>вания составляет 2280198,01535 тыс. рублей, в том числе: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в 2018 году – 557585,41535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в 2019 году – 665145,90000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2020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537645,90000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2021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304523,40000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2022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215297,40000 тыс. рублей;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left="32"/>
              <w:jc w:val="both"/>
              <w:rPr>
                <w:sz w:val="28"/>
                <w:szCs w:val="28"/>
              </w:rPr>
            </w:pPr>
            <w:r w:rsidRPr="00CF347A">
              <w:rPr>
                <w:spacing w:val="-8"/>
                <w:sz w:val="28"/>
                <w:szCs w:val="28"/>
              </w:rPr>
              <w:t xml:space="preserve">из федерального бюджета </w:t>
            </w:r>
            <w:r w:rsidR="00CF347A" w:rsidRPr="00CF347A">
              <w:rPr>
                <w:spacing w:val="-8"/>
                <w:sz w:val="28"/>
                <w:szCs w:val="28"/>
              </w:rPr>
              <w:t>–</w:t>
            </w:r>
            <w:r w:rsidRPr="00CF347A">
              <w:rPr>
                <w:spacing w:val="-8"/>
                <w:sz w:val="28"/>
                <w:szCs w:val="28"/>
              </w:rPr>
              <w:t xml:space="preserve"> 1294427,45160 тыс.</w:t>
            </w:r>
            <w:r w:rsidRPr="00EA4581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lastRenderedPageBreak/>
              <w:t>рублей, в том числе: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left="32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2018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306946,35160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2019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306946,40000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2020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306946,40000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2021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221324,60000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2022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152263,70000 тыс. рублей;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из бюджета Волгоградской области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210720,61072 тыс. рублей, в том числе: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2018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49968,01072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2019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49968,00000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2020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49968,00000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2021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36029,60000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2022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24787,00000 тыс. рублей;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из бюджета Волгограда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167529,60000 тыс. рублей, в том числе: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2018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39948,30000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2019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39657,10000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2020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39657,10000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2021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28594,80000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left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2022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19672,30000 тыс. рублей;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из внебюджетных источников – 607520,35303 тыс. рублей, в том числе: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в 2018 году – 160722,75303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2019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268574,40000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2020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141074,40000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2021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18574,40000 тыс. рублей,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 xml:space="preserve">в 2022 году </w:t>
            </w:r>
            <w:r w:rsidR="00CF347A">
              <w:rPr>
                <w:sz w:val="28"/>
                <w:szCs w:val="28"/>
              </w:rPr>
              <w:t>–</w:t>
            </w:r>
            <w:r w:rsidRPr="00EA4581">
              <w:rPr>
                <w:sz w:val="28"/>
                <w:szCs w:val="28"/>
              </w:rPr>
              <w:t xml:space="preserve"> 18574,40000 тыс. рублей.</w:t>
            </w:r>
          </w:p>
          <w:p w:rsidR="00EA4581" w:rsidRPr="00EA4581" w:rsidRDefault="00EA4581" w:rsidP="00CF347A">
            <w:pPr>
              <w:autoSpaceDE w:val="0"/>
              <w:autoSpaceDN w:val="0"/>
              <w:adjustRightInd w:val="0"/>
              <w:ind w:firstLine="43"/>
              <w:jc w:val="both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Объемы финансирования будут уточняться при формировании бюджетов всех уровней на соответствующий финансовый год».</w:t>
            </w:r>
          </w:p>
        </w:tc>
      </w:tr>
    </w:tbl>
    <w:p w:rsidR="00CF347A" w:rsidRPr="00F76B30" w:rsidRDefault="00CF347A" w:rsidP="00EA4581">
      <w:pPr>
        <w:autoSpaceDE w:val="0"/>
        <w:autoSpaceDN w:val="0"/>
        <w:adjustRightInd w:val="0"/>
        <w:ind w:left="567" w:firstLine="851"/>
        <w:jc w:val="both"/>
        <w:rPr>
          <w:spacing w:val="-2"/>
          <w:szCs w:val="28"/>
        </w:rPr>
      </w:pPr>
    </w:p>
    <w:p w:rsidR="00EA4581" w:rsidRPr="00EA4581" w:rsidRDefault="00EA4581" w:rsidP="00EA4581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A4581">
        <w:rPr>
          <w:spacing w:val="-2"/>
          <w:sz w:val="28"/>
          <w:szCs w:val="28"/>
        </w:rPr>
        <w:t>1.</w:t>
      </w:r>
      <w:r w:rsidR="00CF347A">
        <w:rPr>
          <w:spacing w:val="-2"/>
          <w:sz w:val="28"/>
          <w:szCs w:val="28"/>
        </w:rPr>
        <w:t>2</w:t>
      </w:r>
      <w:r w:rsidR="00F76B30">
        <w:rPr>
          <w:spacing w:val="-2"/>
          <w:sz w:val="28"/>
          <w:szCs w:val="28"/>
        </w:rPr>
        <w:t>. </w:t>
      </w:r>
      <w:r w:rsidRPr="00EA4581">
        <w:rPr>
          <w:spacing w:val="-2"/>
          <w:sz w:val="28"/>
          <w:szCs w:val="28"/>
        </w:rPr>
        <w:t xml:space="preserve">Раздел 1 </w:t>
      </w:r>
      <w:r w:rsidRPr="00EA4581">
        <w:rPr>
          <w:sz w:val="28"/>
          <w:szCs w:val="28"/>
        </w:rPr>
        <w:t>после слов «а также 20 общественных территорий нужд</w:t>
      </w:r>
      <w:r w:rsidRPr="00EA4581">
        <w:rPr>
          <w:sz w:val="28"/>
          <w:szCs w:val="28"/>
        </w:rPr>
        <w:t>а</w:t>
      </w:r>
      <w:r w:rsidRPr="00EA4581">
        <w:rPr>
          <w:sz w:val="28"/>
          <w:szCs w:val="28"/>
        </w:rPr>
        <w:t>ются в благоустройстве</w:t>
      </w:r>
      <w:r w:rsidR="00990325">
        <w:rPr>
          <w:sz w:val="28"/>
          <w:szCs w:val="28"/>
        </w:rPr>
        <w:t>.</w:t>
      </w:r>
      <w:r w:rsidRPr="00EA4581">
        <w:rPr>
          <w:sz w:val="28"/>
          <w:szCs w:val="28"/>
        </w:rPr>
        <w:t>» дополнить абз</w:t>
      </w:r>
      <w:r w:rsidRPr="00EA4581">
        <w:rPr>
          <w:sz w:val="28"/>
          <w:szCs w:val="28"/>
        </w:rPr>
        <w:t>а</w:t>
      </w:r>
      <w:r w:rsidRPr="00EA4581">
        <w:rPr>
          <w:sz w:val="28"/>
          <w:szCs w:val="28"/>
        </w:rPr>
        <w:t>цем следующего содержания:</w:t>
      </w:r>
    </w:p>
    <w:p w:rsidR="00EA4581" w:rsidRPr="00EA4581" w:rsidRDefault="00EA4581" w:rsidP="00EA4581">
      <w:pPr>
        <w:ind w:left="567" w:firstLine="851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«По итогам проведенной дополнительной инвентаризации установлено, что 37 дворовых территорий (объединяющих 98 МКД) нуждаются в комплек</w:t>
      </w:r>
      <w:r w:rsidRPr="00EA4581">
        <w:rPr>
          <w:sz w:val="28"/>
          <w:szCs w:val="28"/>
        </w:rPr>
        <w:t>с</w:t>
      </w:r>
      <w:r w:rsidRPr="00EA4581">
        <w:rPr>
          <w:sz w:val="28"/>
          <w:szCs w:val="28"/>
        </w:rPr>
        <w:t>ном благоустройстве с учетом выполнения минимального перечня работ (р</w:t>
      </w:r>
      <w:r w:rsidRPr="00EA4581">
        <w:rPr>
          <w:sz w:val="28"/>
          <w:szCs w:val="28"/>
        </w:rPr>
        <w:t>е</w:t>
      </w:r>
      <w:r w:rsidRPr="00EA4581">
        <w:rPr>
          <w:sz w:val="28"/>
          <w:szCs w:val="28"/>
        </w:rPr>
        <w:t xml:space="preserve">монт дорожного покрытия, устройство освещения, установка скамеек, урн), указанные дворовые территории включаются в адресный </w:t>
      </w:r>
      <w:hyperlink r:id="rId11" w:history="1">
        <w:r w:rsidRPr="00EA4581">
          <w:rPr>
            <w:sz w:val="28"/>
            <w:szCs w:val="28"/>
          </w:rPr>
          <w:t>перечень</w:t>
        </w:r>
      </w:hyperlink>
      <w:r w:rsidRPr="00EA4581">
        <w:rPr>
          <w:sz w:val="28"/>
          <w:szCs w:val="28"/>
        </w:rPr>
        <w:t xml:space="preserve"> всех двор</w:t>
      </w:r>
      <w:r w:rsidRPr="00EA4581">
        <w:rPr>
          <w:sz w:val="28"/>
          <w:szCs w:val="28"/>
        </w:rPr>
        <w:t>о</w:t>
      </w:r>
      <w:r w:rsidRPr="00EA4581">
        <w:rPr>
          <w:sz w:val="28"/>
          <w:szCs w:val="28"/>
        </w:rPr>
        <w:t>вых территорий МКД, нуждающихся в благоустройстве, исходя из минимал</w:t>
      </w:r>
      <w:r w:rsidRPr="00EA4581">
        <w:rPr>
          <w:sz w:val="28"/>
          <w:szCs w:val="28"/>
        </w:rPr>
        <w:t>ь</w:t>
      </w:r>
      <w:r w:rsidRPr="00EA4581">
        <w:rPr>
          <w:sz w:val="28"/>
          <w:szCs w:val="28"/>
        </w:rPr>
        <w:t>ного перечня работ по благоустройству.»</w:t>
      </w:r>
      <w:r w:rsidR="00F76B30">
        <w:rPr>
          <w:sz w:val="28"/>
          <w:szCs w:val="28"/>
        </w:rPr>
        <w:t>.</w:t>
      </w:r>
    </w:p>
    <w:p w:rsidR="00EA4581" w:rsidRDefault="00EA4581" w:rsidP="00EA4581">
      <w:pPr>
        <w:ind w:left="567" w:firstLine="851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1.</w:t>
      </w:r>
      <w:r w:rsidR="00CF347A">
        <w:rPr>
          <w:sz w:val="28"/>
          <w:szCs w:val="28"/>
        </w:rPr>
        <w:t>3. </w:t>
      </w:r>
      <w:r w:rsidRPr="00EA4581">
        <w:rPr>
          <w:sz w:val="28"/>
          <w:szCs w:val="28"/>
        </w:rPr>
        <w:t>Раздел 3 изложить в следующей редакции:</w:t>
      </w:r>
    </w:p>
    <w:p w:rsidR="00CF347A" w:rsidRDefault="00CF347A" w:rsidP="00EA4581">
      <w:pPr>
        <w:ind w:left="567" w:firstLine="851"/>
        <w:jc w:val="both"/>
        <w:rPr>
          <w:sz w:val="28"/>
          <w:szCs w:val="28"/>
        </w:rPr>
      </w:pPr>
    </w:p>
    <w:p w:rsidR="00F76B30" w:rsidRDefault="00F76B30" w:rsidP="00EA4581">
      <w:pPr>
        <w:ind w:left="567" w:firstLine="851"/>
        <w:jc w:val="both"/>
        <w:rPr>
          <w:sz w:val="28"/>
          <w:szCs w:val="28"/>
        </w:rPr>
      </w:pPr>
    </w:p>
    <w:p w:rsidR="00F76B30" w:rsidRDefault="00F76B30" w:rsidP="00EA4581">
      <w:pPr>
        <w:ind w:left="567" w:firstLine="851"/>
        <w:jc w:val="both"/>
        <w:rPr>
          <w:sz w:val="28"/>
          <w:szCs w:val="28"/>
        </w:rPr>
      </w:pPr>
    </w:p>
    <w:p w:rsidR="00F76B30" w:rsidRDefault="00F76B30" w:rsidP="00EA4581">
      <w:pPr>
        <w:ind w:left="567" w:firstLine="851"/>
        <w:jc w:val="both"/>
        <w:rPr>
          <w:sz w:val="28"/>
          <w:szCs w:val="28"/>
        </w:rPr>
      </w:pPr>
    </w:p>
    <w:p w:rsidR="00EA4581" w:rsidRPr="00EA4581" w:rsidRDefault="00990325" w:rsidP="00EA458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«3. </w:t>
      </w:r>
      <w:r w:rsidR="00EA4581" w:rsidRPr="00EA4581">
        <w:rPr>
          <w:sz w:val="28"/>
          <w:szCs w:val="28"/>
        </w:rPr>
        <w:t>Ресурсное обеспечение Программы</w:t>
      </w:r>
    </w:p>
    <w:p w:rsidR="00EA4581" w:rsidRPr="00EA4581" w:rsidRDefault="00EA4581" w:rsidP="00EA4581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A4581" w:rsidRPr="00EA4581" w:rsidRDefault="00EA4581" w:rsidP="00CF347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Финансирование мероприятий Программы будет осуществляться за счет средств федерального бюджета, бюдж</w:t>
      </w:r>
      <w:r w:rsidRPr="00EA4581">
        <w:rPr>
          <w:sz w:val="28"/>
          <w:szCs w:val="28"/>
        </w:rPr>
        <w:t>е</w:t>
      </w:r>
      <w:r w:rsidRPr="00EA4581">
        <w:rPr>
          <w:sz w:val="28"/>
          <w:szCs w:val="28"/>
        </w:rPr>
        <w:t xml:space="preserve">та Волгоградской области, бюджета </w:t>
      </w:r>
      <w:r w:rsidR="00CF347A">
        <w:rPr>
          <w:sz w:val="28"/>
          <w:szCs w:val="28"/>
        </w:rPr>
        <w:br/>
      </w:r>
      <w:r w:rsidRPr="00EA4581">
        <w:rPr>
          <w:sz w:val="28"/>
          <w:szCs w:val="28"/>
        </w:rPr>
        <w:t>Волгограда, внебюджетных источников.</w:t>
      </w:r>
    </w:p>
    <w:p w:rsidR="00EA4581" w:rsidRPr="00EA4581" w:rsidRDefault="00EA4581" w:rsidP="00CF347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A4581">
        <w:rPr>
          <w:sz w:val="28"/>
          <w:szCs w:val="28"/>
        </w:rPr>
        <w:t xml:space="preserve">Общий объем финансирования </w:t>
      </w:r>
      <w:r w:rsidR="00CF347A">
        <w:rPr>
          <w:sz w:val="28"/>
          <w:szCs w:val="28"/>
        </w:rPr>
        <w:t>мероприятий Программы на 2018–2022 </w:t>
      </w:r>
      <w:r w:rsidRPr="00EA4581">
        <w:rPr>
          <w:sz w:val="28"/>
          <w:szCs w:val="28"/>
        </w:rPr>
        <w:t>годы составляет 2280198,01535 тыс. ру</w:t>
      </w:r>
      <w:r w:rsidRPr="00EA4581">
        <w:rPr>
          <w:sz w:val="28"/>
          <w:szCs w:val="28"/>
        </w:rPr>
        <w:t>б</w:t>
      </w:r>
      <w:r w:rsidRPr="00EA4581">
        <w:rPr>
          <w:sz w:val="28"/>
          <w:szCs w:val="28"/>
        </w:rPr>
        <w:t>лей, в том числе:</w:t>
      </w:r>
    </w:p>
    <w:p w:rsidR="00EA4581" w:rsidRPr="00EA4581" w:rsidRDefault="00EA4581" w:rsidP="00CF347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за счет средств федерального бюджета – 1294427,45160 тыс. рублей;</w:t>
      </w:r>
    </w:p>
    <w:p w:rsidR="00EA4581" w:rsidRPr="00EA4581" w:rsidRDefault="00EA4581" w:rsidP="00CF347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за счет средств бюджета Волгоградской области – 210720,61072 тыс. рублей;</w:t>
      </w:r>
    </w:p>
    <w:p w:rsidR="00EA4581" w:rsidRPr="00EA4581" w:rsidRDefault="00EA4581" w:rsidP="00CF347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за счет средств бюджета Волгограда – 167529,60000 тыс. рублей;</w:t>
      </w:r>
    </w:p>
    <w:p w:rsidR="00EA4581" w:rsidRPr="00EA4581" w:rsidRDefault="00EA4581" w:rsidP="00CF347A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за счет внебюджетных источников – 605275,58203 тыс. рублей.</w:t>
      </w:r>
    </w:p>
    <w:p w:rsidR="00EA4581" w:rsidRPr="00EA4581" w:rsidRDefault="00EA4581" w:rsidP="00EA4581">
      <w:pPr>
        <w:ind w:left="567"/>
        <w:jc w:val="center"/>
        <w:rPr>
          <w:sz w:val="28"/>
          <w:szCs w:val="28"/>
        </w:rPr>
      </w:pPr>
    </w:p>
    <w:p w:rsidR="00EA4581" w:rsidRPr="00EA4581" w:rsidRDefault="00EA4581" w:rsidP="00EA4581">
      <w:pPr>
        <w:ind w:left="567"/>
        <w:jc w:val="center"/>
        <w:rPr>
          <w:sz w:val="28"/>
          <w:szCs w:val="28"/>
        </w:rPr>
      </w:pPr>
      <w:r w:rsidRPr="00EA4581">
        <w:rPr>
          <w:sz w:val="28"/>
          <w:szCs w:val="28"/>
        </w:rPr>
        <w:t>Источники ресурсного обеспечения Программы</w:t>
      </w:r>
    </w:p>
    <w:p w:rsidR="00EA4581" w:rsidRPr="00990325" w:rsidRDefault="00EA4581" w:rsidP="00EA4581">
      <w:pPr>
        <w:rPr>
          <w:sz w:val="28"/>
        </w:rPr>
      </w:pPr>
    </w:p>
    <w:tbl>
      <w:tblPr>
        <w:tblStyle w:val="ab"/>
        <w:tblW w:w="969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945"/>
        <w:gridCol w:w="714"/>
        <w:gridCol w:w="1260"/>
        <w:gridCol w:w="1078"/>
        <w:gridCol w:w="1134"/>
        <w:gridCol w:w="1134"/>
        <w:gridCol w:w="1134"/>
        <w:gridCol w:w="1134"/>
        <w:gridCol w:w="1161"/>
      </w:tblGrid>
      <w:tr w:rsidR="00EA4581" w:rsidRPr="00EA4581" w:rsidTr="003B79F7">
        <w:tc>
          <w:tcPr>
            <w:tcW w:w="945" w:type="dxa"/>
            <w:vMerge w:val="restart"/>
            <w:hideMark/>
          </w:tcPr>
          <w:p w:rsidR="00EA4581" w:rsidRPr="00CF347A" w:rsidRDefault="00EA4581" w:rsidP="00CF347A">
            <w:pPr>
              <w:pStyle w:val="af2"/>
              <w:ind w:left="-91" w:right="-73"/>
              <w:jc w:val="center"/>
              <w:rPr>
                <w:spacing w:val="-2"/>
                <w:sz w:val="28"/>
                <w:szCs w:val="28"/>
              </w:rPr>
            </w:pPr>
            <w:r w:rsidRPr="00CF347A">
              <w:rPr>
                <w:spacing w:val="-2"/>
                <w:sz w:val="28"/>
                <w:szCs w:val="28"/>
              </w:rPr>
              <w:t>Наименов</w:t>
            </w:r>
            <w:r w:rsidRPr="00CF347A">
              <w:rPr>
                <w:spacing w:val="-2"/>
                <w:sz w:val="28"/>
                <w:szCs w:val="28"/>
              </w:rPr>
              <w:t>а</w:t>
            </w:r>
            <w:r w:rsidRPr="00CF347A">
              <w:rPr>
                <w:spacing w:val="-2"/>
                <w:sz w:val="28"/>
                <w:szCs w:val="28"/>
              </w:rPr>
              <w:t>ние источ</w:t>
            </w:r>
            <w:r w:rsidRPr="00CF347A">
              <w:rPr>
                <w:spacing w:val="-2"/>
                <w:sz w:val="28"/>
                <w:szCs w:val="28"/>
              </w:rPr>
              <w:softHyphen/>
              <w:t>ника</w:t>
            </w:r>
          </w:p>
        </w:tc>
        <w:tc>
          <w:tcPr>
            <w:tcW w:w="714" w:type="dxa"/>
            <w:vMerge w:val="restart"/>
            <w:hideMark/>
          </w:tcPr>
          <w:p w:rsidR="00EA4581" w:rsidRPr="00CF347A" w:rsidRDefault="00EA4581" w:rsidP="00CF347A">
            <w:pPr>
              <w:pStyle w:val="af2"/>
              <w:ind w:left="-55" w:right="-88"/>
              <w:jc w:val="center"/>
              <w:rPr>
                <w:sz w:val="28"/>
                <w:szCs w:val="28"/>
              </w:rPr>
            </w:pPr>
            <w:r w:rsidRPr="00CF347A">
              <w:rPr>
                <w:sz w:val="28"/>
                <w:szCs w:val="28"/>
              </w:rPr>
              <w:t>Ед</w:t>
            </w:r>
            <w:r w:rsidRPr="00CF347A">
              <w:rPr>
                <w:sz w:val="28"/>
                <w:szCs w:val="28"/>
              </w:rPr>
              <w:t>и</w:t>
            </w:r>
            <w:r w:rsidRPr="00CF347A">
              <w:rPr>
                <w:sz w:val="28"/>
                <w:szCs w:val="28"/>
              </w:rPr>
              <w:t>ница и</w:t>
            </w:r>
            <w:r w:rsidRPr="00CF347A">
              <w:rPr>
                <w:sz w:val="28"/>
                <w:szCs w:val="28"/>
              </w:rPr>
              <w:t>з</w:t>
            </w:r>
            <w:r w:rsidRPr="00CF347A">
              <w:rPr>
                <w:sz w:val="28"/>
                <w:szCs w:val="28"/>
              </w:rPr>
              <w:t>м</w:t>
            </w:r>
            <w:r w:rsidRPr="00CF347A">
              <w:rPr>
                <w:sz w:val="28"/>
                <w:szCs w:val="28"/>
              </w:rPr>
              <w:t>е</w:t>
            </w:r>
            <w:r w:rsidRPr="00CF347A">
              <w:rPr>
                <w:sz w:val="28"/>
                <w:szCs w:val="28"/>
              </w:rPr>
              <w:t>р</w:t>
            </w:r>
            <w:r w:rsidRPr="00CF347A">
              <w:rPr>
                <w:sz w:val="28"/>
                <w:szCs w:val="28"/>
              </w:rPr>
              <w:t>е</w:t>
            </w:r>
            <w:r w:rsidRPr="00CF347A">
              <w:rPr>
                <w:sz w:val="28"/>
                <w:szCs w:val="28"/>
              </w:rPr>
              <w:t>ния</w:t>
            </w:r>
          </w:p>
        </w:tc>
        <w:tc>
          <w:tcPr>
            <w:tcW w:w="6874" w:type="dxa"/>
            <w:gridSpan w:val="6"/>
            <w:hideMark/>
          </w:tcPr>
          <w:p w:rsidR="00EA4581" w:rsidRPr="00CF347A" w:rsidRDefault="00EA4581" w:rsidP="00CF347A">
            <w:pPr>
              <w:pStyle w:val="af2"/>
              <w:jc w:val="center"/>
              <w:rPr>
                <w:sz w:val="28"/>
                <w:szCs w:val="28"/>
              </w:rPr>
            </w:pPr>
            <w:r w:rsidRPr="00CF347A">
              <w:rPr>
                <w:sz w:val="28"/>
                <w:szCs w:val="28"/>
              </w:rPr>
              <w:t>Объем финансовых средств</w:t>
            </w:r>
          </w:p>
        </w:tc>
        <w:tc>
          <w:tcPr>
            <w:tcW w:w="1161" w:type="dxa"/>
            <w:vMerge w:val="restart"/>
            <w:hideMark/>
          </w:tcPr>
          <w:p w:rsidR="00EA4581" w:rsidRPr="00990325" w:rsidRDefault="00EA4581" w:rsidP="00990325">
            <w:pPr>
              <w:pStyle w:val="af2"/>
              <w:ind w:left="-79" w:right="-33"/>
              <w:jc w:val="center"/>
              <w:rPr>
                <w:sz w:val="28"/>
                <w:szCs w:val="28"/>
              </w:rPr>
            </w:pPr>
            <w:r w:rsidRPr="00990325">
              <w:rPr>
                <w:sz w:val="28"/>
                <w:szCs w:val="28"/>
              </w:rPr>
              <w:t>Опис</w:t>
            </w:r>
            <w:r w:rsidRPr="00990325">
              <w:rPr>
                <w:sz w:val="28"/>
                <w:szCs w:val="28"/>
              </w:rPr>
              <w:t>а</w:t>
            </w:r>
            <w:r w:rsidRPr="00990325">
              <w:rPr>
                <w:sz w:val="28"/>
                <w:szCs w:val="28"/>
              </w:rPr>
              <w:t xml:space="preserve">ние </w:t>
            </w:r>
            <w:proofErr w:type="spellStart"/>
            <w:r w:rsidRPr="00990325">
              <w:rPr>
                <w:sz w:val="28"/>
                <w:szCs w:val="28"/>
              </w:rPr>
              <w:t>м</w:t>
            </w:r>
            <w:r w:rsidRPr="00990325">
              <w:rPr>
                <w:sz w:val="28"/>
                <w:szCs w:val="28"/>
              </w:rPr>
              <w:t>е</w:t>
            </w:r>
            <w:r w:rsidRPr="00990325">
              <w:rPr>
                <w:sz w:val="28"/>
                <w:szCs w:val="28"/>
              </w:rPr>
              <w:t>ханиз</w:t>
            </w:r>
            <w:r w:rsidR="00990325">
              <w:rPr>
                <w:sz w:val="28"/>
                <w:szCs w:val="28"/>
              </w:rPr>
              <w:t>-</w:t>
            </w:r>
            <w:r w:rsidRPr="00990325">
              <w:rPr>
                <w:sz w:val="28"/>
                <w:szCs w:val="28"/>
              </w:rPr>
              <w:t>ма</w:t>
            </w:r>
            <w:proofErr w:type="spellEnd"/>
            <w:r w:rsidR="00990325">
              <w:rPr>
                <w:sz w:val="28"/>
                <w:szCs w:val="28"/>
              </w:rPr>
              <w:t> </w:t>
            </w:r>
            <w:r w:rsidRPr="00990325">
              <w:rPr>
                <w:sz w:val="28"/>
                <w:szCs w:val="28"/>
              </w:rPr>
              <w:t>привлечения, норм</w:t>
            </w:r>
            <w:r w:rsidRPr="00990325">
              <w:rPr>
                <w:sz w:val="28"/>
                <w:szCs w:val="28"/>
              </w:rPr>
              <w:t>а</w:t>
            </w:r>
            <w:r w:rsidRPr="00990325">
              <w:rPr>
                <w:sz w:val="28"/>
                <w:szCs w:val="28"/>
              </w:rPr>
              <w:t>тивные ссылки на с</w:t>
            </w:r>
            <w:r w:rsidRPr="00990325">
              <w:rPr>
                <w:sz w:val="28"/>
                <w:szCs w:val="28"/>
              </w:rPr>
              <w:t>о</w:t>
            </w:r>
            <w:r w:rsidRPr="00990325">
              <w:rPr>
                <w:sz w:val="28"/>
                <w:szCs w:val="28"/>
              </w:rPr>
              <w:t>глаш</w:t>
            </w:r>
            <w:r w:rsidRPr="00990325">
              <w:rPr>
                <w:sz w:val="28"/>
                <w:szCs w:val="28"/>
              </w:rPr>
              <w:t>е</w:t>
            </w:r>
            <w:r w:rsidRPr="00990325">
              <w:rPr>
                <w:sz w:val="28"/>
                <w:szCs w:val="28"/>
              </w:rPr>
              <w:t>ния, другие под</w:t>
            </w:r>
            <w:r w:rsidR="00990325" w:rsidRPr="00990325">
              <w:rPr>
                <w:sz w:val="28"/>
                <w:szCs w:val="28"/>
              </w:rPr>
              <w:t>-</w:t>
            </w:r>
            <w:proofErr w:type="spellStart"/>
            <w:r w:rsidRPr="00990325">
              <w:rPr>
                <w:sz w:val="28"/>
                <w:szCs w:val="28"/>
              </w:rPr>
              <w:t>тверж</w:t>
            </w:r>
            <w:proofErr w:type="spellEnd"/>
            <w:r w:rsidR="00990325" w:rsidRPr="00990325">
              <w:rPr>
                <w:sz w:val="28"/>
                <w:szCs w:val="28"/>
              </w:rPr>
              <w:t>-</w:t>
            </w:r>
            <w:r w:rsidRPr="00990325">
              <w:rPr>
                <w:sz w:val="28"/>
                <w:szCs w:val="28"/>
              </w:rPr>
              <w:t>дающие док</w:t>
            </w:r>
            <w:r w:rsidRPr="00990325">
              <w:rPr>
                <w:sz w:val="28"/>
                <w:szCs w:val="28"/>
              </w:rPr>
              <w:t>у</w:t>
            </w:r>
            <w:r w:rsidRPr="00990325">
              <w:rPr>
                <w:sz w:val="28"/>
                <w:szCs w:val="28"/>
              </w:rPr>
              <w:t>менты</w:t>
            </w:r>
          </w:p>
        </w:tc>
      </w:tr>
      <w:tr w:rsidR="00EA4581" w:rsidRPr="00EA4581" w:rsidTr="003B79F7">
        <w:tc>
          <w:tcPr>
            <w:tcW w:w="945" w:type="dxa"/>
            <w:vMerge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4" w:type="dxa"/>
            <w:vMerge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vMerge w:val="restart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всего по Про-грамме</w:t>
            </w:r>
          </w:p>
        </w:tc>
        <w:tc>
          <w:tcPr>
            <w:tcW w:w="5614" w:type="dxa"/>
            <w:gridSpan w:val="5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в том числе</w:t>
            </w:r>
          </w:p>
        </w:tc>
        <w:tc>
          <w:tcPr>
            <w:tcW w:w="1161" w:type="dxa"/>
            <w:vMerge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</w:p>
        </w:tc>
      </w:tr>
      <w:tr w:rsidR="00EA4581" w:rsidRPr="00EA4581" w:rsidTr="00990325">
        <w:trPr>
          <w:trHeight w:val="4525"/>
        </w:trPr>
        <w:tc>
          <w:tcPr>
            <w:tcW w:w="945" w:type="dxa"/>
            <w:vMerge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14" w:type="dxa"/>
            <w:vMerge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60" w:type="dxa"/>
            <w:vMerge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78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2018 год</w:t>
            </w:r>
          </w:p>
        </w:tc>
        <w:tc>
          <w:tcPr>
            <w:tcW w:w="113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2019 год</w:t>
            </w:r>
          </w:p>
        </w:tc>
        <w:tc>
          <w:tcPr>
            <w:tcW w:w="113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2020 год</w:t>
            </w:r>
          </w:p>
        </w:tc>
        <w:tc>
          <w:tcPr>
            <w:tcW w:w="113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2021 год</w:t>
            </w:r>
          </w:p>
        </w:tc>
        <w:tc>
          <w:tcPr>
            <w:tcW w:w="113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2022 год</w:t>
            </w:r>
          </w:p>
        </w:tc>
        <w:tc>
          <w:tcPr>
            <w:tcW w:w="1161" w:type="dxa"/>
            <w:vMerge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</w:p>
        </w:tc>
      </w:tr>
      <w:tr w:rsidR="00EA4581" w:rsidRPr="00EA4581" w:rsidTr="003B79F7">
        <w:tc>
          <w:tcPr>
            <w:tcW w:w="945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1</w:t>
            </w:r>
          </w:p>
        </w:tc>
        <w:tc>
          <w:tcPr>
            <w:tcW w:w="71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3</w:t>
            </w:r>
          </w:p>
        </w:tc>
        <w:tc>
          <w:tcPr>
            <w:tcW w:w="1078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4</w:t>
            </w:r>
          </w:p>
        </w:tc>
        <w:tc>
          <w:tcPr>
            <w:tcW w:w="113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5</w:t>
            </w:r>
          </w:p>
        </w:tc>
        <w:tc>
          <w:tcPr>
            <w:tcW w:w="113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6</w:t>
            </w:r>
          </w:p>
        </w:tc>
        <w:tc>
          <w:tcPr>
            <w:tcW w:w="113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7</w:t>
            </w:r>
          </w:p>
        </w:tc>
        <w:tc>
          <w:tcPr>
            <w:tcW w:w="113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8</w:t>
            </w:r>
          </w:p>
        </w:tc>
        <w:tc>
          <w:tcPr>
            <w:tcW w:w="1161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9</w:t>
            </w:r>
          </w:p>
        </w:tc>
      </w:tr>
      <w:tr w:rsidR="00EA4581" w:rsidRPr="00EA4581" w:rsidTr="003B79F7">
        <w:tc>
          <w:tcPr>
            <w:tcW w:w="945" w:type="dxa"/>
            <w:hideMark/>
          </w:tcPr>
          <w:p w:rsidR="00EA4581" w:rsidRPr="00EA4581" w:rsidRDefault="00EA4581" w:rsidP="00EA4581">
            <w:pPr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Феде-</w:t>
            </w:r>
            <w:proofErr w:type="spellStart"/>
            <w:r w:rsidRPr="00EA4581">
              <w:rPr>
                <w:sz w:val="27"/>
                <w:szCs w:val="27"/>
              </w:rPr>
              <w:t>рал</w:t>
            </w:r>
            <w:r w:rsidRPr="00EA4581">
              <w:rPr>
                <w:sz w:val="27"/>
                <w:szCs w:val="27"/>
              </w:rPr>
              <w:t>ь</w:t>
            </w:r>
            <w:r w:rsidRPr="00EA4581">
              <w:rPr>
                <w:sz w:val="27"/>
                <w:szCs w:val="27"/>
              </w:rPr>
              <w:t>ный</w:t>
            </w:r>
            <w:proofErr w:type="spellEnd"/>
            <w:r w:rsidRPr="00EA4581">
              <w:rPr>
                <w:sz w:val="27"/>
                <w:szCs w:val="27"/>
              </w:rPr>
              <w:t xml:space="preserve"> бю</w:t>
            </w:r>
            <w:r w:rsidRPr="00EA4581">
              <w:rPr>
                <w:sz w:val="27"/>
                <w:szCs w:val="27"/>
              </w:rPr>
              <w:t>д</w:t>
            </w:r>
            <w:r w:rsidRPr="00EA4581">
              <w:rPr>
                <w:sz w:val="27"/>
                <w:szCs w:val="27"/>
              </w:rPr>
              <w:t>жет</w:t>
            </w:r>
          </w:p>
        </w:tc>
        <w:tc>
          <w:tcPr>
            <w:tcW w:w="71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тыс. руб.</w:t>
            </w:r>
          </w:p>
        </w:tc>
        <w:tc>
          <w:tcPr>
            <w:tcW w:w="1260" w:type="dxa"/>
          </w:tcPr>
          <w:p w:rsidR="00EA4581" w:rsidRPr="00A51A59" w:rsidRDefault="00EA4581" w:rsidP="003B79F7">
            <w:pPr>
              <w:ind w:left="-111" w:right="-66"/>
              <w:jc w:val="center"/>
              <w:rPr>
                <w:spacing w:val="-4"/>
                <w:szCs w:val="26"/>
              </w:rPr>
            </w:pPr>
            <w:r w:rsidRPr="00A51A59">
              <w:rPr>
                <w:spacing w:val="-4"/>
                <w:szCs w:val="26"/>
              </w:rPr>
              <w:t>1294427,45160</w:t>
            </w:r>
          </w:p>
        </w:tc>
        <w:tc>
          <w:tcPr>
            <w:tcW w:w="1078" w:type="dxa"/>
          </w:tcPr>
          <w:p w:rsidR="00EA4581" w:rsidRPr="00A51A59" w:rsidRDefault="00EA4581" w:rsidP="003B79F7">
            <w:pPr>
              <w:ind w:left="-111" w:right="-104"/>
              <w:jc w:val="center"/>
              <w:rPr>
                <w:spacing w:val="-8"/>
                <w:szCs w:val="26"/>
              </w:rPr>
            </w:pPr>
            <w:r w:rsidRPr="00A51A59">
              <w:rPr>
                <w:spacing w:val="-8"/>
                <w:szCs w:val="26"/>
              </w:rPr>
              <w:t>306946,35160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11" w:right="-110"/>
              <w:jc w:val="center"/>
              <w:rPr>
                <w:spacing w:val="-4"/>
                <w:szCs w:val="26"/>
              </w:rPr>
            </w:pPr>
            <w:r w:rsidRPr="00A51A59">
              <w:rPr>
                <w:spacing w:val="-4"/>
                <w:szCs w:val="26"/>
              </w:rPr>
              <w:t>306946,40000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11" w:right="-105"/>
              <w:jc w:val="center"/>
              <w:rPr>
                <w:spacing w:val="-4"/>
                <w:szCs w:val="26"/>
              </w:rPr>
            </w:pPr>
            <w:r w:rsidRPr="00A51A59">
              <w:rPr>
                <w:spacing w:val="-4"/>
                <w:szCs w:val="26"/>
              </w:rPr>
              <w:t>306946,40000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11" w:right="-112"/>
              <w:jc w:val="center"/>
              <w:rPr>
                <w:spacing w:val="-4"/>
                <w:szCs w:val="26"/>
              </w:rPr>
            </w:pPr>
            <w:r w:rsidRPr="00A51A59">
              <w:rPr>
                <w:spacing w:val="-4"/>
                <w:szCs w:val="26"/>
              </w:rPr>
              <w:t>221324,60000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11" w:right="-106"/>
              <w:jc w:val="center"/>
              <w:rPr>
                <w:spacing w:val="-4"/>
                <w:szCs w:val="26"/>
              </w:rPr>
            </w:pPr>
            <w:r w:rsidRPr="00A51A59">
              <w:rPr>
                <w:spacing w:val="-4"/>
                <w:szCs w:val="26"/>
              </w:rPr>
              <w:t>152263,70000</w:t>
            </w:r>
          </w:p>
        </w:tc>
        <w:tc>
          <w:tcPr>
            <w:tcW w:w="1161" w:type="dxa"/>
            <w:vMerge w:val="restart"/>
            <w:hideMark/>
          </w:tcPr>
          <w:p w:rsidR="00EA4581" w:rsidRPr="00EA4581" w:rsidRDefault="00EA4581" w:rsidP="0058461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*</w:t>
            </w:r>
          </w:p>
        </w:tc>
      </w:tr>
      <w:tr w:rsidR="00EA4581" w:rsidRPr="00EA4581" w:rsidTr="003B79F7">
        <w:tc>
          <w:tcPr>
            <w:tcW w:w="945" w:type="dxa"/>
            <w:hideMark/>
          </w:tcPr>
          <w:p w:rsidR="00EA4581" w:rsidRPr="00EA4581" w:rsidRDefault="00EA4581" w:rsidP="00990325">
            <w:pPr>
              <w:ind w:right="-40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Бю</w:t>
            </w:r>
            <w:r w:rsidRPr="00EA4581">
              <w:rPr>
                <w:sz w:val="27"/>
                <w:szCs w:val="27"/>
              </w:rPr>
              <w:t>д</w:t>
            </w:r>
            <w:r w:rsidRPr="00EA4581">
              <w:rPr>
                <w:sz w:val="27"/>
                <w:szCs w:val="27"/>
              </w:rPr>
              <w:t xml:space="preserve">жет </w:t>
            </w:r>
            <w:r w:rsidRPr="00990325">
              <w:rPr>
                <w:spacing w:val="-4"/>
                <w:sz w:val="27"/>
                <w:szCs w:val="27"/>
              </w:rPr>
              <w:t>Во</w:t>
            </w:r>
            <w:r w:rsidRPr="00990325">
              <w:rPr>
                <w:spacing w:val="-4"/>
                <w:sz w:val="27"/>
                <w:szCs w:val="27"/>
              </w:rPr>
              <w:t>л</w:t>
            </w:r>
            <w:r w:rsidRPr="00990325">
              <w:rPr>
                <w:spacing w:val="-4"/>
                <w:sz w:val="27"/>
                <w:szCs w:val="27"/>
              </w:rPr>
              <w:t>г</w:t>
            </w:r>
            <w:r w:rsidRPr="00990325">
              <w:rPr>
                <w:spacing w:val="-4"/>
                <w:sz w:val="27"/>
                <w:szCs w:val="27"/>
              </w:rPr>
              <w:t>о</w:t>
            </w:r>
            <w:r w:rsidRPr="00EA4581">
              <w:rPr>
                <w:sz w:val="27"/>
                <w:szCs w:val="27"/>
              </w:rPr>
              <w:t>гра</w:t>
            </w:r>
            <w:r w:rsidRPr="00EA4581">
              <w:rPr>
                <w:sz w:val="27"/>
                <w:szCs w:val="27"/>
              </w:rPr>
              <w:t>д</w:t>
            </w:r>
            <w:r w:rsidRPr="00EA4581">
              <w:rPr>
                <w:sz w:val="27"/>
                <w:szCs w:val="27"/>
              </w:rPr>
              <w:t xml:space="preserve">ской </w:t>
            </w:r>
            <w:r w:rsidR="00990325" w:rsidRPr="00EA4581">
              <w:rPr>
                <w:sz w:val="27"/>
                <w:szCs w:val="27"/>
              </w:rPr>
              <w:t>обл</w:t>
            </w:r>
            <w:r w:rsidR="00990325" w:rsidRPr="00EA4581">
              <w:rPr>
                <w:sz w:val="27"/>
                <w:szCs w:val="27"/>
              </w:rPr>
              <w:t>а</w:t>
            </w:r>
            <w:r w:rsidR="00990325" w:rsidRPr="00EA4581">
              <w:rPr>
                <w:sz w:val="27"/>
                <w:szCs w:val="27"/>
              </w:rPr>
              <w:t>сти</w:t>
            </w:r>
          </w:p>
        </w:tc>
        <w:tc>
          <w:tcPr>
            <w:tcW w:w="71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тыс. руб.</w:t>
            </w:r>
          </w:p>
        </w:tc>
        <w:tc>
          <w:tcPr>
            <w:tcW w:w="1260" w:type="dxa"/>
          </w:tcPr>
          <w:p w:rsidR="00EA4581" w:rsidRPr="00A51A59" w:rsidRDefault="00EA4581" w:rsidP="003B79F7">
            <w:pPr>
              <w:ind w:left="-111" w:right="-66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210720,61072</w:t>
            </w:r>
          </w:p>
        </w:tc>
        <w:tc>
          <w:tcPr>
            <w:tcW w:w="1078" w:type="dxa"/>
          </w:tcPr>
          <w:p w:rsidR="00EA4581" w:rsidRPr="00A51A59" w:rsidRDefault="00EA4581" w:rsidP="003B79F7">
            <w:pPr>
              <w:ind w:left="-111" w:right="-104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49968,01072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11" w:right="-66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49968,00000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11" w:right="-66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49968,00000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11" w:right="-66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36029,60000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11" w:right="-66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24787,00000</w:t>
            </w:r>
          </w:p>
        </w:tc>
        <w:tc>
          <w:tcPr>
            <w:tcW w:w="1161" w:type="dxa"/>
            <w:vMerge/>
            <w:hideMark/>
          </w:tcPr>
          <w:p w:rsidR="00EA4581" w:rsidRPr="00EA4581" w:rsidRDefault="00EA4581" w:rsidP="00EA4581">
            <w:pPr>
              <w:rPr>
                <w:sz w:val="27"/>
                <w:szCs w:val="27"/>
              </w:rPr>
            </w:pPr>
          </w:p>
        </w:tc>
      </w:tr>
      <w:tr w:rsidR="00584611" w:rsidRPr="00EA4581" w:rsidTr="003B79F7">
        <w:tc>
          <w:tcPr>
            <w:tcW w:w="945" w:type="dxa"/>
          </w:tcPr>
          <w:p w:rsidR="00584611" w:rsidRPr="00EA4581" w:rsidRDefault="00584611" w:rsidP="005846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</w:t>
            </w:r>
          </w:p>
        </w:tc>
        <w:tc>
          <w:tcPr>
            <w:tcW w:w="714" w:type="dxa"/>
          </w:tcPr>
          <w:p w:rsidR="00584611" w:rsidRPr="00EA4581" w:rsidRDefault="00584611" w:rsidP="005846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1260" w:type="dxa"/>
          </w:tcPr>
          <w:p w:rsidR="00584611" w:rsidRPr="003B79F7" w:rsidRDefault="00584611" w:rsidP="00584611">
            <w:pPr>
              <w:ind w:left="-111" w:right="-66"/>
              <w:jc w:val="center"/>
              <w:rPr>
                <w:spacing w:val="-34"/>
                <w:sz w:val="26"/>
                <w:szCs w:val="26"/>
              </w:rPr>
            </w:pPr>
            <w:r>
              <w:rPr>
                <w:spacing w:val="-34"/>
                <w:sz w:val="26"/>
                <w:szCs w:val="26"/>
              </w:rPr>
              <w:t>3</w:t>
            </w:r>
          </w:p>
        </w:tc>
        <w:tc>
          <w:tcPr>
            <w:tcW w:w="1078" w:type="dxa"/>
          </w:tcPr>
          <w:p w:rsidR="00584611" w:rsidRPr="003B79F7" w:rsidRDefault="00584611" w:rsidP="00584611">
            <w:pPr>
              <w:ind w:left="-111" w:right="-104"/>
              <w:jc w:val="center"/>
              <w:rPr>
                <w:spacing w:val="-34"/>
                <w:sz w:val="26"/>
                <w:szCs w:val="26"/>
              </w:rPr>
            </w:pPr>
            <w:r>
              <w:rPr>
                <w:spacing w:val="-34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584611" w:rsidRPr="003B79F7" w:rsidRDefault="00584611" w:rsidP="00584611">
            <w:pPr>
              <w:ind w:left="-111" w:right="-66"/>
              <w:jc w:val="center"/>
              <w:rPr>
                <w:spacing w:val="-34"/>
                <w:sz w:val="26"/>
                <w:szCs w:val="26"/>
              </w:rPr>
            </w:pPr>
            <w:r>
              <w:rPr>
                <w:spacing w:val="-34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584611" w:rsidRPr="003B79F7" w:rsidRDefault="00584611" w:rsidP="00584611">
            <w:pPr>
              <w:ind w:left="-111" w:right="-66"/>
              <w:jc w:val="center"/>
              <w:rPr>
                <w:spacing w:val="-34"/>
                <w:sz w:val="26"/>
                <w:szCs w:val="26"/>
              </w:rPr>
            </w:pPr>
            <w:r>
              <w:rPr>
                <w:spacing w:val="-34"/>
                <w:sz w:val="26"/>
                <w:szCs w:val="26"/>
              </w:rPr>
              <w:t>6</w:t>
            </w:r>
          </w:p>
        </w:tc>
        <w:tc>
          <w:tcPr>
            <w:tcW w:w="1134" w:type="dxa"/>
          </w:tcPr>
          <w:p w:rsidR="00584611" w:rsidRPr="003B79F7" w:rsidRDefault="00584611" w:rsidP="00584611">
            <w:pPr>
              <w:ind w:left="-111" w:right="-66"/>
              <w:jc w:val="center"/>
              <w:rPr>
                <w:spacing w:val="-34"/>
                <w:sz w:val="26"/>
                <w:szCs w:val="26"/>
              </w:rPr>
            </w:pPr>
            <w:r>
              <w:rPr>
                <w:spacing w:val="-34"/>
                <w:sz w:val="26"/>
                <w:szCs w:val="26"/>
              </w:rPr>
              <w:t>7</w:t>
            </w:r>
          </w:p>
        </w:tc>
        <w:tc>
          <w:tcPr>
            <w:tcW w:w="1134" w:type="dxa"/>
          </w:tcPr>
          <w:p w:rsidR="00584611" w:rsidRPr="003B79F7" w:rsidRDefault="00584611" w:rsidP="00584611">
            <w:pPr>
              <w:ind w:left="-111" w:right="-66"/>
              <w:jc w:val="center"/>
              <w:rPr>
                <w:spacing w:val="-34"/>
                <w:sz w:val="26"/>
                <w:szCs w:val="26"/>
              </w:rPr>
            </w:pPr>
            <w:r>
              <w:rPr>
                <w:spacing w:val="-34"/>
                <w:sz w:val="26"/>
                <w:szCs w:val="26"/>
              </w:rPr>
              <w:t>8</w:t>
            </w:r>
          </w:p>
        </w:tc>
        <w:tc>
          <w:tcPr>
            <w:tcW w:w="1161" w:type="dxa"/>
          </w:tcPr>
          <w:p w:rsidR="00584611" w:rsidRPr="00EA4581" w:rsidRDefault="00584611" w:rsidP="0058461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</w:tr>
      <w:tr w:rsidR="00EA4581" w:rsidRPr="00EA4581" w:rsidTr="003B79F7">
        <w:tc>
          <w:tcPr>
            <w:tcW w:w="945" w:type="dxa"/>
            <w:hideMark/>
          </w:tcPr>
          <w:p w:rsidR="00EA4581" w:rsidRPr="003B79F7" w:rsidRDefault="00EA4581" w:rsidP="003B79F7">
            <w:pPr>
              <w:ind w:right="-40"/>
              <w:rPr>
                <w:spacing w:val="-4"/>
                <w:sz w:val="27"/>
                <w:szCs w:val="27"/>
              </w:rPr>
            </w:pPr>
            <w:r w:rsidRPr="003B79F7">
              <w:rPr>
                <w:spacing w:val="-4"/>
                <w:sz w:val="27"/>
                <w:szCs w:val="27"/>
              </w:rPr>
              <w:lastRenderedPageBreak/>
              <w:t>Бю</w:t>
            </w:r>
            <w:r w:rsidRPr="003B79F7">
              <w:rPr>
                <w:spacing w:val="-4"/>
                <w:sz w:val="27"/>
                <w:szCs w:val="27"/>
              </w:rPr>
              <w:t>д</w:t>
            </w:r>
            <w:r w:rsidRPr="003B79F7">
              <w:rPr>
                <w:spacing w:val="-4"/>
                <w:sz w:val="27"/>
                <w:szCs w:val="27"/>
              </w:rPr>
              <w:t>жет Волго-града</w:t>
            </w:r>
          </w:p>
        </w:tc>
        <w:tc>
          <w:tcPr>
            <w:tcW w:w="71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тыс.</w:t>
            </w:r>
          </w:p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руб.</w:t>
            </w:r>
          </w:p>
        </w:tc>
        <w:tc>
          <w:tcPr>
            <w:tcW w:w="1260" w:type="dxa"/>
          </w:tcPr>
          <w:p w:rsidR="00EA4581" w:rsidRPr="00A51A59" w:rsidRDefault="00EA4581" w:rsidP="003B79F7">
            <w:pPr>
              <w:ind w:left="-181" w:right="-178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167529,60000</w:t>
            </w:r>
          </w:p>
        </w:tc>
        <w:tc>
          <w:tcPr>
            <w:tcW w:w="1078" w:type="dxa"/>
          </w:tcPr>
          <w:p w:rsidR="00EA4581" w:rsidRPr="00A51A59" w:rsidRDefault="00EA4581" w:rsidP="007112BA">
            <w:pPr>
              <w:ind w:left="-181" w:right="-132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39948,30000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81" w:right="-178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39657,10000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81" w:right="-178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39657,10000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81" w:right="-178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28594,80000</w:t>
            </w:r>
          </w:p>
        </w:tc>
        <w:tc>
          <w:tcPr>
            <w:tcW w:w="1134" w:type="dxa"/>
          </w:tcPr>
          <w:p w:rsidR="00EA4581" w:rsidRPr="00A51A59" w:rsidRDefault="00EA4581" w:rsidP="003B79F7">
            <w:pPr>
              <w:ind w:left="-181" w:right="-178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19672,30000</w:t>
            </w:r>
          </w:p>
        </w:tc>
        <w:tc>
          <w:tcPr>
            <w:tcW w:w="1161" w:type="dxa"/>
            <w:hideMark/>
          </w:tcPr>
          <w:p w:rsidR="00EA4581" w:rsidRPr="00EA4581" w:rsidRDefault="00EA4581" w:rsidP="00EA4581">
            <w:pPr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В соо</w:t>
            </w:r>
            <w:r w:rsidRPr="00EA4581">
              <w:rPr>
                <w:sz w:val="27"/>
                <w:szCs w:val="27"/>
              </w:rPr>
              <w:t>т</w:t>
            </w:r>
            <w:r w:rsidRPr="00EA4581">
              <w:rPr>
                <w:sz w:val="27"/>
                <w:szCs w:val="27"/>
              </w:rPr>
              <w:t>ветст</w:t>
            </w:r>
            <w:r w:rsidR="00584611">
              <w:rPr>
                <w:sz w:val="27"/>
                <w:szCs w:val="27"/>
              </w:rPr>
              <w:softHyphen/>
            </w:r>
            <w:r w:rsidRPr="00EA4581">
              <w:rPr>
                <w:sz w:val="27"/>
                <w:szCs w:val="27"/>
              </w:rPr>
              <w:t>вии с объ</w:t>
            </w:r>
            <w:r w:rsidRPr="00EA4581">
              <w:rPr>
                <w:sz w:val="27"/>
                <w:szCs w:val="27"/>
              </w:rPr>
              <w:t>е</w:t>
            </w:r>
            <w:r w:rsidRPr="00EA4581">
              <w:rPr>
                <w:sz w:val="27"/>
                <w:szCs w:val="27"/>
              </w:rPr>
              <w:t>мом фина</w:t>
            </w:r>
            <w:r w:rsidRPr="00EA4581">
              <w:rPr>
                <w:sz w:val="27"/>
                <w:szCs w:val="27"/>
              </w:rPr>
              <w:t>н</w:t>
            </w:r>
            <w:r w:rsidRPr="00EA4581">
              <w:rPr>
                <w:sz w:val="27"/>
                <w:szCs w:val="27"/>
              </w:rPr>
              <w:t>сиров</w:t>
            </w:r>
            <w:r w:rsidRPr="00EA4581">
              <w:rPr>
                <w:sz w:val="27"/>
                <w:szCs w:val="27"/>
              </w:rPr>
              <w:t>а</w:t>
            </w:r>
            <w:r w:rsidRPr="00EA4581">
              <w:rPr>
                <w:sz w:val="27"/>
                <w:szCs w:val="27"/>
              </w:rPr>
              <w:t>ния, пред</w:t>
            </w:r>
            <w:r w:rsidRPr="00EA4581">
              <w:rPr>
                <w:sz w:val="27"/>
                <w:szCs w:val="27"/>
              </w:rPr>
              <w:t>у</w:t>
            </w:r>
            <w:r w:rsidRPr="00EA4581">
              <w:rPr>
                <w:sz w:val="27"/>
                <w:szCs w:val="27"/>
              </w:rPr>
              <w:t>смо</w:t>
            </w:r>
            <w:r w:rsidRPr="00EA4581">
              <w:rPr>
                <w:sz w:val="27"/>
                <w:szCs w:val="27"/>
              </w:rPr>
              <w:t>т</w:t>
            </w:r>
            <w:r w:rsidRPr="00EA4581">
              <w:rPr>
                <w:sz w:val="27"/>
                <w:szCs w:val="27"/>
              </w:rPr>
              <w:t>ренным бюдж</w:t>
            </w:r>
            <w:r w:rsidRPr="00EA4581">
              <w:rPr>
                <w:sz w:val="27"/>
                <w:szCs w:val="27"/>
              </w:rPr>
              <w:t>е</w:t>
            </w:r>
            <w:r w:rsidRPr="00EA4581">
              <w:rPr>
                <w:sz w:val="27"/>
                <w:szCs w:val="27"/>
              </w:rPr>
              <w:t xml:space="preserve">том </w:t>
            </w:r>
            <w:r w:rsidRPr="00EA4581">
              <w:rPr>
                <w:sz w:val="27"/>
                <w:szCs w:val="27"/>
              </w:rPr>
              <w:br/>
              <w:t>Волг</w:t>
            </w:r>
            <w:r w:rsidRPr="00EA4581">
              <w:rPr>
                <w:sz w:val="27"/>
                <w:szCs w:val="27"/>
              </w:rPr>
              <w:t>о</w:t>
            </w:r>
            <w:r w:rsidRPr="00EA4581">
              <w:rPr>
                <w:sz w:val="27"/>
                <w:szCs w:val="27"/>
              </w:rPr>
              <w:t>града на с</w:t>
            </w:r>
            <w:r w:rsidRPr="00EA4581">
              <w:rPr>
                <w:sz w:val="27"/>
                <w:szCs w:val="27"/>
              </w:rPr>
              <w:t>о</w:t>
            </w:r>
            <w:r w:rsidRPr="00EA4581">
              <w:rPr>
                <w:sz w:val="27"/>
                <w:szCs w:val="27"/>
              </w:rPr>
              <w:t>отве</w:t>
            </w:r>
            <w:r w:rsidRPr="00EA4581">
              <w:rPr>
                <w:sz w:val="27"/>
                <w:szCs w:val="27"/>
              </w:rPr>
              <w:t>т</w:t>
            </w:r>
            <w:r w:rsidRPr="00EA4581">
              <w:rPr>
                <w:sz w:val="27"/>
                <w:szCs w:val="27"/>
              </w:rPr>
              <w:t>ст</w:t>
            </w:r>
            <w:r w:rsidR="00584611">
              <w:rPr>
                <w:sz w:val="27"/>
                <w:szCs w:val="27"/>
              </w:rPr>
              <w:softHyphen/>
            </w:r>
            <w:r w:rsidRPr="00EA4581">
              <w:rPr>
                <w:sz w:val="27"/>
                <w:szCs w:val="27"/>
              </w:rPr>
              <w:t>ву</w:t>
            </w:r>
            <w:r w:rsidRPr="00EA4581">
              <w:rPr>
                <w:sz w:val="27"/>
                <w:szCs w:val="27"/>
              </w:rPr>
              <w:t>ю</w:t>
            </w:r>
            <w:r w:rsidRPr="00EA4581">
              <w:rPr>
                <w:sz w:val="27"/>
                <w:szCs w:val="27"/>
              </w:rPr>
              <w:t>щий период</w:t>
            </w:r>
          </w:p>
        </w:tc>
      </w:tr>
      <w:tr w:rsidR="00EA4581" w:rsidRPr="00EA4581" w:rsidTr="003B79F7">
        <w:tc>
          <w:tcPr>
            <w:tcW w:w="945" w:type="dxa"/>
            <w:hideMark/>
          </w:tcPr>
          <w:p w:rsidR="00EA4581" w:rsidRPr="00EA4581" w:rsidRDefault="00EA4581" w:rsidP="00EA4581">
            <w:pPr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Вн</w:t>
            </w:r>
            <w:r w:rsidRPr="00EA4581">
              <w:rPr>
                <w:sz w:val="27"/>
                <w:szCs w:val="27"/>
              </w:rPr>
              <w:t>е</w:t>
            </w:r>
            <w:r w:rsidRPr="00EA4581">
              <w:rPr>
                <w:sz w:val="27"/>
                <w:szCs w:val="27"/>
              </w:rPr>
              <w:t>бю</w:t>
            </w:r>
            <w:r w:rsidRPr="00EA4581">
              <w:rPr>
                <w:sz w:val="27"/>
                <w:szCs w:val="27"/>
              </w:rPr>
              <w:t>д</w:t>
            </w:r>
            <w:r w:rsidRPr="00EA4581">
              <w:rPr>
                <w:sz w:val="27"/>
                <w:szCs w:val="27"/>
              </w:rPr>
              <w:t>же</w:t>
            </w:r>
            <w:r w:rsidRPr="00EA4581">
              <w:rPr>
                <w:sz w:val="27"/>
                <w:szCs w:val="27"/>
              </w:rPr>
              <w:t>т</w:t>
            </w:r>
            <w:r w:rsidRPr="00EA4581">
              <w:rPr>
                <w:sz w:val="27"/>
                <w:szCs w:val="27"/>
              </w:rPr>
              <w:t>ный и</w:t>
            </w:r>
            <w:r w:rsidRPr="00EA4581">
              <w:rPr>
                <w:sz w:val="27"/>
                <w:szCs w:val="27"/>
              </w:rPr>
              <w:t>с</w:t>
            </w:r>
            <w:r w:rsidRPr="00EA4581">
              <w:rPr>
                <w:sz w:val="27"/>
                <w:szCs w:val="27"/>
              </w:rPr>
              <w:t>то</w:t>
            </w:r>
            <w:r w:rsidRPr="00EA4581">
              <w:rPr>
                <w:sz w:val="27"/>
                <w:szCs w:val="27"/>
              </w:rPr>
              <w:t>ч</w:t>
            </w:r>
            <w:r w:rsidRPr="00EA4581">
              <w:rPr>
                <w:sz w:val="27"/>
                <w:szCs w:val="27"/>
              </w:rPr>
              <w:t>ник</w:t>
            </w:r>
          </w:p>
        </w:tc>
        <w:tc>
          <w:tcPr>
            <w:tcW w:w="71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тыс. руб.</w:t>
            </w:r>
          </w:p>
        </w:tc>
        <w:tc>
          <w:tcPr>
            <w:tcW w:w="1260" w:type="dxa"/>
          </w:tcPr>
          <w:p w:rsidR="00EA4581" w:rsidRPr="00A51A59" w:rsidRDefault="00EA4581" w:rsidP="00584611">
            <w:pPr>
              <w:ind w:left="-77" w:right="-89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607520,35303</w:t>
            </w:r>
          </w:p>
        </w:tc>
        <w:tc>
          <w:tcPr>
            <w:tcW w:w="1078" w:type="dxa"/>
          </w:tcPr>
          <w:p w:rsidR="00EA4581" w:rsidRPr="00A51A59" w:rsidRDefault="00EA4581" w:rsidP="007112BA">
            <w:pPr>
              <w:ind w:left="-152" w:right="-89"/>
              <w:jc w:val="center"/>
              <w:rPr>
                <w:spacing w:val="-8"/>
                <w:szCs w:val="26"/>
              </w:rPr>
            </w:pPr>
            <w:r w:rsidRPr="00A51A59">
              <w:rPr>
                <w:spacing w:val="-8"/>
                <w:szCs w:val="26"/>
              </w:rPr>
              <w:t>160722,75303</w:t>
            </w:r>
          </w:p>
        </w:tc>
        <w:tc>
          <w:tcPr>
            <w:tcW w:w="1134" w:type="dxa"/>
          </w:tcPr>
          <w:p w:rsidR="00EA4581" w:rsidRPr="00A51A59" w:rsidRDefault="00EA4581" w:rsidP="00584611">
            <w:pPr>
              <w:ind w:left="-77" w:right="-89"/>
              <w:jc w:val="center"/>
              <w:rPr>
                <w:spacing w:val="-6"/>
                <w:szCs w:val="26"/>
              </w:rPr>
            </w:pPr>
            <w:r w:rsidRPr="00A51A59">
              <w:rPr>
                <w:spacing w:val="-6"/>
                <w:szCs w:val="26"/>
              </w:rPr>
              <w:t>268574,40000</w:t>
            </w:r>
          </w:p>
        </w:tc>
        <w:tc>
          <w:tcPr>
            <w:tcW w:w="1134" w:type="dxa"/>
          </w:tcPr>
          <w:p w:rsidR="00EA4581" w:rsidRPr="00A51A59" w:rsidRDefault="00EA4581" w:rsidP="00584611">
            <w:pPr>
              <w:ind w:left="-77" w:right="-89"/>
              <w:jc w:val="center"/>
              <w:rPr>
                <w:spacing w:val="-6"/>
                <w:szCs w:val="26"/>
              </w:rPr>
            </w:pPr>
            <w:r w:rsidRPr="00A51A59">
              <w:rPr>
                <w:spacing w:val="-6"/>
                <w:szCs w:val="26"/>
              </w:rPr>
              <w:t>141074,40000</w:t>
            </w:r>
          </w:p>
        </w:tc>
        <w:tc>
          <w:tcPr>
            <w:tcW w:w="1134" w:type="dxa"/>
          </w:tcPr>
          <w:p w:rsidR="00EA4581" w:rsidRPr="00A51A59" w:rsidRDefault="00EA4581" w:rsidP="00584611">
            <w:pPr>
              <w:ind w:left="-77" w:right="-89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18574,40000</w:t>
            </w:r>
          </w:p>
        </w:tc>
        <w:tc>
          <w:tcPr>
            <w:tcW w:w="1134" w:type="dxa"/>
          </w:tcPr>
          <w:p w:rsidR="00EA4581" w:rsidRPr="00A51A59" w:rsidRDefault="00EA4581" w:rsidP="00584611">
            <w:pPr>
              <w:ind w:left="-77" w:right="-89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18574,40000</w:t>
            </w:r>
          </w:p>
        </w:tc>
        <w:tc>
          <w:tcPr>
            <w:tcW w:w="1161" w:type="dxa"/>
            <w:hideMark/>
          </w:tcPr>
          <w:p w:rsidR="00EA4581" w:rsidRPr="00EA4581" w:rsidRDefault="00EA4581" w:rsidP="0058461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**</w:t>
            </w:r>
          </w:p>
        </w:tc>
      </w:tr>
      <w:tr w:rsidR="00EA4581" w:rsidRPr="00EA4581" w:rsidTr="003B79F7">
        <w:tc>
          <w:tcPr>
            <w:tcW w:w="945" w:type="dxa"/>
            <w:hideMark/>
          </w:tcPr>
          <w:p w:rsidR="00EA4581" w:rsidRPr="00EA4581" w:rsidRDefault="00EA4581" w:rsidP="00EA4581">
            <w:pPr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Итого</w:t>
            </w:r>
          </w:p>
        </w:tc>
        <w:tc>
          <w:tcPr>
            <w:tcW w:w="714" w:type="dxa"/>
            <w:hideMark/>
          </w:tcPr>
          <w:p w:rsidR="00EA4581" w:rsidRPr="00EA4581" w:rsidRDefault="00EA4581" w:rsidP="00EA4581">
            <w:pPr>
              <w:jc w:val="center"/>
              <w:rPr>
                <w:sz w:val="27"/>
                <w:szCs w:val="27"/>
              </w:rPr>
            </w:pPr>
            <w:r w:rsidRPr="00EA4581">
              <w:rPr>
                <w:sz w:val="27"/>
                <w:szCs w:val="27"/>
              </w:rPr>
              <w:t>тыс. руб.</w:t>
            </w:r>
          </w:p>
        </w:tc>
        <w:tc>
          <w:tcPr>
            <w:tcW w:w="1260" w:type="dxa"/>
          </w:tcPr>
          <w:p w:rsidR="00EA4581" w:rsidRPr="00A51A59" w:rsidRDefault="00EA4581" w:rsidP="00584611">
            <w:pPr>
              <w:ind w:left="-133" w:right="-117"/>
              <w:jc w:val="center"/>
              <w:rPr>
                <w:szCs w:val="26"/>
              </w:rPr>
            </w:pPr>
            <w:r w:rsidRPr="00A51A59">
              <w:rPr>
                <w:szCs w:val="26"/>
              </w:rPr>
              <w:t>2280198,01535</w:t>
            </w:r>
          </w:p>
        </w:tc>
        <w:tc>
          <w:tcPr>
            <w:tcW w:w="1078" w:type="dxa"/>
          </w:tcPr>
          <w:p w:rsidR="00EA4581" w:rsidRPr="00A51A59" w:rsidRDefault="00EA4581" w:rsidP="00584611">
            <w:pPr>
              <w:ind w:left="-133" w:right="-117"/>
              <w:jc w:val="center"/>
              <w:rPr>
                <w:spacing w:val="-6"/>
                <w:szCs w:val="26"/>
              </w:rPr>
            </w:pPr>
            <w:r w:rsidRPr="00A51A59">
              <w:rPr>
                <w:spacing w:val="-6"/>
                <w:szCs w:val="26"/>
              </w:rPr>
              <w:t>557585,41535</w:t>
            </w:r>
          </w:p>
        </w:tc>
        <w:tc>
          <w:tcPr>
            <w:tcW w:w="1134" w:type="dxa"/>
          </w:tcPr>
          <w:p w:rsidR="00EA4581" w:rsidRPr="00A51A59" w:rsidRDefault="00EA4581" w:rsidP="00584611">
            <w:pPr>
              <w:ind w:left="-133" w:right="-117"/>
              <w:jc w:val="center"/>
              <w:rPr>
                <w:spacing w:val="-4"/>
                <w:szCs w:val="26"/>
              </w:rPr>
            </w:pPr>
            <w:r w:rsidRPr="00A51A59">
              <w:rPr>
                <w:spacing w:val="-4"/>
                <w:szCs w:val="26"/>
              </w:rPr>
              <w:t>665145,90000</w:t>
            </w:r>
          </w:p>
        </w:tc>
        <w:tc>
          <w:tcPr>
            <w:tcW w:w="1134" w:type="dxa"/>
          </w:tcPr>
          <w:p w:rsidR="00EA4581" w:rsidRPr="00A51A59" w:rsidRDefault="00EA4581" w:rsidP="00584611">
            <w:pPr>
              <w:ind w:left="-133" w:right="-117"/>
              <w:jc w:val="center"/>
              <w:rPr>
                <w:spacing w:val="-4"/>
                <w:szCs w:val="26"/>
              </w:rPr>
            </w:pPr>
            <w:r w:rsidRPr="00A51A59">
              <w:rPr>
                <w:spacing w:val="-4"/>
                <w:szCs w:val="26"/>
              </w:rPr>
              <w:t>537645,90000</w:t>
            </w:r>
          </w:p>
        </w:tc>
        <w:tc>
          <w:tcPr>
            <w:tcW w:w="1134" w:type="dxa"/>
          </w:tcPr>
          <w:p w:rsidR="00EA4581" w:rsidRPr="00A51A59" w:rsidRDefault="00EA4581" w:rsidP="00584611">
            <w:pPr>
              <w:ind w:left="-133" w:right="-117"/>
              <w:jc w:val="center"/>
              <w:rPr>
                <w:spacing w:val="-4"/>
                <w:szCs w:val="26"/>
              </w:rPr>
            </w:pPr>
            <w:r w:rsidRPr="00A51A59">
              <w:rPr>
                <w:spacing w:val="-4"/>
                <w:szCs w:val="26"/>
              </w:rPr>
              <w:t>304523,40000</w:t>
            </w:r>
          </w:p>
        </w:tc>
        <w:tc>
          <w:tcPr>
            <w:tcW w:w="1134" w:type="dxa"/>
          </w:tcPr>
          <w:p w:rsidR="00EA4581" w:rsidRPr="00A51A59" w:rsidRDefault="00EA4581" w:rsidP="00584611">
            <w:pPr>
              <w:ind w:left="-133" w:right="-117"/>
              <w:jc w:val="center"/>
              <w:rPr>
                <w:spacing w:val="-4"/>
                <w:szCs w:val="26"/>
              </w:rPr>
            </w:pPr>
            <w:r w:rsidRPr="00A51A59">
              <w:rPr>
                <w:spacing w:val="-4"/>
                <w:szCs w:val="26"/>
              </w:rPr>
              <w:t>215297,40000</w:t>
            </w:r>
          </w:p>
        </w:tc>
        <w:tc>
          <w:tcPr>
            <w:tcW w:w="1161" w:type="dxa"/>
          </w:tcPr>
          <w:p w:rsidR="00EA4581" w:rsidRPr="00EA4581" w:rsidRDefault="00EA4581" w:rsidP="00EA4581">
            <w:pPr>
              <w:rPr>
                <w:sz w:val="27"/>
                <w:szCs w:val="27"/>
              </w:rPr>
            </w:pPr>
          </w:p>
        </w:tc>
      </w:tr>
    </w:tbl>
    <w:p w:rsidR="00EA4581" w:rsidRPr="00EA4581" w:rsidRDefault="00EA4581" w:rsidP="00EA4581">
      <w:pPr>
        <w:ind w:left="567"/>
        <w:jc w:val="both"/>
        <w:rPr>
          <w:sz w:val="24"/>
          <w:szCs w:val="24"/>
        </w:rPr>
      </w:pPr>
      <w:r w:rsidRPr="00EA4581">
        <w:rPr>
          <w:sz w:val="24"/>
          <w:szCs w:val="24"/>
        </w:rPr>
        <w:t>______________________</w:t>
      </w:r>
    </w:p>
    <w:p w:rsidR="00EA4581" w:rsidRPr="00643B0E" w:rsidRDefault="00584611" w:rsidP="00584611">
      <w:pPr>
        <w:autoSpaceDE w:val="0"/>
        <w:autoSpaceDN w:val="0"/>
        <w:adjustRightInd w:val="0"/>
        <w:ind w:left="567" w:firstLine="851"/>
        <w:jc w:val="both"/>
        <w:rPr>
          <w:sz w:val="24"/>
          <w:szCs w:val="28"/>
        </w:rPr>
      </w:pPr>
      <w:r w:rsidRPr="00643B0E">
        <w:rPr>
          <w:sz w:val="24"/>
          <w:szCs w:val="28"/>
        </w:rPr>
        <w:t>*</w:t>
      </w:r>
      <w:r w:rsidR="00EA4581" w:rsidRPr="00643B0E">
        <w:rPr>
          <w:sz w:val="24"/>
          <w:szCs w:val="28"/>
        </w:rPr>
        <w:t>Объем финансирования мероприятий на 2018 год за счет средств федерального бюджета и бюджета Волгоградской области предусмотрен на основании письма комитета жилищно-коммунального хозяйства и топливно-энергетического комплекса Волгоградской области от 08 февраля 2018 г. № 37-13-09/847 и подлежит уточнению в случае изменений при заключении соглашения о предоставлении в 2018 году субсидии.</w:t>
      </w:r>
    </w:p>
    <w:p w:rsidR="00EA4581" w:rsidRDefault="00584611" w:rsidP="00584611">
      <w:pPr>
        <w:autoSpaceDE w:val="0"/>
        <w:autoSpaceDN w:val="0"/>
        <w:adjustRightInd w:val="0"/>
        <w:ind w:left="567" w:firstLine="851"/>
        <w:jc w:val="both"/>
        <w:rPr>
          <w:sz w:val="24"/>
          <w:szCs w:val="28"/>
        </w:rPr>
      </w:pPr>
      <w:r w:rsidRPr="00643B0E">
        <w:rPr>
          <w:sz w:val="24"/>
          <w:szCs w:val="28"/>
        </w:rPr>
        <w:t>**</w:t>
      </w:r>
      <w:r w:rsidR="00EA4581" w:rsidRPr="00643B0E">
        <w:rPr>
          <w:sz w:val="24"/>
          <w:szCs w:val="28"/>
        </w:rPr>
        <w:t>Объем финансирования мероприятий за счет внебюджетных источников ос</w:t>
      </w:r>
      <w:r w:rsidR="00EA4581" w:rsidRPr="00643B0E">
        <w:rPr>
          <w:sz w:val="24"/>
          <w:szCs w:val="28"/>
        </w:rPr>
        <w:t>у</w:t>
      </w:r>
      <w:r w:rsidR="00EA4581" w:rsidRPr="00643B0E">
        <w:rPr>
          <w:sz w:val="24"/>
          <w:szCs w:val="28"/>
        </w:rPr>
        <w:t>ществляется в рамках концессионного соглашения, заключенного между муниципальным образованием городской округ город-герой Волгоград и обществом с ограниченной отве</w:t>
      </w:r>
      <w:r w:rsidR="00EA4581" w:rsidRPr="00643B0E">
        <w:rPr>
          <w:sz w:val="24"/>
          <w:szCs w:val="28"/>
        </w:rPr>
        <w:t>т</w:t>
      </w:r>
      <w:r w:rsidR="00EA4581" w:rsidRPr="00643B0E">
        <w:rPr>
          <w:sz w:val="24"/>
          <w:szCs w:val="28"/>
        </w:rPr>
        <w:t>ственностью (ООО) «</w:t>
      </w:r>
      <w:proofErr w:type="spellStart"/>
      <w:r w:rsidR="00EA4581" w:rsidRPr="00643B0E">
        <w:rPr>
          <w:sz w:val="24"/>
          <w:szCs w:val="28"/>
        </w:rPr>
        <w:t>Светосервис</w:t>
      </w:r>
      <w:proofErr w:type="spellEnd"/>
      <w:r w:rsidR="00EA4581" w:rsidRPr="00643B0E">
        <w:rPr>
          <w:sz w:val="24"/>
          <w:szCs w:val="28"/>
        </w:rPr>
        <w:t xml:space="preserve">-Волгоград», а также в соответствии с </w:t>
      </w:r>
      <w:r w:rsidR="00643B0E">
        <w:rPr>
          <w:sz w:val="24"/>
          <w:szCs w:val="28"/>
        </w:rPr>
        <w:t>соглашением о с</w:t>
      </w:r>
      <w:r w:rsidR="00643B0E">
        <w:rPr>
          <w:sz w:val="24"/>
          <w:szCs w:val="28"/>
        </w:rPr>
        <w:t>о</w:t>
      </w:r>
      <w:r w:rsidR="00643B0E">
        <w:rPr>
          <w:sz w:val="24"/>
          <w:szCs w:val="28"/>
        </w:rPr>
        <w:t>трудничестве от </w:t>
      </w:r>
      <w:r w:rsidR="00EA4581" w:rsidRPr="00643B0E">
        <w:rPr>
          <w:sz w:val="24"/>
          <w:szCs w:val="28"/>
        </w:rPr>
        <w:t xml:space="preserve">19 апреля 2018 г. </w:t>
      </w:r>
      <w:r w:rsidRPr="00643B0E">
        <w:rPr>
          <w:sz w:val="24"/>
          <w:szCs w:val="28"/>
        </w:rPr>
        <w:t>№</w:t>
      </w:r>
      <w:r w:rsidR="00EA4581" w:rsidRPr="00643B0E">
        <w:rPr>
          <w:sz w:val="24"/>
          <w:szCs w:val="28"/>
        </w:rPr>
        <w:t xml:space="preserve"> 9, заключенным между администрацией Волгограда и ООО «</w:t>
      </w:r>
      <w:proofErr w:type="spellStart"/>
      <w:r w:rsidR="00EA4581" w:rsidRPr="00643B0E">
        <w:rPr>
          <w:sz w:val="24"/>
          <w:szCs w:val="28"/>
        </w:rPr>
        <w:t>ВолгаСтилл</w:t>
      </w:r>
      <w:proofErr w:type="spellEnd"/>
      <w:r w:rsidR="00EA4581" w:rsidRPr="00643B0E">
        <w:rPr>
          <w:sz w:val="24"/>
          <w:szCs w:val="28"/>
        </w:rPr>
        <w:t>».</w:t>
      </w:r>
    </w:p>
    <w:p w:rsidR="00643B0E" w:rsidRPr="00643B0E" w:rsidRDefault="00643B0E" w:rsidP="00584611">
      <w:pPr>
        <w:autoSpaceDE w:val="0"/>
        <w:autoSpaceDN w:val="0"/>
        <w:adjustRightInd w:val="0"/>
        <w:ind w:left="567" w:firstLine="851"/>
        <w:jc w:val="both"/>
        <w:rPr>
          <w:szCs w:val="28"/>
        </w:rPr>
      </w:pPr>
    </w:p>
    <w:p w:rsidR="00EA4581" w:rsidRPr="00EA4581" w:rsidRDefault="00EA4581" w:rsidP="00584611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После утверждения соответствующего бюджета объемы финансовых средств, направляемых на выполнение мероприятий Программы, а также зн</w:t>
      </w:r>
      <w:r w:rsidRPr="00EA4581">
        <w:rPr>
          <w:sz w:val="28"/>
          <w:szCs w:val="28"/>
        </w:rPr>
        <w:t>а</w:t>
      </w:r>
      <w:r w:rsidRPr="00EA4581">
        <w:rPr>
          <w:sz w:val="28"/>
          <w:szCs w:val="28"/>
        </w:rPr>
        <w:t>чения индикаторов и показателей будут корректироваться. Конкретные мер</w:t>
      </w:r>
      <w:r w:rsidRPr="00EA4581">
        <w:rPr>
          <w:sz w:val="28"/>
          <w:szCs w:val="28"/>
        </w:rPr>
        <w:t>о</w:t>
      </w:r>
      <w:r w:rsidRPr="00EA4581">
        <w:rPr>
          <w:sz w:val="28"/>
          <w:szCs w:val="28"/>
        </w:rPr>
        <w:t>приятия Программы и объемы финансирования ежегодно будут уточняться.</w:t>
      </w:r>
    </w:p>
    <w:p w:rsidR="00EA4581" w:rsidRPr="00EA4581" w:rsidRDefault="00EA4581" w:rsidP="00584611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Выполнение минимального перечня работ по благоустройству ос</w:t>
      </w:r>
      <w:r w:rsidRPr="00EA4581">
        <w:rPr>
          <w:sz w:val="28"/>
          <w:szCs w:val="28"/>
        </w:rPr>
        <w:t>у</w:t>
      </w:r>
      <w:r w:rsidRPr="00EA4581">
        <w:rPr>
          <w:sz w:val="28"/>
          <w:szCs w:val="28"/>
        </w:rPr>
        <w:t>ществляется с трудовым участием собственников помещений в многокварти</w:t>
      </w:r>
      <w:r w:rsidRPr="00EA4581">
        <w:rPr>
          <w:sz w:val="28"/>
          <w:szCs w:val="28"/>
        </w:rPr>
        <w:t>р</w:t>
      </w:r>
      <w:r w:rsidRPr="00EA4581">
        <w:rPr>
          <w:sz w:val="28"/>
          <w:szCs w:val="28"/>
        </w:rPr>
        <w:lastRenderedPageBreak/>
        <w:t>ных домах, собственников иных зданий и сооружений, расположенных в гр</w:t>
      </w:r>
      <w:r w:rsidRPr="00EA4581">
        <w:rPr>
          <w:sz w:val="28"/>
          <w:szCs w:val="28"/>
        </w:rPr>
        <w:t>а</w:t>
      </w:r>
      <w:r w:rsidRPr="00EA4581">
        <w:rPr>
          <w:sz w:val="28"/>
          <w:szCs w:val="28"/>
        </w:rPr>
        <w:t xml:space="preserve">ницах дворовой территории, подлежащей благоустройству (далее </w:t>
      </w:r>
      <w:r w:rsidR="00584611">
        <w:rPr>
          <w:sz w:val="28"/>
          <w:szCs w:val="28"/>
        </w:rPr>
        <w:t>–</w:t>
      </w:r>
      <w:r w:rsidRPr="00EA4581">
        <w:rPr>
          <w:sz w:val="28"/>
          <w:szCs w:val="28"/>
        </w:rPr>
        <w:t xml:space="preserve"> заинтерес</w:t>
      </w:r>
      <w:r w:rsidRPr="00EA4581">
        <w:rPr>
          <w:sz w:val="28"/>
          <w:szCs w:val="28"/>
        </w:rPr>
        <w:t>о</w:t>
      </w:r>
      <w:r w:rsidRPr="00EA4581">
        <w:rPr>
          <w:sz w:val="28"/>
          <w:szCs w:val="28"/>
        </w:rPr>
        <w:t>ванные лица). Трудовое участие будет осуществляться путем проведения су</w:t>
      </w:r>
      <w:r w:rsidRPr="00EA4581">
        <w:rPr>
          <w:sz w:val="28"/>
          <w:szCs w:val="28"/>
        </w:rPr>
        <w:t>б</w:t>
      </w:r>
      <w:r w:rsidRPr="00EA4581">
        <w:rPr>
          <w:sz w:val="28"/>
          <w:szCs w:val="28"/>
        </w:rPr>
        <w:t>ботников.</w:t>
      </w:r>
    </w:p>
    <w:p w:rsidR="00EA4581" w:rsidRPr="00EA4581" w:rsidRDefault="001E2FD2" w:rsidP="00584611">
      <w:pPr>
        <w:autoSpaceDE w:val="0"/>
        <w:autoSpaceDN w:val="0"/>
        <w:adjustRightInd w:val="0"/>
        <w:ind w:left="567" w:firstLine="851"/>
        <w:jc w:val="both"/>
        <w:rPr>
          <w:sz w:val="28"/>
          <w:szCs w:val="28"/>
        </w:rPr>
      </w:pPr>
      <w:hyperlink r:id="rId12" w:history="1">
        <w:r w:rsidR="00EA4581" w:rsidRPr="00EA4581">
          <w:rPr>
            <w:sz w:val="28"/>
            <w:szCs w:val="28"/>
          </w:rPr>
          <w:t>Распределение</w:t>
        </w:r>
      </w:hyperlink>
      <w:r w:rsidR="00EA4581" w:rsidRPr="00EA4581">
        <w:rPr>
          <w:sz w:val="28"/>
          <w:szCs w:val="28"/>
        </w:rPr>
        <w:t xml:space="preserve"> бюджетных средств по администрациям районов Волг</w:t>
      </w:r>
      <w:r w:rsidR="00EA4581" w:rsidRPr="00EA4581">
        <w:rPr>
          <w:sz w:val="28"/>
          <w:szCs w:val="28"/>
        </w:rPr>
        <w:t>о</w:t>
      </w:r>
      <w:r w:rsidR="00EA4581" w:rsidRPr="00EA4581">
        <w:rPr>
          <w:sz w:val="28"/>
          <w:szCs w:val="28"/>
        </w:rPr>
        <w:t>града на 2018 год приведено в приложении 4 к Программе. После определения дворовых территорий МКД, подлежащих благоустройству в соответствующем году, и утверждения объемов финансирования Программа будет дополняться распределением бюджетных средств по администрациям районов Волгограда на соответствующий год.</w:t>
      </w:r>
      <w:r w:rsidR="00584611">
        <w:rPr>
          <w:sz w:val="28"/>
          <w:szCs w:val="28"/>
        </w:rPr>
        <w:t>».</w:t>
      </w:r>
    </w:p>
    <w:p w:rsidR="00EA4581" w:rsidRPr="00EA4581" w:rsidRDefault="00EA4581" w:rsidP="00584611">
      <w:pPr>
        <w:ind w:left="567" w:firstLine="851"/>
        <w:jc w:val="both"/>
        <w:rPr>
          <w:bCs/>
          <w:sz w:val="28"/>
          <w:szCs w:val="28"/>
        </w:rPr>
      </w:pPr>
      <w:r w:rsidRPr="00EA4581">
        <w:rPr>
          <w:bCs/>
          <w:sz w:val="28"/>
          <w:szCs w:val="28"/>
        </w:rPr>
        <w:t>1.4. </w:t>
      </w:r>
      <w:hyperlink r:id="rId13" w:history="1">
        <w:r w:rsidRPr="00EA4581">
          <w:rPr>
            <w:bCs/>
            <w:sz w:val="28"/>
            <w:szCs w:val="28"/>
          </w:rPr>
          <w:t xml:space="preserve">Приложения </w:t>
        </w:r>
      </w:hyperlink>
      <w:r w:rsidRPr="00EA4581">
        <w:rPr>
          <w:bCs/>
          <w:sz w:val="28"/>
          <w:szCs w:val="28"/>
        </w:rPr>
        <w:t xml:space="preserve">1, 4, 5, 6, 9 к Программе изложить в редакции согласно </w:t>
      </w:r>
      <w:hyperlink r:id="rId14" w:history="1">
        <w:r w:rsidRPr="00EA4581">
          <w:rPr>
            <w:bCs/>
            <w:sz w:val="28"/>
            <w:szCs w:val="28"/>
          </w:rPr>
          <w:t>приложениям 1</w:t>
        </w:r>
      </w:hyperlink>
      <w:r w:rsidRPr="00EA4581">
        <w:rPr>
          <w:bCs/>
          <w:sz w:val="28"/>
          <w:szCs w:val="28"/>
        </w:rPr>
        <w:t>, 2, 3, 4, 5 к настоящему постановлению соответственно.</w:t>
      </w:r>
    </w:p>
    <w:p w:rsidR="00EA4581" w:rsidRPr="00EA4581" w:rsidRDefault="00EA4581" w:rsidP="00584611">
      <w:pPr>
        <w:ind w:left="567" w:firstLine="851"/>
        <w:jc w:val="both"/>
        <w:rPr>
          <w:bCs/>
          <w:sz w:val="28"/>
          <w:szCs w:val="28"/>
        </w:rPr>
      </w:pPr>
      <w:r w:rsidRPr="00EA4581">
        <w:rPr>
          <w:bCs/>
          <w:sz w:val="28"/>
          <w:szCs w:val="28"/>
        </w:rPr>
        <w:t xml:space="preserve">2. Настоящее постановление вступает в силу со дня его подписания и </w:t>
      </w:r>
      <w:r w:rsidRPr="00EA4581">
        <w:rPr>
          <w:bCs/>
          <w:sz w:val="28"/>
          <w:szCs w:val="28"/>
        </w:rPr>
        <w:br/>
        <w:t>подлежит опубликованию в установленном порядке.</w:t>
      </w:r>
    </w:p>
    <w:p w:rsidR="00EA4581" w:rsidRDefault="00EA4581" w:rsidP="00EA4581">
      <w:pPr>
        <w:ind w:left="567"/>
        <w:jc w:val="both"/>
        <w:rPr>
          <w:bCs/>
          <w:sz w:val="28"/>
          <w:szCs w:val="28"/>
        </w:rPr>
      </w:pPr>
    </w:p>
    <w:p w:rsidR="009F16B4" w:rsidRDefault="009F16B4" w:rsidP="00EA4581">
      <w:pPr>
        <w:ind w:left="567"/>
        <w:jc w:val="both"/>
        <w:rPr>
          <w:bCs/>
          <w:sz w:val="28"/>
          <w:szCs w:val="28"/>
        </w:rPr>
      </w:pPr>
    </w:p>
    <w:p w:rsidR="009F16B4" w:rsidRPr="00EA4581" w:rsidRDefault="009F16B4" w:rsidP="00EA4581">
      <w:pPr>
        <w:ind w:left="567"/>
        <w:jc w:val="both"/>
        <w:rPr>
          <w:bCs/>
          <w:sz w:val="28"/>
          <w:szCs w:val="28"/>
        </w:rPr>
      </w:pPr>
    </w:p>
    <w:p w:rsidR="00EA4581" w:rsidRPr="00EA4581" w:rsidRDefault="00EA4581" w:rsidP="003376CA">
      <w:pPr>
        <w:ind w:left="567"/>
        <w:rPr>
          <w:bCs/>
          <w:sz w:val="28"/>
          <w:szCs w:val="28"/>
        </w:rPr>
      </w:pPr>
      <w:r w:rsidRPr="00EA4581">
        <w:rPr>
          <w:bCs/>
          <w:sz w:val="28"/>
          <w:szCs w:val="28"/>
        </w:rPr>
        <w:t xml:space="preserve">Глава Волгограда            </w:t>
      </w:r>
      <w:r w:rsidR="003376CA">
        <w:rPr>
          <w:bCs/>
          <w:sz w:val="28"/>
          <w:szCs w:val="28"/>
        </w:rPr>
        <w:t xml:space="preserve">          </w:t>
      </w:r>
      <w:r w:rsidRPr="00EA4581">
        <w:rPr>
          <w:bCs/>
          <w:sz w:val="28"/>
          <w:szCs w:val="28"/>
        </w:rPr>
        <w:t xml:space="preserve">                                  </w:t>
      </w:r>
      <w:r w:rsidR="003376CA">
        <w:rPr>
          <w:bCs/>
          <w:sz w:val="28"/>
          <w:szCs w:val="28"/>
        </w:rPr>
        <w:t xml:space="preserve">      </w:t>
      </w:r>
      <w:r w:rsidRPr="00EA4581">
        <w:rPr>
          <w:bCs/>
          <w:sz w:val="28"/>
          <w:szCs w:val="28"/>
        </w:rPr>
        <w:t xml:space="preserve">                       </w:t>
      </w:r>
      <w:proofErr w:type="spellStart"/>
      <w:r w:rsidRPr="00EA4581">
        <w:rPr>
          <w:bCs/>
          <w:sz w:val="28"/>
          <w:szCs w:val="28"/>
        </w:rPr>
        <w:t>В.В.Лихачев</w:t>
      </w:r>
      <w:proofErr w:type="spellEnd"/>
    </w:p>
    <w:p w:rsidR="00EA4581" w:rsidRPr="00EA4581" w:rsidRDefault="00EA4581" w:rsidP="00EA4581">
      <w:pPr>
        <w:ind w:left="567"/>
        <w:jc w:val="both"/>
        <w:rPr>
          <w:sz w:val="28"/>
          <w:szCs w:val="28"/>
        </w:rPr>
      </w:pPr>
    </w:p>
    <w:p w:rsidR="00EA4581" w:rsidRPr="00EA4581" w:rsidRDefault="00EA4581" w:rsidP="00EA4581">
      <w:pPr>
        <w:ind w:left="567"/>
        <w:jc w:val="both"/>
        <w:rPr>
          <w:sz w:val="28"/>
          <w:szCs w:val="28"/>
        </w:rPr>
      </w:pPr>
    </w:p>
    <w:p w:rsidR="00EA4581" w:rsidRPr="00EA4581" w:rsidRDefault="00EA4581" w:rsidP="00EA4581">
      <w:pPr>
        <w:ind w:left="567"/>
        <w:jc w:val="both"/>
        <w:rPr>
          <w:sz w:val="28"/>
          <w:szCs w:val="28"/>
        </w:rPr>
      </w:pPr>
      <w:bookmarkStart w:id="0" w:name="_GoBack"/>
      <w:bookmarkEnd w:id="0"/>
    </w:p>
    <w:p w:rsidR="00EA4581" w:rsidRPr="00EA4581" w:rsidRDefault="00EA4581" w:rsidP="00EA4581">
      <w:pPr>
        <w:ind w:left="567"/>
        <w:jc w:val="both"/>
        <w:rPr>
          <w:sz w:val="28"/>
          <w:szCs w:val="28"/>
        </w:rPr>
        <w:sectPr w:rsidR="00EA4581" w:rsidRPr="00EA4581" w:rsidSect="00F76B30">
          <w:headerReference w:type="default" r:id="rId15"/>
          <w:footerReference w:type="first" r:id="rId16"/>
          <w:pgSz w:w="11906" w:h="16838"/>
          <w:pgMar w:top="397" w:right="567" w:bottom="851" w:left="1134" w:header="567" w:footer="680" w:gutter="0"/>
          <w:pgNumType w:start="1"/>
          <w:cols w:space="720"/>
          <w:titlePg/>
          <w:docGrid w:linePitch="272"/>
        </w:sectPr>
      </w:pPr>
    </w:p>
    <w:p w:rsidR="00EA4581" w:rsidRPr="00EA4581" w:rsidRDefault="00EA4581" w:rsidP="00EA4581">
      <w:pPr>
        <w:ind w:left="11766"/>
        <w:jc w:val="both"/>
        <w:rPr>
          <w:sz w:val="28"/>
          <w:szCs w:val="28"/>
        </w:rPr>
      </w:pPr>
      <w:r w:rsidRPr="00EA4581">
        <w:rPr>
          <w:sz w:val="28"/>
          <w:szCs w:val="28"/>
        </w:rPr>
        <w:lastRenderedPageBreak/>
        <w:t>Приложение 1</w:t>
      </w:r>
    </w:p>
    <w:p w:rsidR="00EA4581" w:rsidRPr="00EA4581" w:rsidRDefault="00EA4581" w:rsidP="00EA4581">
      <w:pPr>
        <w:ind w:left="11766"/>
        <w:jc w:val="both"/>
        <w:rPr>
          <w:sz w:val="28"/>
          <w:szCs w:val="28"/>
        </w:rPr>
      </w:pPr>
      <w:r w:rsidRPr="00EA4581">
        <w:rPr>
          <w:sz w:val="28"/>
          <w:szCs w:val="28"/>
        </w:rPr>
        <w:t xml:space="preserve">к постановлению </w:t>
      </w:r>
    </w:p>
    <w:p w:rsidR="00EA4581" w:rsidRPr="00EA4581" w:rsidRDefault="00EA4581" w:rsidP="00EA4581">
      <w:pPr>
        <w:ind w:left="11766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администрации Волгограда</w:t>
      </w:r>
    </w:p>
    <w:p w:rsidR="00EA4581" w:rsidRPr="00EA4581" w:rsidRDefault="00B75EDC" w:rsidP="00B75EDC">
      <w:pPr>
        <w:ind w:left="11766"/>
        <w:rPr>
          <w:sz w:val="28"/>
          <w:szCs w:val="28"/>
        </w:rPr>
      </w:pPr>
      <w:r>
        <w:rPr>
          <w:sz w:val="28"/>
        </w:rPr>
        <w:t>от 15.10.2018  № 1438</w:t>
      </w:r>
    </w:p>
    <w:p w:rsidR="00EA4581" w:rsidRDefault="00EA4581" w:rsidP="00EA4581">
      <w:pPr>
        <w:ind w:left="10206"/>
        <w:jc w:val="right"/>
        <w:rPr>
          <w:sz w:val="28"/>
          <w:szCs w:val="28"/>
        </w:rPr>
      </w:pPr>
    </w:p>
    <w:p w:rsidR="00835224" w:rsidRPr="00EA4581" w:rsidRDefault="00835224" w:rsidP="00EA4581">
      <w:pPr>
        <w:ind w:left="10206"/>
        <w:jc w:val="right"/>
        <w:rPr>
          <w:sz w:val="28"/>
          <w:szCs w:val="28"/>
        </w:rPr>
      </w:pPr>
    </w:p>
    <w:p w:rsidR="00EA4581" w:rsidRPr="00EA4581" w:rsidRDefault="00EA4581" w:rsidP="00835224">
      <w:pPr>
        <w:ind w:left="10773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«Приложение 1</w:t>
      </w:r>
    </w:p>
    <w:p w:rsidR="00EA4581" w:rsidRPr="00EA4581" w:rsidRDefault="00EA4581" w:rsidP="00835224">
      <w:pPr>
        <w:ind w:left="10773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к муниципальной программе «</w:t>
      </w:r>
      <w:r w:rsidRPr="00EA4581">
        <w:rPr>
          <w:spacing w:val="-4"/>
          <w:sz w:val="28"/>
          <w:szCs w:val="28"/>
        </w:rPr>
        <w:t>Фо</w:t>
      </w:r>
      <w:r w:rsidRPr="00EA4581">
        <w:rPr>
          <w:spacing w:val="-4"/>
          <w:sz w:val="28"/>
          <w:szCs w:val="28"/>
        </w:rPr>
        <w:t>р</w:t>
      </w:r>
      <w:r w:rsidRPr="00EA4581">
        <w:rPr>
          <w:spacing w:val="-4"/>
          <w:sz w:val="28"/>
          <w:szCs w:val="28"/>
        </w:rPr>
        <w:t>мирование современной городской среды», утвержденной</w:t>
      </w:r>
      <w:r w:rsidRPr="00EA4581">
        <w:rPr>
          <w:sz w:val="28"/>
          <w:szCs w:val="28"/>
        </w:rPr>
        <w:t xml:space="preserve"> постановл</w:t>
      </w:r>
      <w:r w:rsidRPr="00EA4581">
        <w:rPr>
          <w:sz w:val="28"/>
          <w:szCs w:val="28"/>
        </w:rPr>
        <w:t>е</w:t>
      </w:r>
      <w:r w:rsidRPr="00EA4581">
        <w:rPr>
          <w:sz w:val="28"/>
          <w:szCs w:val="28"/>
        </w:rPr>
        <w:t xml:space="preserve">нием администрации Волгограда </w:t>
      </w:r>
    </w:p>
    <w:p w:rsidR="00EA4581" w:rsidRPr="00EA4581" w:rsidRDefault="00EA4581" w:rsidP="00835224">
      <w:pPr>
        <w:ind w:left="10773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от 06.12.2017 № 1855</w:t>
      </w:r>
    </w:p>
    <w:p w:rsidR="00EA4581" w:rsidRPr="00EA4581" w:rsidRDefault="00EA4581" w:rsidP="00EA4581">
      <w:pPr>
        <w:ind w:left="10206"/>
        <w:jc w:val="both"/>
        <w:rPr>
          <w:sz w:val="28"/>
          <w:szCs w:val="28"/>
        </w:rPr>
      </w:pPr>
    </w:p>
    <w:p w:rsidR="00EA4581" w:rsidRPr="00EA4581" w:rsidRDefault="00EA4581" w:rsidP="00EA4581">
      <w:pPr>
        <w:ind w:left="10206"/>
        <w:jc w:val="both"/>
        <w:rPr>
          <w:sz w:val="28"/>
          <w:szCs w:val="28"/>
        </w:rPr>
      </w:pPr>
    </w:p>
    <w:p w:rsidR="00EA4581" w:rsidRPr="00EA4581" w:rsidRDefault="00EA4581" w:rsidP="00EA4581">
      <w:pPr>
        <w:ind w:left="10206"/>
        <w:jc w:val="both"/>
        <w:rPr>
          <w:sz w:val="28"/>
          <w:szCs w:val="28"/>
        </w:rPr>
      </w:pPr>
    </w:p>
    <w:p w:rsidR="00EA4581" w:rsidRPr="00EA4581" w:rsidRDefault="00EA4581" w:rsidP="00835224">
      <w:pPr>
        <w:jc w:val="center"/>
        <w:rPr>
          <w:sz w:val="28"/>
          <w:szCs w:val="28"/>
        </w:rPr>
      </w:pPr>
      <w:r w:rsidRPr="00EA4581">
        <w:rPr>
          <w:sz w:val="28"/>
          <w:szCs w:val="28"/>
        </w:rPr>
        <w:t>АДРЕСНЫЙ ПЕРЕЧЕНЬ</w:t>
      </w:r>
    </w:p>
    <w:p w:rsidR="00EA4581" w:rsidRPr="00EA4581" w:rsidRDefault="00EA4581" w:rsidP="00835224">
      <w:pPr>
        <w:jc w:val="center"/>
        <w:rPr>
          <w:sz w:val="28"/>
          <w:szCs w:val="28"/>
        </w:rPr>
      </w:pPr>
      <w:r w:rsidRPr="00EA4581">
        <w:rPr>
          <w:sz w:val="28"/>
          <w:szCs w:val="28"/>
        </w:rPr>
        <w:t>всех дворовых территорий многоквартирных домов, нуждающихся в благоустройстве,</w:t>
      </w:r>
      <w:r w:rsidRPr="00EA4581">
        <w:rPr>
          <w:sz w:val="28"/>
          <w:szCs w:val="28"/>
        </w:rPr>
        <w:br/>
        <w:t>исходя из минимального перечня работ по благоустройству</w:t>
      </w:r>
    </w:p>
    <w:p w:rsidR="00EA4581" w:rsidRPr="00835224" w:rsidRDefault="00EA4581" w:rsidP="00835224">
      <w:pPr>
        <w:jc w:val="center"/>
        <w:rPr>
          <w:szCs w:val="28"/>
        </w:rPr>
      </w:pPr>
    </w:p>
    <w:tbl>
      <w:tblPr>
        <w:tblStyle w:val="15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4444"/>
      </w:tblGrid>
      <w:tr w:rsidR="00EA4581" w:rsidRPr="00835224" w:rsidTr="00835224">
        <w:trPr>
          <w:trHeight w:val="538"/>
          <w:jc w:val="center"/>
        </w:trPr>
        <w:tc>
          <w:tcPr>
            <w:tcW w:w="724" w:type="dxa"/>
            <w:hideMark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№ п/п</w:t>
            </w:r>
          </w:p>
        </w:tc>
        <w:tc>
          <w:tcPr>
            <w:tcW w:w="14444" w:type="dxa"/>
            <w:hideMark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Адрес многоквартирного дома</w:t>
            </w:r>
            <w:r w:rsidR="00835224">
              <w:rPr>
                <w:sz w:val="28"/>
                <w:szCs w:val="28"/>
              </w:rPr>
              <w:t xml:space="preserve"> </w:t>
            </w:r>
            <w:r w:rsidRPr="00835224">
              <w:rPr>
                <w:sz w:val="28"/>
                <w:szCs w:val="28"/>
              </w:rPr>
              <w:t>или дворовой территории</w:t>
            </w:r>
          </w:p>
        </w:tc>
      </w:tr>
      <w:tr w:rsidR="00EA4581" w:rsidRPr="00835224" w:rsidTr="00835224">
        <w:trPr>
          <w:trHeight w:val="238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1</w:t>
            </w:r>
          </w:p>
        </w:tc>
        <w:tc>
          <w:tcPr>
            <w:tcW w:w="1444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2</w:t>
            </w:r>
          </w:p>
        </w:tc>
      </w:tr>
      <w:tr w:rsidR="00EA4581" w:rsidRPr="00835224" w:rsidTr="00835224">
        <w:trPr>
          <w:trHeight w:val="56"/>
          <w:jc w:val="center"/>
        </w:trPr>
        <w:tc>
          <w:tcPr>
            <w:tcW w:w="15168" w:type="dxa"/>
            <w:gridSpan w:val="2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proofErr w:type="spellStart"/>
            <w:r w:rsidRPr="00835224">
              <w:rPr>
                <w:sz w:val="28"/>
                <w:szCs w:val="28"/>
              </w:rPr>
              <w:t>Тракторозаводский</w:t>
            </w:r>
            <w:proofErr w:type="spellEnd"/>
            <w:r w:rsidRPr="00835224">
              <w:rPr>
                <w:sz w:val="28"/>
                <w:szCs w:val="28"/>
              </w:rPr>
              <w:t xml:space="preserve"> район</w:t>
            </w:r>
          </w:p>
        </w:tc>
      </w:tr>
      <w:tr w:rsidR="00EA4581" w:rsidRPr="00835224" w:rsidTr="00835224">
        <w:trPr>
          <w:trHeight w:val="110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1.</w:t>
            </w:r>
          </w:p>
        </w:tc>
        <w:tc>
          <w:tcPr>
            <w:tcW w:w="14444" w:type="dxa"/>
            <w:vAlign w:val="center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Ул. им. Салтыкова-Щедрина, 26, 28, 30, 32, ул. им. Атласова, 4, ул. им. Рыкачева, 3</w:t>
            </w:r>
          </w:p>
        </w:tc>
      </w:tr>
      <w:tr w:rsidR="00EA4581" w:rsidRPr="00835224" w:rsidTr="00835224">
        <w:trPr>
          <w:trHeight w:val="120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2.</w:t>
            </w:r>
          </w:p>
        </w:tc>
        <w:tc>
          <w:tcPr>
            <w:tcW w:w="14444" w:type="dxa"/>
            <w:vAlign w:val="center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 xml:space="preserve">Ул. им. Менжинского, 22, 24 </w:t>
            </w:r>
          </w:p>
        </w:tc>
      </w:tr>
      <w:tr w:rsidR="00EA4581" w:rsidRPr="00835224" w:rsidTr="00835224">
        <w:trPr>
          <w:trHeight w:val="56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3.</w:t>
            </w:r>
          </w:p>
        </w:tc>
        <w:tc>
          <w:tcPr>
            <w:tcW w:w="14444" w:type="dxa"/>
            <w:vAlign w:val="bottom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Наб. Волжской флотилии, 29</w:t>
            </w:r>
          </w:p>
        </w:tc>
      </w:tr>
      <w:tr w:rsidR="00EA4581" w:rsidRPr="00835224" w:rsidTr="00835224">
        <w:trPr>
          <w:trHeight w:val="95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4.</w:t>
            </w:r>
          </w:p>
        </w:tc>
        <w:tc>
          <w:tcPr>
            <w:tcW w:w="14444" w:type="dxa"/>
            <w:vAlign w:val="bottom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Ул. Героев Тулы, 13, 15, 17</w:t>
            </w:r>
          </w:p>
        </w:tc>
      </w:tr>
      <w:tr w:rsidR="00EA4581" w:rsidRPr="00835224" w:rsidTr="00835224">
        <w:trPr>
          <w:trHeight w:val="56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5.</w:t>
            </w:r>
          </w:p>
        </w:tc>
        <w:tc>
          <w:tcPr>
            <w:tcW w:w="14444" w:type="dxa"/>
            <w:vAlign w:val="center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Ул. им. Костюченко, 1, 3, 7</w:t>
            </w:r>
          </w:p>
        </w:tc>
      </w:tr>
    </w:tbl>
    <w:p w:rsidR="00835224" w:rsidRDefault="00835224">
      <w:r>
        <w:br w:type="page"/>
      </w:r>
    </w:p>
    <w:tbl>
      <w:tblPr>
        <w:tblStyle w:val="15"/>
        <w:tblW w:w="15168" w:type="dxa"/>
        <w:jc w:val="center"/>
        <w:tblLayout w:type="fixed"/>
        <w:tblLook w:val="04A0" w:firstRow="1" w:lastRow="0" w:firstColumn="1" w:lastColumn="0" w:noHBand="0" w:noVBand="1"/>
      </w:tblPr>
      <w:tblGrid>
        <w:gridCol w:w="724"/>
        <w:gridCol w:w="14444"/>
      </w:tblGrid>
      <w:tr w:rsidR="00835224" w:rsidRPr="00835224" w:rsidTr="008B239F">
        <w:trPr>
          <w:trHeight w:val="56"/>
          <w:tblHeader/>
          <w:jc w:val="center"/>
        </w:trPr>
        <w:tc>
          <w:tcPr>
            <w:tcW w:w="151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5224" w:rsidRPr="00835224" w:rsidRDefault="00835224" w:rsidP="00835224">
            <w:pPr>
              <w:pStyle w:val="af2"/>
              <w:spacing w:after="0"/>
              <w:jc w:val="right"/>
              <w:rPr>
                <w:szCs w:val="28"/>
              </w:rPr>
            </w:pPr>
            <w:r w:rsidRPr="00835224">
              <w:rPr>
                <w:szCs w:val="28"/>
              </w:rPr>
              <w:lastRenderedPageBreak/>
              <w:t>Продолжение приложения 1</w:t>
            </w:r>
          </w:p>
        </w:tc>
      </w:tr>
      <w:tr w:rsidR="00835224" w:rsidRPr="00835224" w:rsidTr="008B239F">
        <w:trPr>
          <w:trHeight w:val="56"/>
          <w:tblHeader/>
          <w:jc w:val="center"/>
        </w:trPr>
        <w:tc>
          <w:tcPr>
            <w:tcW w:w="724" w:type="dxa"/>
            <w:tcBorders>
              <w:top w:val="single" w:sz="4" w:space="0" w:color="auto"/>
            </w:tcBorders>
          </w:tcPr>
          <w:p w:rsidR="00835224" w:rsidRPr="00835224" w:rsidRDefault="00835224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444" w:type="dxa"/>
            <w:tcBorders>
              <w:top w:val="single" w:sz="4" w:space="0" w:color="auto"/>
            </w:tcBorders>
            <w:vAlign w:val="bottom"/>
          </w:tcPr>
          <w:p w:rsidR="00835224" w:rsidRPr="00835224" w:rsidRDefault="00835224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A4581" w:rsidRPr="00835224" w:rsidTr="00835224">
        <w:trPr>
          <w:trHeight w:val="56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6.</w:t>
            </w:r>
          </w:p>
        </w:tc>
        <w:tc>
          <w:tcPr>
            <w:tcW w:w="14444" w:type="dxa"/>
            <w:vAlign w:val="bottom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Ул. им. Менжинского, 19а, ул. им. Кропоткина, 3, 5</w:t>
            </w:r>
          </w:p>
        </w:tc>
      </w:tr>
      <w:tr w:rsidR="00EA4581" w:rsidRPr="00835224" w:rsidTr="00835224">
        <w:trPr>
          <w:trHeight w:val="56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7.</w:t>
            </w:r>
          </w:p>
        </w:tc>
        <w:tc>
          <w:tcPr>
            <w:tcW w:w="14444" w:type="dxa"/>
            <w:vAlign w:val="bottom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Ул. им. академика Богомольца, 5</w:t>
            </w:r>
          </w:p>
        </w:tc>
      </w:tr>
      <w:tr w:rsidR="00EA4581" w:rsidRPr="00835224" w:rsidTr="00835224">
        <w:trPr>
          <w:trHeight w:val="56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8.</w:t>
            </w:r>
          </w:p>
        </w:tc>
        <w:tc>
          <w:tcPr>
            <w:tcW w:w="14444" w:type="dxa"/>
            <w:vAlign w:val="center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Ул. им. Быкова, 7</w:t>
            </w:r>
          </w:p>
        </w:tc>
      </w:tr>
      <w:tr w:rsidR="00EA4581" w:rsidRPr="00835224" w:rsidTr="00835224">
        <w:trPr>
          <w:trHeight w:val="68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9.</w:t>
            </w:r>
          </w:p>
        </w:tc>
        <w:tc>
          <w:tcPr>
            <w:tcW w:w="14444" w:type="dxa"/>
            <w:vAlign w:val="bottom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proofErr w:type="spellStart"/>
            <w:r w:rsidRPr="00835224">
              <w:rPr>
                <w:sz w:val="28"/>
                <w:szCs w:val="28"/>
              </w:rPr>
              <w:t>Пр-кт</w:t>
            </w:r>
            <w:proofErr w:type="spellEnd"/>
            <w:r w:rsidRPr="00835224">
              <w:rPr>
                <w:sz w:val="28"/>
                <w:szCs w:val="28"/>
              </w:rPr>
              <w:t xml:space="preserve"> им. </w:t>
            </w:r>
            <w:proofErr w:type="spellStart"/>
            <w:r w:rsidRPr="00835224">
              <w:rPr>
                <w:sz w:val="28"/>
                <w:szCs w:val="28"/>
              </w:rPr>
              <w:t>В.И.Ленина</w:t>
            </w:r>
            <w:proofErr w:type="spellEnd"/>
            <w:r w:rsidRPr="00835224">
              <w:rPr>
                <w:sz w:val="28"/>
                <w:szCs w:val="28"/>
              </w:rPr>
              <w:t xml:space="preserve">, 177, ул. </w:t>
            </w:r>
            <w:proofErr w:type="spellStart"/>
            <w:r w:rsidRPr="00835224">
              <w:rPr>
                <w:sz w:val="28"/>
                <w:szCs w:val="28"/>
              </w:rPr>
              <w:t>Загорская</w:t>
            </w:r>
            <w:proofErr w:type="spellEnd"/>
            <w:r w:rsidRPr="00835224">
              <w:rPr>
                <w:sz w:val="28"/>
                <w:szCs w:val="28"/>
              </w:rPr>
              <w:t>, 19, 21</w:t>
            </w:r>
          </w:p>
        </w:tc>
      </w:tr>
      <w:tr w:rsidR="00EA4581" w:rsidRPr="00835224" w:rsidTr="00835224">
        <w:trPr>
          <w:trHeight w:val="158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10.</w:t>
            </w:r>
          </w:p>
        </w:tc>
        <w:tc>
          <w:tcPr>
            <w:tcW w:w="14444" w:type="dxa"/>
            <w:vAlign w:val="center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Ул. им. Менжинского, 18</w:t>
            </w:r>
          </w:p>
        </w:tc>
      </w:tr>
      <w:tr w:rsidR="00EA4581" w:rsidRPr="00835224" w:rsidTr="00835224">
        <w:trPr>
          <w:trHeight w:val="261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11.</w:t>
            </w:r>
          </w:p>
        </w:tc>
        <w:tc>
          <w:tcPr>
            <w:tcW w:w="14444" w:type="dxa"/>
            <w:vAlign w:val="center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Ул. им. Баумана, 6</w:t>
            </w:r>
          </w:p>
        </w:tc>
      </w:tr>
      <w:tr w:rsidR="00EA4581" w:rsidRPr="00835224" w:rsidTr="00835224">
        <w:trPr>
          <w:trHeight w:val="68"/>
          <w:jc w:val="center"/>
        </w:trPr>
        <w:tc>
          <w:tcPr>
            <w:tcW w:w="724" w:type="dxa"/>
          </w:tcPr>
          <w:p w:rsidR="00EA4581" w:rsidRPr="00835224" w:rsidRDefault="00EA4581" w:rsidP="00835224">
            <w:pPr>
              <w:pStyle w:val="af2"/>
              <w:spacing w:after="0"/>
              <w:jc w:val="center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12.</w:t>
            </w:r>
          </w:p>
        </w:tc>
        <w:tc>
          <w:tcPr>
            <w:tcW w:w="14444" w:type="dxa"/>
            <w:vAlign w:val="center"/>
          </w:tcPr>
          <w:p w:rsidR="00EA4581" w:rsidRPr="00835224" w:rsidRDefault="00EA4581" w:rsidP="00835224">
            <w:pPr>
              <w:pStyle w:val="af2"/>
              <w:spacing w:after="0"/>
              <w:rPr>
                <w:sz w:val="28"/>
                <w:szCs w:val="28"/>
              </w:rPr>
            </w:pPr>
            <w:r w:rsidRPr="00835224">
              <w:rPr>
                <w:sz w:val="28"/>
                <w:szCs w:val="28"/>
              </w:rPr>
              <w:t>Ул. Метростроевская, 11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13.</w:t>
            </w:r>
          </w:p>
        </w:tc>
        <w:tc>
          <w:tcPr>
            <w:tcW w:w="14444" w:type="dxa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Менжинского, 26, 28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14.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Рыкачева, 5,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15.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Дзержинского, 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16.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Борьбы, 12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17.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Борьбы, 19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18.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Борьбы, 9, 11,</w:t>
            </w:r>
            <w:r w:rsidRPr="00EA4581">
              <w:rPr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sz w:val="28"/>
                <w:szCs w:val="28"/>
                <w:lang w:val="x-none" w:eastAsia="x-none"/>
              </w:rPr>
              <w:t xml:space="preserve">13,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>, 203, 205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19.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Колумба, 5, 5а, 14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20.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Ополченская, 25, 27, ул. им. Быкова, 4а, ул. им. Гули Королевой, 9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21.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Гороховцев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>, 22, ул. им. академика Богомольца, 10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22.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академика Богомольца, 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23.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Гороховцев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>, 28, 30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24.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Менжинского,</w:t>
            </w:r>
            <w:r w:rsidRPr="00EA4581">
              <w:rPr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sz w:val="28"/>
                <w:szCs w:val="28"/>
                <w:lang w:val="x-none" w:eastAsia="x-none"/>
              </w:rPr>
              <w:t>15, 17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25.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Загорская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>, 6, ул. им. Салтыкова-Щедрина,</w:t>
            </w:r>
            <w:r w:rsidRPr="00EA4581">
              <w:rPr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sz w:val="28"/>
                <w:szCs w:val="28"/>
                <w:lang w:val="x-none" w:eastAsia="x-none"/>
              </w:rPr>
              <w:t>1, 5,</w:t>
            </w:r>
            <w:r w:rsidRPr="00EA4581">
              <w:rPr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sz w:val="28"/>
                <w:szCs w:val="28"/>
                <w:lang w:val="x-none" w:eastAsia="x-none"/>
              </w:rPr>
              <w:t>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26.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Мелиораторов, 2, 4,</w:t>
            </w:r>
            <w:r w:rsidRPr="00EA4581">
              <w:rPr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sz w:val="28"/>
                <w:szCs w:val="28"/>
                <w:lang w:val="x-none" w:eastAsia="x-none"/>
              </w:rPr>
              <w:t>6, ул. им. Луконина, 1, 3,</w:t>
            </w:r>
            <w:r w:rsidRPr="00EA4581">
              <w:rPr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sz w:val="28"/>
                <w:szCs w:val="28"/>
                <w:lang w:val="x-none" w:eastAsia="x-none"/>
              </w:rPr>
              <w:t>5, ул. им. Костюченко, 33, 35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27.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>, 201, ул. Борьбы, 15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28.</w:t>
            </w:r>
          </w:p>
        </w:tc>
        <w:tc>
          <w:tcPr>
            <w:tcW w:w="14444" w:type="dxa"/>
            <w:vAlign w:val="center"/>
          </w:tcPr>
          <w:p w:rsidR="00EA4581" w:rsidRPr="00EA4581" w:rsidRDefault="008B239F" w:rsidP="0083522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="00EA4581" w:rsidRPr="00EA4581">
              <w:rPr>
                <w:sz w:val="28"/>
                <w:szCs w:val="28"/>
              </w:rPr>
              <w:t>Ленина</w:t>
            </w:r>
            <w:proofErr w:type="spellEnd"/>
            <w:r w:rsidR="00EA4581" w:rsidRPr="00EA4581">
              <w:rPr>
                <w:sz w:val="28"/>
                <w:szCs w:val="28"/>
              </w:rPr>
              <w:t>, 225,</w:t>
            </w:r>
            <w:r>
              <w:rPr>
                <w:sz w:val="28"/>
                <w:szCs w:val="28"/>
              </w:rPr>
              <w:t xml:space="preserve"> </w:t>
            </w:r>
            <w:r w:rsidR="00EA4581" w:rsidRPr="00EA4581">
              <w:rPr>
                <w:sz w:val="28"/>
                <w:szCs w:val="28"/>
              </w:rPr>
              <w:t>227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Ул.</w:t>
            </w:r>
            <w:r w:rsidR="008B239F">
              <w:rPr>
                <w:sz w:val="28"/>
                <w:szCs w:val="28"/>
              </w:rPr>
              <w:t xml:space="preserve"> им. Николая </w:t>
            </w:r>
            <w:r w:rsidRPr="00EA4581">
              <w:rPr>
                <w:sz w:val="28"/>
                <w:szCs w:val="28"/>
              </w:rPr>
              <w:t>Отрады,</w:t>
            </w:r>
            <w:r w:rsidR="008B239F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t>10,</w:t>
            </w:r>
            <w:r w:rsidR="008B239F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t>10а, 14,</w:t>
            </w:r>
            <w:r w:rsidR="008B239F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t>16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15168" w:type="dxa"/>
            <w:gridSpan w:val="2"/>
          </w:tcPr>
          <w:p w:rsidR="00EA4581" w:rsidRPr="008B239F" w:rsidRDefault="00EA4581" w:rsidP="008B239F">
            <w:pPr>
              <w:jc w:val="center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Краснооктябрьский район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30.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генерала Штеменко, 22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lastRenderedPageBreak/>
              <w:t>31.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им.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маршала Еременко, 110, 114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32.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Хользунова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36/2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33.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Хользунова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36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34.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Депутатская, 25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35.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149а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36.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Таращанцев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44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37.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им.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маршала Еременко, 150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38.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им. Петра Гончарова, 1,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Металлургов, 23, 25, ул. 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им.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Вершинина, 22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39.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81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40.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Инициативная, 2, 4, ул. им. Ольги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Форш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, 5, 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Таращанцев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12, 14, 16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41.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генерала Штеменко, 37а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shd w:val="clear" w:color="auto" w:fill="auto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42.</w:t>
            </w:r>
          </w:p>
        </w:tc>
        <w:tc>
          <w:tcPr>
            <w:tcW w:w="14444" w:type="dxa"/>
            <w:shd w:val="clear" w:color="auto" w:fill="auto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Таращанцев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2, 4, 6, 8, ул.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Инициативная, 6, 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43.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107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44.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Германа Титова, 22, 26, 28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45.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Рихарда Зорге, 51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46.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, 93,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Металлургов, 1, ул. им. Кузнецова, 38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47.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Германа Титова, 15, 13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48.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Кузнецова, 30</w:t>
            </w:r>
          </w:p>
        </w:tc>
      </w:tr>
      <w:tr w:rsidR="00EA4581" w:rsidRPr="00EA4581" w:rsidTr="00835224">
        <w:tblPrEx>
          <w:jc w:val="left"/>
        </w:tblPrEx>
        <w:trPr>
          <w:trHeight w:val="56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49.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Хользунова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, 9, 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Таращанцев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56, пер. Аэропортовский, 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50.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Короткая, 30, 28, 32, ул. Варшавская, 3, ул. им. Кузнецова, 27, 29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51.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генерала Штеменко, 36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52.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Кузнецова, 1, 5, 7, 9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53.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им.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маршала Еременко, 130, ул. им. Германа Титова, 17, 19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54.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Богунская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29, 31, 33, 35, 37, 39, 41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55.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Металлургов, 31,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33, ул. 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им.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Вершинина, 32,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34, ул. 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им. маршала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Еременко, 72,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74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56.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им.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маршала Еременко, 78,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Металлургов, 32, 34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lastRenderedPageBreak/>
              <w:t>57.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Хользунова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36/4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58.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Металлургов, 12, 18, 20, 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Таращанцев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7, 9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59.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153, 155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60.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Тарифная, 3, 5, 7, 9, 11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61.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654F75">
            <w:pPr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им. Кузнецова,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44</w:t>
            </w:r>
            <w:r w:rsidR="00654F75">
              <w:rPr>
                <w:color w:val="000000"/>
                <w:sz w:val="28"/>
                <w:szCs w:val="28"/>
              </w:rPr>
              <w:t>,</w:t>
            </w:r>
            <w:r w:rsidRPr="00EA4581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581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 xml:space="preserve"> им.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581">
              <w:rPr>
                <w:color w:val="000000"/>
                <w:sz w:val="28"/>
                <w:szCs w:val="28"/>
              </w:rPr>
              <w:t>В.И.Ленина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>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99,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101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62.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B239F">
            <w:pPr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654F75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Триумфальная,</w:t>
            </w:r>
            <w:r w:rsidR="00654F75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7,</w:t>
            </w:r>
            <w:r w:rsidR="00654F75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9,</w:t>
            </w:r>
            <w:r w:rsidR="00654F75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11,</w:t>
            </w:r>
            <w:r w:rsidR="00654F75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63.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 им.</w:t>
            </w:r>
            <w:r w:rsidR="00654F75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маршала Еременко,</w:t>
            </w:r>
            <w:r w:rsidR="00654F75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92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64.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 им.</w:t>
            </w:r>
            <w:r w:rsidR="00654F75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маршала Еременко,</w:t>
            </w:r>
            <w:r w:rsidR="00654F75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118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65.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654F75">
            <w:pPr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 им.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581">
              <w:rPr>
                <w:color w:val="000000"/>
                <w:sz w:val="28"/>
                <w:szCs w:val="28"/>
              </w:rPr>
              <w:t>Хользунова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>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19</w:t>
            </w:r>
            <w:r w:rsidR="00654F75">
              <w:rPr>
                <w:color w:val="000000"/>
                <w:sz w:val="28"/>
                <w:szCs w:val="28"/>
              </w:rPr>
              <w:t>,</w:t>
            </w:r>
            <w:r w:rsidRPr="00EA4581">
              <w:rPr>
                <w:color w:val="000000"/>
                <w:sz w:val="28"/>
                <w:szCs w:val="28"/>
              </w:rPr>
              <w:t xml:space="preserve"> ул.</w:t>
            </w:r>
            <w:r w:rsidR="008B239F">
              <w:rPr>
                <w:color w:val="000000"/>
                <w:sz w:val="28"/>
                <w:szCs w:val="28"/>
              </w:rPr>
              <w:t xml:space="preserve"> им. Германа </w:t>
            </w:r>
            <w:r w:rsidRPr="00EA4581">
              <w:rPr>
                <w:color w:val="000000"/>
                <w:sz w:val="28"/>
                <w:szCs w:val="28"/>
              </w:rPr>
              <w:t>Титова,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24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66.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Варшавская,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67.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654F75">
            <w:pPr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им.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маршала Еременко,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154,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156</w:t>
            </w:r>
            <w:r w:rsidR="00654F75">
              <w:rPr>
                <w:color w:val="000000"/>
                <w:sz w:val="28"/>
                <w:szCs w:val="28"/>
              </w:rPr>
              <w:t>,</w:t>
            </w:r>
            <w:r w:rsidRPr="00EA4581">
              <w:rPr>
                <w:color w:val="000000"/>
                <w:sz w:val="28"/>
                <w:szCs w:val="28"/>
              </w:rPr>
              <w:t xml:space="preserve"> ул.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Тарифная,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 xml:space="preserve">17, </w:t>
            </w:r>
            <w:r w:rsidR="008B239F">
              <w:rPr>
                <w:color w:val="000000"/>
                <w:sz w:val="28"/>
                <w:szCs w:val="28"/>
              </w:rPr>
              <w:t>тер. Поселок</w:t>
            </w:r>
            <w:r w:rsidRPr="00EA4581">
              <w:rPr>
                <w:color w:val="000000"/>
                <w:sz w:val="28"/>
                <w:szCs w:val="28"/>
              </w:rPr>
              <w:t xml:space="preserve"> Мирный,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46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68.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им.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Пельше,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11,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13; ул.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581">
              <w:rPr>
                <w:color w:val="000000"/>
                <w:sz w:val="28"/>
                <w:szCs w:val="28"/>
              </w:rPr>
              <w:t>Таращанцев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>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61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69.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654F75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581">
              <w:rPr>
                <w:color w:val="000000"/>
                <w:sz w:val="28"/>
                <w:szCs w:val="28"/>
              </w:rPr>
              <w:t>Таращанцев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>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47,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43,</w:t>
            </w:r>
            <w:r w:rsidR="00654F75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45</w:t>
            </w:r>
            <w:r w:rsidR="00654F75">
              <w:rPr>
                <w:color w:val="000000"/>
                <w:sz w:val="28"/>
                <w:szCs w:val="28"/>
              </w:rPr>
              <w:t>,</w:t>
            </w:r>
            <w:r w:rsidRPr="00EA4581">
              <w:rPr>
                <w:color w:val="000000"/>
                <w:sz w:val="28"/>
                <w:szCs w:val="28"/>
              </w:rPr>
              <w:t xml:space="preserve"> ул.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им.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581">
              <w:rPr>
                <w:color w:val="000000"/>
                <w:sz w:val="28"/>
                <w:szCs w:val="28"/>
              </w:rPr>
              <w:t>Хользунова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>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26,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30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70.</w:t>
            </w:r>
          </w:p>
        </w:tc>
        <w:tc>
          <w:tcPr>
            <w:tcW w:w="14444" w:type="dxa"/>
            <w:vAlign w:val="bottom"/>
          </w:tcPr>
          <w:p w:rsidR="00EA4581" w:rsidRPr="00EA4581" w:rsidRDefault="008B239F" w:rsidP="0083522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Ул. им. Ольги </w:t>
            </w:r>
            <w:proofErr w:type="spellStart"/>
            <w:r>
              <w:rPr>
                <w:color w:val="000000"/>
                <w:sz w:val="28"/>
                <w:szCs w:val="28"/>
              </w:rPr>
              <w:t>Форш</w:t>
            </w:r>
            <w:proofErr w:type="spellEnd"/>
            <w:r>
              <w:rPr>
                <w:color w:val="000000"/>
                <w:sz w:val="28"/>
                <w:szCs w:val="28"/>
              </w:rPr>
              <w:t>, 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71.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8B239F">
              <w:rPr>
                <w:color w:val="000000"/>
                <w:sz w:val="28"/>
                <w:szCs w:val="28"/>
              </w:rPr>
              <w:t xml:space="preserve"> им. генерала </w:t>
            </w:r>
            <w:r w:rsidRPr="00EA4581">
              <w:rPr>
                <w:color w:val="000000"/>
                <w:sz w:val="28"/>
                <w:szCs w:val="28"/>
              </w:rPr>
              <w:t>Штеменко,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50,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52,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54,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56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72.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Триумфальная,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3,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5,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5а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73.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 xml:space="preserve"> им.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8B239F">
              <w:rPr>
                <w:color w:val="000000"/>
                <w:sz w:val="28"/>
                <w:szCs w:val="28"/>
              </w:rPr>
              <w:t>В.И.</w:t>
            </w:r>
            <w:r w:rsidRPr="00EA4581">
              <w:rPr>
                <w:color w:val="000000"/>
                <w:sz w:val="28"/>
                <w:szCs w:val="28"/>
              </w:rPr>
              <w:t>Ленина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>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111,</w:t>
            </w:r>
            <w:r w:rsidR="008B239F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113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15168" w:type="dxa"/>
            <w:gridSpan w:val="2"/>
          </w:tcPr>
          <w:p w:rsidR="00EA4581" w:rsidRPr="00EA4581" w:rsidRDefault="00EA4581" w:rsidP="008B239F">
            <w:pPr>
              <w:jc w:val="center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Дзержинский район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74.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Восточно-Казахстанская, 6, 8, 10, 12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75.</w:t>
            </w:r>
          </w:p>
        </w:tc>
        <w:tc>
          <w:tcPr>
            <w:tcW w:w="14444" w:type="dxa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8-й Воздушной Армии, 48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76.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Шекснинская, 22, 24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77.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Землячки, 33, ул. 8-й Воздушной Армии, 66, ул. Шекснинская, 38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78.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маршала Рыбалко, 16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79.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Нарвская, 2, 4, 6, 6/1, 8, 10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80.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Колпинская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9, 11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81.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Краснополянская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34, 36, 38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lastRenderedPageBreak/>
              <w:t>82.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8-й Воздушной Армии, 46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83.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маршала Рыбалко, 12а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84.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8-й Воздушной Армии, 15а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85.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Тургенева, 10а, 10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86.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Колпинская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87.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Ангарская, 114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88.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маршала Рыбалко, 14, 14б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89.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8-й Воздушной Армии, 15, б-р 30-летия Победы, 56, 60а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90.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Маршала Советского Союза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Г.К.Жукова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175, 173, 171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91.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Маршала Советского Союза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Г.К.Жукова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169, 167, 165, 163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92.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Маршала Советского Союза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Г.К.Жукова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161, 159, 157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93.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Маршала Советского Союза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Г.К.Жукова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149, 147, 145, 143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94.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Маршала Советского Союза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Г.К.Жукова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141, 139, 137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95.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им. политрука Тимофеева, 8, 5, 10, 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Жирновская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19, ул. им. Твардовского, 10, 12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96.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Тургенева, 12, 14, 16, 18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97.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8-й Воздушной Армии, 34, ул. им. Константина Симонова, 30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98.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8-й Воздушной Армии, 26, 30, 28, 24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99.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Константина Симонова, 18,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20, б-р 30-летия Победы, 72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100.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</w:tcPr>
          <w:p w:rsidR="00EA4581" w:rsidRPr="00EA4581" w:rsidRDefault="00EA4581" w:rsidP="00654F75">
            <w:pPr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Ул. Восточно-Казахстанская,</w:t>
            </w:r>
            <w:r w:rsidR="00654F75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t>14</w:t>
            </w:r>
            <w:r w:rsidR="00654F75">
              <w:rPr>
                <w:sz w:val="28"/>
                <w:szCs w:val="28"/>
              </w:rPr>
              <w:t>,</w:t>
            </w:r>
            <w:r w:rsidRPr="00EA4581">
              <w:rPr>
                <w:sz w:val="28"/>
                <w:szCs w:val="28"/>
              </w:rPr>
              <w:t xml:space="preserve"> ул. 51-й Гвардейской,</w:t>
            </w:r>
            <w:r w:rsidR="00654F75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t>40,</w:t>
            </w:r>
            <w:r w:rsidR="00654F75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t>42, 44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101.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</w:tcPr>
          <w:p w:rsidR="00EA4581" w:rsidRPr="00EA4581" w:rsidRDefault="00065C03" w:rsidP="00835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0277E6">
              <w:rPr>
                <w:sz w:val="28"/>
                <w:szCs w:val="28"/>
              </w:rPr>
              <w:t xml:space="preserve"> им. </w:t>
            </w:r>
            <w:r>
              <w:rPr>
                <w:sz w:val="28"/>
                <w:szCs w:val="28"/>
              </w:rPr>
              <w:t>Землячки,</w:t>
            </w:r>
            <w:r w:rsidR="00027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62,</w:t>
            </w:r>
            <w:r w:rsidR="000277E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62а, ул. 8-</w:t>
            </w:r>
            <w:r w:rsidR="00EA4581" w:rsidRPr="00EA4581">
              <w:rPr>
                <w:sz w:val="28"/>
                <w:szCs w:val="28"/>
              </w:rPr>
              <w:t>й Воздушной Армии, 54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102.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Ул.</w:t>
            </w:r>
            <w:r w:rsidR="00654F75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t>Ангарская,</w:t>
            </w:r>
            <w:r w:rsidR="00654F75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t>112, 116, 118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103.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rPr>
                <w:sz w:val="28"/>
                <w:szCs w:val="28"/>
              </w:rPr>
            </w:pPr>
            <w:proofErr w:type="spellStart"/>
            <w:r w:rsidRPr="00EA4581">
              <w:rPr>
                <w:sz w:val="28"/>
                <w:szCs w:val="28"/>
              </w:rPr>
              <w:t>Пр-кт</w:t>
            </w:r>
            <w:proofErr w:type="spellEnd"/>
            <w:r w:rsidRPr="00EA4581">
              <w:rPr>
                <w:sz w:val="28"/>
                <w:szCs w:val="28"/>
              </w:rPr>
              <w:t xml:space="preserve"> им</w:t>
            </w:r>
            <w:r w:rsidR="00065C03">
              <w:rPr>
                <w:sz w:val="28"/>
                <w:szCs w:val="28"/>
              </w:rPr>
              <w:t xml:space="preserve">. Маршала Советского Союза </w:t>
            </w:r>
            <w:proofErr w:type="spellStart"/>
            <w:r w:rsidR="00065C03">
              <w:rPr>
                <w:sz w:val="28"/>
                <w:szCs w:val="28"/>
              </w:rPr>
              <w:t>Г.К.</w:t>
            </w:r>
            <w:r w:rsidRPr="00EA4581">
              <w:rPr>
                <w:sz w:val="28"/>
                <w:szCs w:val="28"/>
              </w:rPr>
              <w:t>Жукова</w:t>
            </w:r>
            <w:proofErr w:type="spellEnd"/>
            <w:r w:rsidRPr="00EA4581">
              <w:rPr>
                <w:sz w:val="28"/>
                <w:szCs w:val="28"/>
              </w:rPr>
              <w:t>, 95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104.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</w:tcPr>
          <w:p w:rsidR="00EA4581" w:rsidRPr="00EA4581" w:rsidRDefault="00065C03" w:rsidP="00654F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Рионская</w:t>
            </w:r>
            <w:proofErr w:type="spellEnd"/>
            <w:r>
              <w:rPr>
                <w:sz w:val="28"/>
                <w:szCs w:val="28"/>
              </w:rPr>
              <w:t xml:space="preserve">, 3, </w:t>
            </w:r>
            <w:r w:rsidR="00EA4581" w:rsidRPr="00EA4581">
              <w:rPr>
                <w:sz w:val="28"/>
                <w:szCs w:val="28"/>
              </w:rPr>
              <w:t>5</w:t>
            </w:r>
            <w:r w:rsidR="00654F75">
              <w:rPr>
                <w:sz w:val="28"/>
                <w:szCs w:val="28"/>
              </w:rPr>
              <w:t>,</w:t>
            </w:r>
            <w:r w:rsidR="00EA4581" w:rsidRPr="00EA4581">
              <w:rPr>
                <w:sz w:val="28"/>
                <w:szCs w:val="28"/>
              </w:rPr>
              <w:t xml:space="preserve"> ул. им.</w:t>
            </w:r>
            <w:r>
              <w:rPr>
                <w:sz w:val="28"/>
                <w:szCs w:val="28"/>
              </w:rPr>
              <w:t xml:space="preserve"> </w:t>
            </w:r>
            <w:r w:rsidR="00EA4581" w:rsidRPr="00EA4581">
              <w:rPr>
                <w:sz w:val="28"/>
                <w:szCs w:val="28"/>
              </w:rPr>
              <w:t>Карла Либкнехта,</w:t>
            </w:r>
            <w:r>
              <w:rPr>
                <w:sz w:val="28"/>
                <w:szCs w:val="28"/>
              </w:rPr>
              <w:t xml:space="preserve"> </w:t>
            </w:r>
            <w:r w:rsidR="00EA4581" w:rsidRPr="00EA4581">
              <w:rPr>
                <w:sz w:val="28"/>
                <w:szCs w:val="28"/>
              </w:rPr>
              <w:t>13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105.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Ул.</w:t>
            </w:r>
            <w:r w:rsidR="00654F75">
              <w:rPr>
                <w:sz w:val="28"/>
                <w:szCs w:val="28"/>
              </w:rPr>
              <w:t xml:space="preserve"> 8-</w:t>
            </w:r>
            <w:r w:rsidRPr="00EA4581">
              <w:rPr>
                <w:sz w:val="28"/>
                <w:szCs w:val="28"/>
              </w:rPr>
              <w:t>й Воздушной Армии, 20, 24, 24б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106.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</w:tcPr>
          <w:p w:rsidR="00EA4581" w:rsidRPr="00EA4581" w:rsidRDefault="00065C03" w:rsidP="008352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30</w:t>
            </w:r>
            <w:r w:rsidR="00EA4581" w:rsidRPr="00EA4581">
              <w:rPr>
                <w:sz w:val="28"/>
                <w:szCs w:val="28"/>
              </w:rPr>
              <w:t>-летия Победы, 70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107.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Ул.</w:t>
            </w:r>
            <w:r w:rsidR="00065C03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t>им.</w:t>
            </w:r>
            <w:r w:rsidR="00065C03">
              <w:rPr>
                <w:sz w:val="28"/>
                <w:szCs w:val="28"/>
              </w:rPr>
              <w:t xml:space="preserve"> Константина </w:t>
            </w:r>
            <w:r w:rsidRPr="00EA4581">
              <w:rPr>
                <w:sz w:val="28"/>
                <w:szCs w:val="28"/>
              </w:rPr>
              <w:t>Симонова, 22, 24, 26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lastRenderedPageBreak/>
              <w:t>108.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</w:tcPr>
          <w:p w:rsidR="00EA4581" w:rsidRPr="00EA4581" w:rsidRDefault="00EA4581" w:rsidP="005F29F8">
            <w:pPr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Ул.</w:t>
            </w:r>
            <w:r w:rsidR="00065C03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t>им.</w:t>
            </w:r>
            <w:r w:rsidR="00065C03">
              <w:rPr>
                <w:sz w:val="28"/>
                <w:szCs w:val="28"/>
              </w:rPr>
              <w:t xml:space="preserve"> Константина </w:t>
            </w:r>
            <w:r w:rsidRPr="00EA4581">
              <w:rPr>
                <w:sz w:val="28"/>
                <w:szCs w:val="28"/>
              </w:rPr>
              <w:t>Симонова,</w:t>
            </w:r>
            <w:r w:rsidR="00065C03">
              <w:rPr>
                <w:sz w:val="28"/>
                <w:szCs w:val="28"/>
              </w:rPr>
              <w:t xml:space="preserve"> </w:t>
            </w:r>
            <w:r w:rsidRPr="00EA4581">
              <w:rPr>
                <w:sz w:val="28"/>
                <w:szCs w:val="28"/>
              </w:rPr>
              <w:t>28, 30</w:t>
            </w:r>
            <w:r w:rsidR="005F29F8">
              <w:rPr>
                <w:sz w:val="28"/>
                <w:szCs w:val="28"/>
              </w:rPr>
              <w:t>,</w:t>
            </w:r>
            <w:r w:rsidRPr="00EA4581">
              <w:rPr>
                <w:sz w:val="28"/>
                <w:szCs w:val="28"/>
              </w:rPr>
              <w:t xml:space="preserve"> ул.</w:t>
            </w:r>
            <w:r w:rsidR="00065C03">
              <w:rPr>
                <w:sz w:val="28"/>
                <w:szCs w:val="28"/>
              </w:rPr>
              <w:t xml:space="preserve"> 8-</w:t>
            </w:r>
            <w:r w:rsidRPr="00EA4581">
              <w:rPr>
                <w:sz w:val="28"/>
                <w:szCs w:val="28"/>
              </w:rPr>
              <w:t>й Воздушной Армии, 38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109.</w:t>
            </w:r>
          </w:p>
        </w:tc>
        <w:tc>
          <w:tcPr>
            <w:tcW w:w="14444" w:type="dxa"/>
            <w:tcBorders>
              <w:bottom w:val="single" w:sz="4" w:space="0" w:color="auto"/>
            </w:tcBorders>
          </w:tcPr>
          <w:p w:rsidR="00EA4581" w:rsidRPr="00EA4581" w:rsidRDefault="00EA4581" w:rsidP="00835224">
            <w:pPr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Б-р 30-летия Победы, 60, 64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15168" w:type="dxa"/>
            <w:gridSpan w:val="2"/>
            <w:tcBorders>
              <w:top w:val="single" w:sz="4" w:space="0" w:color="auto"/>
            </w:tcBorders>
          </w:tcPr>
          <w:p w:rsidR="00EA4581" w:rsidRPr="00065C03" w:rsidRDefault="00EA4581" w:rsidP="00065C03">
            <w:pPr>
              <w:jc w:val="center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Центральный район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110.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 xml:space="preserve">Ул. Мира, 6, 8, 10, ул. им.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>, 12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111.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>, 10, ул. Советская, 11, 13, ул. Аллея Героев, 3, 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112.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7-й Гвардейской, 19, 19а, 21, 23, ул. Коммунальная, 6, 8, 10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113.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Советская, 22, ул. им. маршала Чуйкова, 19, 23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114.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 xml:space="preserve">Ул. им. Гоголя, 4, ул. Коммунистическая, 16, 16а, ул. Мира, 11, ул.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Пролеткульская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>, 3, 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115.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 xml:space="preserve">Ул. Порт-Саида, 8, 8а,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>, 22, 22а, ул. им. Гагарина, 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116.</w:t>
            </w:r>
          </w:p>
        </w:tc>
        <w:tc>
          <w:tcPr>
            <w:tcW w:w="14444" w:type="dxa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Рокоссовского, 42, 44, ул. им. Ткачева, 15, ул. Двинская, 18, 20</w:t>
            </w:r>
          </w:p>
        </w:tc>
      </w:tr>
      <w:tr w:rsidR="00EA4581" w:rsidRPr="00EA4581" w:rsidTr="00835224">
        <w:tblPrEx>
          <w:jc w:val="left"/>
        </w:tblPrEx>
        <w:trPr>
          <w:trHeight w:val="274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117.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7-й Гвардейской, 8, 10, ул. Бакинская, 1,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45, 47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118.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им. Гагарина, 12,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25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119.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Советская, 6, ул. им. маршала Чуйкова, 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120.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Пархоменко, 19, 21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121.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Новороссийская, 16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122.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Пархоменко, 5, ул. Невская, 5, 7, ул. Новороссийская, 10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123.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Невская, 12б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124.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Рокоссовского, 40а, 40б, 40в, 40г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125.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Хиросимы, 7, 7а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126.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Хиросимы, 9, 11, 13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127.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Ткачева, 4, 6, 8, 10, ул. им. Пархоменко, 39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128.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Двинская, 3, ул. им. Пархоменко, 25, 27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129.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Хиросимы, 15, 15а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130.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Пархоменко, 43, 43а, 43б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131.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Пражская, 16, 16а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132.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В.И.Ленина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37, 39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lastRenderedPageBreak/>
              <w:t>133.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Наумова, 4, ул. им. маршала Чуйкова, 49, 51, ул. Советская, 32, 34, ул. Пражская, 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134.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Дымченко, 18, 18а, 20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15168" w:type="dxa"/>
            <w:gridSpan w:val="2"/>
            <w:vAlign w:val="center"/>
          </w:tcPr>
          <w:p w:rsidR="00EA4581" w:rsidRPr="00FE7477" w:rsidRDefault="00EA4581" w:rsidP="00FE7477">
            <w:pPr>
              <w:jc w:val="center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Ворошиловский район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135.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Огарева, 29, 31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136.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Рабоче-Крестьянская, 50, 52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137.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Кузнецкая, 99, 101, 101а, 103, 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Радомская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2, ул.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Ковенская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138.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Циолковского, 22, 24, 36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139.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Козловская, 41, 49/1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140.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Дубовская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16а, 18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141.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КИМ, 10а, 12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142.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Профсоюзная, 21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143.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Дубовская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144.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Моздокская, 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145.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КИМ, 10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146.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Кузнецкая, 77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147.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Циолковского, 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148.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Кузнецкая, 85/4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149.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им. милиционера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Буханцева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72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150.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Елецкая, 14, 16, ул. Моздокская, 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151.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Академическая, 14, 16, ул. Клинская, 38, ул. Козловская, 15, 17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152.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Профсоюзная, 17, 17/1, 19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153.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Огарева, 21, ул. Ковровская, 20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154.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Социалистическая, 14, 16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155.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Бобруйская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6, 8, ул. Рабоче-Крестьянская, 63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156.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Ростовская, 9, 11, 13, ул. Кузнецкая, 12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157.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Козловская, 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lastRenderedPageBreak/>
              <w:t>158.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Елецкая, 13, 15, 17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159.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Гродненская, 10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15168" w:type="dxa"/>
            <w:gridSpan w:val="2"/>
          </w:tcPr>
          <w:p w:rsidR="00EA4581" w:rsidRPr="00FE7477" w:rsidRDefault="00EA4581" w:rsidP="00FE7477">
            <w:pPr>
              <w:jc w:val="center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Советский район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160.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Шефская, 86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161.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Владимирская, 55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162.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35-й Гвардейской, 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163.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Алексеевская, 19, 21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164.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маршала Василевского, 2, 4, 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165.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Краснопресненская, 19, ул. Петроградская, 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166.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Тулака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167.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Ярославская, 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168.</w:t>
            </w:r>
          </w:p>
        </w:tc>
        <w:tc>
          <w:tcPr>
            <w:tcW w:w="14444" w:type="dxa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Голубятникова, 11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169.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Осетинская, 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170.</w:t>
            </w:r>
          </w:p>
        </w:tc>
        <w:tc>
          <w:tcPr>
            <w:tcW w:w="14444" w:type="dxa"/>
            <w:vAlign w:val="center"/>
          </w:tcPr>
          <w:p w:rsidR="00EA4581" w:rsidRPr="00EA4581" w:rsidRDefault="00FE7477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>
              <w:rPr>
                <w:color w:val="000000"/>
                <w:sz w:val="28"/>
                <w:szCs w:val="28"/>
                <w:lang w:eastAsia="x-none"/>
              </w:rPr>
              <w:t>Тер. Рабочий поселок</w:t>
            </w:r>
            <w:r w:rsidR="00EA4581"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Горьковский, ул. Волгоградская, 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171.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Деповская, 6, 8, 10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172.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Тулака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9, 11, 13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173.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Карла Маркса, 25, 27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174.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им.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Гвоздкова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16, 18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175.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Казахская, 1/5, 1/3, 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Шауляйская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176.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Казахская, 22, 24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177.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Университетский, 19, 21, 23, ул. Казахская, 26, 28, 32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178.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Университетский, 80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179.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Университетский, 74, 76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180.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Университетский, 78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181.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Богданова, 28, 30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182.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Университетский, 90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lastRenderedPageBreak/>
              <w:t>183.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Даугавская, 4, 4а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184.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Даугавская, 11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185.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Даугавская, 15, 17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186.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Даугавская, 13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187.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Казахская,17,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19,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19/1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188.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Казахская,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21,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23,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23/1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189.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Казахская, 25,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27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190.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5F29F8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им.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Тулака,12,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14</w:t>
            </w:r>
            <w:r w:rsidR="005F29F8">
              <w:rPr>
                <w:color w:val="000000"/>
                <w:sz w:val="28"/>
                <w:szCs w:val="28"/>
              </w:rPr>
              <w:t>,</w:t>
            </w:r>
            <w:r w:rsidRPr="00EA4581">
              <w:rPr>
                <w:color w:val="000000"/>
                <w:sz w:val="28"/>
                <w:szCs w:val="28"/>
              </w:rPr>
              <w:t xml:space="preserve"> 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Туркменская,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21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191.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5F29F8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581">
              <w:rPr>
                <w:color w:val="000000"/>
                <w:sz w:val="28"/>
                <w:szCs w:val="28"/>
              </w:rPr>
              <w:t>Шауляйская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>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10</w:t>
            </w:r>
            <w:r w:rsidR="005F29F8">
              <w:rPr>
                <w:color w:val="000000"/>
                <w:sz w:val="28"/>
                <w:szCs w:val="28"/>
              </w:rPr>
              <w:t>,</w:t>
            </w:r>
            <w:r w:rsidRPr="00EA4581">
              <w:rPr>
                <w:color w:val="000000"/>
                <w:sz w:val="28"/>
                <w:szCs w:val="28"/>
              </w:rPr>
              <w:t xml:space="preserve"> ул. Юрьевская,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192.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им.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581">
              <w:rPr>
                <w:color w:val="000000"/>
                <w:sz w:val="28"/>
                <w:szCs w:val="28"/>
              </w:rPr>
              <w:t>Тулака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>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193.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Автомобилистов,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8,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10,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194.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Запорожская,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3,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195.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5F29F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 xml:space="preserve"> Университетский, 46</w:t>
            </w:r>
            <w:r w:rsidR="005F29F8">
              <w:rPr>
                <w:color w:val="000000"/>
                <w:sz w:val="28"/>
                <w:szCs w:val="28"/>
              </w:rPr>
              <w:t>,</w:t>
            </w:r>
            <w:r w:rsidRPr="00EA4581">
              <w:rPr>
                <w:color w:val="000000"/>
                <w:sz w:val="28"/>
                <w:szCs w:val="28"/>
              </w:rPr>
              <w:t xml:space="preserve"> 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A4581">
              <w:rPr>
                <w:color w:val="000000"/>
                <w:sz w:val="28"/>
                <w:szCs w:val="28"/>
              </w:rPr>
              <w:t>Тормосиновская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>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</w:t>
            </w:r>
            <w:r w:rsidR="005F29F8">
              <w:rPr>
                <w:color w:val="000000"/>
                <w:sz w:val="28"/>
                <w:szCs w:val="28"/>
              </w:rPr>
              <w:t>,</w:t>
            </w:r>
            <w:r w:rsidRPr="00EA4581">
              <w:rPr>
                <w:color w:val="000000"/>
                <w:sz w:val="28"/>
                <w:szCs w:val="28"/>
              </w:rPr>
              <w:t xml:space="preserve"> 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Алексеевская,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5,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196.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</w:rPr>
              <w:t xml:space="preserve"> Университетский,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48,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50,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="005F29F8">
              <w:rPr>
                <w:color w:val="000000"/>
                <w:sz w:val="28"/>
                <w:szCs w:val="28"/>
              </w:rPr>
              <w:t>52,</w:t>
            </w:r>
            <w:r w:rsidRPr="00EA4581">
              <w:rPr>
                <w:color w:val="000000"/>
                <w:sz w:val="28"/>
                <w:szCs w:val="28"/>
              </w:rPr>
              <w:t xml:space="preserve"> 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Урюпинская,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2а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197.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</w:rPr>
            </w:pPr>
            <w:r w:rsidRPr="00EA4581">
              <w:rPr>
                <w:color w:val="000000"/>
                <w:sz w:val="28"/>
                <w:szCs w:val="28"/>
              </w:rPr>
              <w:t>Ул.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Алексеевская,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9,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11,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13,</w:t>
            </w:r>
            <w:r w:rsidR="00FE7477">
              <w:rPr>
                <w:color w:val="000000"/>
                <w:sz w:val="28"/>
                <w:szCs w:val="28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</w:rPr>
              <w:t>15</w:t>
            </w:r>
          </w:p>
        </w:tc>
      </w:tr>
      <w:tr w:rsidR="00FE7477" w:rsidRPr="00EA4581" w:rsidTr="000277E6">
        <w:tblPrEx>
          <w:jc w:val="left"/>
        </w:tblPrEx>
        <w:trPr>
          <w:trHeight w:val="68"/>
        </w:trPr>
        <w:tc>
          <w:tcPr>
            <w:tcW w:w="15168" w:type="dxa"/>
            <w:gridSpan w:val="2"/>
          </w:tcPr>
          <w:p w:rsidR="00FE7477" w:rsidRPr="00FE7477" w:rsidRDefault="00FE7477" w:rsidP="00FE7477">
            <w:pPr>
              <w:jc w:val="center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Кировский район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198.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Вельботная, 3, 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199.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Воронкова, 23/20, 27, 29, 31, 33/1, ул. Тополевая, 3/26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200.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Кирова, 86а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201.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Кирова, 74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202.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64</w:t>
            </w:r>
            <w:r w:rsidRPr="00EA4581">
              <w:rPr>
                <w:sz w:val="28"/>
                <w:szCs w:val="28"/>
                <w:lang w:eastAsia="x-none"/>
              </w:rPr>
              <w:t>-й</w:t>
            </w:r>
            <w:r w:rsidRPr="00EA4581">
              <w:rPr>
                <w:sz w:val="28"/>
                <w:szCs w:val="28"/>
                <w:lang w:val="x-none" w:eastAsia="x-none"/>
              </w:rPr>
              <w:t xml:space="preserve"> Армии, 87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203.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Губкина, 15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204.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Писемского, 12, 14, 16, 18, 20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205.</w:t>
            </w:r>
          </w:p>
        </w:tc>
        <w:tc>
          <w:tcPr>
            <w:tcW w:w="14444" w:type="dxa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Закавказская, 1, 3, 5, 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206.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Козака, 11, 9, 7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207.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Кирова, 126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lastRenderedPageBreak/>
              <w:t>208.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 xml:space="preserve">Ул. им. Зины </w:t>
            </w:r>
            <w:proofErr w:type="spellStart"/>
            <w:r w:rsidRPr="00EA4581">
              <w:rPr>
                <w:sz w:val="28"/>
                <w:szCs w:val="28"/>
                <w:lang w:val="x-none" w:eastAsia="x-none"/>
              </w:rPr>
              <w:t>Маресевой</w:t>
            </w:r>
            <w:proofErr w:type="spellEnd"/>
            <w:r w:rsidRPr="00EA4581">
              <w:rPr>
                <w:sz w:val="28"/>
                <w:szCs w:val="28"/>
                <w:lang w:val="x-none" w:eastAsia="x-none"/>
              </w:rPr>
              <w:t>, 5а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209.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Кирова, 134б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210.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Кирова, 134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211.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sz w:val="28"/>
                <w:szCs w:val="28"/>
                <w:lang w:val="x-none" w:eastAsia="x-none"/>
              </w:rPr>
            </w:pPr>
            <w:r w:rsidRPr="00EA4581">
              <w:rPr>
                <w:sz w:val="28"/>
                <w:szCs w:val="28"/>
                <w:lang w:val="x-none" w:eastAsia="x-none"/>
              </w:rPr>
              <w:t>Ул. им. Кирова, 130, 130а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212.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Писемского, 89, 91, 93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213.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Пер. им. Успенского, 18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214.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Воронкова, 78, 80, 82, 82а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215.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64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>-й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Армии, 113а, 115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216.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Козака, 3, 5, 5а, ул. им. Кирова, 112, 114, 114а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217.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Быстрова, 84, 84а, 84б, 86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218.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им.</w:t>
            </w:r>
            <w:r w:rsidRPr="00EA4581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Козьмы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Минина, 4а, 6, ул. им. Кирова, 118, 120, 122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15168" w:type="dxa"/>
            <w:gridSpan w:val="2"/>
          </w:tcPr>
          <w:p w:rsidR="00EA4581" w:rsidRPr="00FE7477" w:rsidRDefault="00EA4581" w:rsidP="00FE7477">
            <w:pPr>
              <w:jc w:val="center"/>
              <w:rPr>
                <w:sz w:val="28"/>
                <w:szCs w:val="28"/>
              </w:rPr>
            </w:pPr>
            <w:r w:rsidRPr="00EA4581">
              <w:rPr>
                <w:sz w:val="28"/>
                <w:szCs w:val="28"/>
              </w:rPr>
              <w:t>Красноармейский район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219.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Панферова, 14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220.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Удмуртская, 47а, 51, ул. им. Панферова, 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221.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Фадеева, 3, 5, 7, 9, 11, 13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222.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Удмуртская, 30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223.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Столетова, 32, 34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224.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Героев Сталинграда, 21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225.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Удмуртская, 93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226.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Канатчиков, 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227.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Удмуртская, 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228.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Изобильная, 14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229.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им. Доценко, 68, 68а, пер. Обводный, 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230.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Героев Сталинграда, 16, 18, 20, 22, 24, 26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231.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Героев Сталинграда, 28, 30, ул. им. Фадеева, 19, 21, 23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232.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Удмуртская, 103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lastRenderedPageBreak/>
              <w:t>233.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Канатчиков, 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234.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Удмуртская, 95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235.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Канатчиков, 20, 22, 26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236.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Б-р им. Энгельса, 28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237.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Брестская, 21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238.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Удмуртская, 32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239.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Героев Сталинграда, 2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240.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Гражданская, 14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241.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Удмуртская, 45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242.</w:t>
            </w:r>
          </w:p>
        </w:tc>
        <w:tc>
          <w:tcPr>
            <w:tcW w:w="14444" w:type="dxa"/>
            <w:vAlign w:val="bottom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Ул. </w:t>
            </w: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Гремячинская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, 26, 28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243.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proofErr w:type="spellStart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Пр-кт</w:t>
            </w:r>
            <w:proofErr w:type="spellEnd"/>
            <w:r w:rsidRPr="00EA4581">
              <w:rPr>
                <w:color w:val="000000"/>
                <w:sz w:val="28"/>
                <w:szCs w:val="28"/>
                <w:lang w:val="x-none" w:eastAsia="x-none"/>
              </w:rPr>
              <w:t xml:space="preserve"> им. Героев Сталинграда, 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244.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Караванная, 43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245.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Пролетарская, 29, 33, 35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246.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Ул. Пролетарская, 25, 27, 31</w:t>
            </w:r>
          </w:p>
        </w:tc>
      </w:tr>
      <w:tr w:rsidR="00EA4581" w:rsidRPr="00EA4581" w:rsidTr="00835224">
        <w:tblPrEx>
          <w:jc w:val="left"/>
        </w:tblPrEx>
        <w:trPr>
          <w:trHeight w:val="68"/>
        </w:trPr>
        <w:tc>
          <w:tcPr>
            <w:tcW w:w="724" w:type="dxa"/>
          </w:tcPr>
          <w:p w:rsidR="00EA4581" w:rsidRPr="00EA4581" w:rsidRDefault="00EA4581" w:rsidP="00835224">
            <w:pPr>
              <w:jc w:val="center"/>
              <w:rPr>
                <w:color w:val="000000"/>
                <w:sz w:val="28"/>
                <w:szCs w:val="28"/>
                <w:lang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247.</w:t>
            </w:r>
          </w:p>
        </w:tc>
        <w:tc>
          <w:tcPr>
            <w:tcW w:w="14444" w:type="dxa"/>
            <w:vAlign w:val="center"/>
          </w:tcPr>
          <w:p w:rsidR="00EA4581" w:rsidRPr="00EA4581" w:rsidRDefault="00EA4581" w:rsidP="00835224">
            <w:pPr>
              <w:jc w:val="both"/>
              <w:rPr>
                <w:color w:val="000000"/>
                <w:sz w:val="28"/>
                <w:szCs w:val="28"/>
                <w:lang w:val="x-none" w:eastAsia="x-none"/>
              </w:rPr>
            </w:pPr>
            <w:r w:rsidRPr="00EA4581">
              <w:rPr>
                <w:color w:val="000000"/>
                <w:sz w:val="28"/>
                <w:szCs w:val="28"/>
                <w:lang w:eastAsia="x-none"/>
              </w:rPr>
              <w:t>Б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-р им.</w:t>
            </w:r>
            <w:r w:rsidR="00FE7477">
              <w:rPr>
                <w:color w:val="000000"/>
                <w:sz w:val="28"/>
                <w:szCs w:val="28"/>
                <w:lang w:eastAsia="x-none"/>
              </w:rPr>
              <w:t xml:space="preserve"> </w:t>
            </w:r>
            <w:r w:rsidRPr="00EA4581">
              <w:rPr>
                <w:color w:val="000000"/>
                <w:sz w:val="28"/>
                <w:szCs w:val="28"/>
                <w:lang w:val="x-none" w:eastAsia="x-none"/>
              </w:rPr>
              <w:t>Энгельса, 26</w:t>
            </w:r>
          </w:p>
        </w:tc>
      </w:tr>
    </w:tbl>
    <w:p w:rsidR="00EA4581" w:rsidRPr="00EA4581" w:rsidRDefault="00EA4581" w:rsidP="00835224">
      <w:pPr>
        <w:jc w:val="both"/>
        <w:rPr>
          <w:sz w:val="28"/>
          <w:szCs w:val="28"/>
        </w:rPr>
      </w:pPr>
    </w:p>
    <w:p w:rsidR="00EA4581" w:rsidRPr="00EA4581" w:rsidRDefault="00EA4581" w:rsidP="00835224">
      <w:pPr>
        <w:jc w:val="both"/>
        <w:rPr>
          <w:sz w:val="28"/>
          <w:szCs w:val="28"/>
        </w:rPr>
      </w:pPr>
    </w:p>
    <w:p w:rsidR="00EA4581" w:rsidRPr="00EA4581" w:rsidRDefault="00EA4581" w:rsidP="00835224">
      <w:pPr>
        <w:jc w:val="both"/>
        <w:rPr>
          <w:sz w:val="28"/>
          <w:szCs w:val="28"/>
        </w:rPr>
      </w:pPr>
    </w:p>
    <w:p w:rsidR="00EA4581" w:rsidRDefault="00EA4581" w:rsidP="00FE7477">
      <w:pPr>
        <w:ind w:left="10348"/>
        <w:jc w:val="both"/>
        <w:rPr>
          <w:sz w:val="28"/>
          <w:szCs w:val="28"/>
        </w:rPr>
      </w:pPr>
      <w:r w:rsidRPr="00EA4581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</w:t>
      </w:r>
      <w:r w:rsidR="005F29F8">
        <w:rPr>
          <w:sz w:val="28"/>
          <w:szCs w:val="28"/>
        </w:rPr>
        <w:t>»</w:t>
      </w:r>
    </w:p>
    <w:p w:rsidR="00FE7477" w:rsidRDefault="00FE7477" w:rsidP="00FE7477">
      <w:pPr>
        <w:ind w:left="10348"/>
        <w:jc w:val="both"/>
        <w:rPr>
          <w:sz w:val="28"/>
          <w:szCs w:val="28"/>
        </w:rPr>
      </w:pPr>
    </w:p>
    <w:p w:rsidR="00FE7477" w:rsidRDefault="00FE7477" w:rsidP="00FE7477">
      <w:pPr>
        <w:ind w:left="10348"/>
        <w:jc w:val="both"/>
        <w:rPr>
          <w:sz w:val="28"/>
          <w:szCs w:val="28"/>
        </w:rPr>
      </w:pPr>
    </w:p>
    <w:p w:rsidR="00835224" w:rsidRPr="00EA4581" w:rsidRDefault="00835224" w:rsidP="00EA4581">
      <w:pPr>
        <w:ind w:left="10773"/>
        <w:jc w:val="both"/>
        <w:rPr>
          <w:sz w:val="28"/>
          <w:szCs w:val="28"/>
        </w:rPr>
        <w:sectPr w:rsidR="00835224" w:rsidRPr="00EA4581" w:rsidSect="00835224"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7C4E08" w:rsidRPr="004A3471" w:rsidRDefault="007C4E08" w:rsidP="007C4E08">
      <w:pPr>
        <w:ind w:left="12333"/>
        <w:jc w:val="both"/>
        <w:rPr>
          <w:sz w:val="28"/>
          <w:szCs w:val="28"/>
        </w:rPr>
      </w:pPr>
      <w:r w:rsidRPr="004A3471">
        <w:rPr>
          <w:sz w:val="28"/>
          <w:szCs w:val="28"/>
        </w:rPr>
        <w:lastRenderedPageBreak/>
        <w:t>Приложение 2</w:t>
      </w:r>
    </w:p>
    <w:p w:rsidR="007C4E08" w:rsidRPr="004A3471" w:rsidRDefault="007C4E08" w:rsidP="007C4E08">
      <w:pPr>
        <w:ind w:left="12333"/>
        <w:jc w:val="both"/>
        <w:rPr>
          <w:sz w:val="28"/>
          <w:szCs w:val="28"/>
        </w:rPr>
      </w:pPr>
      <w:r w:rsidRPr="004A3471">
        <w:rPr>
          <w:sz w:val="28"/>
          <w:szCs w:val="28"/>
        </w:rPr>
        <w:t>к постановлению</w:t>
      </w:r>
    </w:p>
    <w:p w:rsidR="007C4E08" w:rsidRPr="004A3471" w:rsidRDefault="007C4E08" w:rsidP="007C4E08">
      <w:pPr>
        <w:ind w:left="12333"/>
        <w:jc w:val="both"/>
        <w:rPr>
          <w:sz w:val="28"/>
          <w:szCs w:val="28"/>
        </w:rPr>
      </w:pPr>
      <w:r w:rsidRPr="004A3471">
        <w:rPr>
          <w:sz w:val="28"/>
          <w:szCs w:val="28"/>
        </w:rPr>
        <w:t>администрации Волгограда</w:t>
      </w:r>
    </w:p>
    <w:p w:rsidR="007C4E08" w:rsidRPr="004A3471" w:rsidRDefault="00B75EDC" w:rsidP="00B75EDC">
      <w:pPr>
        <w:ind w:left="12333"/>
        <w:rPr>
          <w:sz w:val="28"/>
          <w:szCs w:val="28"/>
        </w:rPr>
      </w:pPr>
      <w:r>
        <w:rPr>
          <w:sz w:val="28"/>
        </w:rPr>
        <w:t>от 15.10.2018  № 1438</w:t>
      </w:r>
    </w:p>
    <w:p w:rsidR="007C4E08" w:rsidRPr="007C4E08" w:rsidRDefault="007C4E08" w:rsidP="007C4E08">
      <w:pPr>
        <w:jc w:val="right"/>
        <w:rPr>
          <w:szCs w:val="28"/>
        </w:rPr>
      </w:pPr>
    </w:p>
    <w:p w:rsidR="007C4E08" w:rsidRPr="004A3471" w:rsidRDefault="007C4E08" w:rsidP="007C4E08">
      <w:pPr>
        <w:ind w:left="10065"/>
        <w:jc w:val="both"/>
        <w:rPr>
          <w:sz w:val="28"/>
          <w:szCs w:val="28"/>
        </w:rPr>
      </w:pPr>
      <w:r w:rsidRPr="004A3471">
        <w:rPr>
          <w:sz w:val="28"/>
          <w:szCs w:val="28"/>
        </w:rPr>
        <w:t>«Приложение 4</w:t>
      </w:r>
    </w:p>
    <w:p w:rsidR="007C4E08" w:rsidRPr="004A3471" w:rsidRDefault="007C4E08" w:rsidP="007C4E08">
      <w:pPr>
        <w:ind w:left="10065"/>
        <w:jc w:val="both"/>
        <w:rPr>
          <w:sz w:val="28"/>
          <w:szCs w:val="28"/>
        </w:rPr>
      </w:pPr>
      <w:r w:rsidRPr="004A3471">
        <w:rPr>
          <w:sz w:val="28"/>
          <w:szCs w:val="28"/>
        </w:rPr>
        <w:t xml:space="preserve">к муниципальной программе «Формирование современной городской среды», утвержденной постановлением администрации Волгограда </w:t>
      </w:r>
    </w:p>
    <w:p w:rsidR="007C4E08" w:rsidRPr="004A3471" w:rsidRDefault="007C4E08" w:rsidP="007C4E08">
      <w:pPr>
        <w:ind w:left="10065"/>
        <w:jc w:val="both"/>
        <w:rPr>
          <w:sz w:val="28"/>
          <w:szCs w:val="28"/>
        </w:rPr>
      </w:pPr>
      <w:r w:rsidRPr="004A3471">
        <w:rPr>
          <w:sz w:val="28"/>
          <w:szCs w:val="28"/>
        </w:rPr>
        <w:t>от 06.12.2017 № 1855</w:t>
      </w:r>
    </w:p>
    <w:p w:rsidR="007C4E08" w:rsidRDefault="007C4E08" w:rsidP="007C4E08">
      <w:pPr>
        <w:jc w:val="center"/>
        <w:rPr>
          <w:sz w:val="28"/>
          <w:szCs w:val="28"/>
        </w:rPr>
      </w:pPr>
    </w:p>
    <w:p w:rsidR="007C4E08" w:rsidRDefault="007C4E08" w:rsidP="007C4E08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</w:t>
      </w:r>
      <w:r>
        <w:rPr>
          <w:sz w:val="28"/>
          <w:szCs w:val="28"/>
        </w:rPr>
        <w:br/>
        <w:t>бюджетных средств по администрациям районов Волгограда на 2018 год</w:t>
      </w:r>
    </w:p>
    <w:p w:rsidR="007C4E08" w:rsidRDefault="007C4E08" w:rsidP="007C4E08">
      <w:pPr>
        <w:rPr>
          <w:sz w:val="16"/>
          <w:szCs w:val="16"/>
        </w:rPr>
      </w:pPr>
    </w:p>
    <w:tbl>
      <w:tblPr>
        <w:tblW w:w="5044" w:type="pct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22"/>
        <w:gridCol w:w="689"/>
        <w:gridCol w:w="505"/>
        <w:gridCol w:w="421"/>
        <w:gridCol w:w="407"/>
        <w:gridCol w:w="407"/>
        <w:gridCol w:w="408"/>
        <w:gridCol w:w="422"/>
        <w:gridCol w:w="351"/>
        <w:gridCol w:w="380"/>
        <w:gridCol w:w="366"/>
        <w:gridCol w:w="436"/>
        <w:gridCol w:w="408"/>
        <w:gridCol w:w="379"/>
        <w:gridCol w:w="351"/>
        <w:gridCol w:w="422"/>
        <w:gridCol w:w="351"/>
        <w:gridCol w:w="351"/>
        <w:gridCol w:w="337"/>
        <w:gridCol w:w="436"/>
        <w:gridCol w:w="422"/>
        <w:gridCol w:w="394"/>
        <w:gridCol w:w="408"/>
        <w:gridCol w:w="422"/>
        <w:gridCol w:w="380"/>
        <w:gridCol w:w="380"/>
        <w:gridCol w:w="408"/>
        <w:gridCol w:w="422"/>
        <w:gridCol w:w="393"/>
        <w:gridCol w:w="408"/>
        <w:gridCol w:w="366"/>
        <w:gridCol w:w="450"/>
        <w:gridCol w:w="422"/>
        <w:gridCol w:w="394"/>
        <w:gridCol w:w="366"/>
        <w:gridCol w:w="492"/>
        <w:gridCol w:w="422"/>
        <w:gridCol w:w="408"/>
        <w:gridCol w:w="393"/>
      </w:tblGrid>
      <w:tr w:rsidR="007C4E08" w:rsidRPr="00C07FFD" w:rsidTr="00B30189">
        <w:trPr>
          <w:trHeight w:val="1455"/>
        </w:trPr>
        <w:tc>
          <w:tcPr>
            <w:tcW w:w="322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№ п/п</w:t>
            </w:r>
          </w:p>
        </w:tc>
        <w:tc>
          <w:tcPr>
            <w:tcW w:w="687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Наим</w:t>
            </w:r>
            <w:r w:rsidRPr="00E73F01">
              <w:rPr>
                <w:sz w:val="16"/>
                <w:szCs w:val="16"/>
              </w:rPr>
              <w:t>е</w:t>
            </w:r>
            <w:r w:rsidRPr="00E73F01">
              <w:rPr>
                <w:sz w:val="16"/>
                <w:szCs w:val="16"/>
              </w:rPr>
              <w:t xml:space="preserve">нование </w:t>
            </w:r>
          </w:p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proofErr w:type="spellStart"/>
            <w:r w:rsidRPr="00E73F01">
              <w:rPr>
                <w:sz w:val="16"/>
                <w:szCs w:val="16"/>
              </w:rPr>
              <w:t>испол</w:t>
            </w:r>
            <w:proofErr w:type="spellEnd"/>
            <w:r w:rsidRPr="00E73F01">
              <w:rPr>
                <w:sz w:val="16"/>
                <w:szCs w:val="16"/>
              </w:rPr>
              <w:t>-</w:t>
            </w:r>
            <w:r w:rsidRPr="00E73F01">
              <w:rPr>
                <w:sz w:val="16"/>
                <w:szCs w:val="16"/>
              </w:rPr>
              <w:br/>
            </w:r>
            <w:proofErr w:type="spellStart"/>
            <w:r w:rsidRPr="00E73F01">
              <w:rPr>
                <w:sz w:val="16"/>
                <w:szCs w:val="16"/>
              </w:rPr>
              <w:t>нителя</w:t>
            </w:r>
            <w:proofErr w:type="spellEnd"/>
          </w:p>
        </w:tc>
        <w:tc>
          <w:tcPr>
            <w:tcW w:w="504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Срок ре</w:t>
            </w:r>
            <w:r w:rsidRPr="00E73F01">
              <w:rPr>
                <w:sz w:val="16"/>
                <w:szCs w:val="16"/>
              </w:rPr>
              <w:t>а</w:t>
            </w:r>
            <w:r w:rsidRPr="00E73F01">
              <w:rPr>
                <w:sz w:val="16"/>
                <w:szCs w:val="16"/>
              </w:rPr>
              <w:t>лиз</w:t>
            </w:r>
            <w:r w:rsidRPr="00E73F01">
              <w:rPr>
                <w:sz w:val="16"/>
                <w:szCs w:val="16"/>
              </w:rPr>
              <w:t>а</w:t>
            </w:r>
            <w:r w:rsidRPr="00E73F01">
              <w:rPr>
                <w:sz w:val="16"/>
                <w:szCs w:val="16"/>
              </w:rPr>
              <w:t>ции</w:t>
            </w:r>
          </w:p>
        </w:tc>
        <w:tc>
          <w:tcPr>
            <w:tcW w:w="1638" w:type="dxa"/>
            <w:gridSpan w:val="4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Всего объем</w:t>
            </w:r>
          </w:p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финансирования</w:t>
            </w:r>
          </w:p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(тыс. руб.)</w:t>
            </w:r>
          </w:p>
        </w:tc>
        <w:tc>
          <w:tcPr>
            <w:tcW w:w="1512" w:type="dxa"/>
            <w:gridSpan w:val="4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 xml:space="preserve">Объем </w:t>
            </w:r>
            <w:r w:rsidRPr="00E73F01">
              <w:rPr>
                <w:sz w:val="16"/>
                <w:szCs w:val="16"/>
              </w:rPr>
              <w:br/>
              <w:t xml:space="preserve">финансирования </w:t>
            </w:r>
            <w:r w:rsidRPr="00E73F01">
              <w:rPr>
                <w:sz w:val="16"/>
                <w:szCs w:val="16"/>
              </w:rPr>
              <w:br/>
              <w:t xml:space="preserve">по минимальному перечню работ </w:t>
            </w:r>
            <w:r w:rsidRPr="00E73F01">
              <w:rPr>
                <w:sz w:val="16"/>
                <w:szCs w:val="16"/>
              </w:rPr>
              <w:br/>
              <w:t>по благоустройству дворовых террит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рий многокварти</w:t>
            </w:r>
            <w:r w:rsidRPr="00E73F01">
              <w:rPr>
                <w:sz w:val="16"/>
                <w:szCs w:val="16"/>
              </w:rPr>
              <w:t>р</w:t>
            </w:r>
            <w:r w:rsidRPr="00E73F01">
              <w:rPr>
                <w:sz w:val="16"/>
                <w:szCs w:val="16"/>
              </w:rPr>
              <w:t>ных домов (разм</w:t>
            </w:r>
            <w:r w:rsidRPr="00E73F01">
              <w:rPr>
                <w:sz w:val="16"/>
                <w:szCs w:val="16"/>
              </w:rPr>
              <w:t>е</w:t>
            </w:r>
            <w:r w:rsidRPr="00E73F01">
              <w:rPr>
                <w:sz w:val="16"/>
                <w:szCs w:val="16"/>
              </w:rPr>
              <w:t>щение малых арх</w:t>
            </w:r>
            <w:r w:rsidRPr="00E73F01">
              <w:rPr>
                <w:sz w:val="16"/>
                <w:szCs w:val="16"/>
              </w:rPr>
              <w:t>и</w:t>
            </w:r>
            <w:r w:rsidRPr="00E73F01">
              <w:rPr>
                <w:sz w:val="16"/>
                <w:szCs w:val="16"/>
              </w:rPr>
              <w:t>тектурных форм)</w:t>
            </w:r>
          </w:p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(тыс. руб.)</w:t>
            </w:r>
          </w:p>
        </w:tc>
        <w:tc>
          <w:tcPr>
            <w:tcW w:w="11169" w:type="dxa"/>
            <w:gridSpan w:val="28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 xml:space="preserve">Объем финансирования по дополнительному перечню работ по благоустройству дворовых территорий </w:t>
            </w:r>
          </w:p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многоквартирных домов (размещение малых архитектурных форм) (тыс. руб.)</w:t>
            </w:r>
          </w:p>
        </w:tc>
      </w:tr>
      <w:tr w:rsidR="007C4E08" w:rsidRPr="00C07FFD" w:rsidTr="00B30189">
        <w:tc>
          <w:tcPr>
            <w:tcW w:w="322" w:type="dxa"/>
            <w:vMerge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всего</w:t>
            </w:r>
          </w:p>
        </w:tc>
        <w:tc>
          <w:tcPr>
            <w:tcW w:w="1218" w:type="dxa"/>
            <w:gridSpan w:val="3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 том числе</w:t>
            </w:r>
          </w:p>
        </w:tc>
        <w:tc>
          <w:tcPr>
            <w:tcW w:w="420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всего</w:t>
            </w:r>
          </w:p>
        </w:tc>
        <w:tc>
          <w:tcPr>
            <w:tcW w:w="1092" w:type="dxa"/>
            <w:gridSpan w:val="3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 том числе</w:t>
            </w:r>
          </w:p>
        </w:tc>
        <w:tc>
          <w:tcPr>
            <w:tcW w:w="1567" w:type="dxa"/>
            <w:gridSpan w:val="4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 xml:space="preserve">оборудование </w:t>
            </w:r>
          </w:p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детскими игровыми</w:t>
            </w:r>
            <w:r w:rsidRPr="00E73F01">
              <w:rPr>
                <w:sz w:val="16"/>
                <w:szCs w:val="16"/>
              </w:rPr>
              <w:br/>
              <w:t xml:space="preserve">и спортивными </w:t>
            </w:r>
          </w:p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площадками</w:t>
            </w:r>
          </w:p>
        </w:tc>
        <w:tc>
          <w:tcPr>
            <w:tcW w:w="1456" w:type="dxa"/>
            <w:gridSpan w:val="4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 xml:space="preserve">установка </w:t>
            </w:r>
          </w:p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 xml:space="preserve">заграждения вокруг спортивных </w:t>
            </w:r>
          </w:p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площадок</w:t>
            </w:r>
          </w:p>
        </w:tc>
        <w:tc>
          <w:tcPr>
            <w:tcW w:w="1652" w:type="dxa"/>
            <w:gridSpan w:val="4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 xml:space="preserve">устройство </w:t>
            </w:r>
          </w:p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proofErr w:type="spellStart"/>
            <w:r w:rsidRPr="00E73F01">
              <w:rPr>
                <w:sz w:val="16"/>
                <w:szCs w:val="16"/>
              </w:rPr>
              <w:t>травмобезопасного</w:t>
            </w:r>
            <w:proofErr w:type="spellEnd"/>
            <w:r w:rsidRPr="00E73F01">
              <w:rPr>
                <w:sz w:val="16"/>
                <w:szCs w:val="16"/>
              </w:rPr>
              <w:t xml:space="preserve"> </w:t>
            </w:r>
            <w:r w:rsidRPr="00E73F01">
              <w:rPr>
                <w:sz w:val="16"/>
                <w:szCs w:val="16"/>
              </w:rPr>
              <w:br/>
              <w:t>покрытия на спорти</w:t>
            </w:r>
            <w:r w:rsidRPr="00E73F01">
              <w:rPr>
                <w:sz w:val="16"/>
                <w:szCs w:val="16"/>
              </w:rPr>
              <w:t>в</w:t>
            </w:r>
            <w:r w:rsidRPr="00E73F01">
              <w:rPr>
                <w:sz w:val="16"/>
                <w:szCs w:val="16"/>
              </w:rPr>
              <w:t>ных площадках</w:t>
            </w:r>
          </w:p>
        </w:tc>
        <w:tc>
          <w:tcPr>
            <w:tcW w:w="1582" w:type="dxa"/>
            <w:gridSpan w:val="4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 xml:space="preserve">устройство </w:t>
            </w:r>
          </w:p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ограждения</w:t>
            </w:r>
          </w:p>
        </w:tc>
        <w:tc>
          <w:tcPr>
            <w:tcW w:w="1581" w:type="dxa"/>
            <w:gridSpan w:val="4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установка камер</w:t>
            </w:r>
            <w:r w:rsidRPr="00E73F01">
              <w:rPr>
                <w:sz w:val="16"/>
                <w:szCs w:val="16"/>
              </w:rPr>
              <w:br/>
              <w:t>видеонаблюдения</w:t>
            </w:r>
          </w:p>
        </w:tc>
        <w:tc>
          <w:tcPr>
            <w:tcW w:w="1624" w:type="dxa"/>
            <w:gridSpan w:val="4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 xml:space="preserve">обустройство </w:t>
            </w:r>
            <w:r w:rsidRPr="00E73F01">
              <w:rPr>
                <w:sz w:val="16"/>
                <w:szCs w:val="16"/>
              </w:rPr>
              <w:br/>
              <w:t xml:space="preserve">контейнерных </w:t>
            </w:r>
            <w:r w:rsidRPr="00E73F01">
              <w:rPr>
                <w:sz w:val="16"/>
                <w:szCs w:val="16"/>
              </w:rPr>
              <w:br/>
              <w:t>площадок</w:t>
            </w:r>
          </w:p>
        </w:tc>
        <w:tc>
          <w:tcPr>
            <w:tcW w:w="1707" w:type="dxa"/>
            <w:gridSpan w:val="4"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установка заграждения вокруг детских</w:t>
            </w:r>
            <w:r w:rsidRPr="00E73F01">
              <w:rPr>
                <w:sz w:val="16"/>
                <w:szCs w:val="16"/>
              </w:rPr>
              <w:br/>
              <w:t>игровых площадок</w:t>
            </w:r>
          </w:p>
        </w:tc>
      </w:tr>
      <w:tr w:rsidR="007C4E08" w:rsidRPr="00C07FFD" w:rsidTr="00B30189">
        <w:tc>
          <w:tcPr>
            <w:tcW w:w="322" w:type="dxa"/>
            <w:vMerge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федеральный бюджет (далее – ФБ)</w:t>
            </w:r>
          </w:p>
        </w:tc>
        <w:tc>
          <w:tcPr>
            <w:tcW w:w="40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областной бюджет (далее – ОБ)</w:t>
            </w:r>
          </w:p>
        </w:tc>
        <w:tc>
          <w:tcPr>
            <w:tcW w:w="406" w:type="dxa"/>
            <w:vMerge w:val="restart"/>
            <w:tcMar>
              <w:left w:w="28" w:type="dxa"/>
              <w:right w:w="28" w:type="dxa"/>
            </w:tcMar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бюджет Волгограда (далее – БВ)</w:t>
            </w:r>
          </w:p>
        </w:tc>
        <w:tc>
          <w:tcPr>
            <w:tcW w:w="420" w:type="dxa"/>
            <w:vMerge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ФБ</w:t>
            </w:r>
          </w:p>
        </w:tc>
        <w:tc>
          <w:tcPr>
            <w:tcW w:w="378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ОБ</w:t>
            </w:r>
          </w:p>
        </w:tc>
        <w:tc>
          <w:tcPr>
            <w:tcW w:w="364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БВ</w:t>
            </w:r>
          </w:p>
        </w:tc>
        <w:tc>
          <w:tcPr>
            <w:tcW w:w="434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всего</w:t>
            </w:r>
          </w:p>
        </w:tc>
        <w:tc>
          <w:tcPr>
            <w:tcW w:w="1133" w:type="dxa"/>
            <w:gridSpan w:val="3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 том числе</w:t>
            </w:r>
          </w:p>
        </w:tc>
        <w:tc>
          <w:tcPr>
            <w:tcW w:w="420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всего</w:t>
            </w:r>
          </w:p>
        </w:tc>
        <w:tc>
          <w:tcPr>
            <w:tcW w:w="1036" w:type="dxa"/>
            <w:gridSpan w:val="3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 том числе</w:t>
            </w:r>
          </w:p>
        </w:tc>
        <w:tc>
          <w:tcPr>
            <w:tcW w:w="434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всего</w:t>
            </w:r>
          </w:p>
        </w:tc>
        <w:tc>
          <w:tcPr>
            <w:tcW w:w="1218" w:type="dxa"/>
            <w:gridSpan w:val="3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 том числе</w:t>
            </w:r>
          </w:p>
        </w:tc>
        <w:tc>
          <w:tcPr>
            <w:tcW w:w="420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всего</w:t>
            </w:r>
          </w:p>
        </w:tc>
        <w:tc>
          <w:tcPr>
            <w:tcW w:w="1162" w:type="dxa"/>
            <w:gridSpan w:val="3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 том числе</w:t>
            </w:r>
          </w:p>
        </w:tc>
        <w:tc>
          <w:tcPr>
            <w:tcW w:w="420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всего</w:t>
            </w:r>
          </w:p>
        </w:tc>
        <w:tc>
          <w:tcPr>
            <w:tcW w:w="1161" w:type="dxa"/>
            <w:gridSpan w:val="3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 том числе</w:t>
            </w:r>
          </w:p>
        </w:tc>
        <w:tc>
          <w:tcPr>
            <w:tcW w:w="448" w:type="dxa"/>
            <w:vMerge w:val="restart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всего</w:t>
            </w:r>
          </w:p>
        </w:tc>
        <w:tc>
          <w:tcPr>
            <w:tcW w:w="1176" w:type="dxa"/>
            <w:gridSpan w:val="3"/>
            <w:tcMar>
              <w:left w:w="28" w:type="dxa"/>
              <w:right w:w="28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 том числе</w:t>
            </w:r>
          </w:p>
        </w:tc>
        <w:tc>
          <w:tcPr>
            <w:tcW w:w="490" w:type="dxa"/>
            <w:vMerge w:val="restart"/>
            <w:tcMar>
              <w:left w:w="57" w:type="dxa"/>
              <w:right w:w="57" w:type="dxa"/>
            </w:tcMar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всего</w:t>
            </w:r>
          </w:p>
        </w:tc>
        <w:tc>
          <w:tcPr>
            <w:tcW w:w="1217" w:type="dxa"/>
            <w:gridSpan w:val="3"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 том числе</w:t>
            </w:r>
          </w:p>
        </w:tc>
      </w:tr>
      <w:tr w:rsidR="007C4E08" w:rsidRPr="00C07FFD" w:rsidTr="00B30189">
        <w:trPr>
          <w:trHeight w:val="1517"/>
        </w:trPr>
        <w:tc>
          <w:tcPr>
            <w:tcW w:w="322" w:type="dxa"/>
            <w:vMerge/>
            <w:tcMar>
              <w:left w:w="57" w:type="dxa"/>
              <w:right w:w="57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687" w:type="dxa"/>
            <w:vMerge/>
            <w:tcMar>
              <w:left w:w="57" w:type="dxa"/>
              <w:right w:w="57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vMerge/>
            <w:tcMar>
              <w:left w:w="57" w:type="dxa"/>
              <w:right w:w="57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Mar>
              <w:left w:w="57" w:type="dxa"/>
              <w:right w:w="57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ФБ</w:t>
            </w:r>
          </w:p>
        </w:tc>
        <w:tc>
          <w:tcPr>
            <w:tcW w:w="377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ОБ</w:t>
            </w:r>
          </w:p>
        </w:tc>
        <w:tc>
          <w:tcPr>
            <w:tcW w:w="35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БВ</w:t>
            </w:r>
          </w:p>
        </w:tc>
        <w:tc>
          <w:tcPr>
            <w:tcW w:w="420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ФБ</w:t>
            </w:r>
          </w:p>
        </w:tc>
        <w:tc>
          <w:tcPr>
            <w:tcW w:w="35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ОБ</w:t>
            </w:r>
          </w:p>
        </w:tc>
        <w:tc>
          <w:tcPr>
            <w:tcW w:w="33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БВ</w:t>
            </w:r>
          </w:p>
        </w:tc>
        <w:tc>
          <w:tcPr>
            <w:tcW w:w="434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ФБ</w:t>
            </w:r>
          </w:p>
        </w:tc>
        <w:tc>
          <w:tcPr>
            <w:tcW w:w="392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ОБ</w:t>
            </w:r>
          </w:p>
        </w:tc>
        <w:tc>
          <w:tcPr>
            <w:tcW w:w="40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БВ</w:t>
            </w:r>
          </w:p>
        </w:tc>
        <w:tc>
          <w:tcPr>
            <w:tcW w:w="420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78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ФБ</w:t>
            </w:r>
          </w:p>
        </w:tc>
        <w:tc>
          <w:tcPr>
            <w:tcW w:w="378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ОБ</w:t>
            </w:r>
          </w:p>
        </w:tc>
        <w:tc>
          <w:tcPr>
            <w:tcW w:w="40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БВ</w:t>
            </w:r>
          </w:p>
        </w:tc>
        <w:tc>
          <w:tcPr>
            <w:tcW w:w="420" w:type="dxa"/>
            <w:vMerge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1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ФБ</w:t>
            </w:r>
          </w:p>
        </w:tc>
        <w:tc>
          <w:tcPr>
            <w:tcW w:w="40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ОБ</w:t>
            </w:r>
          </w:p>
        </w:tc>
        <w:tc>
          <w:tcPr>
            <w:tcW w:w="364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БВ</w:t>
            </w:r>
          </w:p>
        </w:tc>
        <w:tc>
          <w:tcPr>
            <w:tcW w:w="448" w:type="dxa"/>
            <w:vMerge/>
            <w:tcMar>
              <w:left w:w="57" w:type="dxa"/>
              <w:right w:w="57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  <w:tcMar>
              <w:left w:w="57" w:type="dxa"/>
              <w:right w:w="57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ФБ</w:t>
            </w:r>
          </w:p>
        </w:tc>
        <w:tc>
          <w:tcPr>
            <w:tcW w:w="392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ОБ</w:t>
            </w:r>
          </w:p>
        </w:tc>
        <w:tc>
          <w:tcPr>
            <w:tcW w:w="364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БВ</w:t>
            </w:r>
          </w:p>
        </w:tc>
        <w:tc>
          <w:tcPr>
            <w:tcW w:w="490" w:type="dxa"/>
            <w:vMerge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0" w:type="dxa"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ФБ</w:t>
            </w:r>
          </w:p>
        </w:tc>
        <w:tc>
          <w:tcPr>
            <w:tcW w:w="406" w:type="dxa"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ОБ</w:t>
            </w:r>
          </w:p>
        </w:tc>
        <w:tc>
          <w:tcPr>
            <w:tcW w:w="391" w:type="dxa"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БВ</w:t>
            </w:r>
          </w:p>
        </w:tc>
      </w:tr>
      <w:tr w:rsidR="007C4E08" w:rsidRPr="00C07FFD" w:rsidTr="00B30189">
        <w:trPr>
          <w:trHeight w:val="20"/>
        </w:trPr>
        <w:tc>
          <w:tcPr>
            <w:tcW w:w="322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</w:t>
            </w:r>
          </w:p>
        </w:tc>
        <w:tc>
          <w:tcPr>
            <w:tcW w:w="687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</w:t>
            </w:r>
          </w:p>
        </w:tc>
        <w:tc>
          <w:tcPr>
            <w:tcW w:w="35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9</w:t>
            </w:r>
          </w:p>
        </w:tc>
        <w:tc>
          <w:tcPr>
            <w:tcW w:w="378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</w:t>
            </w:r>
          </w:p>
        </w:tc>
        <w:tc>
          <w:tcPr>
            <w:tcW w:w="364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11</w:t>
            </w:r>
          </w:p>
        </w:tc>
        <w:tc>
          <w:tcPr>
            <w:tcW w:w="434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12</w:t>
            </w:r>
          </w:p>
        </w:tc>
        <w:tc>
          <w:tcPr>
            <w:tcW w:w="40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13</w:t>
            </w:r>
          </w:p>
        </w:tc>
        <w:tc>
          <w:tcPr>
            <w:tcW w:w="377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14</w:t>
            </w:r>
          </w:p>
        </w:tc>
        <w:tc>
          <w:tcPr>
            <w:tcW w:w="35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15</w:t>
            </w:r>
          </w:p>
        </w:tc>
        <w:tc>
          <w:tcPr>
            <w:tcW w:w="42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16</w:t>
            </w:r>
          </w:p>
        </w:tc>
        <w:tc>
          <w:tcPr>
            <w:tcW w:w="35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17</w:t>
            </w:r>
          </w:p>
        </w:tc>
        <w:tc>
          <w:tcPr>
            <w:tcW w:w="35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18</w:t>
            </w:r>
          </w:p>
        </w:tc>
        <w:tc>
          <w:tcPr>
            <w:tcW w:w="33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19</w:t>
            </w:r>
          </w:p>
        </w:tc>
        <w:tc>
          <w:tcPr>
            <w:tcW w:w="434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</w:t>
            </w:r>
          </w:p>
        </w:tc>
        <w:tc>
          <w:tcPr>
            <w:tcW w:w="42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21</w:t>
            </w:r>
          </w:p>
        </w:tc>
        <w:tc>
          <w:tcPr>
            <w:tcW w:w="392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22</w:t>
            </w:r>
          </w:p>
        </w:tc>
        <w:tc>
          <w:tcPr>
            <w:tcW w:w="40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23</w:t>
            </w:r>
          </w:p>
        </w:tc>
        <w:tc>
          <w:tcPr>
            <w:tcW w:w="42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24</w:t>
            </w:r>
          </w:p>
        </w:tc>
        <w:tc>
          <w:tcPr>
            <w:tcW w:w="378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25</w:t>
            </w:r>
          </w:p>
        </w:tc>
        <w:tc>
          <w:tcPr>
            <w:tcW w:w="378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27</w:t>
            </w:r>
          </w:p>
        </w:tc>
        <w:tc>
          <w:tcPr>
            <w:tcW w:w="42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28</w:t>
            </w:r>
          </w:p>
        </w:tc>
        <w:tc>
          <w:tcPr>
            <w:tcW w:w="391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30</w:t>
            </w:r>
          </w:p>
        </w:tc>
        <w:tc>
          <w:tcPr>
            <w:tcW w:w="364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31</w:t>
            </w:r>
          </w:p>
        </w:tc>
        <w:tc>
          <w:tcPr>
            <w:tcW w:w="448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32</w:t>
            </w:r>
          </w:p>
        </w:tc>
        <w:tc>
          <w:tcPr>
            <w:tcW w:w="420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33</w:t>
            </w:r>
          </w:p>
        </w:tc>
        <w:tc>
          <w:tcPr>
            <w:tcW w:w="392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34</w:t>
            </w:r>
          </w:p>
        </w:tc>
        <w:tc>
          <w:tcPr>
            <w:tcW w:w="364" w:type="dxa"/>
            <w:tcMar>
              <w:left w:w="40" w:type="dxa"/>
              <w:right w:w="40" w:type="dxa"/>
            </w:tcMar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35</w:t>
            </w:r>
          </w:p>
        </w:tc>
        <w:tc>
          <w:tcPr>
            <w:tcW w:w="490" w:type="dxa"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36</w:t>
            </w:r>
          </w:p>
        </w:tc>
        <w:tc>
          <w:tcPr>
            <w:tcW w:w="420" w:type="dxa"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37</w:t>
            </w:r>
          </w:p>
        </w:tc>
        <w:tc>
          <w:tcPr>
            <w:tcW w:w="406" w:type="dxa"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38</w:t>
            </w:r>
          </w:p>
        </w:tc>
        <w:tc>
          <w:tcPr>
            <w:tcW w:w="391" w:type="dxa"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39</w:t>
            </w:r>
          </w:p>
        </w:tc>
      </w:tr>
    </w:tbl>
    <w:p w:rsidR="007C4E08" w:rsidRDefault="007C4E08" w:rsidP="007C4E08">
      <w:r>
        <w:br w:type="page"/>
      </w:r>
    </w:p>
    <w:tbl>
      <w:tblPr>
        <w:tblW w:w="5042" w:type="pct"/>
        <w:tblInd w:w="-33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331"/>
        <w:gridCol w:w="692"/>
        <w:gridCol w:w="509"/>
        <w:gridCol w:w="423"/>
        <w:gridCol w:w="409"/>
        <w:gridCol w:w="409"/>
        <w:gridCol w:w="409"/>
        <w:gridCol w:w="423"/>
        <w:gridCol w:w="353"/>
        <w:gridCol w:w="367"/>
        <w:gridCol w:w="381"/>
        <w:gridCol w:w="437"/>
        <w:gridCol w:w="395"/>
        <w:gridCol w:w="352"/>
        <w:gridCol w:w="395"/>
        <w:gridCol w:w="409"/>
        <w:gridCol w:w="381"/>
        <w:gridCol w:w="325"/>
        <w:gridCol w:w="367"/>
        <w:gridCol w:w="423"/>
        <w:gridCol w:w="423"/>
        <w:gridCol w:w="401"/>
        <w:gridCol w:w="403"/>
        <w:gridCol w:w="429"/>
        <w:gridCol w:w="381"/>
        <w:gridCol w:w="381"/>
        <w:gridCol w:w="409"/>
        <w:gridCol w:w="423"/>
        <w:gridCol w:w="388"/>
        <w:gridCol w:w="409"/>
        <w:gridCol w:w="367"/>
        <w:gridCol w:w="466"/>
        <w:gridCol w:w="409"/>
        <w:gridCol w:w="395"/>
        <w:gridCol w:w="367"/>
        <w:gridCol w:w="500"/>
        <w:gridCol w:w="423"/>
        <w:gridCol w:w="403"/>
        <w:gridCol w:w="394"/>
      </w:tblGrid>
      <w:tr w:rsidR="007C4E08" w:rsidRPr="00420A3F" w:rsidTr="00B30189">
        <w:trPr>
          <w:trHeight w:val="20"/>
          <w:tblHeader/>
        </w:trPr>
        <w:tc>
          <w:tcPr>
            <w:tcW w:w="3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420A3F" w:rsidRDefault="007C4E08" w:rsidP="00B30189">
            <w:pPr>
              <w:rPr>
                <w:sz w:val="16"/>
                <w:szCs w:val="16"/>
              </w:rPr>
            </w:pPr>
          </w:p>
        </w:tc>
        <w:tc>
          <w:tcPr>
            <w:tcW w:w="4101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4E08" w:rsidRPr="0030211B" w:rsidRDefault="007C4E08" w:rsidP="00B30189">
            <w:pPr>
              <w:ind w:right="-32"/>
              <w:jc w:val="right"/>
              <w:rPr>
                <w:sz w:val="24"/>
                <w:szCs w:val="24"/>
              </w:rPr>
            </w:pPr>
            <w:r w:rsidRPr="0030211B">
              <w:rPr>
                <w:sz w:val="24"/>
                <w:szCs w:val="24"/>
              </w:rPr>
              <w:t>Продолжение приложения 2</w:t>
            </w:r>
          </w:p>
        </w:tc>
      </w:tr>
      <w:tr w:rsidR="007C4E08" w:rsidRPr="00420A3F" w:rsidTr="00B30189">
        <w:trPr>
          <w:trHeight w:val="20"/>
          <w:tblHeader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1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3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9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10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11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12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13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14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15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16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17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18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19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20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21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22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24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25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27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28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30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31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32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33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34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35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36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37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38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420A3F" w:rsidRDefault="007C4E08" w:rsidP="00B30189">
            <w:pPr>
              <w:jc w:val="center"/>
              <w:rPr>
                <w:sz w:val="16"/>
                <w:szCs w:val="16"/>
              </w:rPr>
            </w:pPr>
            <w:r w:rsidRPr="00420A3F">
              <w:rPr>
                <w:sz w:val="16"/>
                <w:szCs w:val="16"/>
              </w:rPr>
              <w:t>39</w:t>
            </w:r>
          </w:p>
        </w:tc>
      </w:tr>
      <w:tr w:rsidR="007C4E08" w:rsidRPr="00420A3F" w:rsidTr="00B30189">
        <w:trPr>
          <w:cantSplit/>
          <w:trHeight w:val="113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Адм</w:t>
            </w:r>
            <w:r w:rsidRPr="00E73F01">
              <w:rPr>
                <w:sz w:val="16"/>
                <w:szCs w:val="16"/>
              </w:rPr>
              <w:t>и</w:t>
            </w:r>
            <w:r w:rsidRPr="00E73F01">
              <w:rPr>
                <w:sz w:val="16"/>
                <w:szCs w:val="16"/>
              </w:rPr>
              <w:t>нистр</w:t>
            </w:r>
            <w:r w:rsidRPr="00E73F01">
              <w:rPr>
                <w:sz w:val="16"/>
                <w:szCs w:val="16"/>
              </w:rPr>
              <w:t>а</w:t>
            </w:r>
            <w:r w:rsidRPr="00E73F01">
              <w:rPr>
                <w:sz w:val="16"/>
                <w:szCs w:val="16"/>
              </w:rPr>
              <w:t xml:space="preserve">ция </w:t>
            </w:r>
          </w:p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Киро</w:t>
            </w:r>
            <w:r w:rsidRPr="00E73F01">
              <w:rPr>
                <w:sz w:val="16"/>
                <w:szCs w:val="16"/>
              </w:rPr>
              <w:t>в</w:t>
            </w:r>
            <w:r w:rsidRPr="00E73F01">
              <w:rPr>
                <w:sz w:val="16"/>
                <w:szCs w:val="16"/>
              </w:rPr>
              <w:t>ского</w:t>
            </w:r>
            <w:r w:rsidRPr="00E73F01">
              <w:rPr>
                <w:sz w:val="16"/>
                <w:szCs w:val="16"/>
              </w:rPr>
              <w:br/>
              <w:t xml:space="preserve">района </w:t>
            </w:r>
          </w:p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Волг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града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2018 год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1509,30000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1168,10000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190,10000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151,10000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103,40000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80,00000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13,00000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10,40000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1236,20000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956,80000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155,70000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123,70000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109,70000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84,90000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13,80000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11,00000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60,00000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46,40000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7,60000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6,00000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</w:tr>
      <w:tr w:rsidR="007C4E08" w:rsidRPr="00420A3F" w:rsidTr="00B30189">
        <w:trPr>
          <w:cantSplit/>
          <w:trHeight w:val="113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Адм</w:t>
            </w:r>
            <w:r w:rsidRPr="00E73F01">
              <w:rPr>
                <w:sz w:val="16"/>
                <w:szCs w:val="16"/>
              </w:rPr>
              <w:t>и</w:t>
            </w:r>
            <w:r w:rsidRPr="00E73F01">
              <w:rPr>
                <w:sz w:val="16"/>
                <w:szCs w:val="16"/>
              </w:rPr>
              <w:t>нистр</w:t>
            </w:r>
            <w:r w:rsidRPr="00E73F01">
              <w:rPr>
                <w:sz w:val="16"/>
                <w:szCs w:val="16"/>
              </w:rPr>
              <w:t>а</w:t>
            </w:r>
            <w:r w:rsidRPr="00E73F01">
              <w:rPr>
                <w:sz w:val="16"/>
                <w:szCs w:val="16"/>
              </w:rPr>
              <w:t xml:space="preserve">ция </w:t>
            </w:r>
          </w:p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Сове</w:t>
            </w:r>
            <w:r w:rsidRPr="00E73F01">
              <w:rPr>
                <w:sz w:val="16"/>
                <w:szCs w:val="16"/>
              </w:rPr>
              <w:t>т</w:t>
            </w:r>
            <w:r w:rsidRPr="00E73F01">
              <w:rPr>
                <w:sz w:val="16"/>
                <w:szCs w:val="16"/>
              </w:rPr>
              <w:t xml:space="preserve">ского </w:t>
            </w:r>
            <w:r w:rsidRPr="00E73F01">
              <w:rPr>
                <w:sz w:val="16"/>
                <w:szCs w:val="16"/>
              </w:rPr>
              <w:br/>
              <w:t xml:space="preserve">района </w:t>
            </w:r>
          </w:p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Волг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града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2018 год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776,70300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601,29572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97,79698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77,71030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103,40000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80,00000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13,00000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10,40000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539,20000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417,40000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67,90000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53,90000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134,10300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103,79572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16,89698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13,41030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</w:tr>
      <w:tr w:rsidR="007C4E08" w:rsidRPr="00420A3F" w:rsidTr="00B30189">
        <w:trPr>
          <w:cantSplit/>
          <w:trHeight w:val="113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Адм</w:t>
            </w:r>
            <w:r w:rsidRPr="00E73F01">
              <w:rPr>
                <w:sz w:val="16"/>
                <w:szCs w:val="16"/>
              </w:rPr>
              <w:t>и</w:t>
            </w:r>
            <w:r w:rsidRPr="00E73F01">
              <w:rPr>
                <w:sz w:val="16"/>
                <w:szCs w:val="16"/>
              </w:rPr>
              <w:t>нистр</w:t>
            </w:r>
            <w:r w:rsidRPr="00E73F01">
              <w:rPr>
                <w:sz w:val="16"/>
                <w:szCs w:val="16"/>
              </w:rPr>
              <w:t>а</w:t>
            </w:r>
            <w:r w:rsidRPr="00E73F01">
              <w:rPr>
                <w:sz w:val="16"/>
                <w:szCs w:val="16"/>
              </w:rPr>
              <w:t xml:space="preserve">ция </w:t>
            </w:r>
          </w:p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Вор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шило</w:t>
            </w:r>
            <w:r w:rsidRPr="00E73F01">
              <w:rPr>
                <w:sz w:val="16"/>
                <w:szCs w:val="16"/>
              </w:rPr>
              <w:t>в</w:t>
            </w:r>
            <w:r w:rsidRPr="00E73F01">
              <w:rPr>
                <w:sz w:val="16"/>
                <w:szCs w:val="16"/>
              </w:rPr>
              <w:t xml:space="preserve">ского района </w:t>
            </w:r>
          </w:p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Волг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града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2018 год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1294,85100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1002,22202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163,17129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129,45769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74,40000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57,60000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9,40000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7,40000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899,99800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696,59845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113,39975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89,99980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320,45300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248,02357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40,37154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32,05789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</w:tr>
      <w:tr w:rsidR="007C4E08" w:rsidRPr="00420A3F" w:rsidTr="00B30189">
        <w:trPr>
          <w:cantSplit/>
          <w:trHeight w:val="113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Адм</w:t>
            </w:r>
            <w:r w:rsidRPr="00E73F01">
              <w:rPr>
                <w:sz w:val="16"/>
                <w:szCs w:val="16"/>
              </w:rPr>
              <w:t>и</w:t>
            </w:r>
            <w:r w:rsidRPr="00E73F01">
              <w:rPr>
                <w:sz w:val="16"/>
                <w:szCs w:val="16"/>
              </w:rPr>
              <w:t>нистр</w:t>
            </w:r>
            <w:r w:rsidRPr="00E73F01">
              <w:rPr>
                <w:sz w:val="16"/>
                <w:szCs w:val="16"/>
              </w:rPr>
              <w:t>а</w:t>
            </w:r>
            <w:r w:rsidRPr="00E73F01">
              <w:rPr>
                <w:sz w:val="16"/>
                <w:szCs w:val="16"/>
              </w:rPr>
              <w:t>ция Цент</w:t>
            </w:r>
            <w:r w:rsidRPr="00E73F01">
              <w:rPr>
                <w:sz w:val="16"/>
                <w:szCs w:val="16"/>
              </w:rPr>
              <w:softHyphen/>
              <w:t>ральн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го ра</w:t>
            </w:r>
            <w:r w:rsidRPr="00E73F01">
              <w:rPr>
                <w:sz w:val="16"/>
                <w:szCs w:val="16"/>
              </w:rPr>
              <w:t>й</w:t>
            </w:r>
            <w:r w:rsidRPr="00E73F01">
              <w:rPr>
                <w:sz w:val="16"/>
                <w:szCs w:val="16"/>
              </w:rPr>
              <w:t>она Волг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града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2018 год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17252,49286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13353,41579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2173,79842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1725,27865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1051,60000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813,90000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132,50000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105,20000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6022,79200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4661,59381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758,89899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602,29920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1169,55886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905,29387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147,32194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116,94305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5797,74200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4487,42811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730,57749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579,73640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2993,80000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2317,20000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377,20000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299,40000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217,00000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168,00000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27,30000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21,70000</w:t>
            </w:r>
          </w:p>
        </w:tc>
      </w:tr>
      <w:tr w:rsidR="007C4E08" w:rsidRPr="00420A3F" w:rsidTr="00B30189">
        <w:trPr>
          <w:cantSplit/>
          <w:trHeight w:val="113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Адм</w:t>
            </w:r>
            <w:r w:rsidRPr="00E73F01">
              <w:rPr>
                <w:sz w:val="16"/>
                <w:szCs w:val="16"/>
              </w:rPr>
              <w:t>и</w:t>
            </w:r>
            <w:r w:rsidRPr="00E73F01">
              <w:rPr>
                <w:sz w:val="16"/>
                <w:szCs w:val="16"/>
              </w:rPr>
              <w:t>нистр</w:t>
            </w:r>
            <w:r w:rsidRPr="00E73F01">
              <w:rPr>
                <w:sz w:val="16"/>
                <w:szCs w:val="16"/>
              </w:rPr>
              <w:t>а</w:t>
            </w:r>
            <w:r w:rsidRPr="00E73F01">
              <w:rPr>
                <w:sz w:val="16"/>
                <w:szCs w:val="16"/>
              </w:rPr>
              <w:t>ция Дзе</w:t>
            </w:r>
            <w:r w:rsidRPr="00E73F01">
              <w:rPr>
                <w:sz w:val="16"/>
                <w:szCs w:val="16"/>
              </w:rPr>
              <w:t>р</w:t>
            </w:r>
            <w:r w:rsidRPr="00E73F01">
              <w:rPr>
                <w:sz w:val="16"/>
                <w:szCs w:val="16"/>
              </w:rPr>
              <w:t>жи</w:t>
            </w:r>
            <w:r w:rsidRPr="00E73F01">
              <w:rPr>
                <w:sz w:val="16"/>
                <w:szCs w:val="16"/>
              </w:rPr>
              <w:t>н</w:t>
            </w:r>
            <w:r w:rsidRPr="00E73F01">
              <w:rPr>
                <w:sz w:val="16"/>
                <w:szCs w:val="16"/>
              </w:rPr>
              <w:t>ского района Волг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града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2018 год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5391,69727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4173,20000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679,39419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539,10308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999,90000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773,90000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126,00000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100,00000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2630,00000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2035,60000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331,40000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263,00000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1498,59727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1160,00000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188,79419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149,80308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101,80000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78,80000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12,80000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10,20000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161,40000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124,90000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20,40000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16,10000</w:t>
            </w:r>
          </w:p>
        </w:tc>
      </w:tr>
      <w:tr w:rsidR="007C4E08" w:rsidRPr="00420A3F" w:rsidTr="00B30189">
        <w:trPr>
          <w:cantSplit/>
          <w:trHeight w:val="113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Адм</w:t>
            </w:r>
            <w:r w:rsidRPr="00E73F01">
              <w:rPr>
                <w:sz w:val="16"/>
                <w:szCs w:val="16"/>
              </w:rPr>
              <w:t>и</w:t>
            </w:r>
            <w:r w:rsidRPr="00E73F01">
              <w:rPr>
                <w:sz w:val="16"/>
                <w:szCs w:val="16"/>
              </w:rPr>
              <w:t>нистр</w:t>
            </w:r>
            <w:r w:rsidRPr="00E73F01">
              <w:rPr>
                <w:sz w:val="16"/>
                <w:szCs w:val="16"/>
              </w:rPr>
              <w:t>а</w:t>
            </w:r>
            <w:r w:rsidRPr="00E73F01">
              <w:rPr>
                <w:sz w:val="16"/>
                <w:szCs w:val="16"/>
              </w:rPr>
              <w:t>ция Красно-</w:t>
            </w:r>
          </w:p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pacing w:val="-4"/>
                <w:sz w:val="16"/>
                <w:szCs w:val="16"/>
              </w:rPr>
              <w:t>о</w:t>
            </w:r>
            <w:r w:rsidRPr="00E73F01">
              <w:rPr>
                <w:spacing w:val="-4"/>
                <w:sz w:val="16"/>
                <w:szCs w:val="16"/>
              </w:rPr>
              <w:t>к</w:t>
            </w:r>
            <w:r w:rsidRPr="00E73F01">
              <w:rPr>
                <w:spacing w:val="-4"/>
                <w:sz w:val="16"/>
                <w:szCs w:val="16"/>
              </w:rPr>
              <w:t>тябр</w:t>
            </w:r>
            <w:r w:rsidRPr="00E73F01">
              <w:rPr>
                <w:spacing w:val="-4"/>
                <w:sz w:val="16"/>
                <w:szCs w:val="16"/>
              </w:rPr>
              <w:t>ь</w:t>
            </w:r>
            <w:r w:rsidRPr="00E73F01">
              <w:rPr>
                <w:sz w:val="16"/>
                <w:szCs w:val="16"/>
              </w:rPr>
              <w:t xml:space="preserve">ского </w:t>
            </w:r>
            <w:r w:rsidRPr="00E73F01">
              <w:rPr>
                <w:sz w:val="16"/>
                <w:szCs w:val="16"/>
              </w:rPr>
              <w:br/>
              <w:t xml:space="preserve">района </w:t>
            </w:r>
          </w:p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Волг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града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2018 год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6240,14064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4829,77879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786,37095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623,99090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636,84128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492,92832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80,24907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63,66389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2148,23740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1662,78018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270,70175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214,75547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251,64562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194,77893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31,71014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25,15655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2044,35334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1582,24268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257,61066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204,50000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766,20000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593,00000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96,60000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76,60000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183,64666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142,11091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23,13575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18,40000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209,21634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161,93777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26,36358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20,91499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</w:tr>
      <w:tr w:rsidR="007C4E08" w:rsidRPr="00420A3F" w:rsidTr="00B30189">
        <w:trPr>
          <w:cantSplit/>
          <w:trHeight w:val="113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Адм</w:t>
            </w:r>
            <w:r w:rsidRPr="00E73F01">
              <w:rPr>
                <w:sz w:val="16"/>
                <w:szCs w:val="16"/>
              </w:rPr>
              <w:t>и</w:t>
            </w:r>
            <w:r w:rsidRPr="00E73F01">
              <w:rPr>
                <w:sz w:val="16"/>
                <w:szCs w:val="16"/>
              </w:rPr>
              <w:t>нистр</w:t>
            </w:r>
            <w:r w:rsidRPr="00E73F01">
              <w:rPr>
                <w:sz w:val="16"/>
                <w:szCs w:val="16"/>
              </w:rPr>
              <w:t>а</w:t>
            </w:r>
            <w:r w:rsidRPr="00E73F01">
              <w:rPr>
                <w:sz w:val="16"/>
                <w:szCs w:val="16"/>
              </w:rPr>
              <w:t xml:space="preserve">ция </w:t>
            </w:r>
            <w:proofErr w:type="spellStart"/>
            <w:r w:rsidRPr="00E73F01">
              <w:rPr>
                <w:sz w:val="16"/>
                <w:szCs w:val="16"/>
              </w:rPr>
              <w:t>Тракт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ро</w:t>
            </w:r>
            <w:proofErr w:type="spellEnd"/>
            <w:r w:rsidRPr="00E73F01">
              <w:rPr>
                <w:sz w:val="16"/>
                <w:szCs w:val="16"/>
              </w:rPr>
              <w:t>-</w:t>
            </w:r>
            <w:r w:rsidRPr="00E73F01">
              <w:rPr>
                <w:sz w:val="16"/>
                <w:szCs w:val="16"/>
              </w:rPr>
              <w:br/>
              <w:t>заво</w:t>
            </w:r>
            <w:r w:rsidRPr="00E73F01">
              <w:rPr>
                <w:sz w:val="16"/>
                <w:szCs w:val="16"/>
              </w:rPr>
              <w:t>д</w:t>
            </w:r>
            <w:r w:rsidRPr="00E73F01">
              <w:rPr>
                <w:sz w:val="16"/>
                <w:szCs w:val="16"/>
              </w:rPr>
              <w:t>ского района</w:t>
            </w:r>
          </w:p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Волг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града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2018 год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8229,47649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6369,58268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1036,91817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822,97564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688,87500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533,18925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86,79825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68,88750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4038,09980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3125,49980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508,80000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403,80000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183,96343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142,38750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23,17936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18,39657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1502,00500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1162,55187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189,25263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150,20050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1816,53326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1405,95426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228,88793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181,69107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</w:tr>
      <w:tr w:rsidR="007C4E08" w:rsidRPr="00420A3F" w:rsidTr="00B30189">
        <w:trPr>
          <w:cantSplit/>
          <w:trHeight w:val="1134"/>
        </w:trPr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E73F01" w:rsidRDefault="007C4E08" w:rsidP="00B30189">
            <w:pPr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8.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Адм</w:t>
            </w:r>
            <w:r w:rsidRPr="00E73F01">
              <w:rPr>
                <w:sz w:val="16"/>
                <w:szCs w:val="16"/>
              </w:rPr>
              <w:t>и</w:t>
            </w:r>
            <w:r w:rsidRPr="00E73F01">
              <w:rPr>
                <w:sz w:val="16"/>
                <w:szCs w:val="16"/>
              </w:rPr>
              <w:t>нистр</w:t>
            </w:r>
            <w:r w:rsidRPr="00E73F01">
              <w:rPr>
                <w:sz w:val="16"/>
                <w:szCs w:val="16"/>
              </w:rPr>
              <w:t>а</w:t>
            </w:r>
            <w:r w:rsidRPr="00E73F01">
              <w:rPr>
                <w:sz w:val="16"/>
                <w:szCs w:val="16"/>
              </w:rPr>
              <w:t>ция Красно-</w:t>
            </w:r>
          </w:p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арме</w:t>
            </w:r>
            <w:r w:rsidRPr="00E73F01">
              <w:rPr>
                <w:sz w:val="16"/>
                <w:szCs w:val="16"/>
              </w:rPr>
              <w:t>й</w:t>
            </w:r>
            <w:r w:rsidRPr="00E73F01">
              <w:rPr>
                <w:sz w:val="16"/>
                <w:szCs w:val="16"/>
              </w:rPr>
              <w:t xml:space="preserve">ского </w:t>
            </w:r>
            <w:r w:rsidRPr="00E73F01">
              <w:rPr>
                <w:sz w:val="16"/>
                <w:szCs w:val="16"/>
              </w:rPr>
              <w:br/>
              <w:t xml:space="preserve">района </w:t>
            </w:r>
          </w:p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Волг</w:t>
            </w:r>
            <w:r w:rsidRPr="00E73F01">
              <w:rPr>
                <w:sz w:val="16"/>
                <w:szCs w:val="16"/>
              </w:rPr>
              <w:t>о</w:t>
            </w:r>
            <w:r w:rsidRPr="00E73F01">
              <w:rPr>
                <w:sz w:val="16"/>
                <w:szCs w:val="16"/>
              </w:rPr>
              <w:t>града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2018 год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3078,20000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2382,50000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387,90000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307,80000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103,40000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80,00000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13,00000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10,40000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1706,20000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1320,60000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215,00000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170,60000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0,0,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658,30000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509,50000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83,00000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65,80000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610,30000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472,40000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76,90000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61,00000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0,0</w:t>
            </w:r>
          </w:p>
        </w:tc>
      </w:tr>
      <w:tr w:rsidR="007C4E08" w:rsidRPr="00420A3F" w:rsidTr="00B30189">
        <w:trPr>
          <w:cantSplit/>
          <w:trHeight w:val="1134"/>
        </w:trPr>
        <w:tc>
          <w:tcPr>
            <w:tcW w:w="1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E08" w:rsidRPr="00E73F01" w:rsidRDefault="007C4E08" w:rsidP="00B30189">
            <w:pPr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Итого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43772,86126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33880,09500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5515,45000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4377,41626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3761,81628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2911,51757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473,94732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376,35139</w:t>
            </w:r>
          </w:p>
        </w:tc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19220,72720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14876,87224</w:t>
            </w:r>
          </w:p>
        </w:tc>
        <w:tc>
          <w:tcPr>
            <w:tcW w:w="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2421,80049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1922,05447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1605,16791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1242,46030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202,21144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160,49617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9344,10034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7232,22266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1177,44078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934,43690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8297,68653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6422,37355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1045,5564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829,76234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895,74666</w:t>
            </w: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693,31091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112,83575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89,60000</w:t>
            </w:r>
          </w:p>
        </w:tc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269,21634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208,33777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33,96358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26,91499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378,40000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292,90000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47,70000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C4E08" w:rsidRPr="00E73F01" w:rsidRDefault="007C4E08" w:rsidP="00B30189">
            <w:pPr>
              <w:ind w:left="113" w:right="113"/>
              <w:jc w:val="center"/>
              <w:rPr>
                <w:sz w:val="16"/>
                <w:szCs w:val="16"/>
              </w:rPr>
            </w:pPr>
            <w:r w:rsidRPr="00E73F01">
              <w:rPr>
                <w:sz w:val="16"/>
                <w:szCs w:val="16"/>
              </w:rPr>
              <w:t>37,80000</w:t>
            </w:r>
          </w:p>
        </w:tc>
      </w:tr>
    </w:tbl>
    <w:p w:rsidR="007C4E08" w:rsidRDefault="007C4E08" w:rsidP="007C4E08">
      <w:pPr>
        <w:jc w:val="both"/>
        <w:rPr>
          <w:sz w:val="28"/>
          <w:szCs w:val="28"/>
        </w:rPr>
      </w:pPr>
    </w:p>
    <w:p w:rsidR="007C4E08" w:rsidRDefault="007C4E08" w:rsidP="007C4E08">
      <w:pPr>
        <w:jc w:val="both"/>
        <w:rPr>
          <w:sz w:val="28"/>
          <w:szCs w:val="28"/>
        </w:rPr>
      </w:pPr>
    </w:p>
    <w:p w:rsidR="007C4E08" w:rsidRDefault="007C4E08" w:rsidP="007C4E08">
      <w:pPr>
        <w:jc w:val="both"/>
        <w:rPr>
          <w:sz w:val="28"/>
          <w:szCs w:val="28"/>
        </w:rPr>
      </w:pPr>
    </w:p>
    <w:p w:rsidR="007C4E08" w:rsidRDefault="007C4E08" w:rsidP="007C4E08">
      <w:pPr>
        <w:ind w:left="10915"/>
        <w:jc w:val="both"/>
        <w:rPr>
          <w:sz w:val="28"/>
          <w:szCs w:val="28"/>
        </w:rPr>
      </w:pPr>
      <w:r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</w:p>
    <w:p w:rsidR="00925E88" w:rsidRDefault="00925E88">
      <w:pPr>
        <w:ind w:left="567"/>
        <w:rPr>
          <w:sz w:val="28"/>
        </w:rPr>
        <w:sectPr w:rsidR="00925E88" w:rsidSect="009D2FF5">
          <w:headerReference w:type="default" r:id="rId17"/>
          <w:pgSz w:w="16838" w:h="11906" w:orient="landscape"/>
          <w:pgMar w:top="1701" w:right="567" w:bottom="567" w:left="567" w:header="720" w:footer="765" w:gutter="0"/>
          <w:pgNumType w:start="1"/>
          <w:cols w:space="720"/>
          <w:titlePg/>
          <w:docGrid w:linePitch="272"/>
        </w:sectPr>
      </w:pPr>
    </w:p>
    <w:p w:rsidR="00925E88" w:rsidRPr="00925E88" w:rsidRDefault="00925E88" w:rsidP="00925E88">
      <w:pPr>
        <w:ind w:left="11766"/>
        <w:jc w:val="both"/>
        <w:rPr>
          <w:sz w:val="28"/>
          <w:szCs w:val="28"/>
        </w:rPr>
      </w:pPr>
      <w:r w:rsidRPr="00925E88">
        <w:rPr>
          <w:sz w:val="28"/>
          <w:szCs w:val="28"/>
        </w:rPr>
        <w:lastRenderedPageBreak/>
        <w:t>Приложение 3</w:t>
      </w:r>
    </w:p>
    <w:p w:rsidR="00925E88" w:rsidRPr="00925E88" w:rsidRDefault="00925E88" w:rsidP="00925E88">
      <w:pPr>
        <w:ind w:left="11766"/>
        <w:jc w:val="both"/>
        <w:rPr>
          <w:sz w:val="28"/>
          <w:szCs w:val="28"/>
        </w:rPr>
      </w:pPr>
      <w:r w:rsidRPr="00925E88">
        <w:rPr>
          <w:sz w:val="28"/>
          <w:szCs w:val="28"/>
        </w:rPr>
        <w:t xml:space="preserve">к постановлению </w:t>
      </w:r>
    </w:p>
    <w:p w:rsidR="00925E88" w:rsidRPr="00925E88" w:rsidRDefault="00925E88" w:rsidP="00925E88">
      <w:pPr>
        <w:ind w:left="11766"/>
        <w:jc w:val="both"/>
        <w:rPr>
          <w:sz w:val="28"/>
          <w:szCs w:val="28"/>
        </w:rPr>
      </w:pPr>
      <w:r w:rsidRPr="00925E88">
        <w:rPr>
          <w:sz w:val="28"/>
          <w:szCs w:val="28"/>
        </w:rPr>
        <w:t>администрации Волгограда</w:t>
      </w:r>
    </w:p>
    <w:p w:rsidR="00925E88" w:rsidRPr="00925E88" w:rsidRDefault="00B75EDC" w:rsidP="00B75EDC">
      <w:pPr>
        <w:ind w:left="11766"/>
        <w:rPr>
          <w:sz w:val="28"/>
          <w:szCs w:val="28"/>
        </w:rPr>
      </w:pPr>
      <w:r>
        <w:rPr>
          <w:sz w:val="28"/>
        </w:rPr>
        <w:t>от 15.10.2018  № 1438</w:t>
      </w:r>
    </w:p>
    <w:p w:rsidR="00925E88" w:rsidRPr="00925E88" w:rsidRDefault="00925E88" w:rsidP="00925E88">
      <w:pPr>
        <w:ind w:left="10206"/>
        <w:jc w:val="right"/>
        <w:rPr>
          <w:sz w:val="28"/>
          <w:szCs w:val="28"/>
        </w:rPr>
      </w:pPr>
    </w:p>
    <w:p w:rsidR="00925E88" w:rsidRPr="00925E88" w:rsidRDefault="00925E88" w:rsidP="00925E88">
      <w:pPr>
        <w:ind w:left="9639"/>
        <w:jc w:val="both"/>
        <w:rPr>
          <w:sz w:val="28"/>
          <w:szCs w:val="28"/>
        </w:rPr>
      </w:pPr>
      <w:r w:rsidRPr="00925E88">
        <w:rPr>
          <w:sz w:val="28"/>
          <w:szCs w:val="28"/>
        </w:rPr>
        <w:t>«Приложение 5</w:t>
      </w:r>
    </w:p>
    <w:p w:rsidR="00925E88" w:rsidRPr="00925E88" w:rsidRDefault="00925E88" w:rsidP="00925E88">
      <w:pPr>
        <w:ind w:left="9639"/>
        <w:jc w:val="both"/>
        <w:rPr>
          <w:sz w:val="28"/>
          <w:szCs w:val="28"/>
        </w:rPr>
      </w:pPr>
      <w:r w:rsidRPr="00925E88">
        <w:rPr>
          <w:sz w:val="28"/>
          <w:szCs w:val="28"/>
        </w:rPr>
        <w:t>к муниципальной программе «</w:t>
      </w:r>
      <w:r w:rsidRPr="00925E88">
        <w:rPr>
          <w:spacing w:val="-4"/>
          <w:sz w:val="28"/>
          <w:szCs w:val="28"/>
        </w:rPr>
        <w:t>Формирование современной городской среды», утвержденной</w:t>
      </w:r>
      <w:r w:rsidRPr="00925E88">
        <w:rPr>
          <w:sz w:val="28"/>
          <w:szCs w:val="28"/>
        </w:rPr>
        <w:t xml:space="preserve"> постановлением администрации Волгограда </w:t>
      </w:r>
    </w:p>
    <w:p w:rsidR="00925E88" w:rsidRPr="00925E88" w:rsidRDefault="00925E88" w:rsidP="00925E88">
      <w:pPr>
        <w:ind w:left="9639"/>
        <w:jc w:val="both"/>
        <w:rPr>
          <w:sz w:val="28"/>
          <w:szCs w:val="28"/>
        </w:rPr>
      </w:pPr>
      <w:r w:rsidRPr="00925E88">
        <w:rPr>
          <w:sz w:val="28"/>
          <w:szCs w:val="28"/>
        </w:rPr>
        <w:t>от 06.12.2017 № 1855</w:t>
      </w:r>
    </w:p>
    <w:p w:rsidR="00925E88" w:rsidRPr="00925E88" w:rsidRDefault="00925E88" w:rsidP="00925E88">
      <w:pPr>
        <w:ind w:left="10206"/>
        <w:jc w:val="both"/>
        <w:rPr>
          <w:sz w:val="28"/>
          <w:szCs w:val="28"/>
        </w:rPr>
      </w:pPr>
    </w:p>
    <w:p w:rsidR="00925E88" w:rsidRPr="00925E88" w:rsidRDefault="00925E88" w:rsidP="00925E88">
      <w:pPr>
        <w:ind w:left="10206"/>
        <w:jc w:val="both"/>
        <w:rPr>
          <w:sz w:val="28"/>
          <w:szCs w:val="28"/>
        </w:rPr>
      </w:pPr>
    </w:p>
    <w:p w:rsidR="00925E88" w:rsidRPr="00925E88" w:rsidRDefault="00925E88" w:rsidP="00925E88">
      <w:pPr>
        <w:ind w:firstLine="567"/>
        <w:jc w:val="center"/>
        <w:rPr>
          <w:sz w:val="28"/>
          <w:szCs w:val="28"/>
        </w:rPr>
      </w:pPr>
      <w:r w:rsidRPr="00925E88">
        <w:rPr>
          <w:sz w:val="28"/>
          <w:szCs w:val="28"/>
        </w:rPr>
        <w:t>ПЕРЕЧЕНЬ</w:t>
      </w:r>
    </w:p>
    <w:p w:rsidR="00925E88" w:rsidRPr="00925E88" w:rsidRDefault="00925E88" w:rsidP="00925E88">
      <w:pPr>
        <w:ind w:firstLine="567"/>
        <w:jc w:val="center"/>
        <w:rPr>
          <w:sz w:val="28"/>
          <w:szCs w:val="28"/>
        </w:rPr>
      </w:pPr>
      <w:r w:rsidRPr="00925E88">
        <w:rPr>
          <w:sz w:val="28"/>
          <w:szCs w:val="28"/>
        </w:rPr>
        <w:t>мероприятий муниципальной программы «Формирование современной городской среды»</w:t>
      </w:r>
    </w:p>
    <w:p w:rsidR="00925E88" w:rsidRPr="00925E88" w:rsidRDefault="00925E88" w:rsidP="00925E88">
      <w:pPr>
        <w:ind w:firstLine="567"/>
        <w:jc w:val="center"/>
        <w:rPr>
          <w:sz w:val="28"/>
          <w:szCs w:val="28"/>
        </w:rPr>
      </w:pPr>
      <w:r w:rsidRPr="00925E88">
        <w:rPr>
          <w:sz w:val="28"/>
          <w:szCs w:val="28"/>
        </w:rPr>
        <w:t>(далее – Программа)</w:t>
      </w:r>
    </w:p>
    <w:p w:rsidR="00925E88" w:rsidRPr="00925E88" w:rsidRDefault="00925E88" w:rsidP="00925E88">
      <w:pPr>
        <w:ind w:firstLine="567"/>
        <w:jc w:val="center"/>
        <w:rPr>
          <w:sz w:val="12"/>
          <w:szCs w:val="12"/>
        </w:rPr>
      </w:pPr>
    </w:p>
    <w:tbl>
      <w:tblPr>
        <w:tblW w:w="1534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42"/>
        <w:gridCol w:w="1722"/>
        <w:gridCol w:w="839"/>
        <w:gridCol w:w="1275"/>
        <w:gridCol w:w="1273"/>
        <w:gridCol w:w="1134"/>
        <w:gridCol w:w="1148"/>
        <w:gridCol w:w="1120"/>
        <w:gridCol w:w="2030"/>
        <w:gridCol w:w="808"/>
        <w:gridCol w:w="1053"/>
        <w:gridCol w:w="1302"/>
        <w:gridCol w:w="798"/>
      </w:tblGrid>
      <w:tr w:rsidR="00925E88" w:rsidRPr="00925E88" w:rsidTr="00B30189">
        <w:trPr>
          <w:trHeight w:val="20"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№</w:t>
            </w:r>
          </w:p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п/п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Наимено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вание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  <w:t>мероприятия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Срок ре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лиз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ции</w:t>
            </w:r>
          </w:p>
        </w:tc>
        <w:tc>
          <w:tcPr>
            <w:tcW w:w="59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Объем финансирования (тыс. руб.)</w:t>
            </w:r>
          </w:p>
        </w:tc>
        <w:tc>
          <w:tcPr>
            <w:tcW w:w="38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Индикаторы достижения </w:t>
            </w:r>
          </w:p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цели, выполнения задач </w:t>
            </w:r>
          </w:p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(показатели результативности мероприятий)</w:t>
            </w:r>
          </w:p>
        </w:tc>
        <w:tc>
          <w:tcPr>
            <w:tcW w:w="1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Исполн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тель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Пр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м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ч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ние</w:t>
            </w:r>
          </w:p>
        </w:tc>
      </w:tr>
      <w:tr w:rsidR="00925E88" w:rsidRPr="00925E88" w:rsidTr="00B30189">
        <w:trPr>
          <w:trHeight w:val="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всего</w:t>
            </w:r>
          </w:p>
        </w:tc>
        <w:tc>
          <w:tcPr>
            <w:tcW w:w="46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в том числе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ед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ница и</w:t>
            </w:r>
            <w:r w:rsidRPr="00925E88">
              <w:rPr>
                <w:sz w:val="28"/>
                <w:szCs w:val="28"/>
              </w:rPr>
              <w:t>з</w:t>
            </w:r>
            <w:r w:rsidRPr="00925E88">
              <w:rPr>
                <w:sz w:val="28"/>
                <w:szCs w:val="28"/>
              </w:rPr>
              <w:t>м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рения</w:t>
            </w:r>
          </w:p>
        </w:tc>
        <w:tc>
          <w:tcPr>
            <w:tcW w:w="10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план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вое знач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ние</w:t>
            </w: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фед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обла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стной</w:t>
            </w:r>
            <w:proofErr w:type="spellEnd"/>
            <w:r w:rsidRPr="00925E88">
              <w:rPr>
                <w:sz w:val="28"/>
                <w:szCs w:val="28"/>
              </w:rPr>
              <w:t xml:space="preserve"> бюджет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бюджет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вн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бю</w:t>
            </w:r>
            <w:r w:rsidRPr="00925E88">
              <w:rPr>
                <w:sz w:val="28"/>
                <w:szCs w:val="28"/>
              </w:rPr>
              <w:t>д</w:t>
            </w:r>
            <w:r w:rsidRPr="00925E88">
              <w:rPr>
                <w:sz w:val="28"/>
                <w:szCs w:val="28"/>
              </w:rPr>
              <w:t>жетные исто</w:t>
            </w:r>
            <w:r w:rsidRPr="00925E88">
              <w:rPr>
                <w:sz w:val="28"/>
                <w:szCs w:val="28"/>
              </w:rPr>
              <w:t>ч</w:t>
            </w:r>
            <w:r w:rsidRPr="00925E88">
              <w:rPr>
                <w:sz w:val="28"/>
                <w:szCs w:val="28"/>
              </w:rPr>
              <w:t>ники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0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9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10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13</w:t>
            </w:r>
          </w:p>
        </w:tc>
      </w:tr>
    </w:tbl>
    <w:p w:rsidR="00925E88" w:rsidRPr="00925E88" w:rsidRDefault="00925E88" w:rsidP="00925E88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5E88"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page"/>
      </w:r>
    </w:p>
    <w:tbl>
      <w:tblPr>
        <w:tblW w:w="15356" w:type="dxa"/>
        <w:tblInd w:w="-154" w:type="dxa"/>
        <w:tblLayout w:type="fixed"/>
        <w:tblLook w:val="04A0" w:firstRow="1" w:lastRow="0" w:firstColumn="1" w:lastColumn="0" w:noHBand="0" w:noVBand="1"/>
      </w:tblPr>
      <w:tblGrid>
        <w:gridCol w:w="861"/>
        <w:gridCol w:w="1715"/>
        <w:gridCol w:w="826"/>
        <w:gridCol w:w="1288"/>
        <w:gridCol w:w="1273"/>
        <w:gridCol w:w="1120"/>
        <w:gridCol w:w="1162"/>
        <w:gridCol w:w="1106"/>
        <w:gridCol w:w="2030"/>
        <w:gridCol w:w="839"/>
        <w:gridCol w:w="1022"/>
        <w:gridCol w:w="1316"/>
        <w:gridCol w:w="798"/>
      </w:tblGrid>
      <w:tr w:rsidR="00925E88" w:rsidRPr="00925E88" w:rsidTr="00B30189">
        <w:trPr>
          <w:trHeight w:val="20"/>
          <w:tblHeader/>
        </w:trPr>
        <w:tc>
          <w:tcPr>
            <w:tcW w:w="1535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right"/>
              <w:rPr>
                <w:sz w:val="24"/>
                <w:szCs w:val="24"/>
              </w:rPr>
            </w:pPr>
            <w:r w:rsidRPr="00925E88">
              <w:rPr>
                <w:sz w:val="24"/>
                <w:szCs w:val="24"/>
              </w:rPr>
              <w:lastRenderedPageBreak/>
              <w:t xml:space="preserve">Продолжение приложения 3 </w:t>
            </w:r>
          </w:p>
        </w:tc>
      </w:tr>
      <w:tr w:rsidR="00925E88" w:rsidRPr="00925E88" w:rsidTr="00B30189">
        <w:trPr>
          <w:trHeight w:val="20"/>
          <w:tblHeader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8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12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13</w:t>
            </w: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Цель: пов</w:t>
            </w:r>
            <w:r w:rsidRPr="00925E88">
              <w:rPr>
                <w:sz w:val="28"/>
                <w:szCs w:val="28"/>
              </w:rPr>
              <w:t>ы</w:t>
            </w:r>
            <w:r w:rsidRPr="00925E88">
              <w:rPr>
                <w:sz w:val="28"/>
                <w:szCs w:val="28"/>
              </w:rPr>
              <w:t>шение кач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ства и ко</w:t>
            </w:r>
            <w:r w:rsidRPr="00925E88">
              <w:rPr>
                <w:sz w:val="28"/>
                <w:szCs w:val="28"/>
              </w:rPr>
              <w:t>м</w:t>
            </w:r>
            <w:r w:rsidRPr="00925E88">
              <w:rPr>
                <w:sz w:val="28"/>
                <w:szCs w:val="28"/>
              </w:rPr>
              <w:t>форта горо</w:t>
            </w:r>
            <w:r w:rsidRPr="00925E88">
              <w:rPr>
                <w:sz w:val="28"/>
                <w:szCs w:val="28"/>
              </w:rPr>
              <w:t>д</w:t>
            </w:r>
            <w:r w:rsidRPr="00925E88">
              <w:rPr>
                <w:sz w:val="28"/>
                <w:szCs w:val="28"/>
              </w:rPr>
              <w:t>ской среды, развитие гармони</w:t>
            </w:r>
            <w:r w:rsidRPr="00925E88">
              <w:rPr>
                <w:sz w:val="28"/>
                <w:szCs w:val="28"/>
              </w:rPr>
              <w:t>ч</w:t>
            </w:r>
            <w:r w:rsidRPr="00925E88">
              <w:rPr>
                <w:sz w:val="28"/>
                <w:szCs w:val="28"/>
              </w:rPr>
              <w:t>ных и благ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приятных условий </w:t>
            </w:r>
            <w:r w:rsidRPr="00925E88">
              <w:rPr>
                <w:sz w:val="28"/>
                <w:szCs w:val="28"/>
              </w:rPr>
              <w:br/>
              <w:t>проживания жителей за счет сове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шенствов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ния внешн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го благ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устройства Волгограда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8"/>
              </w:rPr>
            </w:pPr>
            <w:r w:rsidRPr="00925E88">
              <w:rPr>
                <w:spacing w:val="-8"/>
              </w:rPr>
              <w:t>2280198,01535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8"/>
              </w:rPr>
            </w:pPr>
            <w:r w:rsidRPr="00925E88">
              <w:rPr>
                <w:spacing w:val="-8"/>
              </w:rPr>
              <w:t>1294427,45160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2"/>
              </w:rPr>
            </w:pPr>
            <w:r w:rsidRPr="00925E88">
              <w:rPr>
                <w:spacing w:val="-12"/>
              </w:rPr>
              <w:t>210720,61072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0"/>
              </w:rPr>
            </w:pPr>
            <w:r w:rsidRPr="00925E88">
              <w:rPr>
                <w:spacing w:val="-10"/>
              </w:rPr>
              <w:t>167529,60000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607520,35303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благоустрое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ных дворовых территорий многокварти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 xml:space="preserve">ных домов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(далее – МКД) в рамках </w:t>
            </w:r>
            <w:r w:rsidRPr="00925E88">
              <w:rPr>
                <w:sz w:val="28"/>
                <w:szCs w:val="28"/>
              </w:rPr>
              <w:br/>
              <w:t>реализации Программы (индикатор 1)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76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 </w:t>
            </w: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благоустрое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ных дворовых территорий МКД с учетом территорий, благоустрое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ных до начала реализации Программы (индикатор 2)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904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Площадь благ</w:t>
            </w:r>
            <w:r w:rsidRPr="00925E88">
              <w:rPr>
                <w:spacing w:val="-8"/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устроенных дворовых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 xml:space="preserve">риторий МКД в рамках </w:t>
            </w:r>
            <w:r w:rsidRPr="00925E88">
              <w:rPr>
                <w:sz w:val="28"/>
                <w:szCs w:val="28"/>
              </w:rPr>
              <w:br/>
            </w:r>
            <w:r w:rsidRPr="00925E88">
              <w:rPr>
                <w:sz w:val="28"/>
                <w:szCs w:val="28"/>
              </w:rPr>
              <w:lastRenderedPageBreak/>
              <w:t>реализации Программы (индикатор 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1057,5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Площадь </w:t>
            </w:r>
            <w:r w:rsidRPr="00925E88">
              <w:rPr>
                <w:sz w:val="28"/>
                <w:szCs w:val="28"/>
              </w:rPr>
              <w:br/>
              <w:t>благоустрое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ных дворовых территорий МКД с учетом территорий, благоустрое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ных до начала реализации Программы (индикатор 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7793,1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благоустрое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ных общ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ственных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риторий с уч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том террит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рий, благ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устроенных </w:t>
            </w:r>
            <w:r w:rsidRPr="00925E88">
              <w:rPr>
                <w:sz w:val="28"/>
                <w:szCs w:val="28"/>
              </w:rPr>
              <w:br/>
              <w:t xml:space="preserve">до начала </w:t>
            </w:r>
            <w:r w:rsidRPr="00925E88">
              <w:rPr>
                <w:sz w:val="28"/>
                <w:szCs w:val="28"/>
              </w:rPr>
              <w:br/>
              <w:t>реализации Программы (индикатор 5)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Площадь </w:t>
            </w:r>
            <w:r w:rsidRPr="00925E88">
              <w:rPr>
                <w:sz w:val="28"/>
                <w:szCs w:val="28"/>
              </w:rPr>
              <w:br/>
            </w:r>
            <w:r w:rsidRPr="00925E88">
              <w:rPr>
                <w:sz w:val="28"/>
                <w:szCs w:val="28"/>
              </w:rPr>
              <w:lastRenderedPageBreak/>
              <w:t>благоустрое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ных общ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ственных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риторий в ра</w:t>
            </w:r>
            <w:r w:rsidRPr="00925E88">
              <w:rPr>
                <w:sz w:val="28"/>
                <w:szCs w:val="28"/>
              </w:rPr>
              <w:t>м</w:t>
            </w:r>
            <w:r w:rsidRPr="00925E88">
              <w:rPr>
                <w:sz w:val="28"/>
                <w:szCs w:val="28"/>
              </w:rPr>
              <w:t>ках реализации Программы (индикатор 6)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 xml:space="preserve">тыс. </w:t>
            </w:r>
            <w:r w:rsidRPr="00925E88">
              <w:rPr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658,1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Площадь благ</w:t>
            </w:r>
            <w:r w:rsidRPr="00925E88">
              <w:rPr>
                <w:spacing w:val="-8"/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устроенных </w:t>
            </w:r>
            <w:r w:rsidRPr="00925E88">
              <w:rPr>
                <w:sz w:val="28"/>
                <w:szCs w:val="28"/>
              </w:rPr>
              <w:br/>
              <w:t>общественных территорий с учетом терр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торий, благ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устроенных </w:t>
            </w:r>
            <w:r w:rsidRPr="00925E88">
              <w:rPr>
                <w:sz w:val="28"/>
                <w:szCs w:val="28"/>
              </w:rPr>
              <w:br/>
              <w:t xml:space="preserve">до начала </w:t>
            </w:r>
            <w:r w:rsidRPr="00925E88">
              <w:rPr>
                <w:sz w:val="28"/>
                <w:szCs w:val="28"/>
              </w:rPr>
              <w:br/>
              <w:t>реализации Программы (индикатор 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3953,0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557585,41535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306946,35160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49968,01072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4"/>
              </w:rPr>
            </w:pPr>
            <w:r w:rsidRPr="00925E88">
              <w:rPr>
                <w:spacing w:val="-4"/>
              </w:rPr>
              <w:t>39948,30000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160722,75303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Индикатор 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844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211,5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6947,1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тыс. </w:t>
            </w:r>
            <w:r w:rsidRPr="00925E88">
              <w:rPr>
                <w:sz w:val="28"/>
                <w:szCs w:val="28"/>
              </w:rPr>
              <w:lastRenderedPageBreak/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177,1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3472,0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665145,90000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306946,40000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49968,00000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39657,10000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0"/>
              </w:rPr>
            </w:pPr>
            <w:r w:rsidRPr="00925E88">
              <w:rPr>
                <w:spacing w:val="-20"/>
              </w:rPr>
              <w:t>268574,400000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Индикатор 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859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211,5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7158,6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34,8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3506,8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537645,90000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306946,40000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49968,00000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39657,10000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141074,40000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Индикатор 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874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211,5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7370,1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232,6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3739,4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2021 </w:t>
            </w:r>
            <w:r w:rsidRPr="00925E88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lastRenderedPageBreak/>
              <w:t>304523,40000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221324,60000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36029,60000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28594,80000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Индикатор 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889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211,5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7581,6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3939,4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215297,40000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152263,70000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24787,00000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19672,30000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Индикатор 1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904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211,5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7793,1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13,6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тыс. 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3953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Задача: </w:t>
            </w:r>
            <w:r w:rsidRPr="00925E88">
              <w:rPr>
                <w:sz w:val="28"/>
                <w:szCs w:val="28"/>
              </w:rPr>
              <w:br/>
              <w:t>комплексное благ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устройство </w:t>
            </w:r>
            <w:proofErr w:type="spellStart"/>
            <w:r w:rsidRPr="00925E88">
              <w:rPr>
                <w:sz w:val="28"/>
                <w:szCs w:val="28"/>
              </w:rPr>
              <w:t>дворо-вых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lastRenderedPageBreak/>
              <w:t>территорий МКД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2018–2022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975858,67651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681304,81984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2"/>
              </w:rPr>
            </w:pPr>
            <w:r w:rsidRPr="00925E88">
              <w:rPr>
                <w:spacing w:val="-12"/>
              </w:rPr>
              <w:t>110909,91252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88023,59112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95620,35303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Доля благо-устроенных дворовых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 xml:space="preserve">риторий МКД </w:t>
            </w:r>
            <w:r w:rsidRPr="00925E88">
              <w:rPr>
                <w:sz w:val="28"/>
                <w:szCs w:val="28"/>
              </w:rPr>
              <w:br/>
              <w:t>в общем кол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lastRenderedPageBreak/>
              <w:t>честве двор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вых </w:t>
            </w:r>
            <w:proofErr w:type="spellStart"/>
            <w:r w:rsidRPr="00925E88">
              <w:rPr>
                <w:sz w:val="28"/>
                <w:szCs w:val="28"/>
              </w:rPr>
              <w:t>террито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рий</w:t>
            </w:r>
            <w:proofErr w:type="spellEnd"/>
            <w:r w:rsidRPr="00925E88">
              <w:rPr>
                <w:sz w:val="28"/>
                <w:szCs w:val="28"/>
              </w:rPr>
              <w:t xml:space="preserve"> МКД </w:t>
            </w:r>
            <w:r w:rsidRPr="00925E88">
              <w:rPr>
                <w:sz w:val="28"/>
                <w:szCs w:val="28"/>
              </w:rPr>
              <w:br/>
              <w:t>(индикатор 8)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Охват насел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ния благ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устроенными дворовыми </w:t>
            </w:r>
            <w:r w:rsidRPr="00925E88">
              <w:rPr>
                <w:sz w:val="28"/>
                <w:szCs w:val="28"/>
              </w:rPr>
              <w:br/>
              <w:t>территориями МКД (</w:t>
            </w:r>
            <w:proofErr w:type="spellStart"/>
            <w:r w:rsidRPr="00925E88">
              <w:rPr>
                <w:sz w:val="28"/>
                <w:szCs w:val="28"/>
              </w:rPr>
              <w:t>инди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катор</w:t>
            </w:r>
            <w:proofErr w:type="spellEnd"/>
            <w:r w:rsidRPr="00925E88">
              <w:rPr>
                <w:sz w:val="28"/>
                <w:szCs w:val="28"/>
              </w:rPr>
              <w:t xml:space="preserve"> 9)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69,5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195519,87651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134828,61984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21948,81252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17419,69112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21322,75303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28,5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64,8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195246,00000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136743,90000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22260,60000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17667,10000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29,0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66,0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195246,00000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136743,90000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22260,60000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17667,10000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29,5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67,2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194923,40000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136494,20000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22220,00000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17634,80000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6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68,3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194923,40000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136494,20000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22219,90000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17634,90000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69,5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1.1.1.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разр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ботка пр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ектно-смет-ной док</w:t>
            </w:r>
            <w:r w:rsidRPr="00925E88">
              <w:rPr>
                <w:sz w:val="28"/>
                <w:szCs w:val="28"/>
              </w:rPr>
              <w:t>у</w:t>
            </w:r>
            <w:r w:rsidRPr="00925E88">
              <w:rPr>
                <w:sz w:val="28"/>
                <w:szCs w:val="28"/>
              </w:rPr>
              <w:lastRenderedPageBreak/>
              <w:t>ментации на комплексное благ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устройство дворовых территорий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13064,31000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10111,88422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1646,08614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1306,33964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разработанных проектов на комплексное благоустро</w:t>
            </w:r>
            <w:r w:rsidRPr="00925E88">
              <w:rPr>
                <w:sz w:val="28"/>
                <w:szCs w:val="28"/>
              </w:rPr>
              <w:t>й</w:t>
            </w:r>
            <w:r w:rsidRPr="00925E88">
              <w:rPr>
                <w:sz w:val="28"/>
                <w:szCs w:val="28"/>
              </w:rPr>
              <w:lastRenderedPageBreak/>
              <w:t>ство дворовых территорий МКД (пока-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затель</w:t>
            </w:r>
            <w:proofErr w:type="spellEnd"/>
            <w:r w:rsidRPr="00925E88">
              <w:rPr>
                <w:sz w:val="28"/>
                <w:szCs w:val="28"/>
              </w:rPr>
              <w:t xml:space="preserve"> 1)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81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Депар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тамент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</w:r>
            <w:r w:rsidRPr="00925E88">
              <w:rPr>
                <w:spacing w:val="-6"/>
                <w:sz w:val="28"/>
                <w:szCs w:val="28"/>
              </w:rPr>
              <w:t>жилищно-</w:t>
            </w:r>
            <w:r w:rsidRPr="00925E88">
              <w:rPr>
                <w:sz w:val="28"/>
                <w:szCs w:val="28"/>
              </w:rPr>
              <w:t>комму-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нального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lastRenderedPageBreak/>
              <w:t>хозяйства и то</w:t>
            </w:r>
            <w:r w:rsidRPr="00925E88">
              <w:rPr>
                <w:sz w:val="28"/>
                <w:szCs w:val="28"/>
              </w:rPr>
              <w:t>п</w:t>
            </w:r>
            <w:r w:rsidRPr="00925E88">
              <w:rPr>
                <w:sz w:val="28"/>
                <w:szCs w:val="28"/>
              </w:rPr>
              <w:t>ливно-энергет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ческого </w:t>
            </w:r>
            <w:r w:rsidRPr="00925E88">
              <w:rPr>
                <w:spacing w:val="-6"/>
                <w:sz w:val="28"/>
                <w:szCs w:val="28"/>
              </w:rPr>
              <w:t xml:space="preserve">комплекса </w:t>
            </w: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2741,91000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2122,48422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345,38614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274,03964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2741,90000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2122,20000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345,50000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274,20000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2741,90000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2122,20000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345,50000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274,20000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2419,30000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1872,50000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304,90000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241,90000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2419,30000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1872,50000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304,80000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242,00000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1.1.2.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ремонт дорожного покрытия дворовых территорий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639089,75084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494655,96955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80524,04621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63908,73508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Площадь отр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монтированн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го дорожного покрытия дв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ровых террит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рий МКД (п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казатель 2)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329402,0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Депар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тамент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  <w:t>городск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го </w:t>
            </w:r>
            <w:r w:rsidRPr="00925E88">
              <w:rPr>
                <w:sz w:val="28"/>
                <w:szCs w:val="28"/>
              </w:rPr>
              <w:br/>
              <w:t xml:space="preserve">хозяйства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града, Муниц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пальное </w:t>
            </w:r>
            <w:proofErr w:type="spellStart"/>
            <w:r w:rsidRPr="00925E88">
              <w:rPr>
                <w:sz w:val="28"/>
                <w:szCs w:val="28"/>
              </w:rPr>
              <w:t>учреж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lastRenderedPageBreak/>
              <w:t>дение</w:t>
            </w:r>
            <w:proofErr w:type="spellEnd"/>
            <w:r w:rsidRPr="00925E88">
              <w:rPr>
                <w:sz w:val="28"/>
                <w:szCs w:val="28"/>
              </w:rPr>
              <w:t xml:space="preserve"> комм</w:t>
            </w:r>
            <w:r w:rsidRPr="00925E88">
              <w:rPr>
                <w:sz w:val="28"/>
                <w:szCs w:val="28"/>
              </w:rPr>
              <w:t>у</w:t>
            </w:r>
            <w:r w:rsidRPr="00925E88">
              <w:rPr>
                <w:sz w:val="28"/>
                <w:szCs w:val="28"/>
              </w:rPr>
              <w:t>нально-дорожн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го стро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тельства, ремонта </w:t>
            </w:r>
            <w:r w:rsidRPr="00925E88">
              <w:rPr>
                <w:sz w:val="28"/>
                <w:szCs w:val="28"/>
              </w:rPr>
              <w:br/>
              <w:t>и соде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 xml:space="preserve">жания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(далее – </w:t>
            </w:r>
            <w:r w:rsidRPr="00925E88">
              <w:rPr>
                <w:spacing w:val="-8"/>
                <w:sz w:val="28"/>
                <w:szCs w:val="28"/>
              </w:rPr>
              <w:t>МУ «</w:t>
            </w:r>
            <w:proofErr w:type="spellStart"/>
            <w:r w:rsidRPr="00925E88">
              <w:rPr>
                <w:spacing w:val="-8"/>
                <w:sz w:val="28"/>
                <w:szCs w:val="28"/>
              </w:rPr>
              <w:t>Ком</w:t>
            </w:r>
            <w:r w:rsidRPr="00925E88">
              <w:rPr>
                <w:spacing w:val="-8"/>
                <w:sz w:val="28"/>
                <w:szCs w:val="28"/>
              </w:rPr>
              <w:softHyphen/>
            </w:r>
            <w:r w:rsidRPr="00925E88">
              <w:rPr>
                <w:spacing w:val="-20"/>
                <w:sz w:val="28"/>
                <w:szCs w:val="28"/>
              </w:rPr>
              <w:t>дорстрой</w:t>
            </w:r>
            <w:proofErr w:type="spellEnd"/>
            <w:r w:rsidRPr="00925E88">
              <w:rPr>
                <w:spacing w:val="-20"/>
                <w:sz w:val="28"/>
                <w:szCs w:val="28"/>
              </w:rPr>
              <w:t>»),</w:t>
            </w:r>
            <w:r w:rsidRPr="00925E88">
              <w:rPr>
                <w:sz w:val="28"/>
                <w:szCs w:val="28"/>
              </w:rPr>
              <w:t xml:space="preserve"> муниц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пальное бюдже</w:t>
            </w:r>
            <w:r w:rsidRPr="00925E88">
              <w:rPr>
                <w:sz w:val="28"/>
                <w:szCs w:val="28"/>
              </w:rPr>
              <w:t>т</w:t>
            </w:r>
            <w:r w:rsidRPr="00925E88">
              <w:rPr>
                <w:sz w:val="28"/>
                <w:szCs w:val="28"/>
              </w:rPr>
              <w:t xml:space="preserve">ное </w:t>
            </w:r>
            <w:proofErr w:type="spellStart"/>
            <w:r w:rsidRPr="00925E88">
              <w:rPr>
                <w:sz w:val="28"/>
                <w:szCs w:val="28"/>
              </w:rPr>
              <w:t>уч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реждение</w:t>
            </w:r>
            <w:proofErr w:type="spellEnd"/>
            <w:r w:rsidRPr="00925E88">
              <w:rPr>
                <w:sz w:val="28"/>
                <w:szCs w:val="28"/>
              </w:rPr>
              <w:t xml:space="preserve"> (МБУ)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«Севе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ное»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 </w:t>
            </w: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122427,35084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94758,76955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15425,84621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12242,73508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61778,0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129165,60000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99974,30000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16274,80000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12916,50000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66906,0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2020 </w:t>
            </w:r>
            <w:r w:rsidRPr="00925E88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lastRenderedPageBreak/>
              <w:t>129165,60000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99974,30000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16274,80000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12916,50000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66906,0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129165,60000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99974,30000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16274,80000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12916,50000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66906,0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129165,60000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99974,30000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16274,80000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12916,50000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66906,0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1.1.3.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реко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струкция (строител</w:t>
            </w:r>
            <w:r w:rsidRPr="00925E88">
              <w:rPr>
                <w:sz w:val="28"/>
                <w:szCs w:val="28"/>
              </w:rPr>
              <w:t>ь</w:t>
            </w:r>
            <w:r w:rsidRPr="00925E88">
              <w:rPr>
                <w:sz w:val="28"/>
                <w:szCs w:val="28"/>
              </w:rPr>
              <w:t xml:space="preserve">ство), </w:t>
            </w:r>
            <w:proofErr w:type="spellStart"/>
            <w:r w:rsidRPr="00925E88">
              <w:rPr>
                <w:sz w:val="28"/>
                <w:szCs w:val="28"/>
              </w:rPr>
              <w:t>капи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тальный</w:t>
            </w:r>
            <w:proofErr w:type="spellEnd"/>
            <w:r w:rsidRPr="00925E88">
              <w:rPr>
                <w:sz w:val="28"/>
                <w:szCs w:val="28"/>
              </w:rPr>
              <w:t xml:space="preserve"> р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 xml:space="preserve">монт линий </w:t>
            </w:r>
            <w:r w:rsidRPr="00925E88">
              <w:rPr>
                <w:sz w:val="28"/>
                <w:szCs w:val="28"/>
              </w:rPr>
              <w:lastRenderedPageBreak/>
              <w:t>наружного освещения для обесп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чения осв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щения дв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ровых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риторий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111591,35441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12361,37107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2012,53017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1597,10014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95620,35303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Количество введенных в эксплуатацию </w:t>
            </w:r>
            <w:proofErr w:type="spellStart"/>
            <w:r w:rsidRPr="00925E88">
              <w:rPr>
                <w:sz w:val="28"/>
                <w:szCs w:val="28"/>
              </w:rPr>
              <w:t>светоточек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(показатель 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1290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Депар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тамент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  <w:t>городск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го </w:t>
            </w:r>
            <w:r w:rsidRPr="00925E88">
              <w:rPr>
                <w:sz w:val="28"/>
                <w:szCs w:val="28"/>
              </w:rPr>
              <w:br/>
              <w:t>хозяйства 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страции </w:t>
            </w:r>
          </w:p>
          <w:p w:rsidR="00925E88" w:rsidRPr="00925E88" w:rsidRDefault="00925E88" w:rsidP="00925E88">
            <w:pPr>
              <w:rPr>
                <w:spacing w:val="-10"/>
                <w:sz w:val="28"/>
                <w:szCs w:val="28"/>
              </w:rPr>
            </w:pPr>
            <w:r w:rsidRPr="00925E88">
              <w:rPr>
                <w:spacing w:val="-10"/>
                <w:sz w:val="28"/>
                <w:szCs w:val="28"/>
              </w:rPr>
              <w:lastRenderedPageBreak/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t>да,</w:t>
            </w:r>
          </w:p>
          <w:p w:rsidR="00925E88" w:rsidRPr="00925E88" w:rsidRDefault="00925E88" w:rsidP="00925E88">
            <w:pPr>
              <w:rPr>
                <w:spacing w:val="-8"/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МУ «Ком-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pacing w:val="-8"/>
                <w:sz w:val="28"/>
                <w:szCs w:val="28"/>
              </w:rPr>
              <w:t>дорстрой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26577,75441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4067,37107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662,13017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525,50014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21322,75303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338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21253,40000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21253,40000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21253,40000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21253,40000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2"/>
                <w:sz w:val="28"/>
                <w:szCs w:val="28"/>
              </w:rPr>
            </w:pPr>
            <w:r w:rsidRPr="00925E88">
              <w:rPr>
                <w:spacing w:val="-12"/>
                <w:sz w:val="28"/>
                <w:szCs w:val="28"/>
              </w:rPr>
              <w:t>1.1.3.1.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реко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струкция (строител</w:t>
            </w:r>
            <w:r w:rsidRPr="00925E88">
              <w:rPr>
                <w:sz w:val="28"/>
                <w:szCs w:val="28"/>
              </w:rPr>
              <w:t>ь</w:t>
            </w:r>
            <w:r w:rsidRPr="00925E88">
              <w:rPr>
                <w:sz w:val="28"/>
                <w:szCs w:val="28"/>
              </w:rPr>
              <w:t>ство) линий наружного освещения для обесп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чения осв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щения дв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ровых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риторий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19216,33841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12983,40000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2012,53017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1597,10014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3245,33703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Количество введенных в эксплуатацию </w:t>
            </w:r>
            <w:proofErr w:type="spellStart"/>
            <w:r w:rsidRPr="00925E88">
              <w:rPr>
                <w:sz w:val="28"/>
                <w:szCs w:val="28"/>
              </w:rPr>
              <w:t>светоточек</w:t>
            </w:r>
            <w:proofErr w:type="spellEnd"/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(показатель 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Депар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тамент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  <w:t>городск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го </w:t>
            </w:r>
            <w:r w:rsidRPr="00925E88">
              <w:rPr>
                <w:sz w:val="28"/>
                <w:szCs w:val="28"/>
              </w:rPr>
              <w:br/>
              <w:t>хозяйства 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страции </w:t>
            </w:r>
            <w:r w:rsidRPr="00925E88">
              <w:rPr>
                <w:spacing w:val="-10"/>
                <w:sz w:val="28"/>
                <w:szCs w:val="28"/>
              </w:rPr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t>да,</w:t>
            </w:r>
            <w:r w:rsidRPr="00925E88">
              <w:rPr>
                <w:sz w:val="28"/>
                <w:szCs w:val="28"/>
              </w:rPr>
              <w:t xml:space="preserve">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МУ «</w:t>
            </w:r>
            <w:proofErr w:type="spellStart"/>
            <w:r w:rsidRPr="00925E88">
              <w:rPr>
                <w:spacing w:val="-8"/>
                <w:sz w:val="28"/>
                <w:szCs w:val="28"/>
              </w:rPr>
              <w:t>Ком</w:t>
            </w:r>
            <w:r w:rsidRPr="00925E88">
              <w:rPr>
                <w:spacing w:val="-8"/>
                <w:sz w:val="28"/>
                <w:szCs w:val="28"/>
              </w:rPr>
              <w:softHyphen/>
              <w:t>дорстрой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8500,33841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4067,37107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662,13017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525,50014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3245,33703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110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2679,00000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2679,00000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2679,00000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2679,00000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2073,50000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337,60000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267,90000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2"/>
                <w:sz w:val="28"/>
                <w:szCs w:val="28"/>
              </w:rPr>
            </w:pPr>
            <w:r w:rsidRPr="00925E88">
              <w:rPr>
                <w:spacing w:val="-12"/>
                <w:sz w:val="28"/>
                <w:szCs w:val="28"/>
              </w:rPr>
              <w:t>1.1.3.2.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кап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тальный р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lastRenderedPageBreak/>
              <w:t>монт линий наружного освещения для обесп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чения осв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щения дв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ровых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риторий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92375,01600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92375,01600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Количество введенных в эксплуатацию </w:t>
            </w:r>
            <w:proofErr w:type="spellStart"/>
            <w:r w:rsidRPr="00925E88">
              <w:rPr>
                <w:sz w:val="28"/>
                <w:szCs w:val="28"/>
              </w:rPr>
              <w:lastRenderedPageBreak/>
              <w:t>светоточек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(показатель 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1060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Депар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тамент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  <w:t>городск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lastRenderedPageBreak/>
              <w:t xml:space="preserve">го </w:t>
            </w:r>
            <w:r w:rsidRPr="00925E88">
              <w:rPr>
                <w:sz w:val="28"/>
                <w:szCs w:val="28"/>
              </w:rPr>
              <w:br/>
              <w:t>хозяйства 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града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18077,41600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18077,41600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228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18574,40000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18574,40000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18574,40000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18574,40000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18574,40000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1.1.4.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разм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щение м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лых архи-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тектурных</w:t>
            </w:r>
            <w:proofErr w:type="spellEnd"/>
            <w:r w:rsidRPr="00925E88">
              <w:rPr>
                <w:sz w:val="28"/>
                <w:szCs w:val="28"/>
              </w:rPr>
              <w:t xml:space="preserve"> форм на дворовых территориях МКД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19626,58796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15190,28925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2472,74732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1963,55139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установленных урн на двор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вых территор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ях МКД</w:t>
            </w:r>
            <w:r w:rsidRPr="00925E88">
              <w:rPr>
                <w:sz w:val="28"/>
                <w:szCs w:val="28"/>
              </w:rPr>
              <w:br/>
              <w:t>(показатель 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1133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районов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града,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муниц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пальные бюдже</w:t>
            </w:r>
            <w:r w:rsidRPr="00925E88">
              <w:rPr>
                <w:sz w:val="28"/>
                <w:szCs w:val="28"/>
              </w:rPr>
              <w:t>т</w:t>
            </w:r>
            <w:r w:rsidRPr="00925E88">
              <w:rPr>
                <w:sz w:val="28"/>
                <w:szCs w:val="28"/>
              </w:rPr>
              <w:t xml:space="preserve">ные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учреж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дения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</w:r>
            <w:r w:rsidRPr="00925E88">
              <w:rPr>
                <w:spacing w:val="-4"/>
                <w:sz w:val="28"/>
                <w:szCs w:val="28"/>
              </w:rPr>
              <w:t>жилищно-</w:t>
            </w:r>
            <w:r w:rsidRPr="00925E88">
              <w:rPr>
                <w:sz w:val="28"/>
                <w:szCs w:val="28"/>
              </w:rPr>
              <w:t>комм</w:t>
            </w:r>
            <w:r w:rsidRPr="00925E88">
              <w:rPr>
                <w:sz w:val="28"/>
                <w:szCs w:val="28"/>
              </w:rPr>
              <w:t>у</w:t>
            </w:r>
            <w:r w:rsidRPr="00925E88">
              <w:rPr>
                <w:sz w:val="28"/>
                <w:szCs w:val="28"/>
              </w:rPr>
              <w:t xml:space="preserve">нального </w:t>
            </w:r>
            <w:r w:rsidRPr="00925E88">
              <w:rPr>
                <w:sz w:val="28"/>
                <w:szCs w:val="28"/>
              </w:rPr>
              <w:lastRenderedPageBreak/>
              <w:t>хозяйства (далее – МБУ ЖКХ)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районов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града, МБУ «Волго-град-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 </w:t>
            </w: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установленных скамеек на дв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ровых террит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риях МКД </w:t>
            </w:r>
            <w:r w:rsidRPr="00925E88">
              <w:rPr>
                <w:sz w:val="28"/>
                <w:szCs w:val="28"/>
              </w:rPr>
              <w:br/>
              <w:t>(показатель 5)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1141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3761,78796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2911,48925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473,94732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376,35139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221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217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3966,20000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3069,70000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499,70000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396,80000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228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3966,20000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3069,70000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499,70000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396,80000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228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3966,20000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3069,70000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499,70000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396,80000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228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/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3966,20000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3069,70000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499,70000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396,80000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228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231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1.1.5.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обор</w:t>
            </w:r>
            <w:r w:rsidRPr="00925E88">
              <w:rPr>
                <w:sz w:val="28"/>
                <w:szCs w:val="28"/>
              </w:rPr>
              <w:t>у</w:t>
            </w:r>
            <w:r w:rsidRPr="00925E88">
              <w:rPr>
                <w:sz w:val="28"/>
                <w:szCs w:val="28"/>
              </w:rPr>
              <w:t>дование дв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ровых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риторий МКД де</w:t>
            </w:r>
            <w:r w:rsidRPr="00925E88">
              <w:rPr>
                <w:sz w:val="28"/>
                <w:szCs w:val="28"/>
              </w:rPr>
              <w:t>т</w:t>
            </w:r>
            <w:r w:rsidRPr="00925E88">
              <w:rPr>
                <w:sz w:val="28"/>
                <w:szCs w:val="28"/>
              </w:rPr>
              <w:t xml:space="preserve">скими </w:t>
            </w:r>
            <w:r w:rsidRPr="00925E88">
              <w:rPr>
                <w:sz w:val="28"/>
                <w:szCs w:val="28"/>
              </w:rPr>
              <w:br/>
              <w:t>игровыми и спортивн</w:t>
            </w:r>
            <w:r w:rsidRPr="00925E88">
              <w:rPr>
                <w:sz w:val="28"/>
                <w:szCs w:val="28"/>
              </w:rPr>
              <w:t>ы</w:t>
            </w:r>
            <w:r w:rsidRPr="00925E88">
              <w:rPr>
                <w:sz w:val="28"/>
                <w:szCs w:val="28"/>
              </w:rPr>
              <w:t>ми площа</w:t>
            </w:r>
            <w:r w:rsidRPr="00925E88">
              <w:rPr>
                <w:sz w:val="28"/>
                <w:szCs w:val="28"/>
              </w:rPr>
              <w:t>д</w:t>
            </w:r>
            <w:r w:rsidRPr="00925E88">
              <w:rPr>
                <w:sz w:val="28"/>
                <w:szCs w:val="28"/>
              </w:rPr>
              <w:t>ками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89278,72720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69101,67224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11249,00049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8928,05447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установленных детских игр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вых площадок на дворовых территориях МКД (показ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тель 6)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91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районов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града,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20"/>
                <w:sz w:val="28"/>
                <w:szCs w:val="28"/>
              </w:rPr>
              <w:t>МБУ ЖКХ</w:t>
            </w:r>
            <w:r w:rsidRPr="00925E88">
              <w:rPr>
                <w:sz w:val="28"/>
                <w:szCs w:val="28"/>
              </w:rPr>
              <w:t xml:space="preserve"> районов</w:t>
            </w:r>
          </w:p>
          <w:p w:rsidR="00925E88" w:rsidRPr="00925E88" w:rsidRDefault="00925E88" w:rsidP="00925E88">
            <w:pPr>
              <w:rPr>
                <w:spacing w:val="-10"/>
                <w:sz w:val="28"/>
                <w:szCs w:val="28"/>
              </w:rPr>
            </w:pPr>
            <w:r w:rsidRPr="00925E88">
              <w:rPr>
                <w:spacing w:val="-10"/>
                <w:sz w:val="28"/>
                <w:szCs w:val="28"/>
              </w:rPr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t xml:space="preserve">да,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МБУ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«Волго-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 </w:t>
            </w: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установленных спортивных площадок на дворовых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риториях МКД (показатель 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117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2018 </w:t>
            </w:r>
            <w:r w:rsidRPr="00925E88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lastRenderedPageBreak/>
              <w:t>19220,72720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14876,87224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2421,80049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1922,05447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17514,50000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13556,20000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2206,80000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1751,50000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17514,50000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13556,20000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2206,80000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1751,50000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17514,50000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13556,20000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2206,80000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1751,50000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17514,50000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13556,20000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2206,80000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1751,50000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1.1.6.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устро</w:t>
            </w:r>
            <w:r w:rsidRPr="00925E88">
              <w:rPr>
                <w:sz w:val="28"/>
                <w:szCs w:val="28"/>
              </w:rPr>
              <w:t>й</w:t>
            </w:r>
            <w:r w:rsidRPr="00925E88">
              <w:rPr>
                <w:sz w:val="28"/>
                <w:szCs w:val="28"/>
              </w:rPr>
              <w:t>ство огра</w:t>
            </w:r>
            <w:r w:rsidRPr="00925E88">
              <w:rPr>
                <w:sz w:val="28"/>
                <w:szCs w:val="28"/>
              </w:rPr>
              <w:t>ж</w:t>
            </w:r>
            <w:r w:rsidRPr="00925E88">
              <w:rPr>
                <w:sz w:val="28"/>
                <w:szCs w:val="28"/>
              </w:rPr>
              <w:t>дения объе</w:t>
            </w:r>
            <w:r w:rsidRPr="00925E88">
              <w:rPr>
                <w:sz w:val="28"/>
                <w:szCs w:val="28"/>
              </w:rPr>
              <w:t>к</w:t>
            </w:r>
            <w:r w:rsidRPr="00925E88">
              <w:rPr>
                <w:sz w:val="28"/>
                <w:szCs w:val="28"/>
              </w:rPr>
              <w:t>тов, расп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ложенных на дворовых территориях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38346,48653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29679,97355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4831,95064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3834,56234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Протяженность ограждения (показатель 8)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  <w:sz w:val="28"/>
                <w:szCs w:val="28"/>
              </w:rPr>
            </w:pPr>
            <w:r w:rsidRPr="00925E88">
              <w:rPr>
                <w:spacing w:val="-2"/>
                <w:sz w:val="28"/>
                <w:szCs w:val="28"/>
              </w:rPr>
              <w:t>22761,4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районов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града, </w:t>
            </w:r>
            <w:r w:rsidRPr="00925E88">
              <w:rPr>
                <w:spacing w:val="-20"/>
                <w:sz w:val="28"/>
                <w:szCs w:val="28"/>
              </w:rPr>
              <w:t>МБУ ЖКХ</w:t>
            </w:r>
            <w:r w:rsidRPr="00925E88">
              <w:rPr>
                <w:sz w:val="28"/>
                <w:szCs w:val="28"/>
              </w:rPr>
              <w:t xml:space="preserve"> районов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града, МБУ «Волго-</w:t>
            </w:r>
            <w:r w:rsidRPr="00925E88">
              <w:rPr>
                <w:sz w:val="28"/>
                <w:szCs w:val="28"/>
              </w:rPr>
              <w:br/>
              <w:t>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 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 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 </w:t>
            </w: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8297,68653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6422,37355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1045,55064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829,76234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7111,0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7512,20000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5814,40000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946,60000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751,20000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3912,6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7512,20000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5814,40000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946,60000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751,20000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3912,6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7512,20000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5814,40000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946,60000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751,20000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3912,6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7512,20000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5814,40000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946,60000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751,20000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3912,6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1.1.7.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установ</w:t>
            </w:r>
            <w:r w:rsidRPr="00925E88">
              <w:rPr>
                <w:sz w:val="28"/>
                <w:szCs w:val="28"/>
              </w:rPr>
              <w:softHyphen/>
              <w:t xml:space="preserve">ка камер </w:t>
            </w:r>
            <w:r w:rsidRPr="00925E88">
              <w:rPr>
                <w:sz w:val="28"/>
                <w:szCs w:val="28"/>
              </w:rPr>
              <w:br/>
              <w:t>видеонабл</w:t>
            </w:r>
            <w:r w:rsidRPr="00925E88">
              <w:rPr>
                <w:sz w:val="28"/>
                <w:szCs w:val="28"/>
              </w:rPr>
              <w:t>ю</w:t>
            </w:r>
            <w:r w:rsidRPr="00925E88">
              <w:rPr>
                <w:sz w:val="28"/>
                <w:szCs w:val="28"/>
              </w:rPr>
              <w:lastRenderedPageBreak/>
              <w:t>дения на дворовых территориях МКД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3336,94666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2582,51091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420,43575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334,00000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установленных камер видео-</w:t>
            </w:r>
            <w:r w:rsidRPr="00925E88">
              <w:rPr>
                <w:sz w:val="28"/>
                <w:szCs w:val="28"/>
              </w:rPr>
              <w:br/>
              <w:t xml:space="preserve">наблюдения на </w:t>
            </w:r>
            <w:r w:rsidRPr="00925E88">
              <w:rPr>
                <w:sz w:val="28"/>
                <w:szCs w:val="28"/>
              </w:rPr>
              <w:lastRenderedPageBreak/>
              <w:t>дворовых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риториях МКД (показатель 9)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55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страции районов </w:t>
            </w:r>
            <w:r w:rsidRPr="00925E88">
              <w:rPr>
                <w:spacing w:val="-10"/>
                <w:sz w:val="28"/>
                <w:szCs w:val="28"/>
              </w:rPr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lastRenderedPageBreak/>
              <w:t>да,</w:t>
            </w:r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pacing w:val="-20"/>
                <w:sz w:val="28"/>
                <w:szCs w:val="28"/>
              </w:rPr>
              <w:t>МБУ ЖКХ</w:t>
            </w:r>
            <w:r w:rsidRPr="00925E88">
              <w:rPr>
                <w:sz w:val="28"/>
                <w:szCs w:val="28"/>
              </w:rPr>
              <w:t xml:space="preserve"> районов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града, МБУ «Волг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895,74666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693,31091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112,83575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89,60000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610,30000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472,30000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76,90000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61,10000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610,30000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472,30000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76,90000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61,10000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610,30000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472,30000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76,90000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61,10000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610,30000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472,30000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76,90000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61,10000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1.1.8.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уст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новка з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граждения вокруг спо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 xml:space="preserve">тивных </w:t>
            </w:r>
            <w:r w:rsidRPr="00925E88">
              <w:rPr>
                <w:sz w:val="28"/>
                <w:szCs w:val="28"/>
              </w:rPr>
              <w:br/>
              <w:t>площадок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9888,36791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7654,06030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1245,81144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988,49617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Площадь </w:t>
            </w:r>
            <w:r w:rsidRPr="00925E88">
              <w:rPr>
                <w:sz w:val="28"/>
                <w:szCs w:val="28"/>
              </w:rPr>
              <w:br/>
              <w:t xml:space="preserve">заграждения </w:t>
            </w:r>
            <w:r w:rsidRPr="00925E88">
              <w:rPr>
                <w:sz w:val="28"/>
                <w:szCs w:val="28"/>
              </w:rPr>
              <w:br/>
              <w:t>(показатель 10)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8786,2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страции районов </w:t>
            </w:r>
            <w:r w:rsidRPr="00925E88">
              <w:rPr>
                <w:spacing w:val="-10"/>
                <w:sz w:val="28"/>
                <w:szCs w:val="28"/>
              </w:rPr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t>да,</w:t>
            </w:r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pacing w:val="-20"/>
                <w:sz w:val="28"/>
                <w:szCs w:val="28"/>
              </w:rPr>
              <w:t>МБУ ЖКХ</w:t>
            </w:r>
            <w:r w:rsidRPr="00925E88">
              <w:rPr>
                <w:sz w:val="28"/>
                <w:szCs w:val="28"/>
              </w:rPr>
              <w:t xml:space="preserve"> районов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града, МБУ «Волг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1605,16791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1242,46030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202,21144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160,49617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1586,2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2070,80000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1602,90000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260,90000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1800,0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2070,80000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1602,90000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260,90000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1800,0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2070,80000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1602,90000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260,90000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1800,0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2070,80000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1602,90000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260,90000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207,00000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1800,0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1.1.9.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устро</w:t>
            </w:r>
            <w:r w:rsidRPr="00925E88">
              <w:rPr>
                <w:sz w:val="28"/>
                <w:szCs w:val="28"/>
              </w:rPr>
              <w:t>й</w:t>
            </w:r>
            <w:r w:rsidRPr="00925E88">
              <w:rPr>
                <w:sz w:val="28"/>
                <w:szCs w:val="28"/>
              </w:rPr>
              <w:t xml:space="preserve">ство </w:t>
            </w:r>
            <w:proofErr w:type="spellStart"/>
            <w:r w:rsidRPr="00925E88">
              <w:rPr>
                <w:sz w:val="28"/>
                <w:szCs w:val="28"/>
              </w:rPr>
              <w:t>травмо</w:t>
            </w:r>
            <w:proofErr w:type="spellEnd"/>
            <w:r w:rsidRPr="00925E88">
              <w:rPr>
                <w:sz w:val="28"/>
                <w:szCs w:val="28"/>
              </w:rPr>
              <w:t>-безопасного покрытия на спортивных площадках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50240,10034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38886,62266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6330,24078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5023,23690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Площадь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травмобезо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пасного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  <w:t xml:space="preserve">покрытия </w:t>
            </w:r>
            <w:r w:rsidRPr="00925E88">
              <w:rPr>
                <w:sz w:val="28"/>
                <w:szCs w:val="28"/>
              </w:rPr>
              <w:br/>
              <w:t>(показатель 11)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  <w:sz w:val="28"/>
                <w:szCs w:val="28"/>
              </w:rPr>
            </w:pPr>
            <w:r w:rsidRPr="00925E88">
              <w:rPr>
                <w:spacing w:val="-2"/>
                <w:sz w:val="28"/>
                <w:szCs w:val="28"/>
              </w:rPr>
              <w:t>14547,0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страции районов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10"/>
                <w:sz w:val="28"/>
                <w:szCs w:val="28"/>
              </w:rPr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t>да,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20"/>
                <w:sz w:val="28"/>
                <w:szCs w:val="28"/>
              </w:rPr>
              <w:t>МБУ ЖКХ</w:t>
            </w:r>
            <w:r w:rsidRPr="00925E88">
              <w:rPr>
                <w:sz w:val="28"/>
                <w:szCs w:val="28"/>
              </w:rPr>
              <w:t xml:space="preserve"> районов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10"/>
                <w:sz w:val="28"/>
                <w:szCs w:val="28"/>
              </w:rPr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t>да,</w:t>
            </w:r>
            <w:r w:rsidRPr="00925E88">
              <w:rPr>
                <w:sz w:val="28"/>
                <w:szCs w:val="28"/>
              </w:rPr>
              <w:t xml:space="preserve"> МБУ «Волг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 </w:t>
            </w: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9344,10034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7232,22266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1177,44078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934,43690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2547,0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10224,00000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7913,60000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1288,20000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1022,20000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10224,00000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7913,60000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1288,20000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1022,20000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10224,00000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7913,60000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1288,20000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1022,20000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10224,00000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7913,60000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1288,20000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1022,20000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кв.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3000,0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4"/>
                <w:sz w:val="28"/>
                <w:szCs w:val="28"/>
              </w:rPr>
            </w:pPr>
            <w:r w:rsidRPr="00925E88">
              <w:rPr>
                <w:spacing w:val="-4"/>
                <w:sz w:val="28"/>
                <w:szCs w:val="28"/>
              </w:rPr>
              <w:t>1.1.10.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об</w:t>
            </w:r>
            <w:r w:rsidRPr="00925E88">
              <w:rPr>
                <w:sz w:val="28"/>
                <w:szCs w:val="28"/>
              </w:rPr>
              <w:t>у</w:t>
            </w:r>
            <w:r w:rsidRPr="00925E88">
              <w:rPr>
                <w:sz w:val="28"/>
                <w:szCs w:val="28"/>
              </w:rPr>
              <w:t>стройство контейнер-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ных</w:t>
            </w:r>
            <w:proofErr w:type="spellEnd"/>
            <w:r w:rsidRPr="00925E88">
              <w:rPr>
                <w:sz w:val="28"/>
                <w:szCs w:val="28"/>
              </w:rPr>
              <w:t xml:space="preserve"> площ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док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1017,61634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787,53777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128,36358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101,71499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контейнерных площадок</w:t>
            </w:r>
            <w:r w:rsidRPr="00925E88">
              <w:rPr>
                <w:sz w:val="28"/>
                <w:szCs w:val="28"/>
              </w:rPr>
              <w:br/>
              <w:t>(показатель 12)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11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районов Волго-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града,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20"/>
                <w:sz w:val="28"/>
                <w:szCs w:val="28"/>
              </w:rPr>
              <w:t>МБУ ЖКХ</w:t>
            </w:r>
            <w:r w:rsidRPr="00925E88">
              <w:rPr>
                <w:sz w:val="28"/>
                <w:szCs w:val="28"/>
              </w:rPr>
              <w:t xml:space="preserve"> районов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града, МБУ «Волг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lastRenderedPageBreak/>
              <w:t>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269,21634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208,33777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33,96358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26,91499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187,10000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144,80000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23,60000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18,70000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187,10000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144,80000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23,60000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18,70000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2021 </w:t>
            </w:r>
            <w:r w:rsidRPr="00925E88">
              <w:rPr>
                <w:sz w:val="28"/>
                <w:szCs w:val="28"/>
              </w:rPr>
              <w:lastRenderedPageBreak/>
              <w:t>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lastRenderedPageBreak/>
              <w:t>187,10000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144,80000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23,60000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18,70000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4"/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187,10000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144,80000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23,60000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18,70000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12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4"/>
                <w:sz w:val="28"/>
                <w:szCs w:val="28"/>
              </w:rPr>
            </w:pPr>
            <w:r w:rsidRPr="00925E88">
              <w:rPr>
                <w:spacing w:val="-4"/>
                <w:sz w:val="28"/>
                <w:szCs w:val="28"/>
              </w:rPr>
              <w:t>1.1.11.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уст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новка з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граждения вокруг де</w:t>
            </w:r>
            <w:r w:rsidRPr="00925E88">
              <w:rPr>
                <w:sz w:val="28"/>
                <w:szCs w:val="28"/>
              </w:rPr>
              <w:t>т</w:t>
            </w:r>
            <w:r w:rsidRPr="00925E88">
              <w:rPr>
                <w:sz w:val="28"/>
                <w:szCs w:val="28"/>
              </w:rPr>
              <w:t>ских игр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вых площ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док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378,40000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292,90000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47,70000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37,80000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Протяженность заграждения (показатель 13)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170,0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pacing w:val="-10"/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страции районов </w:t>
            </w:r>
            <w:r w:rsidRPr="00925E88">
              <w:rPr>
                <w:spacing w:val="-10"/>
                <w:sz w:val="28"/>
                <w:szCs w:val="28"/>
              </w:rPr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t>да,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20"/>
                <w:sz w:val="28"/>
                <w:szCs w:val="28"/>
              </w:rPr>
              <w:t>МБУ ЖКХ</w:t>
            </w:r>
            <w:r w:rsidRPr="00925E88">
              <w:rPr>
                <w:sz w:val="28"/>
                <w:szCs w:val="28"/>
              </w:rPr>
              <w:t xml:space="preserve"> районов </w:t>
            </w:r>
            <w:r w:rsidRPr="00925E88">
              <w:rPr>
                <w:spacing w:val="-10"/>
                <w:sz w:val="28"/>
                <w:szCs w:val="28"/>
              </w:rPr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t>да,</w:t>
            </w:r>
            <w:r w:rsidRPr="00925E88">
              <w:rPr>
                <w:sz w:val="28"/>
                <w:szCs w:val="28"/>
              </w:rPr>
              <w:t xml:space="preserve"> МБУ «Волг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378,40000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292,90000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47,70000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37,80000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170,0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13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rPr>
                <w:sz w:val="28"/>
                <w:szCs w:val="28"/>
              </w:rPr>
              <w:t>п. 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4"/>
                <w:sz w:val="28"/>
                <w:szCs w:val="28"/>
              </w:rPr>
            </w:pPr>
            <w:r w:rsidRPr="00925E88">
              <w:rPr>
                <w:spacing w:val="-4"/>
                <w:sz w:val="28"/>
                <w:szCs w:val="28"/>
              </w:rPr>
              <w:t>1.1.12.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орган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зация </w:t>
            </w:r>
            <w:proofErr w:type="spellStart"/>
            <w:r w:rsidRPr="00925E88">
              <w:rPr>
                <w:sz w:val="28"/>
                <w:szCs w:val="28"/>
              </w:rPr>
              <w:t>трудо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вого</w:t>
            </w:r>
            <w:proofErr w:type="spellEnd"/>
            <w:r w:rsidRPr="00925E88">
              <w:rPr>
                <w:sz w:val="28"/>
                <w:szCs w:val="28"/>
              </w:rPr>
              <w:t xml:space="preserve"> участия граждан п</w:t>
            </w:r>
            <w:r w:rsidRPr="00925E88">
              <w:rPr>
                <w:sz w:val="28"/>
                <w:szCs w:val="28"/>
              </w:rPr>
              <w:t>у</w:t>
            </w:r>
            <w:r w:rsidRPr="00925E88">
              <w:rPr>
                <w:sz w:val="28"/>
                <w:szCs w:val="28"/>
              </w:rPr>
              <w:t>тем провед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ния суббо</w:t>
            </w:r>
            <w:r w:rsidRPr="00925E88">
              <w:rPr>
                <w:sz w:val="28"/>
                <w:szCs w:val="28"/>
              </w:rPr>
              <w:t>т</w:t>
            </w:r>
            <w:r w:rsidRPr="00925E88">
              <w:rPr>
                <w:sz w:val="28"/>
                <w:szCs w:val="28"/>
              </w:rPr>
              <w:t>ника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594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Финансирование не требуется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проведенных субботников на дворовых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риториях МКД</w:t>
            </w:r>
            <w:r w:rsidRPr="00925E88">
              <w:rPr>
                <w:sz w:val="28"/>
                <w:szCs w:val="28"/>
              </w:rPr>
              <w:br/>
              <w:t>(показатель 14)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150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районов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града, </w:t>
            </w:r>
            <w:r w:rsidRPr="00925E88">
              <w:rPr>
                <w:spacing w:val="-20"/>
                <w:sz w:val="28"/>
                <w:szCs w:val="28"/>
              </w:rPr>
              <w:t>МБУ ЖКХ</w:t>
            </w:r>
            <w:r w:rsidRPr="00925E88">
              <w:rPr>
                <w:sz w:val="28"/>
                <w:szCs w:val="28"/>
              </w:rPr>
              <w:t xml:space="preserve"> районов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града, МБУ </w:t>
            </w:r>
            <w:r w:rsidRPr="00925E88">
              <w:rPr>
                <w:sz w:val="28"/>
                <w:szCs w:val="28"/>
              </w:rPr>
              <w:lastRenderedPageBreak/>
              <w:t>«Волго-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град-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 </w:t>
            </w: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5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5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5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5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594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14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1.2.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Задача: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благ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устройство обществе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ных терр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торий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1304339,33884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613122,63176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99810,69820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79506,00888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511900,00000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Доля благ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устроенных </w:t>
            </w:r>
            <w:r w:rsidRPr="00925E88">
              <w:rPr>
                <w:sz w:val="28"/>
                <w:szCs w:val="28"/>
              </w:rPr>
              <w:br/>
              <w:t xml:space="preserve">общественных территорий </w:t>
            </w:r>
            <w:r w:rsidRPr="00925E88">
              <w:rPr>
                <w:sz w:val="28"/>
                <w:szCs w:val="28"/>
              </w:rPr>
              <w:br/>
              <w:t>в общей пл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щади общ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ственных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 xml:space="preserve">риторий </w:t>
            </w:r>
            <w:r w:rsidRPr="00925E88">
              <w:rPr>
                <w:sz w:val="28"/>
                <w:szCs w:val="28"/>
              </w:rPr>
              <w:br/>
              <w:t>(индикатор 10)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3,15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Депар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тамент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  <w:t>городск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го </w:t>
            </w:r>
            <w:r w:rsidRPr="00925E88">
              <w:rPr>
                <w:sz w:val="28"/>
                <w:szCs w:val="28"/>
              </w:rPr>
              <w:br/>
              <w:t xml:space="preserve">хозяйства </w:t>
            </w:r>
            <w:proofErr w:type="spellStart"/>
            <w:r w:rsidRPr="00925E88">
              <w:rPr>
                <w:sz w:val="28"/>
                <w:szCs w:val="28"/>
              </w:rPr>
              <w:t>админи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страции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pacing w:val="-10"/>
                <w:sz w:val="28"/>
                <w:szCs w:val="28"/>
              </w:rPr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t>да,</w:t>
            </w:r>
            <w:r w:rsidRPr="00925E88">
              <w:rPr>
                <w:sz w:val="28"/>
                <w:szCs w:val="28"/>
              </w:rPr>
              <w:t xml:space="preserve">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МУ «Ком</w:t>
            </w:r>
            <w:r w:rsidRPr="00925E88">
              <w:rPr>
                <w:sz w:val="28"/>
                <w:szCs w:val="28"/>
              </w:rPr>
              <w:t>-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pacing w:val="-12"/>
                <w:sz w:val="28"/>
                <w:szCs w:val="28"/>
              </w:rPr>
              <w:t>дорстрой</w:t>
            </w:r>
            <w:proofErr w:type="spellEnd"/>
            <w:r w:rsidRPr="00925E88">
              <w:rPr>
                <w:spacing w:val="-12"/>
                <w:sz w:val="28"/>
                <w:szCs w:val="28"/>
              </w:rPr>
              <w:t>»,</w:t>
            </w:r>
            <w:r w:rsidRPr="00925E88">
              <w:rPr>
                <w:sz w:val="28"/>
                <w:szCs w:val="28"/>
              </w:rPr>
              <w:t xml:space="preserve"> </w:t>
            </w:r>
            <w:proofErr w:type="spellStart"/>
            <w:r w:rsidRPr="00925E88">
              <w:rPr>
                <w:sz w:val="28"/>
                <w:szCs w:val="28"/>
              </w:rPr>
              <w:t>админи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страции</w:t>
            </w:r>
            <w:proofErr w:type="spellEnd"/>
            <w:r w:rsidRPr="00925E88">
              <w:rPr>
                <w:sz w:val="28"/>
                <w:szCs w:val="28"/>
              </w:rPr>
              <w:t xml:space="preserve"> районов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града, </w:t>
            </w:r>
            <w:r w:rsidRPr="00925E88">
              <w:rPr>
                <w:spacing w:val="-20"/>
                <w:sz w:val="28"/>
                <w:szCs w:val="28"/>
              </w:rPr>
              <w:t>МБУ ЖКХ</w:t>
            </w:r>
            <w:r w:rsidRPr="00925E88">
              <w:rPr>
                <w:sz w:val="28"/>
                <w:szCs w:val="28"/>
              </w:rPr>
              <w:t xml:space="preserve"> районов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града, </w:t>
            </w:r>
            <w:r w:rsidRPr="00925E88">
              <w:rPr>
                <w:sz w:val="28"/>
                <w:szCs w:val="28"/>
              </w:rPr>
              <w:lastRenderedPageBreak/>
              <w:t>МБУ «Волго-град-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 </w:t>
            </w: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Площадь </w:t>
            </w:r>
            <w:r w:rsidRPr="00925E88">
              <w:rPr>
                <w:sz w:val="28"/>
                <w:szCs w:val="28"/>
              </w:rPr>
              <w:br/>
              <w:t>благоустрое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ных общ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ственных те</w:t>
            </w:r>
            <w:r w:rsidRPr="00925E88">
              <w:rPr>
                <w:sz w:val="28"/>
                <w:szCs w:val="28"/>
              </w:rPr>
              <w:t>р</w:t>
            </w:r>
            <w:r w:rsidRPr="00925E88">
              <w:rPr>
                <w:sz w:val="28"/>
                <w:szCs w:val="28"/>
              </w:rPr>
              <w:t>риторий, при</w:t>
            </w:r>
            <w:r w:rsidRPr="00925E88">
              <w:rPr>
                <w:sz w:val="28"/>
                <w:szCs w:val="28"/>
              </w:rPr>
              <w:softHyphen/>
              <w:t>ходящихся на одного жителя (индикатор 11)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кв.</w:t>
            </w:r>
            <w:r w:rsidRPr="00925E88">
              <w:rPr>
                <w:spacing w:val="-12"/>
                <w:sz w:val="28"/>
                <w:szCs w:val="28"/>
              </w:rPr>
              <w:t xml:space="preserve"> м/</w:t>
            </w:r>
          </w:p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4,0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362065,53884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172117,73176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28019,19820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22528,60888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139400,00000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2,76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кв.</w:t>
            </w:r>
            <w:r w:rsidRPr="00925E88">
              <w:rPr>
                <w:spacing w:val="-12"/>
                <w:sz w:val="28"/>
                <w:szCs w:val="28"/>
              </w:rPr>
              <w:t xml:space="preserve"> м/</w:t>
            </w:r>
          </w:p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3,4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469899,90000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170202,50000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27707,40000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21990,00000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250000,00000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2,79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кв.</w:t>
            </w:r>
            <w:r w:rsidRPr="00925E88">
              <w:rPr>
                <w:spacing w:val="-12"/>
                <w:sz w:val="28"/>
                <w:szCs w:val="28"/>
              </w:rPr>
              <w:t xml:space="preserve"> м/</w:t>
            </w:r>
          </w:p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3,5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342399,90000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170202,50000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27707,40000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21990,00000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122500,00000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2,98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кв.</w:t>
            </w:r>
            <w:r w:rsidRPr="00925E88">
              <w:rPr>
                <w:spacing w:val="-12"/>
                <w:sz w:val="28"/>
                <w:szCs w:val="28"/>
              </w:rPr>
              <w:t xml:space="preserve"> м/</w:t>
            </w:r>
          </w:p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3,7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109600,00000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84830,40000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13809,60000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10960,00000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3,13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кв.</w:t>
            </w:r>
            <w:r w:rsidRPr="00925E88">
              <w:rPr>
                <w:spacing w:val="-12"/>
                <w:sz w:val="28"/>
                <w:szCs w:val="28"/>
              </w:rPr>
              <w:t xml:space="preserve"> м/</w:t>
            </w:r>
          </w:p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3,9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20374,00000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15769,50000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2567,10000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2037,40000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10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%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3,15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Индикатор 11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кв.</w:t>
            </w:r>
            <w:r w:rsidRPr="00925E88">
              <w:rPr>
                <w:spacing w:val="-12"/>
                <w:sz w:val="28"/>
                <w:szCs w:val="28"/>
              </w:rPr>
              <w:t xml:space="preserve"> м/</w:t>
            </w:r>
          </w:p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чел.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4,0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1.2.1.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пров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дение ре</w:t>
            </w:r>
            <w:r w:rsidRPr="00925E88">
              <w:rPr>
                <w:sz w:val="28"/>
                <w:szCs w:val="28"/>
              </w:rPr>
              <w:t>й</w:t>
            </w:r>
            <w:r w:rsidRPr="00925E88">
              <w:rPr>
                <w:sz w:val="28"/>
                <w:szCs w:val="28"/>
              </w:rPr>
              <w:t>тингового голосования по общ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>ствен-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ным</w:t>
            </w:r>
            <w:proofErr w:type="spellEnd"/>
            <w:r w:rsidRPr="00925E88">
              <w:rPr>
                <w:sz w:val="28"/>
                <w:szCs w:val="28"/>
              </w:rPr>
              <w:t xml:space="preserve"> терр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ториям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291,14863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291,14863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бюллетеней</w:t>
            </w:r>
            <w:r w:rsidRPr="00925E88">
              <w:rPr>
                <w:sz w:val="28"/>
                <w:szCs w:val="28"/>
              </w:rPr>
              <w:br/>
              <w:t>(показатель 14)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438100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pacing w:val="-20"/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районов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града, </w:t>
            </w:r>
            <w:r w:rsidRPr="00925E88">
              <w:rPr>
                <w:spacing w:val="-20"/>
                <w:sz w:val="28"/>
                <w:szCs w:val="28"/>
              </w:rPr>
              <w:t>МБУ ЖКХ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районов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града, МБУ «Волг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 </w:t>
            </w: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Количество </w:t>
            </w:r>
            <w:r w:rsidRPr="00925E88">
              <w:rPr>
                <w:sz w:val="28"/>
                <w:szCs w:val="28"/>
              </w:rPr>
              <w:br/>
              <w:t>демонстрац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онных план-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шетов</w:t>
            </w:r>
            <w:proofErr w:type="spellEnd"/>
            <w:r w:rsidRPr="00925E88">
              <w:rPr>
                <w:sz w:val="28"/>
                <w:szCs w:val="28"/>
              </w:rPr>
              <w:t xml:space="preserve"> (пока-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затель</w:t>
            </w:r>
            <w:proofErr w:type="spellEnd"/>
            <w:r w:rsidRPr="00925E88">
              <w:rPr>
                <w:sz w:val="28"/>
                <w:szCs w:val="28"/>
              </w:rPr>
              <w:t xml:space="preserve"> 15)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291,14863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291,14863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438100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108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jc w:val="center"/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15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16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0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1.2.2.</w:t>
            </w: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разр</w:t>
            </w:r>
            <w:r w:rsidRPr="00925E88">
              <w:rPr>
                <w:sz w:val="28"/>
                <w:szCs w:val="28"/>
              </w:rPr>
              <w:t>а</w:t>
            </w:r>
            <w:r w:rsidRPr="00925E88">
              <w:rPr>
                <w:sz w:val="28"/>
                <w:szCs w:val="28"/>
              </w:rPr>
              <w:t>ботка пр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ектно-сметной д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кументации </w:t>
            </w:r>
            <w:r w:rsidRPr="00925E88">
              <w:rPr>
                <w:sz w:val="28"/>
                <w:szCs w:val="28"/>
              </w:rPr>
              <w:br/>
              <w:t>на выполн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 xml:space="preserve">ние работ </w:t>
            </w:r>
            <w:r w:rsidRPr="00925E88">
              <w:rPr>
                <w:sz w:val="28"/>
                <w:szCs w:val="28"/>
              </w:rPr>
              <w:br/>
              <w:t>по благ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устройству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33026,80137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2515,30000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409,50000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325,00137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29777,00000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разработанных проектов на благоустро</w:t>
            </w:r>
            <w:r w:rsidRPr="00925E88">
              <w:rPr>
                <w:sz w:val="28"/>
                <w:szCs w:val="28"/>
              </w:rPr>
              <w:t>й</w:t>
            </w:r>
            <w:r w:rsidRPr="00925E88">
              <w:rPr>
                <w:sz w:val="28"/>
                <w:szCs w:val="28"/>
              </w:rPr>
              <w:t>ство общ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 xml:space="preserve">ственных </w:t>
            </w:r>
            <w:r w:rsidRPr="00925E88">
              <w:rPr>
                <w:sz w:val="28"/>
                <w:szCs w:val="28"/>
              </w:rPr>
              <w:br/>
              <w:t>территорий (показатель 17)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17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Депар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тамент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  <w:t>городск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го </w:t>
            </w:r>
            <w:r w:rsidRPr="00925E88">
              <w:rPr>
                <w:sz w:val="28"/>
                <w:szCs w:val="28"/>
              </w:rPr>
              <w:br/>
              <w:t>хозяйства 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Волго-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града,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МУ «Ком-</w:t>
            </w:r>
            <w:proofErr w:type="spellStart"/>
            <w:r w:rsidRPr="00925E88">
              <w:rPr>
                <w:spacing w:val="-12"/>
                <w:sz w:val="28"/>
                <w:szCs w:val="28"/>
              </w:rPr>
              <w:t>дорстрой</w:t>
            </w:r>
            <w:proofErr w:type="spellEnd"/>
            <w:r w:rsidRPr="00925E88">
              <w:rPr>
                <w:spacing w:val="-12"/>
                <w:sz w:val="28"/>
                <w:szCs w:val="28"/>
              </w:rPr>
              <w:t>»,</w:t>
            </w:r>
            <w:r w:rsidRPr="00925E88">
              <w:rPr>
                <w:sz w:val="28"/>
                <w:szCs w:val="28"/>
              </w:rPr>
              <w:t xml:space="preserve"> 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страции районов </w:t>
            </w:r>
            <w:r w:rsidRPr="00925E88">
              <w:rPr>
                <w:spacing w:val="-10"/>
                <w:sz w:val="28"/>
                <w:szCs w:val="28"/>
              </w:rPr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t>да,</w:t>
            </w:r>
            <w:r w:rsidRPr="00925E88">
              <w:rPr>
                <w:sz w:val="28"/>
                <w:szCs w:val="28"/>
              </w:rPr>
              <w:t xml:space="preserve">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20"/>
                <w:sz w:val="28"/>
                <w:szCs w:val="28"/>
              </w:rPr>
              <w:t>МБУ ЖКХ</w:t>
            </w:r>
            <w:r w:rsidRPr="00925E88">
              <w:rPr>
                <w:sz w:val="28"/>
                <w:szCs w:val="28"/>
              </w:rPr>
              <w:t xml:space="preserve"> районов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града,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МБУ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«Волг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lastRenderedPageBreak/>
              <w:t>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11551,80137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309,40000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50,40000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40,00137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11152,00000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18825,00000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154,80000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25,20000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18625,00000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650,00000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503,10000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81,90000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65,00000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1600,00000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1238,40000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201,60000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160,00000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400,00000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309,60000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50,40000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lastRenderedPageBreak/>
              <w:t>1.2.3.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Меропри</w:t>
            </w:r>
            <w:r w:rsidRPr="00925E88">
              <w:rPr>
                <w:sz w:val="28"/>
                <w:szCs w:val="28"/>
              </w:rPr>
              <w:t>я</w:t>
            </w:r>
            <w:r w:rsidRPr="00925E88">
              <w:rPr>
                <w:sz w:val="28"/>
                <w:szCs w:val="28"/>
              </w:rPr>
              <w:t>тие: выпо</w:t>
            </w:r>
            <w:r w:rsidRPr="00925E88">
              <w:rPr>
                <w:sz w:val="28"/>
                <w:szCs w:val="28"/>
              </w:rPr>
              <w:t>л</w:t>
            </w:r>
            <w:r w:rsidRPr="00925E88">
              <w:rPr>
                <w:sz w:val="28"/>
                <w:szCs w:val="28"/>
              </w:rPr>
              <w:t>нение работ по благ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устройству </w:t>
            </w:r>
          </w:p>
          <w:p w:rsidR="00925E88" w:rsidRPr="00925E88" w:rsidRDefault="00925E88" w:rsidP="00925E88">
            <w:r w:rsidRPr="00925E88">
              <w:rPr>
                <w:sz w:val="28"/>
                <w:szCs w:val="28"/>
              </w:rPr>
              <w:t>обществе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 xml:space="preserve">ных </w:t>
            </w:r>
            <w:proofErr w:type="spellStart"/>
            <w:r w:rsidRPr="00925E88">
              <w:rPr>
                <w:sz w:val="28"/>
                <w:szCs w:val="28"/>
              </w:rPr>
              <w:t>терри</w:t>
            </w:r>
            <w:proofErr w:type="spellEnd"/>
            <w:r w:rsidRPr="00925E88">
              <w:rPr>
                <w:sz w:val="28"/>
                <w:szCs w:val="28"/>
              </w:rPr>
              <w:t>-торий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2018–2022 годы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1271021,38884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610607,33176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99401,19820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78889,85888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482123,00000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Количество благоустрое</w:t>
            </w:r>
            <w:r w:rsidRPr="00925E88">
              <w:rPr>
                <w:sz w:val="28"/>
                <w:szCs w:val="28"/>
              </w:rPr>
              <w:t>н</w:t>
            </w:r>
            <w:r w:rsidRPr="00925E88">
              <w:rPr>
                <w:sz w:val="28"/>
                <w:szCs w:val="28"/>
              </w:rPr>
              <w:t>ных общ</w:t>
            </w:r>
            <w:r w:rsidRPr="00925E88">
              <w:rPr>
                <w:sz w:val="28"/>
                <w:szCs w:val="28"/>
              </w:rPr>
              <w:t>е</w:t>
            </w:r>
            <w:r w:rsidRPr="00925E88">
              <w:rPr>
                <w:sz w:val="28"/>
                <w:szCs w:val="28"/>
              </w:rPr>
              <w:t xml:space="preserve">ственных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территорий </w:t>
            </w:r>
            <w:r w:rsidRPr="00925E88">
              <w:rPr>
                <w:sz w:val="28"/>
                <w:szCs w:val="28"/>
              </w:rPr>
              <w:br/>
              <w:t xml:space="preserve">в рамках </w:t>
            </w:r>
            <w:r w:rsidRPr="00925E88">
              <w:rPr>
                <w:sz w:val="28"/>
                <w:szCs w:val="28"/>
              </w:rPr>
              <w:br/>
              <w:t>реализации Программы</w:t>
            </w:r>
            <w:r w:rsidRPr="00925E88">
              <w:rPr>
                <w:sz w:val="28"/>
                <w:szCs w:val="28"/>
              </w:rPr>
              <w:br/>
              <w:t>(показатель 18)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Депар</w:t>
            </w:r>
            <w:proofErr w:type="spellEnd"/>
            <w:r w:rsidRPr="00925E88">
              <w:rPr>
                <w:sz w:val="28"/>
                <w:szCs w:val="28"/>
              </w:rPr>
              <w:t>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тамент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  <w:t>городск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го </w:t>
            </w:r>
            <w:r w:rsidRPr="00925E88">
              <w:rPr>
                <w:sz w:val="28"/>
                <w:szCs w:val="28"/>
              </w:rPr>
              <w:br/>
              <w:t xml:space="preserve">хозяйства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града,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pacing w:val="-8"/>
                <w:sz w:val="28"/>
                <w:szCs w:val="28"/>
              </w:rPr>
              <w:t>МУ «</w:t>
            </w:r>
            <w:proofErr w:type="spellStart"/>
            <w:r w:rsidRPr="00925E88">
              <w:rPr>
                <w:spacing w:val="-8"/>
                <w:sz w:val="28"/>
                <w:szCs w:val="28"/>
              </w:rPr>
              <w:t>Ком</w:t>
            </w:r>
            <w:r w:rsidRPr="00925E88">
              <w:rPr>
                <w:sz w:val="28"/>
                <w:szCs w:val="28"/>
              </w:rPr>
              <w:softHyphen/>
            </w:r>
            <w:r w:rsidRPr="00925E88">
              <w:rPr>
                <w:spacing w:val="-12"/>
                <w:sz w:val="28"/>
                <w:szCs w:val="28"/>
              </w:rPr>
              <w:t>дорстрой</w:t>
            </w:r>
            <w:proofErr w:type="spellEnd"/>
            <w:r w:rsidRPr="00925E88">
              <w:rPr>
                <w:spacing w:val="-12"/>
                <w:sz w:val="28"/>
                <w:szCs w:val="28"/>
              </w:rPr>
              <w:t>»,</w:t>
            </w:r>
            <w:r w:rsidRPr="00925E88">
              <w:rPr>
                <w:sz w:val="28"/>
                <w:szCs w:val="28"/>
              </w:rPr>
              <w:t xml:space="preserve"> админ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страции районов Волго-</w:t>
            </w:r>
            <w:r w:rsidRPr="00925E88">
              <w:rPr>
                <w:sz w:val="28"/>
                <w:szCs w:val="28"/>
              </w:rPr>
              <w:br/>
              <w:t xml:space="preserve">града, </w:t>
            </w:r>
            <w:r w:rsidRPr="00925E88">
              <w:rPr>
                <w:spacing w:val="-20"/>
                <w:sz w:val="28"/>
                <w:szCs w:val="28"/>
              </w:rPr>
              <w:t>МБУ ЖКХ</w:t>
            </w:r>
            <w:r w:rsidRPr="00925E88">
              <w:rPr>
                <w:sz w:val="28"/>
                <w:szCs w:val="28"/>
              </w:rPr>
              <w:t xml:space="preserve"> районов </w:t>
            </w:r>
            <w:r w:rsidRPr="00925E88">
              <w:rPr>
                <w:spacing w:val="-10"/>
                <w:sz w:val="28"/>
                <w:szCs w:val="28"/>
              </w:rPr>
              <w:t>Волгогр</w:t>
            </w:r>
            <w:r w:rsidRPr="00925E88">
              <w:rPr>
                <w:spacing w:val="-10"/>
                <w:sz w:val="28"/>
                <w:szCs w:val="28"/>
              </w:rPr>
              <w:t>а</w:t>
            </w:r>
            <w:r w:rsidRPr="00925E88">
              <w:rPr>
                <w:spacing w:val="-10"/>
                <w:sz w:val="28"/>
                <w:szCs w:val="28"/>
              </w:rPr>
              <w:t>да,</w:t>
            </w:r>
            <w:r w:rsidRPr="00925E88">
              <w:rPr>
                <w:sz w:val="28"/>
                <w:szCs w:val="28"/>
              </w:rPr>
              <w:t xml:space="preserve"> МБУ «Волг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град-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зеленхоз</w:t>
            </w:r>
            <w:proofErr w:type="spellEnd"/>
            <w:r w:rsidRPr="00925E88">
              <w:rPr>
                <w:sz w:val="28"/>
                <w:szCs w:val="28"/>
              </w:rPr>
              <w:t>»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 </w:t>
            </w: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в том числе по объектам: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2018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350222,58884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171808,33176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27968,79820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22197,45888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128248,00000</w:t>
            </w:r>
          </w:p>
        </w:tc>
        <w:tc>
          <w:tcPr>
            <w:tcW w:w="2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18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7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территория, прилега</w:t>
            </w:r>
            <w:r w:rsidRPr="00925E88">
              <w:rPr>
                <w:sz w:val="28"/>
                <w:szCs w:val="28"/>
              </w:rPr>
              <w:t>ю</w:t>
            </w:r>
            <w:r w:rsidRPr="00925E88">
              <w:rPr>
                <w:sz w:val="28"/>
                <w:szCs w:val="28"/>
              </w:rPr>
              <w:t>щая к памя</w:t>
            </w:r>
            <w:r w:rsidRPr="00925E88">
              <w:rPr>
                <w:sz w:val="28"/>
                <w:szCs w:val="28"/>
              </w:rPr>
              <w:t>т</w:t>
            </w:r>
            <w:r w:rsidRPr="00925E88">
              <w:rPr>
                <w:sz w:val="28"/>
                <w:szCs w:val="28"/>
              </w:rPr>
              <w:t>нику «Гас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>тель» в В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рошило</w:t>
            </w:r>
            <w:r w:rsidRPr="00925E88">
              <w:rPr>
                <w:sz w:val="28"/>
                <w:szCs w:val="28"/>
              </w:rPr>
              <w:t>в</w:t>
            </w:r>
            <w:r w:rsidRPr="00925E88">
              <w:rPr>
                <w:sz w:val="28"/>
                <w:szCs w:val="28"/>
              </w:rPr>
              <w:t>ском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28549,45400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22097,27740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3597,23120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2854,94540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детский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городской парк «Сказ</w:t>
            </w:r>
            <w:r w:rsidRPr="00925E88">
              <w:rPr>
                <w:sz w:val="28"/>
                <w:szCs w:val="28"/>
              </w:rPr>
              <w:softHyphen/>
              <w:t>ка» в Вор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>шиловском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28988,07300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22436,76850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3652,49720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2898,80720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пойма </w:t>
            </w:r>
            <w:r w:rsidRPr="00925E88">
              <w:rPr>
                <w:sz w:val="28"/>
                <w:szCs w:val="28"/>
              </w:rPr>
              <w:br/>
              <w:t>р. Царицы</w:t>
            </w:r>
            <w:r w:rsidRPr="00925E88">
              <w:rPr>
                <w:sz w:val="28"/>
                <w:szCs w:val="28"/>
              </w:rPr>
              <w:br/>
              <w:t>в Централ</w:t>
            </w:r>
            <w:r w:rsidRPr="00925E88">
              <w:rPr>
                <w:sz w:val="28"/>
                <w:szCs w:val="28"/>
              </w:rPr>
              <w:t>ь</w:t>
            </w:r>
            <w:r w:rsidRPr="00925E88">
              <w:rPr>
                <w:sz w:val="28"/>
                <w:szCs w:val="28"/>
              </w:rPr>
              <w:t>ном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128248,000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128248,00000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склон поймы р. Царицы </w:t>
            </w:r>
            <w:r w:rsidRPr="00925E88">
              <w:rPr>
                <w:sz w:val="28"/>
                <w:szCs w:val="28"/>
              </w:rPr>
              <w:br/>
              <w:t>в Централ</w:t>
            </w:r>
            <w:r w:rsidRPr="00925E88">
              <w:rPr>
                <w:sz w:val="28"/>
                <w:szCs w:val="28"/>
              </w:rPr>
              <w:t>ь</w:t>
            </w:r>
            <w:r w:rsidRPr="00925E88">
              <w:rPr>
                <w:sz w:val="28"/>
                <w:szCs w:val="28"/>
              </w:rPr>
              <w:t>ном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68205,76100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52791,25901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8593,92589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6820,57610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proofErr w:type="spellStart"/>
            <w:r w:rsidRPr="00925E88">
              <w:rPr>
                <w:sz w:val="28"/>
                <w:szCs w:val="28"/>
              </w:rPr>
              <w:t>пр-кт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им. </w:t>
            </w:r>
            <w:proofErr w:type="spellStart"/>
            <w:r w:rsidRPr="00925E88">
              <w:rPr>
                <w:sz w:val="28"/>
                <w:szCs w:val="28"/>
              </w:rPr>
              <w:t>В.И.Ленина</w:t>
            </w:r>
            <w:proofErr w:type="spellEnd"/>
            <w:r w:rsidRPr="00925E88">
              <w:rPr>
                <w:sz w:val="28"/>
                <w:szCs w:val="28"/>
              </w:rPr>
              <w:t xml:space="preserve"> в Цент-</w:t>
            </w:r>
            <w:r w:rsidRPr="00925E88">
              <w:rPr>
                <w:sz w:val="28"/>
                <w:szCs w:val="28"/>
              </w:rPr>
              <w:br/>
            </w:r>
            <w:proofErr w:type="spellStart"/>
            <w:r w:rsidRPr="00925E88">
              <w:rPr>
                <w:sz w:val="28"/>
                <w:szCs w:val="28"/>
              </w:rPr>
              <w:t>ральном</w:t>
            </w:r>
            <w:proofErr w:type="spellEnd"/>
            <w:r w:rsidRPr="00925E88">
              <w:rPr>
                <w:sz w:val="28"/>
                <w:szCs w:val="28"/>
              </w:rPr>
              <w:t xml:space="preserve"> </w:t>
            </w:r>
            <w:r w:rsidRPr="00925E88">
              <w:rPr>
                <w:sz w:val="28"/>
                <w:szCs w:val="28"/>
              </w:rPr>
              <w:br/>
              <w:t>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47941,24571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37106,52418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6040,59696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4794,12457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ул. Комс</w:t>
            </w:r>
            <w:r w:rsidRPr="00925E88">
              <w:rPr>
                <w:sz w:val="28"/>
                <w:szCs w:val="28"/>
              </w:rPr>
              <w:t>о</w:t>
            </w:r>
            <w:r w:rsidRPr="00925E88">
              <w:rPr>
                <w:sz w:val="28"/>
                <w:szCs w:val="28"/>
              </w:rPr>
              <w:t xml:space="preserve">мольская </w:t>
            </w:r>
            <w:r w:rsidRPr="00925E88">
              <w:rPr>
                <w:sz w:val="28"/>
                <w:szCs w:val="28"/>
              </w:rPr>
              <w:br/>
              <w:t>в Централ</w:t>
            </w:r>
            <w:r w:rsidRPr="00925E88">
              <w:rPr>
                <w:sz w:val="28"/>
                <w:szCs w:val="28"/>
              </w:rPr>
              <w:t>ь</w:t>
            </w:r>
            <w:r w:rsidRPr="00925E88">
              <w:rPr>
                <w:sz w:val="28"/>
                <w:szCs w:val="28"/>
              </w:rPr>
              <w:t>ном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23290,05513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18026,50267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2934,54695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2329,00551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cantSplit/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 xml:space="preserve">пешеходная зона по </w:t>
            </w:r>
          </w:p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ул. 50 лет Октября (парк «Юб</w:t>
            </w:r>
            <w:r w:rsidRPr="00925E88">
              <w:rPr>
                <w:sz w:val="28"/>
                <w:szCs w:val="28"/>
              </w:rPr>
              <w:t>и</w:t>
            </w:r>
            <w:r w:rsidRPr="00925E88">
              <w:rPr>
                <w:sz w:val="28"/>
                <w:szCs w:val="28"/>
              </w:rPr>
              <w:t xml:space="preserve">лейный») </w:t>
            </w:r>
            <w:r w:rsidRPr="00925E88">
              <w:rPr>
                <w:sz w:val="28"/>
                <w:szCs w:val="28"/>
              </w:rPr>
              <w:br/>
              <w:t>в Красно-</w:t>
            </w:r>
            <w:r w:rsidRPr="00925E88">
              <w:rPr>
                <w:sz w:val="28"/>
                <w:szCs w:val="28"/>
              </w:rPr>
              <w:br/>
              <w:t>армейском районе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25000,00000</w:t>
            </w:r>
          </w:p>
          <w:p w:rsidR="00925E88" w:rsidRPr="00925E88" w:rsidRDefault="00925E88" w:rsidP="00925E88">
            <w:pPr>
              <w:jc w:val="center"/>
            </w:pPr>
          </w:p>
          <w:p w:rsidR="00925E88" w:rsidRPr="00925E88" w:rsidRDefault="00925E88" w:rsidP="00925E88">
            <w:pPr>
              <w:jc w:val="center"/>
            </w:pPr>
          </w:p>
          <w:p w:rsidR="00925E88" w:rsidRPr="00925E88" w:rsidRDefault="00925E88" w:rsidP="00925E88">
            <w:pPr>
              <w:jc w:val="center"/>
            </w:pPr>
          </w:p>
          <w:p w:rsidR="00925E88" w:rsidRPr="00925E88" w:rsidRDefault="00925E88" w:rsidP="00925E88">
            <w:pPr>
              <w:jc w:val="center"/>
            </w:pPr>
          </w:p>
          <w:p w:rsidR="00925E88" w:rsidRPr="00925E88" w:rsidRDefault="00925E88" w:rsidP="00925E88">
            <w:pPr>
              <w:jc w:val="center"/>
            </w:pPr>
          </w:p>
          <w:p w:rsidR="00925E88" w:rsidRPr="00925E88" w:rsidRDefault="00925E88" w:rsidP="00925E88">
            <w:pPr>
              <w:jc w:val="center"/>
            </w:pPr>
          </w:p>
          <w:p w:rsidR="00925E88" w:rsidRPr="00925E88" w:rsidRDefault="00925E88" w:rsidP="00925E88">
            <w:pPr>
              <w:jc w:val="center"/>
            </w:pPr>
          </w:p>
          <w:p w:rsidR="00925E88" w:rsidRPr="00925E88" w:rsidRDefault="00925E88" w:rsidP="00925E88">
            <w:pPr>
              <w:jc w:val="center"/>
            </w:pPr>
          </w:p>
          <w:p w:rsidR="00925E88" w:rsidRPr="00925E88" w:rsidRDefault="00925E88" w:rsidP="00925E88">
            <w:pPr>
              <w:jc w:val="center"/>
            </w:pPr>
          </w:p>
          <w:p w:rsidR="00925E88" w:rsidRPr="00925E88" w:rsidRDefault="00925E88" w:rsidP="00925E88">
            <w:pPr>
              <w:jc w:val="center"/>
            </w:pPr>
          </w:p>
          <w:p w:rsidR="00925E88" w:rsidRPr="00925E88" w:rsidRDefault="00925E88" w:rsidP="00925E88">
            <w:pPr>
              <w:jc w:val="center"/>
            </w:pPr>
          </w:p>
          <w:p w:rsidR="00925E88" w:rsidRPr="00925E88" w:rsidRDefault="00925E88" w:rsidP="00925E88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19350,00000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3150,00000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2500,00000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2019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451074,90000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170047,70000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27682,20000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21970,00000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231375,00000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2020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341749,90000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169699,40000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27625,50000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21925,00000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14"/>
              </w:rPr>
            </w:pPr>
            <w:r w:rsidRPr="00925E88">
              <w:rPr>
                <w:spacing w:val="-14"/>
              </w:rPr>
              <w:t>122500,00000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2021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108000,00000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83592,00000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6"/>
              </w:rPr>
            </w:pPr>
            <w:r w:rsidRPr="00925E88">
              <w:rPr>
                <w:spacing w:val="-6"/>
              </w:rPr>
              <w:t>13608,00000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pacing w:val="-2"/>
              </w:rPr>
            </w:pPr>
            <w:r w:rsidRPr="00925E88">
              <w:rPr>
                <w:spacing w:val="-2"/>
              </w:rPr>
              <w:t>10800,00000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4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  <w:tr w:rsidR="00925E88" w:rsidRPr="00925E88" w:rsidTr="00B30189">
        <w:trPr>
          <w:trHeight w:val="20"/>
        </w:trPr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1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2022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19974,00000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15459,90000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2516,70000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1997,40000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</w:pPr>
            <w:r w:rsidRPr="00925E88">
              <w:t>0,0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Показатель 18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шт.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925E88" w:rsidRPr="00925E88" w:rsidRDefault="00925E88" w:rsidP="00925E88">
            <w:pPr>
              <w:jc w:val="center"/>
              <w:rPr>
                <w:sz w:val="28"/>
                <w:szCs w:val="28"/>
              </w:rPr>
            </w:pPr>
            <w:r w:rsidRPr="00925E88">
              <w:rPr>
                <w:sz w:val="28"/>
                <w:szCs w:val="28"/>
              </w:rPr>
              <w:t>3</w:t>
            </w: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E88" w:rsidRPr="00925E88" w:rsidRDefault="00925E88" w:rsidP="00925E88">
            <w:pPr>
              <w:rPr>
                <w:sz w:val="28"/>
                <w:szCs w:val="28"/>
              </w:rPr>
            </w:pPr>
          </w:p>
        </w:tc>
      </w:tr>
    </w:tbl>
    <w:p w:rsidR="00925E88" w:rsidRPr="00925E88" w:rsidRDefault="00925E88" w:rsidP="00925E88">
      <w:pPr>
        <w:ind w:left="10348"/>
        <w:jc w:val="both"/>
        <w:rPr>
          <w:sz w:val="28"/>
          <w:szCs w:val="28"/>
        </w:rPr>
      </w:pPr>
    </w:p>
    <w:p w:rsidR="00925E88" w:rsidRPr="00925E88" w:rsidRDefault="00925E88" w:rsidP="00925E88">
      <w:pPr>
        <w:ind w:left="10348"/>
        <w:jc w:val="both"/>
        <w:rPr>
          <w:sz w:val="28"/>
          <w:szCs w:val="28"/>
        </w:rPr>
      </w:pPr>
    </w:p>
    <w:p w:rsidR="00925E88" w:rsidRPr="00925E88" w:rsidRDefault="00925E88" w:rsidP="00925E88">
      <w:pPr>
        <w:ind w:left="10348"/>
        <w:jc w:val="both"/>
        <w:rPr>
          <w:sz w:val="28"/>
          <w:szCs w:val="28"/>
        </w:rPr>
      </w:pPr>
    </w:p>
    <w:p w:rsidR="00925E88" w:rsidRPr="00925E88" w:rsidRDefault="00925E88" w:rsidP="00925E88">
      <w:pPr>
        <w:ind w:left="10348"/>
        <w:jc w:val="both"/>
        <w:rPr>
          <w:sz w:val="28"/>
          <w:szCs w:val="28"/>
        </w:rPr>
        <w:sectPr w:rsidR="00925E88" w:rsidRPr="00925E88" w:rsidSect="0079178B">
          <w:pgSz w:w="16838" w:h="11906" w:orient="landscape"/>
          <w:pgMar w:top="1701" w:right="567" w:bottom="851" w:left="1134" w:header="709" w:footer="346" w:gutter="0"/>
          <w:pgNumType w:start="1"/>
          <w:cols w:space="720"/>
          <w:titlePg/>
          <w:docGrid w:linePitch="272"/>
        </w:sectPr>
      </w:pPr>
      <w:r w:rsidRPr="00925E88">
        <w:rPr>
          <w:sz w:val="28"/>
          <w:szCs w:val="28"/>
        </w:rPr>
        <w:t>Департамент жилищно-коммунального хозяйства и топливно-энергетического комплекса администрации Волгограда»</w:t>
      </w:r>
      <w:r w:rsidRPr="00925E88">
        <w:rPr>
          <w:sz w:val="28"/>
          <w:szCs w:val="28"/>
        </w:rPr>
        <w:softHyphen/>
      </w:r>
    </w:p>
    <w:p w:rsidR="00364EC8" w:rsidRPr="000173A1" w:rsidRDefault="00364EC8" w:rsidP="00364EC8">
      <w:pPr>
        <w:ind w:left="11766"/>
        <w:rPr>
          <w:sz w:val="28"/>
          <w:szCs w:val="28"/>
        </w:rPr>
      </w:pPr>
      <w:r w:rsidRPr="000173A1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  <w:r w:rsidRPr="000173A1">
        <w:rPr>
          <w:sz w:val="28"/>
          <w:szCs w:val="28"/>
        </w:rPr>
        <w:t xml:space="preserve"> </w:t>
      </w:r>
    </w:p>
    <w:p w:rsidR="00364EC8" w:rsidRPr="000173A1" w:rsidRDefault="00364EC8" w:rsidP="00364EC8">
      <w:pPr>
        <w:ind w:left="11766"/>
        <w:rPr>
          <w:sz w:val="28"/>
          <w:szCs w:val="28"/>
        </w:rPr>
      </w:pPr>
      <w:r w:rsidRPr="000173A1">
        <w:rPr>
          <w:sz w:val="28"/>
          <w:szCs w:val="28"/>
        </w:rPr>
        <w:t xml:space="preserve">к постановлению </w:t>
      </w:r>
    </w:p>
    <w:p w:rsidR="00364EC8" w:rsidRPr="000173A1" w:rsidRDefault="00364EC8" w:rsidP="00364EC8">
      <w:pPr>
        <w:ind w:left="11766"/>
        <w:rPr>
          <w:sz w:val="28"/>
          <w:szCs w:val="28"/>
        </w:rPr>
      </w:pPr>
      <w:r w:rsidRPr="000173A1">
        <w:rPr>
          <w:sz w:val="28"/>
          <w:szCs w:val="28"/>
        </w:rPr>
        <w:t>администрации Волгограда</w:t>
      </w:r>
    </w:p>
    <w:p w:rsidR="00364EC8" w:rsidRPr="000173A1" w:rsidRDefault="00B75EDC" w:rsidP="00B75EDC">
      <w:pPr>
        <w:ind w:left="11766"/>
        <w:rPr>
          <w:sz w:val="28"/>
          <w:szCs w:val="28"/>
        </w:rPr>
      </w:pPr>
      <w:r>
        <w:rPr>
          <w:sz w:val="28"/>
        </w:rPr>
        <w:t>от 15.10.2018  № 1438</w:t>
      </w:r>
    </w:p>
    <w:p w:rsidR="00364EC8" w:rsidRDefault="00364EC8" w:rsidP="00364EC8">
      <w:pPr>
        <w:rPr>
          <w:sz w:val="28"/>
          <w:szCs w:val="28"/>
        </w:rPr>
      </w:pPr>
    </w:p>
    <w:p w:rsidR="00364EC8" w:rsidRPr="000173A1" w:rsidRDefault="00364EC8" w:rsidP="00364EC8">
      <w:pPr>
        <w:rPr>
          <w:sz w:val="28"/>
          <w:szCs w:val="28"/>
        </w:rPr>
      </w:pPr>
    </w:p>
    <w:p w:rsidR="00364EC8" w:rsidRPr="000173A1" w:rsidRDefault="00364EC8" w:rsidP="00364EC8">
      <w:pPr>
        <w:ind w:left="9498"/>
        <w:jc w:val="both"/>
        <w:rPr>
          <w:sz w:val="28"/>
          <w:szCs w:val="28"/>
        </w:rPr>
      </w:pPr>
      <w:r w:rsidRPr="000173A1">
        <w:rPr>
          <w:sz w:val="28"/>
          <w:szCs w:val="28"/>
        </w:rPr>
        <w:t>«Приложение 6</w:t>
      </w:r>
    </w:p>
    <w:p w:rsidR="00364EC8" w:rsidRDefault="00364EC8" w:rsidP="00364EC8">
      <w:pPr>
        <w:ind w:left="9498"/>
        <w:jc w:val="both"/>
        <w:rPr>
          <w:sz w:val="28"/>
          <w:szCs w:val="28"/>
        </w:rPr>
      </w:pPr>
      <w:r w:rsidRPr="000173A1">
        <w:rPr>
          <w:sz w:val="28"/>
          <w:szCs w:val="28"/>
        </w:rPr>
        <w:t xml:space="preserve">к муниципальной программе «Формирование современной городской среды», утвержденной постановлением администрации Волгограда </w:t>
      </w:r>
    </w:p>
    <w:p w:rsidR="00364EC8" w:rsidRPr="000173A1" w:rsidRDefault="00364EC8" w:rsidP="00364EC8">
      <w:pPr>
        <w:ind w:left="9498"/>
        <w:jc w:val="both"/>
        <w:rPr>
          <w:sz w:val="28"/>
          <w:szCs w:val="28"/>
        </w:rPr>
      </w:pPr>
      <w:r w:rsidRPr="000173A1">
        <w:rPr>
          <w:sz w:val="28"/>
          <w:szCs w:val="28"/>
        </w:rPr>
        <w:t>от 06.12.2017 № 1855</w:t>
      </w:r>
    </w:p>
    <w:p w:rsidR="00364EC8" w:rsidRDefault="00364EC8" w:rsidP="00364EC8">
      <w:pPr>
        <w:rPr>
          <w:sz w:val="28"/>
          <w:szCs w:val="28"/>
        </w:rPr>
      </w:pPr>
    </w:p>
    <w:p w:rsidR="00364EC8" w:rsidRDefault="00364EC8" w:rsidP="00364EC8">
      <w:pPr>
        <w:rPr>
          <w:sz w:val="28"/>
          <w:szCs w:val="28"/>
        </w:rPr>
      </w:pPr>
    </w:p>
    <w:p w:rsidR="00364EC8" w:rsidRPr="000173A1" w:rsidRDefault="00364EC8" w:rsidP="00364EC8">
      <w:pPr>
        <w:jc w:val="center"/>
        <w:rPr>
          <w:sz w:val="28"/>
          <w:szCs w:val="28"/>
        </w:rPr>
      </w:pPr>
      <w:bookmarkStart w:id="1" w:name="P3399"/>
      <w:bookmarkEnd w:id="1"/>
      <w:r w:rsidRPr="000173A1">
        <w:rPr>
          <w:sz w:val="28"/>
          <w:szCs w:val="28"/>
        </w:rPr>
        <w:t>ОБОСНОВАНИЕ ЗАТРАТ</w:t>
      </w:r>
    </w:p>
    <w:p w:rsidR="00364EC8" w:rsidRPr="000173A1" w:rsidRDefault="00364EC8" w:rsidP="00364EC8">
      <w:pPr>
        <w:jc w:val="center"/>
        <w:rPr>
          <w:sz w:val="28"/>
          <w:szCs w:val="28"/>
        </w:rPr>
      </w:pPr>
      <w:r w:rsidRPr="000173A1">
        <w:rPr>
          <w:sz w:val="28"/>
          <w:szCs w:val="28"/>
        </w:rPr>
        <w:t>по мероприятиям муниципальной программы «Формирование современной городской среды»</w:t>
      </w:r>
      <w:r w:rsidRPr="000173A1">
        <w:rPr>
          <w:sz w:val="28"/>
          <w:szCs w:val="28"/>
        </w:rPr>
        <w:br/>
        <w:t>(далее – Программа)</w:t>
      </w:r>
    </w:p>
    <w:p w:rsidR="00364EC8" w:rsidRPr="004B60C4" w:rsidRDefault="00364EC8" w:rsidP="00364EC8">
      <w:pPr>
        <w:rPr>
          <w:sz w:val="24"/>
          <w:szCs w:val="24"/>
        </w:rPr>
      </w:pPr>
    </w:p>
    <w:tbl>
      <w:tblPr>
        <w:tblStyle w:val="15"/>
        <w:tblW w:w="15286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840"/>
        <w:gridCol w:w="3738"/>
        <w:gridCol w:w="6649"/>
        <w:gridCol w:w="4059"/>
      </w:tblGrid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№</w:t>
            </w:r>
          </w:p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п/п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Наименование</w:t>
            </w:r>
          </w:p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мероприятия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Расчет затрат</w:t>
            </w:r>
          </w:p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(с пояснениями)</w:t>
            </w:r>
          </w:p>
        </w:tc>
        <w:tc>
          <w:tcPr>
            <w:tcW w:w="4059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Нормативная ссылка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3</w:t>
            </w:r>
          </w:p>
        </w:tc>
        <w:tc>
          <w:tcPr>
            <w:tcW w:w="4059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4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1.</w:t>
            </w:r>
          </w:p>
        </w:tc>
        <w:tc>
          <w:tcPr>
            <w:tcW w:w="14446" w:type="dxa"/>
            <w:gridSpan w:val="3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Задача: комплексное благоустройство дворовых территорий многоквартирных домов (далее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МКД)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1.1.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Мероприятие: разработка проектно-сметной докуме</w:t>
            </w:r>
            <w:r w:rsidRPr="00124B5A">
              <w:rPr>
                <w:sz w:val="28"/>
                <w:szCs w:val="28"/>
              </w:rPr>
              <w:t>н</w:t>
            </w:r>
            <w:r w:rsidRPr="00124B5A">
              <w:rPr>
                <w:sz w:val="28"/>
                <w:szCs w:val="28"/>
              </w:rPr>
              <w:t>тации на комплексное бл</w:t>
            </w:r>
            <w:r w:rsidRPr="00124B5A">
              <w:rPr>
                <w:sz w:val="28"/>
                <w:szCs w:val="28"/>
              </w:rPr>
              <w:t>а</w:t>
            </w:r>
            <w:r w:rsidRPr="00124B5A">
              <w:rPr>
                <w:sz w:val="28"/>
                <w:szCs w:val="28"/>
              </w:rPr>
              <w:t>гоустройство дворовых те</w:t>
            </w:r>
            <w:r w:rsidRPr="00124B5A">
              <w:rPr>
                <w:sz w:val="28"/>
                <w:szCs w:val="28"/>
              </w:rPr>
              <w:t>р</w:t>
            </w:r>
            <w:r w:rsidRPr="00124B5A">
              <w:rPr>
                <w:sz w:val="28"/>
                <w:szCs w:val="28"/>
              </w:rPr>
              <w:t>риторий МКД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Прогнозная стоимость разработки проектно-сметной документации определена по ранее выполненным объектам и всего на 2018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2022 годы составляет 13</w:t>
            </w:r>
            <w:r>
              <w:rPr>
                <w:sz w:val="28"/>
                <w:szCs w:val="28"/>
              </w:rPr>
              <w:t>0</w:t>
            </w:r>
            <w:r w:rsidRPr="00124B5A">
              <w:rPr>
                <w:sz w:val="28"/>
                <w:szCs w:val="28"/>
              </w:rPr>
              <w:t>64,3</w:t>
            </w:r>
            <w:r>
              <w:rPr>
                <w:sz w:val="28"/>
                <w:szCs w:val="28"/>
              </w:rPr>
              <w:t xml:space="preserve">1000 </w:t>
            </w:r>
            <w:r w:rsidRPr="00124B5A">
              <w:rPr>
                <w:sz w:val="28"/>
                <w:szCs w:val="28"/>
              </w:rPr>
              <w:t>тыс. рублей, в том числе: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7</w:t>
            </w:r>
            <w:r w:rsidRPr="00124B5A">
              <w:rPr>
                <w:sz w:val="28"/>
                <w:szCs w:val="28"/>
              </w:rPr>
              <w:t>41,9</w:t>
            </w:r>
            <w:r>
              <w:rPr>
                <w:sz w:val="28"/>
                <w:szCs w:val="28"/>
              </w:rPr>
              <w:t>1000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2741,9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 xml:space="preserve">– </w:t>
            </w:r>
            <w:r w:rsidRPr="00124B5A">
              <w:rPr>
                <w:sz w:val="28"/>
                <w:szCs w:val="28"/>
              </w:rPr>
              <w:t>2741,9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</w:tc>
        <w:tc>
          <w:tcPr>
            <w:tcW w:w="405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Сметный расчет стоимости проектно-изыскательских работ</w:t>
            </w:r>
          </w:p>
        </w:tc>
      </w:tr>
    </w:tbl>
    <w:p w:rsidR="00364EC8" w:rsidRDefault="00364EC8" w:rsidP="00364EC8">
      <w:r>
        <w:br w:type="page"/>
      </w:r>
    </w:p>
    <w:tbl>
      <w:tblPr>
        <w:tblStyle w:val="15"/>
        <w:tblW w:w="15286" w:type="dxa"/>
        <w:tblInd w:w="-89" w:type="dxa"/>
        <w:tblLayout w:type="fixed"/>
        <w:tblLook w:val="0000" w:firstRow="0" w:lastRow="0" w:firstColumn="0" w:lastColumn="0" w:noHBand="0" w:noVBand="0"/>
      </w:tblPr>
      <w:tblGrid>
        <w:gridCol w:w="840"/>
        <w:gridCol w:w="3738"/>
        <w:gridCol w:w="6649"/>
        <w:gridCol w:w="4059"/>
      </w:tblGrid>
      <w:tr w:rsidR="00364EC8" w:rsidRPr="00124B5A" w:rsidTr="00B30189">
        <w:trPr>
          <w:trHeight w:val="20"/>
          <w:tblHeader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</w:p>
        </w:tc>
        <w:tc>
          <w:tcPr>
            <w:tcW w:w="66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</w:p>
        </w:tc>
        <w:tc>
          <w:tcPr>
            <w:tcW w:w="40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64EC8" w:rsidRPr="000A2B08" w:rsidRDefault="00364EC8" w:rsidP="00B30189">
            <w:pPr>
              <w:ind w:right="-8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 4</w:t>
            </w:r>
          </w:p>
        </w:tc>
      </w:tr>
      <w:tr w:rsidR="00364EC8" w:rsidRPr="00124B5A" w:rsidTr="00B30189">
        <w:trPr>
          <w:trHeight w:val="20"/>
          <w:tblHeader/>
        </w:trPr>
        <w:tc>
          <w:tcPr>
            <w:tcW w:w="840" w:type="dxa"/>
            <w:tcBorders>
              <w:top w:val="single" w:sz="4" w:space="0" w:color="auto"/>
            </w:tcBorders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38" w:type="dxa"/>
            <w:tcBorders>
              <w:top w:val="single" w:sz="4" w:space="0" w:color="auto"/>
            </w:tcBorders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649" w:type="dxa"/>
            <w:tcBorders>
              <w:top w:val="single" w:sz="4" w:space="0" w:color="auto"/>
            </w:tcBorders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059" w:type="dxa"/>
            <w:tcBorders>
              <w:top w:val="single" w:sz="4" w:space="0" w:color="auto"/>
            </w:tcBorders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</w:p>
        </w:tc>
        <w:tc>
          <w:tcPr>
            <w:tcW w:w="6649" w:type="dxa"/>
          </w:tcPr>
          <w:p w:rsidR="00364EC8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2419,3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2419,3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рублей.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Затраты </w:t>
            </w:r>
            <w:r>
              <w:rPr>
                <w:sz w:val="28"/>
                <w:szCs w:val="28"/>
              </w:rPr>
              <w:t>на</w:t>
            </w:r>
            <w:r w:rsidRPr="00124B5A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годы</w:t>
            </w:r>
            <w:r w:rsidRPr="00124B5A">
              <w:rPr>
                <w:sz w:val="28"/>
                <w:szCs w:val="28"/>
              </w:rPr>
              <w:t xml:space="preserve"> рассчитаны исходя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из прогнозных значений 2018 года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(затраты на 2018 год скорректированы с учетом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выявления потребности в проектировании работ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на дворовой территории МКД, включенной в </w:t>
            </w:r>
            <w:r>
              <w:rPr>
                <w:sz w:val="28"/>
                <w:szCs w:val="28"/>
              </w:rPr>
              <w:t>П</w:t>
            </w:r>
            <w:r w:rsidRPr="00124B5A">
              <w:rPr>
                <w:sz w:val="28"/>
                <w:szCs w:val="28"/>
              </w:rPr>
              <w:t>р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 xml:space="preserve">грамму в результате перераспределения средств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сложившейся экономии)</w:t>
            </w:r>
          </w:p>
        </w:tc>
        <w:tc>
          <w:tcPr>
            <w:tcW w:w="405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1.2.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Мероприятие: ремонт д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>рожного покрытия двор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>вых</w:t>
            </w:r>
            <w:r>
              <w:rPr>
                <w:sz w:val="28"/>
                <w:szCs w:val="28"/>
              </w:rPr>
              <w:t> </w:t>
            </w:r>
            <w:r w:rsidRPr="00124B5A">
              <w:rPr>
                <w:sz w:val="28"/>
                <w:szCs w:val="28"/>
              </w:rPr>
              <w:t>территорий МКД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Потребность в финансировании данного меропри</w:t>
            </w:r>
            <w:r w:rsidRPr="00124B5A">
              <w:rPr>
                <w:sz w:val="28"/>
                <w:szCs w:val="28"/>
              </w:rPr>
              <w:t>я</w:t>
            </w:r>
            <w:r w:rsidRPr="00124B5A">
              <w:rPr>
                <w:sz w:val="28"/>
                <w:szCs w:val="28"/>
              </w:rPr>
              <w:t xml:space="preserve">тия определена исходя из стоимости, представленной в дизайн-проектах дворовых территорий МКД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(1</w:t>
            </w:r>
            <w:r>
              <w:rPr>
                <w:sz w:val="28"/>
                <w:szCs w:val="28"/>
              </w:rPr>
              <w:t>6</w:t>
            </w:r>
            <w:r w:rsidRPr="00124B5A">
              <w:rPr>
                <w:sz w:val="28"/>
                <w:szCs w:val="28"/>
              </w:rPr>
              <w:t xml:space="preserve"> шт.), подлежащих благоустройству в 2018 году, и </w:t>
            </w:r>
            <w:r w:rsidRPr="00C26139">
              <w:rPr>
                <w:spacing w:val="-6"/>
                <w:sz w:val="28"/>
                <w:szCs w:val="28"/>
              </w:rPr>
              <w:t>всего на 2018–2022 годы составляет 639089,75084 тыс.</w:t>
            </w:r>
            <w:r w:rsidRPr="00124B5A">
              <w:rPr>
                <w:sz w:val="28"/>
                <w:szCs w:val="28"/>
              </w:rPr>
              <w:t xml:space="preserve"> рублей, в том числе: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122427,35084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129165,6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129165,6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129165,6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126165,6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рублей.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Затраты </w:t>
            </w:r>
            <w:r>
              <w:rPr>
                <w:sz w:val="28"/>
                <w:szCs w:val="28"/>
              </w:rPr>
              <w:t>на</w:t>
            </w:r>
            <w:r w:rsidRPr="00124B5A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годы</w:t>
            </w:r>
            <w:r w:rsidRPr="00124B5A">
              <w:rPr>
                <w:sz w:val="28"/>
                <w:szCs w:val="28"/>
              </w:rPr>
              <w:t xml:space="preserve"> рассчитаны исходя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из прогнозных значений 2018 года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(затраты на 2018 год скорректированы с учетом ра</w:t>
            </w:r>
            <w:r w:rsidRPr="00124B5A">
              <w:rPr>
                <w:sz w:val="28"/>
                <w:szCs w:val="28"/>
              </w:rPr>
              <w:t>з</w:t>
            </w:r>
            <w:r w:rsidRPr="00124B5A">
              <w:rPr>
                <w:sz w:val="28"/>
                <w:szCs w:val="28"/>
              </w:rPr>
              <w:t>работанной комплексной проектно-сметной док</w:t>
            </w:r>
            <w:r w:rsidRPr="00124B5A">
              <w:rPr>
                <w:sz w:val="28"/>
                <w:szCs w:val="28"/>
              </w:rPr>
              <w:t>у</w:t>
            </w:r>
            <w:r w:rsidRPr="00124B5A">
              <w:rPr>
                <w:sz w:val="28"/>
                <w:szCs w:val="28"/>
              </w:rPr>
              <w:t>ментации и 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0A2B08">
              <w:rPr>
                <w:spacing w:val="-6"/>
                <w:sz w:val="28"/>
                <w:szCs w:val="28"/>
              </w:rPr>
              <w:t>Дизайн-проекты благоустройства</w:t>
            </w:r>
            <w:r w:rsidRPr="00124B5A">
              <w:rPr>
                <w:sz w:val="28"/>
                <w:szCs w:val="28"/>
              </w:rPr>
              <w:t xml:space="preserve"> дворовой территории МКД, комплексная проектно-сметная документация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Мероприятие: реконстру</w:t>
            </w:r>
            <w:r w:rsidRPr="00124B5A">
              <w:rPr>
                <w:sz w:val="28"/>
                <w:szCs w:val="28"/>
              </w:rPr>
              <w:t>к</w:t>
            </w:r>
            <w:r w:rsidRPr="00124B5A">
              <w:rPr>
                <w:sz w:val="28"/>
                <w:szCs w:val="28"/>
              </w:rPr>
              <w:t>ция (строительство)</w:t>
            </w:r>
            <w:r>
              <w:rPr>
                <w:sz w:val="28"/>
                <w:szCs w:val="28"/>
              </w:rPr>
              <w:t>, кап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тальный ремонт</w:t>
            </w:r>
            <w:r w:rsidRPr="00124B5A">
              <w:rPr>
                <w:sz w:val="28"/>
                <w:szCs w:val="28"/>
              </w:rPr>
              <w:t xml:space="preserve"> линий наружного освещения для обеспечения освещения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дворовых территорий МКД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Потребность в финансировании реконструкции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линий наружного освещения определена исходя из средневзвешенной цены одной </w:t>
            </w:r>
            <w:proofErr w:type="spellStart"/>
            <w:r w:rsidRPr="00124B5A">
              <w:rPr>
                <w:sz w:val="28"/>
                <w:szCs w:val="28"/>
              </w:rPr>
              <w:t>светоточки</w:t>
            </w:r>
            <w:proofErr w:type="spellEnd"/>
            <w:r w:rsidRPr="00124B5A">
              <w:rPr>
                <w:sz w:val="28"/>
                <w:szCs w:val="28"/>
              </w:rPr>
              <w:t xml:space="preserve"> (89,3 тыс. рублей) с применением светодиодных экономичных светильников, сложившейся по ранее выполненным объектам, и количества </w:t>
            </w:r>
            <w:proofErr w:type="spellStart"/>
            <w:r w:rsidRPr="00124B5A">
              <w:rPr>
                <w:sz w:val="28"/>
                <w:szCs w:val="28"/>
              </w:rPr>
              <w:t>светоточек</w:t>
            </w:r>
            <w:proofErr w:type="spellEnd"/>
            <w:r w:rsidRPr="00124B5A">
              <w:rPr>
                <w:sz w:val="28"/>
                <w:szCs w:val="28"/>
              </w:rPr>
              <w:t xml:space="preserve">, планируемых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к строительству в рамках Программы, и всего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годы составляет </w:t>
            </w:r>
            <w:r w:rsidRPr="00784815">
              <w:rPr>
                <w:sz w:val="28"/>
                <w:szCs w:val="28"/>
              </w:rPr>
              <w:t>1290</w:t>
            </w:r>
            <w:r w:rsidRPr="00124B5A">
              <w:rPr>
                <w:sz w:val="28"/>
                <w:szCs w:val="28"/>
              </w:rPr>
              <w:t xml:space="preserve"> </w:t>
            </w:r>
            <w:proofErr w:type="spellStart"/>
            <w:r w:rsidRPr="00124B5A">
              <w:rPr>
                <w:sz w:val="28"/>
                <w:szCs w:val="28"/>
              </w:rPr>
              <w:t>светоточек</w:t>
            </w:r>
            <w:proofErr w:type="spellEnd"/>
            <w:r w:rsidRPr="00124B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111591,35441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2018 год: </w:t>
            </w:r>
            <w:r>
              <w:rPr>
                <w:sz w:val="28"/>
                <w:szCs w:val="28"/>
              </w:rPr>
              <w:t>26577,75441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2019 год: 238 </w:t>
            </w:r>
            <w:proofErr w:type="spellStart"/>
            <w:r w:rsidRPr="00124B5A">
              <w:rPr>
                <w:sz w:val="28"/>
                <w:szCs w:val="28"/>
              </w:rPr>
              <w:t>светоточек</w:t>
            </w:r>
            <w:proofErr w:type="spellEnd"/>
            <w:r w:rsidRPr="00124B5A">
              <w:rPr>
                <w:sz w:val="28"/>
                <w:szCs w:val="28"/>
              </w:rPr>
              <w:t xml:space="preserve"> x 89,3 тыс. рублей =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21253,4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2020 год: 238 </w:t>
            </w:r>
            <w:proofErr w:type="spellStart"/>
            <w:r w:rsidRPr="00124B5A">
              <w:rPr>
                <w:sz w:val="28"/>
                <w:szCs w:val="28"/>
              </w:rPr>
              <w:t>светоточек</w:t>
            </w:r>
            <w:proofErr w:type="spellEnd"/>
            <w:r w:rsidRPr="00124B5A">
              <w:rPr>
                <w:sz w:val="28"/>
                <w:szCs w:val="28"/>
              </w:rPr>
              <w:t xml:space="preserve"> x 89,3 тыс. рублей =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21253,4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год: 238 </w:t>
            </w:r>
            <w:proofErr w:type="spellStart"/>
            <w:r w:rsidRPr="00124B5A">
              <w:rPr>
                <w:sz w:val="28"/>
                <w:szCs w:val="28"/>
              </w:rPr>
              <w:t>светоточек</w:t>
            </w:r>
            <w:proofErr w:type="spellEnd"/>
            <w:r w:rsidRPr="00124B5A">
              <w:rPr>
                <w:sz w:val="28"/>
                <w:szCs w:val="28"/>
              </w:rPr>
              <w:t xml:space="preserve"> x 89,3 тыс. рублей =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21253,4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год: 238 </w:t>
            </w:r>
            <w:proofErr w:type="spellStart"/>
            <w:r w:rsidRPr="00124B5A">
              <w:rPr>
                <w:sz w:val="28"/>
                <w:szCs w:val="28"/>
              </w:rPr>
              <w:t>светоточек</w:t>
            </w:r>
            <w:proofErr w:type="spellEnd"/>
            <w:r w:rsidRPr="00124B5A">
              <w:rPr>
                <w:sz w:val="28"/>
                <w:szCs w:val="28"/>
              </w:rPr>
              <w:t xml:space="preserve"> x 89,3 тыс. рублей =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21253,4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рублей.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Затраты </w:t>
            </w:r>
            <w:r>
              <w:rPr>
                <w:sz w:val="28"/>
                <w:szCs w:val="28"/>
              </w:rPr>
              <w:t>на</w:t>
            </w:r>
            <w:r w:rsidRPr="00124B5A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годы</w:t>
            </w:r>
            <w:r w:rsidRPr="00124B5A">
              <w:rPr>
                <w:sz w:val="28"/>
                <w:szCs w:val="28"/>
              </w:rPr>
              <w:t xml:space="preserve"> рассчитаны исходя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из прогнозных значений 2018 года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(затраты на 2018 год скорректированы с учетом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разработанной проектно-сметной документации 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на основании плановых затрат на освещение двор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 xml:space="preserve">вой территории МКД, включенной в </w:t>
            </w:r>
            <w:r>
              <w:rPr>
                <w:sz w:val="28"/>
                <w:szCs w:val="28"/>
              </w:rPr>
              <w:t>П</w:t>
            </w:r>
            <w:r w:rsidRPr="00124B5A">
              <w:rPr>
                <w:sz w:val="28"/>
                <w:szCs w:val="28"/>
              </w:rPr>
              <w:t xml:space="preserve">рограмму в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результате перераспределения средств сложившейся экономии)</w:t>
            </w:r>
          </w:p>
        </w:tc>
        <w:tc>
          <w:tcPr>
            <w:tcW w:w="405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Локальный сметный расчет, комплексная проектно-сметная документация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Мероприятие: размещение малых архитектурных форм на дворовых территориях МКД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Стоимость определена исходя из рыночных цен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(в которой учтена стоимость монтажа) и всего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>2022 годы составляет 19626,</w:t>
            </w:r>
            <w:r>
              <w:rPr>
                <w:sz w:val="28"/>
                <w:szCs w:val="28"/>
              </w:rPr>
              <w:t>61628</w:t>
            </w:r>
            <w:r w:rsidRPr="00124B5A">
              <w:rPr>
                <w:sz w:val="28"/>
                <w:szCs w:val="28"/>
              </w:rPr>
              <w:t xml:space="preserve"> тыс. ру</w:t>
            </w:r>
            <w:r w:rsidRPr="00124B5A">
              <w:rPr>
                <w:sz w:val="28"/>
                <w:szCs w:val="28"/>
              </w:rPr>
              <w:t>б</w:t>
            </w:r>
            <w:r w:rsidRPr="00124B5A">
              <w:rPr>
                <w:sz w:val="28"/>
                <w:szCs w:val="28"/>
              </w:rPr>
              <w:t>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7E2901">
              <w:rPr>
                <w:sz w:val="28"/>
                <w:szCs w:val="28"/>
              </w:rPr>
              <w:t>6121,31555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1133 шт. (урны)</w:t>
            </w:r>
            <w:r>
              <w:rPr>
                <w:sz w:val="28"/>
                <w:szCs w:val="28"/>
              </w:rPr>
              <w:t>,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7E2901">
              <w:rPr>
                <w:sz w:val="28"/>
                <w:szCs w:val="28"/>
              </w:rPr>
              <w:t>13505,</w:t>
            </w:r>
            <w:r>
              <w:rPr>
                <w:sz w:val="28"/>
                <w:szCs w:val="28"/>
              </w:rPr>
              <w:t>30073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1141 шт. (скамейки);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3761,</w:t>
            </w:r>
            <w:r>
              <w:rPr>
                <w:sz w:val="28"/>
                <w:szCs w:val="28"/>
              </w:rPr>
              <w:t>78796</w:t>
            </w:r>
            <w:r w:rsidRPr="00124B5A">
              <w:rPr>
                <w:sz w:val="28"/>
                <w:szCs w:val="28"/>
              </w:rPr>
              <w:t xml:space="preserve"> тыс. рублей,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1196,51555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221 шт. (урны)</w:t>
            </w:r>
            <w:r>
              <w:rPr>
                <w:sz w:val="28"/>
                <w:szCs w:val="28"/>
              </w:rPr>
              <w:t>,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7E2901">
              <w:rPr>
                <w:sz w:val="28"/>
                <w:szCs w:val="28"/>
              </w:rPr>
              <w:t>2565,30073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217 шт. (скамейки);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3966,2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1231,2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228 шт. (урны)</w:t>
            </w:r>
            <w:r>
              <w:rPr>
                <w:sz w:val="28"/>
                <w:szCs w:val="28"/>
              </w:rPr>
              <w:t>,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2735,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0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231 шт. (скамейки);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3966,2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1231,2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228 шт. (урны)</w:t>
            </w:r>
            <w:r>
              <w:rPr>
                <w:sz w:val="28"/>
                <w:szCs w:val="28"/>
              </w:rPr>
              <w:t>,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2735,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0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231 шт. (скамейки);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3966,2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1231,2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228 шт. (урны)</w:t>
            </w:r>
            <w:r>
              <w:rPr>
                <w:sz w:val="28"/>
                <w:szCs w:val="28"/>
              </w:rPr>
              <w:t>,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2735,0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231 шт. (скамейки);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3966,2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1231,2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228 шт. (урны);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2735,0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231 шт. (скамейки).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Затраты </w:t>
            </w:r>
            <w:r>
              <w:rPr>
                <w:sz w:val="28"/>
                <w:szCs w:val="28"/>
              </w:rPr>
              <w:t>на</w:t>
            </w:r>
            <w:r w:rsidRPr="00124B5A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годы</w:t>
            </w:r>
            <w:r w:rsidRPr="00124B5A">
              <w:rPr>
                <w:sz w:val="28"/>
                <w:szCs w:val="28"/>
              </w:rPr>
              <w:t xml:space="preserve"> рассчитаны исходя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из прогнозных значений 2018 года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(затраты на 2018 год скорректированы с учетом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разработанной проектно-сметной документации 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на основании предложений жителей МКД каждой </w:t>
            </w:r>
            <w:r w:rsidRPr="00124B5A">
              <w:rPr>
                <w:sz w:val="28"/>
                <w:szCs w:val="28"/>
              </w:rPr>
              <w:lastRenderedPageBreak/>
              <w:t>дворовой территории соответственно)</w:t>
            </w:r>
          </w:p>
        </w:tc>
        <w:tc>
          <w:tcPr>
            <w:tcW w:w="4059" w:type="dxa"/>
          </w:tcPr>
          <w:p w:rsidR="00364EC8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Расчеты произведены</w:t>
            </w:r>
            <w:r>
              <w:rPr>
                <w:sz w:val="28"/>
                <w:szCs w:val="28"/>
              </w:rPr>
              <w:t>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на 2018 год </w:t>
            </w:r>
            <w:r>
              <w:rPr>
                <w:sz w:val="28"/>
                <w:szCs w:val="28"/>
              </w:rPr>
              <w:t xml:space="preserve">– </w:t>
            </w:r>
            <w:r w:rsidRPr="00124B5A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разработанной комплексной проектно-сметной документ</w:t>
            </w:r>
            <w:r w:rsidRPr="00124B5A">
              <w:rPr>
                <w:sz w:val="28"/>
                <w:szCs w:val="28"/>
              </w:rPr>
              <w:t>а</w:t>
            </w:r>
            <w:r w:rsidRPr="00124B5A">
              <w:rPr>
                <w:sz w:val="28"/>
                <w:szCs w:val="28"/>
              </w:rPr>
              <w:t xml:space="preserve">ции,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на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годы –</w:t>
            </w:r>
            <w:r w:rsidRPr="00124B5A">
              <w:rPr>
                <w:sz w:val="28"/>
                <w:szCs w:val="28"/>
              </w:rPr>
              <w:t xml:space="preserve"> методом сопоставимых рыночных цен (анализа рынка)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1.5.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Мероприятие: оборудование дворовых территорий МКД детскими игровыми и спо</w:t>
            </w:r>
            <w:r w:rsidRPr="00124B5A">
              <w:rPr>
                <w:sz w:val="28"/>
                <w:szCs w:val="28"/>
              </w:rPr>
              <w:t>р</w:t>
            </w:r>
            <w:r w:rsidRPr="00124B5A">
              <w:rPr>
                <w:sz w:val="28"/>
                <w:szCs w:val="28"/>
              </w:rPr>
              <w:t>тивными площадками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Стоимость определена исходя из рыночных цен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(в которой учтена стоимость монтажа) и всего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на 2018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>2022 годы составляет 89278,</w:t>
            </w:r>
            <w:r>
              <w:rPr>
                <w:sz w:val="28"/>
                <w:szCs w:val="28"/>
              </w:rPr>
              <w:t>72720</w:t>
            </w:r>
            <w:r w:rsidRPr="00124B5A">
              <w:rPr>
                <w:sz w:val="28"/>
                <w:szCs w:val="28"/>
              </w:rPr>
              <w:t xml:space="preserve"> тыс. ру</w:t>
            </w:r>
            <w:r w:rsidRPr="00124B5A">
              <w:rPr>
                <w:sz w:val="28"/>
                <w:szCs w:val="28"/>
              </w:rPr>
              <w:t>б</w:t>
            </w:r>
            <w:r w:rsidRPr="00124B5A">
              <w:rPr>
                <w:sz w:val="28"/>
                <w:szCs w:val="28"/>
              </w:rPr>
              <w:t>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FA5C65">
              <w:rPr>
                <w:sz w:val="28"/>
                <w:szCs w:val="28"/>
              </w:rPr>
              <w:t>53559,56604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91 шт. (детские игровые площадки)</w:t>
            </w:r>
            <w:r>
              <w:rPr>
                <w:sz w:val="28"/>
                <w:szCs w:val="28"/>
              </w:rPr>
              <w:t>,</w:t>
            </w:r>
          </w:p>
          <w:p w:rsidR="00364EC8" w:rsidRPr="000F283C" w:rsidRDefault="00364EC8" w:rsidP="00B30189">
            <w:pPr>
              <w:rPr>
                <w:spacing w:val="-4"/>
                <w:sz w:val="28"/>
                <w:szCs w:val="28"/>
              </w:rPr>
            </w:pPr>
            <w:r w:rsidRPr="00FA5C65">
              <w:rPr>
                <w:spacing w:val="-4"/>
                <w:sz w:val="28"/>
                <w:szCs w:val="28"/>
              </w:rPr>
              <w:t>35719,26116</w:t>
            </w:r>
            <w:r w:rsidRPr="000F283C">
              <w:rPr>
                <w:spacing w:val="-4"/>
                <w:sz w:val="28"/>
                <w:szCs w:val="28"/>
              </w:rPr>
              <w:t xml:space="preserve"> тыс. рублей – 117 шт. (спортивные пл</w:t>
            </w:r>
            <w:r w:rsidRPr="000F283C">
              <w:rPr>
                <w:spacing w:val="-4"/>
                <w:sz w:val="28"/>
                <w:szCs w:val="28"/>
              </w:rPr>
              <w:t>о</w:t>
            </w:r>
            <w:r w:rsidRPr="000F283C">
              <w:rPr>
                <w:spacing w:val="-4"/>
                <w:sz w:val="28"/>
                <w:szCs w:val="28"/>
              </w:rPr>
              <w:t>щадки);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19220,72720</w:t>
            </w:r>
            <w:r w:rsidRPr="00124B5A">
              <w:rPr>
                <w:sz w:val="28"/>
                <w:szCs w:val="28"/>
              </w:rPr>
              <w:t xml:space="preserve"> тыс. рублей,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FA5C65">
              <w:rPr>
                <w:sz w:val="28"/>
                <w:szCs w:val="28"/>
              </w:rPr>
              <w:t>11367,96604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19 шт. (детские игровые площадки)</w:t>
            </w:r>
            <w:r>
              <w:rPr>
                <w:sz w:val="28"/>
                <w:szCs w:val="28"/>
              </w:rPr>
              <w:t>,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FA5C65">
              <w:rPr>
                <w:sz w:val="28"/>
                <w:szCs w:val="28"/>
              </w:rPr>
              <w:t>7852,86116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25 шт. (спортивные пл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>щадки);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17514,5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10547,9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18 шт. (детские игровые площадки)</w:t>
            </w:r>
            <w:r>
              <w:rPr>
                <w:sz w:val="28"/>
                <w:szCs w:val="28"/>
              </w:rPr>
              <w:t>,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6966,6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23 шт. (спортивные пл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>щадки);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17514,5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10547,9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18 шт. (детские игровые площадки)</w:t>
            </w:r>
            <w:r>
              <w:rPr>
                <w:sz w:val="28"/>
                <w:szCs w:val="28"/>
              </w:rPr>
              <w:t>,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6966,6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23 шт. (спортивные пл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>щадки);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17514,5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10547,9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18 шт. (детские игровые </w:t>
            </w:r>
            <w:r w:rsidRPr="00124B5A">
              <w:rPr>
                <w:sz w:val="28"/>
                <w:szCs w:val="28"/>
              </w:rPr>
              <w:lastRenderedPageBreak/>
              <w:t>площадки)</w:t>
            </w:r>
            <w:r>
              <w:rPr>
                <w:sz w:val="28"/>
                <w:szCs w:val="28"/>
              </w:rPr>
              <w:t>,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6966,6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23 шт. (спортивные пл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>щадки);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17514,5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рублей, из них: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10547,9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18 шт. (детские игровые площадки)</w:t>
            </w:r>
            <w:r>
              <w:rPr>
                <w:sz w:val="28"/>
                <w:szCs w:val="28"/>
              </w:rPr>
              <w:t>,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6966,6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23 шт. (спортивные пл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>щадки).</w:t>
            </w:r>
          </w:p>
          <w:p w:rsidR="00364EC8" w:rsidRPr="00124B5A" w:rsidRDefault="00364EC8" w:rsidP="00B30189">
            <w:pPr>
              <w:rPr>
                <w:sz w:val="28"/>
                <w:szCs w:val="28"/>
                <w:highlight w:val="lightGray"/>
              </w:rPr>
            </w:pPr>
            <w:r w:rsidRPr="00124B5A">
              <w:rPr>
                <w:sz w:val="28"/>
                <w:szCs w:val="28"/>
              </w:rPr>
              <w:t xml:space="preserve">Затраты </w:t>
            </w:r>
            <w:r>
              <w:rPr>
                <w:sz w:val="28"/>
                <w:szCs w:val="28"/>
              </w:rPr>
              <w:t>на</w:t>
            </w:r>
            <w:r w:rsidRPr="00124B5A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годы</w:t>
            </w:r>
            <w:r w:rsidRPr="00124B5A">
              <w:rPr>
                <w:sz w:val="28"/>
                <w:szCs w:val="28"/>
              </w:rPr>
              <w:t xml:space="preserve"> рассчитаны исходя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из прогнозных значений 2018 года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(затраты на 2018 год скорректированы с учетом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разработанной проектно-сметной документации 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364EC8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Расчеты произведены</w:t>
            </w:r>
            <w:r>
              <w:rPr>
                <w:sz w:val="28"/>
                <w:szCs w:val="28"/>
              </w:rPr>
              <w:t>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на 2018 год </w:t>
            </w:r>
            <w:r>
              <w:rPr>
                <w:sz w:val="28"/>
                <w:szCs w:val="28"/>
              </w:rPr>
              <w:t xml:space="preserve">– </w:t>
            </w:r>
            <w:r w:rsidRPr="00124B5A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разработанной комплексной проектно-сметной документ</w:t>
            </w:r>
            <w:r w:rsidRPr="00124B5A">
              <w:rPr>
                <w:sz w:val="28"/>
                <w:szCs w:val="28"/>
              </w:rPr>
              <w:t>а</w:t>
            </w:r>
            <w:r w:rsidRPr="00124B5A">
              <w:rPr>
                <w:sz w:val="28"/>
                <w:szCs w:val="28"/>
              </w:rPr>
              <w:t xml:space="preserve">ции,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на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годы</w:t>
            </w:r>
            <w:r w:rsidRPr="00124B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– </w:t>
            </w:r>
            <w:r w:rsidRPr="00124B5A">
              <w:rPr>
                <w:sz w:val="28"/>
                <w:szCs w:val="28"/>
              </w:rPr>
              <w:t>методом сопоставимых рыночных цен (анализа рынка)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Мероприятие: устройство ограждения объектов, расп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>ложенных на дворовых те</w:t>
            </w:r>
            <w:r w:rsidRPr="00124B5A">
              <w:rPr>
                <w:sz w:val="28"/>
                <w:szCs w:val="28"/>
              </w:rPr>
              <w:t>р</w:t>
            </w:r>
            <w:r w:rsidRPr="00124B5A">
              <w:rPr>
                <w:sz w:val="28"/>
                <w:szCs w:val="28"/>
              </w:rPr>
              <w:t>риториях МКД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Стоимость определена исходя из среднерыночной цены и всего на 2018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годы составляет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38346,</w:t>
            </w:r>
            <w:r>
              <w:rPr>
                <w:sz w:val="28"/>
                <w:szCs w:val="28"/>
              </w:rPr>
              <w:t>48653</w:t>
            </w:r>
            <w:r w:rsidRPr="00124B5A">
              <w:rPr>
                <w:sz w:val="28"/>
                <w:szCs w:val="28"/>
              </w:rPr>
              <w:t>тыс. рублей, в том числе: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8297,</w:t>
            </w:r>
            <w:r>
              <w:rPr>
                <w:sz w:val="28"/>
                <w:szCs w:val="28"/>
              </w:rPr>
              <w:t xml:space="preserve">68653 </w:t>
            </w:r>
            <w:r w:rsidRPr="00124B5A">
              <w:rPr>
                <w:sz w:val="28"/>
                <w:szCs w:val="28"/>
              </w:rPr>
              <w:t>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7512,2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7512,2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7512,2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7512,2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рублей.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Затраты </w:t>
            </w:r>
            <w:r>
              <w:rPr>
                <w:sz w:val="28"/>
                <w:szCs w:val="28"/>
              </w:rPr>
              <w:t>на</w:t>
            </w:r>
            <w:r w:rsidRPr="00124B5A">
              <w:rPr>
                <w:sz w:val="28"/>
                <w:szCs w:val="28"/>
              </w:rPr>
              <w:t xml:space="preserve">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годы</w:t>
            </w:r>
            <w:r w:rsidRPr="00124B5A">
              <w:rPr>
                <w:sz w:val="28"/>
                <w:szCs w:val="28"/>
              </w:rPr>
              <w:t xml:space="preserve"> рассчитаны исходя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из прогнозных значений 2018 года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(затраты на 2018 год скорректированы с учетом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разработанной проектно-сметной документации 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lastRenderedPageBreak/>
              <w:t xml:space="preserve">на основании предложений жителей МКД каждой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дворовой территории соответственно)</w:t>
            </w:r>
          </w:p>
        </w:tc>
        <w:tc>
          <w:tcPr>
            <w:tcW w:w="4059" w:type="dxa"/>
          </w:tcPr>
          <w:p w:rsidR="00364EC8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Расчеты произведены</w:t>
            </w:r>
            <w:r>
              <w:rPr>
                <w:sz w:val="28"/>
                <w:szCs w:val="28"/>
              </w:rPr>
              <w:t>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на 2018 год </w:t>
            </w:r>
            <w:r>
              <w:rPr>
                <w:sz w:val="28"/>
                <w:szCs w:val="28"/>
              </w:rPr>
              <w:t xml:space="preserve">– </w:t>
            </w:r>
            <w:r w:rsidRPr="00124B5A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разработанной комплексной проектно-сметной документ</w:t>
            </w:r>
            <w:r w:rsidRPr="00124B5A">
              <w:rPr>
                <w:sz w:val="28"/>
                <w:szCs w:val="28"/>
              </w:rPr>
              <w:t>а</w:t>
            </w:r>
            <w:r w:rsidRPr="00124B5A">
              <w:rPr>
                <w:sz w:val="28"/>
                <w:szCs w:val="28"/>
              </w:rPr>
              <w:t xml:space="preserve">ции,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на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годы – </w:t>
            </w:r>
            <w:r w:rsidRPr="00124B5A">
              <w:rPr>
                <w:sz w:val="28"/>
                <w:szCs w:val="28"/>
              </w:rPr>
              <w:t>методом сопоставимых рыночных цен (анализа рынка)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1.7.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Мероприятие: установка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камер видеонаблюдения</w:t>
            </w:r>
          </w:p>
        </w:tc>
        <w:tc>
          <w:tcPr>
            <w:tcW w:w="6649" w:type="dxa"/>
          </w:tcPr>
          <w:p w:rsidR="00364EC8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Стоимость на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>2022 годы определена на основ</w:t>
            </w:r>
            <w:r w:rsidRPr="00124B5A">
              <w:rPr>
                <w:sz w:val="28"/>
                <w:szCs w:val="28"/>
              </w:rPr>
              <w:t>а</w:t>
            </w:r>
            <w:r w:rsidRPr="00124B5A">
              <w:rPr>
                <w:sz w:val="28"/>
                <w:szCs w:val="28"/>
              </w:rPr>
              <w:t xml:space="preserve">нии локального сметного расчета: </w:t>
            </w:r>
          </w:p>
          <w:p w:rsidR="00364EC8" w:rsidRPr="00124B5A" w:rsidRDefault="00364EC8" w:rsidP="00B30189">
            <w:pPr>
              <w:ind w:right="-79"/>
              <w:rPr>
                <w:sz w:val="28"/>
                <w:szCs w:val="28"/>
              </w:rPr>
            </w:pPr>
            <w:r w:rsidRPr="002A025B">
              <w:rPr>
                <w:spacing w:val="-6"/>
                <w:sz w:val="28"/>
                <w:szCs w:val="28"/>
              </w:rPr>
              <w:t>67,81000 тыс. рублей x 36 шт. = 2441,20000 тыс. рублей,</w:t>
            </w:r>
            <w:r w:rsidRPr="00124B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где</w:t>
            </w:r>
            <w:r>
              <w:rPr>
                <w:sz w:val="28"/>
                <w:szCs w:val="28"/>
              </w:rPr>
              <w:t xml:space="preserve"> </w:t>
            </w:r>
            <w:r w:rsidRPr="00124B5A">
              <w:rPr>
                <w:sz w:val="28"/>
                <w:szCs w:val="28"/>
              </w:rPr>
              <w:t>67,81</w:t>
            </w:r>
            <w:r>
              <w:rPr>
                <w:sz w:val="28"/>
                <w:szCs w:val="28"/>
              </w:rPr>
              <w:t>000</w:t>
            </w:r>
            <w:r w:rsidRPr="00124B5A">
              <w:rPr>
                <w:sz w:val="28"/>
                <w:szCs w:val="28"/>
              </w:rPr>
              <w:t xml:space="preserve"> тыс. рублей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стоимость установки о</w:t>
            </w:r>
            <w:r w:rsidRPr="00124B5A">
              <w:rPr>
                <w:sz w:val="28"/>
                <w:szCs w:val="28"/>
              </w:rPr>
              <w:t>д</w:t>
            </w:r>
            <w:r w:rsidRPr="002A025B">
              <w:rPr>
                <w:spacing w:val="-6"/>
                <w:sz w:val="28"/>
                <w:szCs w:val="28"/>
              </w:rPr>
              <w:t>ной камеры видеонаблюдения и всего на 2018–2022 го</w:t>
            </w:r>
            <w:r>
              <w:rPr>
                <w:spacing w:val="-6"/>
                <w:sz w:val="28"/>
                <w:szCs w:val="28"/>
              </w:rPr>
              <w:softHyphen/>
            </w:r>
            <w:r w:rsidRPr="00124B5A">
              <w:rPr>
                <w:sz w:val="28"/>
                <w:szCs w:val="28"/>
              </w:rPr>
              <w:t>ды составляет 3336,9</w:t>
            </w:r>
            <w:r>
              <w:rPr>
                <w:sz w:val="28"/>
                <w:szCs w:val="28"/>
              </w:rPr>
              <w:t>4666</w:t>
            </w:r>
            <w:r w:rsidRPr="00124B5A">
              <w:rPr>
                <w:sz w:val="28"/>
                <w:szCs w:val="28"/>
              </w:rPr>
              <w:t xml:space="preserve"> тыс. рублей, в том числе: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: </w:t>
            </w:r>
            <w:r w:rsidRPr="00124B5A">
              <w:rPr>
                <w:sz w:val="28"/>
                <w:szCs w:val="28"/>
              </w:rPr>
              <w:t>895,7</w:t>
            </w:r>
            <w:r>
              <w:rPr>
                <w:sz w:val="28"/>
                <w:szCs w:val="28"/>
              </w:rPr>
              <w:t>4666</w:t>
            </w:r>
            <w:r w:rsidRPr="00124B5A">
              <w:rPr>
                <w:sz w:val="28"/>
                <w:szCs w:val="28"/>
              </w:rPr>
              <w:t xml:space="preserve"> тыс. рублей (19 шт.);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C26139">
              <w:rPr>
                <w:spacing w:val="-6"/>
                <w:sz w:val="28"/>
                <w:szCs w:val="28"/>
              </w:rPr>
              <w:t>2019 год: 67,81000 тыс. рублей x 9 шт. = 610,30000 тыс.</w:t>
            </w:r>
            <w:r w:rsidRPr="00124B5A">
              <w:rPr>
                <w:sz w:val="28"/>
                <w:szCs w:val="28"/>
              </w:rPr>
              <w:t xml:space="preserve">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C26139">
              <w:rPr>
                <w:spacing w:val="-6"/>
                <w:sz w:val="28"/>
                <w:szCs w:val="28"/>
              </w:rPr>
              <w:t>2020 год: 67,81000 тыс. рублей x 9 шт. = 610,30000 тыс.</w:t>
            </w:r>
            <w:r w:rsidRPr="00124B5A">
              <w:rPr>
                <w:sz w:val="28"/>
                <w:szCs w:val="28"/>
              </w:rPr>
              <w:t xml:space="preserve">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C26139">
              <w:rPr>
                <w:spacing w:val="-6"/>
                <w:sz w:val="28"/>
                <w:szCs w:val="28"/>
              </w:rPr>
              <w:t>2021 год: 67,81000 тыс. рублей x 9 шт. = 610,30000 тыс.</w:t>
            </w:r>
            <w:r>
              <w:rPr>
                <w:sz w:val="28"/>
                <w:szCs w:val="28"/>
              </w:rPr>
              <w:t xml:space="preserve"> </w:t>
            </w:r>
            <w:r w:rsidRPr="00124B5A">
              <w:rPr>
                <w:sz w:val="28"/>
                <w:szCs w:val="28"/>
              </w:rPr>
              <w:t>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C26139">
              <w:rPr>
                <w:spacing w:val="-6"/>
                <w:sz w:val="28"/>
                <w:szCs w:val="28"/>
              </w:rPr>
              <w:t>2022 год: 67,81000 тыс. рублей x 9 шт. = 610,30000 тыс.</w:t>
            </w:r>
            <w:r>
              <w:rPr>
                <w:sz w:val="28"/>
                <w:szCs w:val="28"/>
              </w:rPr>
              <w:t xml:space="preserve"> </w:t>
            </w:r>
            <w:r w:rsidRPr="00124B5A">
              <w:rPr>
                <w:sz w:val="28"/>
                <w:szCs w:val="28"/>
              </w:rPr>
              <w:t>рублей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(затраты на 2018 год скорректированы с учетом ра</w:t>
            </w:r>
            <w:r w:rsidRPr="00124B5A">
              <w:rPr>
                <w:sz w:val="28"/>
                <w:szCs w:val="28"/>
              </w:rPr>
              <w:t>з</w:t>
            </w:r>
            <w:r w:rsidRPr="00124B5A">
              <w:rPr>
                <w:sz w:val="28"/>
                <w:szCs w:val="28"/>
              </w:rPr>
              <w:t>работанной комплексной проектно-сметной док</w:t>
            </w:r>
            <w:r w:rsidRPr="00124B5A">
              <w:rPr>
                <w:sz w:val="28"/>
                <w:szCs w:val="28"/>
              </w:rPr>
              <w:t>у</w:t>
            </w:r>
            <w:r w:rsidRPr="00124B5A">
              <w:rPr>
                <w:sz w:val="28"/>
                <w:szCs w:val="28"/>
              </w:rPr>
              <w:t>ментации и 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364EC8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Расчеты произведены</w:t>
            </w:r>
            <w:r>
              <w:rPr>
                <w:sz w:val="28"/>
                <w:szCs w:val="28"/>
              </w:rPr>
              <w:t>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на 2018 год </w:t>
            </w:r>
            <w:r>
              <w:rPr>
                <w:sz w:val="28"/>
                <w:szCs w:val="28"/>
              </w:rPr>
              <w:t xml:space="preserve">– </w:t>
            </w:r>
            <w:r w:rsidRPr="00124B5A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разработанной комплексной </w:t>
            </w:r>
            <w:r w:rsidRPr="00784815">
              <w:rPr>
                <w:spacing w:val="-8"/>
                <w:sz w:val="28"/>
                <w:szCs w:val="28"/>
              </w:rPr>
              <w:t>проектно-сметной документации</w:t>
            </w:r>
            <w:r w:rsidRPr="00124B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на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>годы –</w:t>
            </w:r>
            <w:r w:rsidRPr="00124B5A">
              <w:rPr>
                <w:sz w:val="28"/>
                <w:szCs w:val="28"/>
              </w:rPr>
              <w:t xml:space="preserve"> на осн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>вании локального сметного расчета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1.8.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Мероприятие: установка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заграждения вокруг спор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br/>
            </w:r>
            <w:proofErr w:type="spellStart"/>
            <w:r w:rsidRPr="00124B5A">
              <w:rPr>
                <w:sz w:val="28"/>
                <w:szCs w:val="28"/>
              </w:rPr>
              <w:t>тивных</w:t>
            </w:r>
            <w:proofErr w:type="spellEnd"/>
            <w:r w:rsidRPr="00124B5A">
              <w:rPr>
                <w:sz w:val="28"/>
                <w:szCs w:val="28"/>
              </w:rPr>
              <w:t xml:space="preserve"> площадок</w:t>
            </w:r>
          </w:p>
        </w:tc>
        <w:tc>
          <w:tcPr>
            <w:tcW w:w="6649" w:type="dxa"/>
          </w:tcPr>
          <w:p w:rsidR="00364EC8" w:rsidRPr="00A74243" w:rsidRDefault="00364EC8" w:rsidP="00B30189">
            <w:pPr>
              <w:rPr>
                <w:spacing w:val="-2"/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Стоимость на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годы спрогнозирована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исходя из среднерыночной цены и всего на 2018</w:t>
            </w:r>
            <w:r>
              <w:rPr>
                <w:sz w:val="28"/>
                <w:szCs w:val="28"/>
              </w:rPr>
              <w:t>–</w:t>
            </w:r>
            <w:r w:rsidRPr="00A74243">
              <w:rPr>
                <w:spacing w:val="-2"/>
                <w:sz w:val="28"/>
                <w:szCs w:val="28"/>
              </w:rPr>
              <w:t>2022 годы составляет 9888,</w:t>
            </w:r>
            <w:r>
              <w:rPr>
                <w:spacing w:val="-2"/>
                <w:sz w:val="28"/>
                <w:szCs w:val="28"/>
              </w:rPr>
              <w:t xml:space="preserve">36791 </w:t>
            </w:r>
            <w:r w:rsidRPr="00A74243">
              <w:rPr>
                <w:spacing w:val="-2"/>
                <w:sz w:val="28"/>
                <w:szCs w:val="28"/>
              </w:rPr>
              <w:t>тыс. рублей, в том числе: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1605,</w:t>
            </w:r>
            <w:r>
              <w:rPr>
                <w:sz w:val="28"/>
                <w:szCs w:val="28"/>
              </w:rPr>
              <w:t xml:space="preserve">16791 </w:t>
            </w:r>
            <w:r w:rsidRPr="00124B5A">
              <w:rPr>
                <w:sz w:val="28"/>
                <w:szCs w:val="28"/>
              </w:rPr>
              <w:t>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2070,8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2070,8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2070,8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2070,8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(затраты на 2018 год скорректированы с учетом ра</w:t>
            </w:r>
            <w:r w:rsidRPr="00124B5A">
              <w:rPr>
                <w:sz w:val="28"/>
                <w:szCs w:val="28"/>
              </w:rPr>
              <w:t>з</w:t>
            </w:r>
            <w:r w:rsidRPr="00124B5A">
              <w:rPr>
                <w:sz w:val="28"/>
                <w:szCs w:val="28"/>
              </w:rPr>
              <w:t>работанной комплексной проектно-сметной док</w:t>
            </w:r>
            <w:r w:rsidRPr="00124B5A">
              <w:rPr>
                <w:sz w:val="28"/>
                <w:szCs w:val="28"/>
              </w:rPr>
              <w:t>у</w:t>
            </w:r>
            <w:r w:rsidRPr="00124B5A">
              <w:rPr>
                <w:sz w:val="28"/>
                <w:szCs w:val="28"/>
              </w:rPr>
              <w:t>ментации и 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364EC8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Расчеты произведены</w:t>
            </w:r>
            <w:r>
              <w:rPr>
                <w:sz w:val="28"/>
                <w:szCs w:val="28"/>
              </w:rPr>
              <w:t>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на 2018 год </w:t>
            </w:r>
            <w:r>
              <w:rPr>
                <w:sz w:val="28"/>
                <w:szCs w:val="28"/>
              </w:rPr>
              <w:t xml:space="preserve">– </w:t>
            </w:r>
            <w:r w:rsidRPr="00124B5A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разработанной комплексной </w:t>
            </w:r>
            <w:r w:rsidRPr="00784815">
              <w:rPr>
                <w:spacing w:val="-8"/>
                <w:sz w:val="28"/>
                <w:szCs w:val="28"/>
              </w:rPr>
              <w:t>проектно-сметной документации,</w:t>
            </w:r>
            <w:r w:rsidRPr="00124B5A">
              <w:rPr>
                <w:sz w:val="28"/>
                <w:szCs w:val="28"/>
              </w:rPr>
              <w:t xml:space="preserve"> на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годы – </w:t>
            </w:r>
            <w:r w:rsidRPr="00124B5A">
              <w:rPr>
                <w:sz w:val="28"/>
                <w:szCs w:val="28"/>
              </w:rPr>
              <w:t>на осн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lastRenderedPageBreak/>
              <w:t>вании локального сметного расчета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1.9.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Мероприятие: устройство </w:t>
            </w:r>
            <w:proofErr w:type="spellStart"/>
            <w:r w:rsidRPr="00124B5A">
              <w:rPr>
                <w:sz w:val="28"/>
                <w:szCs w:val="28"/>
              </w:rPr>
              <w:t>травмобезопасного</w:t>
            </w:r>
            <w:proofErr w:type="spellEnd"/>
            <w:r w:rsidRPr="00124B5A">
              <w:rPr>
                <w:sz w:val="28"/>
                <w:szCs w:val="28"/>
              </w:rPr>
              <w:t xml:space="preserve"> покрытия на спортивных площадках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Стоимость на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годы спрогнозирована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исходя из среднерыночной цены и всего на 2018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2022 годы составляет 50240,</w:t>
            </w:r>
            <w:r>
              <w:rPr>
                <w:sz w:val="28"/>
                <w:szCs w:val="28"/>
              </w:rPr>
              <w:t>10034</w:t>
            </w:r>
            <w:r w:rsidRPr="00124B5A">
              <w:rPr>
                <w:sz w:val="28"/>
                <w:szCs w:val="28"/>
              </w:rPr>
              <w:t xml:space="preserve"> тыс. рублей, в том числе: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2018 год </w:t>
            </w:r>
            <w:r>
              <w:rPr>
                <w:sz w:val="28"/>
                <w:szCs w:val="28"/>
              </w:rPr>
              <w:t>– 9344,10034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10224,0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10224,0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10224,0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10224,0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(затраты на 2018 год скорректированы с учетом ра</w:t>
            </w:r>
            <w:r w:rsidRPr="00124B5A">
              <w:rPr>
                <w:sz w:val="28"/>
                <w:szCs w:val="28"/>
              </w:rPr>
              <w:t>з</w:t>
            </w:r>
            <w:r w:rsidRPr="00124B5A">
              <w:rPr>
                <w:sz w:val="28"/>
                <w:szCs w:val="28"/>
              </w:rPr>
              <w:t>работанной комплексной проектно-сметной док</w:t>
            </w:r>
            <w:r w:rsidRPr="00124B5A">
              <w:rPr>
                <w:sz w:val="28"/>
                <w:szCs w:val="28"/>
              </w:rPr>
              <w:t>у</w:t>
            </w:r>
            <w:r w:rsidRPr="00124B5A">
              <w:rPr>
                <w:sz w:val="28"/>
                <w:szCs w:val="28"/>
              </w:rPr>
              <w:t>ментации и 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364EC8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Расчеты произведены</w:t>
            </w:r>
            <w:r>
              <w:rPr>
                <w:sz w:val="28"/>
                <w:szCs w:val="28"/>
              </w:rPr>
              <w:t>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на 2018 год </w:t>
            </w:r>
            <w:r>
              <w:rPr>
                <w:sz w:val="28"/>
                <w:szCs w:val="28"/>
              </w:rPr>
              <w:t xml:space="preserve">– </w:t>
            </w:r>
            <w:r w:rsidRPr="00124B5A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разработанной комплексной проектно-сметной документ</w:t>
            </w:r>
            <w:r w:rsidRPr="00124B5A">
              <w:rPr>
                <w:sz w:val="28"/>
                <w:szCs w:val="28"/>
              </w:rPr>
              <w:t>а</w:t>
            </w:r>
            <w:r w:rsidRPr="00124B5A">
              <w:rPr>
                <w:sz w:val="28"/>
                <w:szCs w:val="28"/>
              </w:rPr>
              <w:t xml:space="preserve">ции,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на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годы – </w:t>
            </w:r>
            <w:r w:rsidRPr="00124B5A">
              <w:rPr>
                <w:sz w:val="28"/>
                <w:szCs w:val="28"/>
              </w:rPr>
              <w:t>на осн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>вании локального сметного расчета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1.10.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Мероприятие: обустройство контейнерных площадок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Стоимость на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>2022 годы определена на основ</w:t>
            </w:r>
            <w:r w:rsidRPr="00124B5A">
              <w:rPr>
                <w:sz w:val="28"/>
                <w:szCs w:val="28"/>
              </w:rPr>
              <w:t>а</w:t>
            </w:r>
            <w:r w:rsidRPr="00124B5A">
              <w:rPr>
                <w:sz w:val="28"/>
                <w:szCs w:val="28"/>
              </w:rPr>
              <w:t>нии локального сметного расчета и всего на 2018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</w:t>
            </w:r>
            <w:r w:rsidRPr="00153C8B">
              <w:rPr>
                <w:spacing w:val="-2"/>
                <w:sz w:val="28"/>
                <w:szCs w:val="28"/>
              </w:rPr>
              <w:t>2022 годы составляет 1017,6</w:t>
            </w:r>
            <w:r>
              <w:rPr>
                <w:spacing w:val="-2"/>
                <w:sz w:val="28"/>
                <w:szCs w:val="28"/>
              </w:rPr>
              <w:t>1634</w:t>
            </w:r>
            <w:r w:rsidRPr="00153C8B">
              <w:rPr>
                <w:spacing w:val="-2"/>
                <w:sz w:val="28"/>
                <w:szCs w:val="28"/>
              </w:rPr>
              <w:t xml:space="preserve"> тыс. рублей, в том числе: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2018 год</w:t>
            </w:r>
            <w:r>
              <w:rPr>
                <w:sz w:val="28"/>
                <w:szCs w:val="28"/>
              </w:rPr>
              <w:t xml:space="preserve"> –</w:t>
            </w:r>
            <w:r w:rsidRPr="00124B5A">
              <w:rPr>
                <w:sz w:val="28"/>
                <w:szCs w:val="28"/>
              </w:rPr>
              <w:t xml:space="preserve"> 269,2</w:t>
            </w:r>
            <w:r>
              <w:rPr>
                <w:sz w:val="28"/>
                <w:szCs w:val="28"/>
              </w:rPr>
              <w:t>1634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187,1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187,1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187,1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187,1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(затраты на 2018 год скорректированы с учетом ра</w:t>
            </w:r>
            <w:r w:rsidRPr="00124B5A">
              <w:rPr>
                <w:sz w:val="28"/>
                <w:szCs w:val="28"/>
              </w:rPr>
              <w:t>з</w:t>
            </w:r>
            <w:r w:rsidRPr="00124B5A">
              <w:rPr>
                <w:sz w:val="28"/>
                <w:szCs w:val="28"/>
              </w:rPr>
              <w:t>работанной комплексной проектно-сметной док</w:t>
            </w:r>
            <w:r w:rsidRPr="00124B5A">
              <w:rPr>
                <w:sz w:val="28"/>
                <w:szCs w:val="28"/>
              </w:rPr>
              <w:t>у</w:t>
            </w:r>
            <w:r w:rsidRPr="00124B5A">
              <w:rPr>
                <w:sz w:val="28"/>
                <w:szCs w:val="28"/>
              </w:rPr>
              <w:t>ментации и на основании предложений жителей МКД каждой дворовой территории соответственно)</w:t>
            </w:r>
          </w:p>
        </w:tc>
        <w:tc>
          <w:tcPr>
            <w:tcW w:w="4059" w:type="dxa"/>
          </w:tcPr>
          <w:p w:rsidR="00364EC8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Расчеты произведены</w:t>
            </w:r>
            <w:r>
              <w:rPr>
                <w:sz w:val="28"/>
                <w:szCs w:val="28"/>
              </w:rPr>
              <w:t>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на 2018 год </w:t>
            </w:r>
            <w:r>
              <w:rPr>
                <w:sz w:val="28"/>
                <w:szCs w:val="28"/>
              </w:rPr>
              <w:t xml:space="preserve">– </w:t>
            </w:r>
            <w:r w:rsidRPr="00124B5A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разработанной комплексной </w:t>
            </w:r>
            <w:r w:rsidRPr="00784815">
              <w:rPr>
                <w:spacing w:val="-8"/>
                <w:sz w:val="28"/>
                <w:szCs w:val="28"/>
              </w:rPr>
              <w:t>проектно-сметной документации</w:t>
            </w:r>
            <w:r w:rsidRPr="00124B5A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на 2019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</w:t>
            </w:r>
            <w:r>
              <w:rPr>
                <w:sz w:val="28"/>
                <w:szCs w:val="28"/>
              </w:rPr>
              <w:t xml:space="preserve">годы – </w:t>
            </w:r>
            <w:r w:rsidRPr="00124B5A">
              <w:rPr>
                <w:sz w:val="28"/>
                <w:szCs w:val="28"/>
              </w:rPr>
              <w:t>на осн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lastRenderedPageBreak/>
              <w:t>вании локального сметного расчета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1.11.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Мероприятие: установка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заграждения вокруг детских игровых площадок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Стоимость определена на основании</w:t>
            </w:r>
            <w:r w:rsidRPr="00124B5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124B5A">
              <w:rPr>
                <w:sz w:val="28"/>
                <w:szCs w:val="28"/>
              </w:rPr>
              <w:t>локального сметного расчета и всего на 2018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>2022 годы соста</w:t>
            </w:r>
            <w:r w:rsidRPr="00124B5A">
              <w:rPr>
                <w:sz w:val="28"/>
                <w:szCs w:val="28"/>
              </w:rPr>
              <w:t>в</w:t>
            </w:r>
            <w:r w:rsidRPr="00124B5A">
              <w:rPr>
                <w:sz w:val="28"/>
                <w:szCs w:val="28"/>
              </w:rPr>
              <w:t>ляет 378,4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рублей, в том числе: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2018 год – 378,4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2019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0,0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0,0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0,0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0,0 тыс. рублей</w:t>
            </w:r>
          </w:p>
        </w:tc>
        <w:tc>
          <w:tcPr>
            <w:tcW w:w="405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Локальн</w:t>
            </w:r>
            <w:r>
              <w:rPr>
                <w:sz w:val="28"/>
                <w:szCs w:val="28"/>
              </w:rPr>
              <w:t xml:space="preserve">ый </w:t>
            </w:r>
            <w:r w:rsidRPr="00124B5A">
              <w:rPr>
                <w:sz w:val="28"/>
                <w:szCs w:val="28"/>
              </w:rPr>
              <w:t>сметный расчет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2.</w:t>
            </w:r>
          </w:p>
        </w:tc>
        <w:tc>
          <w:tcPr>
            <w:tcW w:w="14446" w:type="dxa"/>
            <w:gridSpan w:val="3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Задача: благоустройство общественных территорий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2.1.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Мероприятие: проведение рейтингового голосования по общественным террит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>риям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Стоимость определена на основании заключенных договоров на изготовление полиграфической пр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 xml:space="preserve">дукции для проведения рейтингового голосования по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общественным территориям на 2018 год и составляет 291,</w:t>
            </w:r>
            <w:r>
              <w:rPr>
                <w:sz w:val="28"/>
                <w:szCs w:val="28"/>
              </w:rPr>
              <w:t>14863</w:t>
            </w:r>
            <w:r w:rsidRPr="00124B5A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405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Договоры возмездного оказ</w:t>
            </w:r>
            <w:r w:rsidRPr="00124B5A">
              <w:rPr>
                <w:sz w:val="28"/>
                <w:szCs w:val="28"/>
              </w:rPr>
              <w:t>а</w:t>
            </w:r>
            <w:r w:rsidRPr="00124B5A">
              <w:rPr>
                <w:sz w:val="28"/>
                <w:szCs w:val="28"/>
              </w:rPr>
              <w:t xml:space="preserve">ния услуг по изготовлению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полиграфической продукции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2.2.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Мероприятие: разработка проектно-сметной докуме</w:t>
            </w:r>
            <w:r w:rsidRPr="00124B5A">
              <w:rPr>
                <w:sz w:val="28"/>
                <w:szCs w:val="28"/>
              </w:rPr>
              <w:t>н</w:t>
            </w:r>
            <w:r w:rsidRPr="00124B5A">
              <w:rPr>
                <w:sz w:val="28"/>
                <w:szCs w:val="28"/>
              </w:rPr>
              <w:t>тации на выполнение работ по благоустройству общ</w:t>
            </w:r>
            <w:r w:rsidRPr="00124B5A">
              <w:rPr>
                <w:sz w:val="28"/>
                <w:szCs w:val="28"/>
              </w:rPr>
              <w:t>е</w:t>
            </w:r>
            <w:r w:rsidRPr="00124B5A">
              <w:rPr>
                <w:sz w:val="28"/>
                <w:szCs w:val="28"/>
              </w:rPr>
              <w:lastRenderedPageBreak/>
              <w:t>ственных территорий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Стоимость разработки проектно-сметной документ</w:t>
            </w:r>
            <w:r w:rsidRPr="00124B5A">
              <w:rPr>
                <w:sz w:val="28"/>
                <w:szCs w:val="28"/>
              </w:rPr>
              <w:t>а</w:t>
            </w:r>
            <w:r w:rsidRPr="00124B5A">
              <w:rPr>
                <w:sz w:val="28"/>
                <w:szCs w:val="28"/>
              </w:rPr>
              <w:t>ции на 2018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>2022 годы составляет 33026,8</w:t>
            </w:r>
            <w:r>
              <w:rPr>
                <w:sz w:val="28"/>
                <w:szCs w:val="28"/>
              </w:rPr>
              <w:t>0137</w:t>
            </w:r>
            <w:r w:rsidRPr="00124B5A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в том числе</w:t>
            </w:r>
            <w:r w:rsidRPr="00124B5A">
              <w:rPr>
                <w:sz w:val="28"/>
                <w:szCs w:val="28"/>
              </w:rPr>
              <w:t>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2018 год – 11551,8</w:t>
            </w:r>
            <w:r>
              <w:rPr>
                <w:sz w:val="28"/>
                <w:szCs w:val="28"/>
              </w:rPr>
              <w:t>0137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2019 год – 18825,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>0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650,0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1600,0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400,0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</w:t>
            </w:r>
          </w:p>
        </w:tc>
        <w:tc>
          <w:tcPr>
            <w:tcW w:w="405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Сметный расчет стоимости проектно-изыскательских работ</w:t>
            </w:r>
          </w:p>
        </w:tc>
      </w:tr>
      <w:tr w:rsidR="00364EC8" w:rsidRPr="00124B5A" w:rsidTr="00B30189">
        <w:trPr>
          <w:trHeight w:val="20"/>
        </w:trPr>
        <w:tc>
          <w:tcPr>
            <w:tcW w:w="840" w:type="dxa"/>
          </w:tcPr>
          <w:p w:rsidR="00364EC8" w:rsidRPr="00124B5A" w:rsidRDefault="00364EC8" w:rsidP="00B30189">
            <w:pPr>
              <w:jc w:val="center"/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3738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Мероприятие: выполнение работ по благоустройству общественных территорий</w:t>
            </w:r>
          </w:p>
        </w:tc>
        <w:tc>
          <w:tcPr>
            <w:tcW w:w="664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Потребность в финансировании на 2018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2022 годы составляет </w:t>
            </w:r>
            <w:r>
              <w:rPr>
                <w:sz w:val="28"/>
                <w:szCs w:val="28"/>
              </w:rPr>
              <w:t>1271021,38884</w:t>
            </w:r>
            <w:r w:rsidRPr="00124B5A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t>в том числе</w:t>
            </w:r>
            <w:r w:rsidRPr="00124B5A">
              <w:rPr>
                <w:sz w:val="28"/>
                <w:szCs w:val="28"/>
              </w:rPr>
              <w:t>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350222,58884</w:t>
            </w:r>
            <w:r w:rsidRPr="00124B5A">
              <w:rPr>
                <w:sz w:val="28"/>
                <w:szCs w:val="28"/>
              </w:rPr>
              <w:t xml:space="preserve"> тыс. рублей на 7 шт. след</w:t>
            </w:r>
            <w:r w:rsidRPr="00124B5A">
              <w:rPr>
                <w:sz w:val="28"/>
                <w:szCs w:val="28"/>
              </w:rPr>
              <w:t>у</w:t>
            </w:r>
            <w:r w:rsidRPr="00124B5A">
              <w:rPr>
                <w:sz w:val="28"/>
                <w:szCs w:val="28"/>
              </w:rPr>
              <w:t>ющих общественных территорий: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территория поймы р. Царицы в Центральном районе Волгограда;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склон поймы р. Царицы в Центральном районе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>Волгограда;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proofErr w:type="spellStart"/>
            <w:r w:rsidRPr="00124B5A">
              <w:rPr>
                <w:sz w:val="28"/>
                <w:szCs w:val="28"/>
              </w:rPr>
              <w:t>пр-кт</w:t>
            </w:r>
            <w:proofErr w:type="spellEnd"/>
            <w:r w:rsidRPr="00124B5A">
              <w:rPr>
                <w:sz w:val="28"/>
                <w:szCs w:val="28"/>
              </w:rPr>
              <w:t xml:space="preserve"> им. </w:t>
            </w:r>
            <w:proofErr w:type="spellStart"/>
            <w:r w:rsidRPr="00124B5A">
              <w:rPr>
                <w:sz w:val="28"/>
                <w:szCs w:val="28"/>
              </w:rPr>
              <w:t>В.И.Ленина</w:t>
            </w:r>
            <w:proofErr w:type="spellEnd"/>
            <w:r w:rsidRPr="00124B5A">
              <w:rPr>
                <w:sz w:val="28"/>
                <w:szCs w:val="28"/>
              </w:rPr>
              <w:t xml:space="preserve"> в Центральном районе Волг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 xml:space="preserve">града в рамках реконструкции маршрута движения клиентских групп ФИФА по </w:t>
            </w:r>
            <w:proofErr w:type="spellStart"/>
            <w:r w:rsidRPr="00124B5A">
              <w:rPr>
                <w:sz w:val="28"/>
                <w:szCs w:val="28"/>
              </w:rPr>
              <w:t>пр-кту</w:t>
            </w:r>
            <w:proofErr w:type="spellEnd"/>
            <w:r w:rsidRPr="00124B5A">
              <w:rPr>
                <w:sz w:val="28"/>
                <w:szCs w:val="28"/>
              </w:rPr>
              <w:t xml:space="preserve"> им. </w:t>
            </w:r>
            <w:proofErr w:type="spellStart"/>
            <w:r w:rsidRPr="00124B5A">
              <w:rPr>
                <w:sz w:val="28"/>
                <w:szCs w:val="28"/>
              </w:rPr>
              <w:t>В.И.Ленина</w:t>
            </w:r>
            <w:proofErr w:type="spellEnd"/>
            <w:r w:rsidRPr="00124B5A">
              <w:rPr>
                <w:sz w:val="28"/>
                <w:szCs w:val="28"/>
              </w:rPr>
              <w:t xml:space="preserve"> (комплексное благоустройство улицы от границ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автомобильной дороги до границ красных линий,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от ул. </w:t>
            </w:r>
            <w:proofErr w:type="spellStart"/>
            <w:r w:rsidRPr="00124B5A">
              <w:rPr>
                <w:sz w:val="28"/>
                <w:szCs w:val="28"/>
              </w:rPr>
              <w:t>Краснознаменской</w:t>
            </w:r>
            <w:proofErr w:type="spellEnd"/>
            <w:r w:rsidRPr="00124B5A">
              <w:rPr>
                <w:sz w:val="28"/>
                <w:szCs w:val="28"/>
              </w:rPr>
              <w:t xml:space="preserve"> до пл. Возрождения);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ул. Комсомольская в Центральном районе Волгогр</w:t>
            </w:r>
            <w:r w:rsidRPr="00124B5A">
              <w:rPr>
                <w:sz w:val="28"/>
                <w:szCs w:val="28"/>
              </w:rPr>
              <w:t>а</w:t>
            </w:r>
            <w:r w:rsidRPr="00124B5A">
              <w:rPr>
                <w:sz w:val="28"/>
                <w:szCs w:val="28"/>
              </w:rPr>
              <w:t>да в рамках реконструкции маршрута движения кл</w:t>
            </w:r>
            <w:r w:rsidRPr="00124B5A">
              <w:rPr>
                <w:sz w:val="28"/>
                <w:szCs w:val="28"/>
              </w:rPr>
              <w:t>и</w:t>
            </w:r>
            <w:r w:rsidRPr="00124B5A">
              <w:rPr>
                <w:sz w:val="28"/>
                <w:szCs w:val="28"/>
              </w:rPr>
              <w:t xml:space="preserve">ентских групп ФИФА по </w:t>
            </w:r>
            <w:proofErr w:type="spellStart"/>
            <w:r w:rsidRPr="00124B5A">
              <w:rPr>
                <w:sz w:val="28"/>
                <w:szCs w:val="28"/>
              </w:rPr>
              <w:t>пр-кту</w:t>
            </w:r>
            <w:proofErr w:type="spellEnd"/>
            <w:r w:rsidRPr="00124B5A">
              <w:rPr>
                <w:sz w:val="28"/>
                <w:szCs w:val="28"/>
              </w:rPr>
              <w:t xml:space="preserve"> им. Маршала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t xml:space="preserve">Советского Союза </w:t>
            </w:r>
            <w:proofErr w:type="spellStart"/>
            <w:r w:rsidRPr="00124B5A">
              <w:rPr>
                <w:sz w:val="28"/>
                <w:szCs w:val="28"/>
              </w:rPr>
              <w:t>Г.К.Жукова</w:t>
            </w:r>
            <w:proofErr w:type="spellEnd"/>
            <w:r w:rsidRPr="00124B5A">
              <w:rPr>
                <w:sz w:val="28"/>
                <w:szCs w:val="28"/>
              </w:rPr>
              <w:t xml:space="preserve"> (комплексное благ</w:t>
            </w:r>
            <w:r w:rsidRPr="00124B5A">
              <w:rPr>
                <w:sz w:val="28"/>
                <w:szCs w:val="28"/>
              </w:rPr>
              <w:t>о</w:t>
            </w:r>
            <w:r w:rsidRPr="00124B5A">
              <w:rPr>
                <w:sz w:val="28"/>
                <w:szCs w:val="28"/>
              </w:rPr>
              <w:t xml:space="preserve">устройство улицы в границах автомобильной дороги до границ красных линий, от ш. Авиаторов до </w:t>
            </w:r>
            <w:r>
              <w:rPr>
                <w:sz w:val="28"/>
                <w:szCs w:val="28"/>
              </w:rPr>
              <w:br/>
            </w:r>
            <w:proofErr w:type="spellStart"/>
            <w:r w:rsidRPr="00124B5A">
              <w:rPr>
                <w:sz w:val="28"/>
                <w:szCs w:val="28"/>
              </w:rPr>
              <w:t>пр-кта</w:t>
            </w:r>
            <w:proofErr w:type="spellEnd"/>
            <w:r w:rsidRPr="00124B5A">
              <w:rPr>
                <w:sz w:val="28"/>
                <w:szCs w:val="28"/>
              </w:rPr>
              <w:t xml:space="preserve"> им. </w:t>
            </w:r>
            <w:proofErr w:type="spellStart"/>
            <w:r w:rsidRPr="00124B5A">
              <w:rPr>
                <w:sz w:val="28"/>
                <w:szCs w:val="28"/>
              </w:rPr>
              <w:t>В.И.Ленина</w:t>
            </w:r>
            <w:proofErr w:type="spellEnd"/>
            <w:r w:rsidRPr="00124B5A">
              <w:rPr>
                <w:sz w:val="28"/>
                <w:szCs w:val="28"/>
              </w:rPr>
              <w:t>);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территория детского городского парка </w:t>
            </w:r>
            <w:r>
              <w:rPr>
                <w:sz w:val="28"/>
                <w:szCs w:val="28"/>
              </w:rPr>
              <w:t>«</w:t>
            </w:r>
            <w:r w:rsidRPr="00124B5A">
              <w:rPr>
                <w:sz w:val="28"/>
                <w:szCs w:val="28"/>
              </w:rPr>
              <w:t>Сказка</w:t>
            </w:r>
            <w:r>
              <w:rPr>
                <w:sz w:val="28"/>
                <w:szCs w:val="28"/>
              </w:rPr>
              <w:t>»</w:t>
            </w:r>
            <w:r w:rsidRPr="00124B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124B5A">
              <w:rPr>
                <w:sz w:val="28"/>
                <w:szCs w:val="28"/>
              </w:rPr>
              <w:lastRenderedPageBreak/>
              <w:t>в Ворошиловском районе Волгограда;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территория, прилегающая к объекту культурного наследия </w:t>
            </w:r>
            <w:r>
              <w:rPr>
                <w:sz w:val="28"/>
                <w:szCs w:val="28"/>
              </w:rPr>
              <w:t>«</w:t>
            </w:r>
            <w:r w:rsidRPr="00124B5A">
              <w:rPr>
                <w:sz w:val="28"/>
                <w:szCs w:val="28"/>
              </w:rPr>
              <w:t xml:space="preserve">Пожарный пароход </w:t>
            </w:r>
            <w:r>
              <w:rPr>
                <w:sz w:val="28"/>
                <w:szCs w:val="28"/>
              </w:rPr>
              <w:t>«</w:t>
            </w:r>
            <w:r w:rsidRPr="00124B5A">
              <w:rPr>
                <w:sz w:val="28"/>
                <w:szCs w:val="28"/>
              </w:rPr>
              <w:t>Гаситель</w:t>
            </w:r>
            <w:r>
              <w:rPr>
                <w:sz w:val="28"/>
                <w:szCs w:val="28"/>
              </w:rPr>
              <w:t>»</w:t>
            </w:r>
            <w:r w:rsidRPr="00124B5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памя</w:t>
            </w:r>
            <w:r w:rsidRPr="00124B5A">
              <w:rPr>
                <w:sz w:val="28"/>
                <w:szCs w:val="28"/>
              </w:rPr>
              <w:t>т</w:t>
            </w:r>
            <w:r w:rsidRPr="00124B5A">
              <w:rPr>
                <w:sz w:val="28"/>
                <w:szCs w:val="28"/>
              </w:rPr>
              <w:t>ник речникам Волжского бассейна</w:t>
            </w:r>
            <w:r>
              <w:rPr>
                <w:sz w:val="28"/>
                <w:szCs w:val="28"/>
              </w:rPr>
              <w:t>»</w:t>
            </w:r>
            <w:r w:rsidRPr="00124B5A">
              <w:rPr>
                <w:sz w:val="28"/>
                <w:szCs w:val="28"/>
              </w:rPr>
              <w:t xml:space="preserve"> в Ворошило</w:t>
            </w:r>
            <w:r w:rsidRPr="00124B5A">
              <w:rPr>
                <w:sz w:val="28"/>
                <w:szCs w:val="28"/>
              </w:rPr>
              <w:t>в</w:t>
            </w:r>
            <w:r w:rsidRPr="00124B5A">
              <w:rPr>
                <w:sz w:val="28"/>
                <w:szCs w:val="28"/>
              </w:rPr>
              <w:t>ском районе Волгограда;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пешеходная зона по ул. 50 лет Октября (парк </w:t>
            </w:r>
            <w:r>
              <w:rPr>
                <w:sz w:val="28"/>
                <w:szCs w:val="28"/>
              </w:rPr>
              <w:t>«</w:t>
            </w:r>
            <w:r w:rsidRPr="00124B5A">
              <w:rPr>
                <w:sz w:val="28"/>
                <w:szCs w:val="28"/>
              </w:rPr>
              <w:t>Юб</w:t>
            </w:r>
            <w:r w:rsidRPr="00124B5A">
              <w:rPr>
                <w:sz w:val="28"/>
                <w:szCs w:val="28"/>
              </w:rPr>
              <w:t>и</w:t>
            </w:r>
            <w:r w:rsidRPr="00124B5A">
              <w:rPr>
                <w:sz w:val="28"/>
                <w:szCs w:val="28"/>
              </w:rPr>
              <w:t>лейный</w:t>
            </w:r>
            <w:r>
              <w:rPr>
                <w:sz w:val="28"/>
                <w:szCs w:val="28"/>
              </w:rPr>
              <w:t>»</w:t>
            </w:r>
            <w:r w:rsidRPr="00124B5A">
              <w:rPr>
                <w:sz w:val="28"/>
                <w:szCs w:val="28"/>
              </w:rPr>
              <w:t>) в Кр</w:t>
            </w:r>
            <w:r>
              <w:rPr>
                <w:sz w:val="28"/>
                <w:szCs w:val="28"/>
              </w:rPr>
              <w:t>асноармейском районе Волгограда;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2019 год – 451074,9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2020 год – 341749,9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124B5A">
              <w:rPr>
                <w:sz w:val="28"/>
                <w:szCs w:val="28"/>
              </w:rPr>
              <w:t xml:space="preserve"> 108000,0</w:t>
            </w:r>
            <w:r>
              <w:rPr>
                <w:sz w:val="28"/>
                <w:szCs w:val="28"/>
              </w:rPr>
              <w:t>0000</w:t>
            </w:r>
            <w:r w:rsidRPr="00124B5A">
              <w:rPr>
                <w:sz w:val="28"/>
                <w:szCs w:val="28"/>
              </w:rPr>
              <w:t xml:space="preserve"> тыс. рублей;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 xml:space="preserve">– 19974,00000 </w:t>
            </w:r>
            <w:r w:rsidRPr="00124B5A">
              <w:rPr>
                <w:sz w:val="28"/>
                <w:szCs w:val="28"/>
              </w:rPr>
              <w:t>тыс. рублей.</w:t>
            </w:r>
          </w:p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t>Затраты спрогнозированы на весь срок реализации Программы по прогнозным значениям</w:t>
            </w:r>
          </w:p>
        </w:tc>
        <w:tc>
          <w:tcPr>
            <w:tcW w:w="4059" w:type="dxa"/>
          </w:tcPr>
          <w:p w:rsidR="00364EC8" w:rsidRPr="00124B5A" w:rsidRDefault="00364EC8" w:rsidP="00B30189">
            <w:pPr>
              <w:rPr>
                <w:sz w:val="28"/>
                <w:szCs w:val="28"/>
              </w:rPr>
            </w:pPr>
            <w:r w:rsidRPr="00124B5A">
              <w:rPr>
                <w:sz w:val="28"/>
                <w:szCs w:val="28"/>
              </w:rPr>
              <w:lastRenderedPageBreak/>
              <w:t>Локальный сметный расчет</w:t>
            </w:r>
          </w:p>
        </w:tc>
      </w:tr>
    </w:tbl>
    <w:p w:rsidR="00364EC8" w:rsidRDefault="00364EC8" w:rsidP="00364EC8">
      <w:pPr>
        <w:ind w:left="567"/>
        <w:rPr>
          <w:sz w:val="28"/>
          <w:szCs w:val="28"/>
        </w:rPr>
      </w:pPr>
    </w:p>
    <w:p w:rsidR="00364EC8" w:rsidRDefault="00364EC8" w:rsidP="00364EC8">
      <w:pPr>
        <w:ind w:left="567"/>
        <w:rPr>
          <w:sz w:val="28"/>
          <w:szCs w:val="28"/>
        </w:rPr>
      </w:pPr>
    </w:p>
    <w:p w:rsidR="00364EC8" w:rsidRDefault="00364EC8" w:rsidP="00364EC8">
      <w:pPr>
        <w:ind w:left="567"/>
        <w:rPr>
          <w:sz w:val="28"/>
          <w:szCs w:val="28"/>
        </w:rPr>
      </w:pPr>
    </w:p>
    <w:p w:rsidR="00364EC8" w:rsidRDefault="00364EC8" w:rsidP="00364EC8">
      <w:pPr>
        <w:ind w:left="10401"/>
        <w:jc w:val="both"/>
        <w:rPr>
          <w:sz w:val="28"/>
          <w:szCs w:val="28"/>
        </w:rPr>
      </w:pPr>
      <w:r w:rsidRPr="000173A1">
        <w:rPr>
          <w:sz w:val="28"/>
          <w:szCs w:val="28"/>
        </w:rPr>
        <w:t>Департамент жилищно-коммунального</w:t>
      </w:r>
      <w:r>
        <w:rPr>
          <w:sz w:val="28"/>
          <w:szCs w:val="28"/>
        </w:rPr>
        <w:t xml:space="preserve"> </w:t>
      </w:r>
      <w:r w:rsidRPr="000173A1">
        <w:rPr>
          <w:sz w:val="28"/>
          <w:szCs w:val="28"/>
        </w:rPr>
        <w:t>хозяйства и топливно-энергетического</w:t>
      </w:r>
      <w:r>
        <w:rPr>
          <w:sz w:val="28"/>
          <w:szCs w:val="28"/>
        </w:rPr>
        <w:t xml:space="preserve"> </w:t>
      </w:r>
      <w:r w:rsidRPr="000173A1">
        <w:rPr>
          <w:sz w:val="28"/>
          <w:szCs w:val="28"/>
        </w:rPr>
        <w:t>комплекса администрации Волгогр</w:t>
      </w:r>
      <w:r w:rsidRPr="000173A1">
        <w:rPr>
          <w:sz w:val="28"/>
          <w:szCs w:val="28"/>
        </w:rPr>
        <w:t>а</w:t>
      </w:r>
      <w:r w:rsidRPr="000173A1">
        <w:rPr>
          <w:sz w:val="28"/>
          <w:szCs w:val="28"/>
        </w:rPr>
        <w:t>да</w:t>
      </w:r>
      <w:r>
        <w:rPr>
          <w:sz w:val="28"/>
          <w:szCs w:val="28"/>
        </w:rPr>
        <w:t>»</w:t>
      </w:r>
    </w:p>
    <w:p w:rsidR="00364EC8" w:rsidRDefault="00364EC8" w:rsidP="00364EC8">
      <w:pPr>
        <w:ind w:left="10401"/>
        <w:jc w:val="both"/>
        <w:rPr>
          <w:sz w:val="28"/>
          <w:szCs w:val="28"/>
        </w:rPr>
      </w:pPr>
    </w:p>
    <w:p w:rsidR="00364EC8" w:rsidRDefault="00364EC8" w:rsidP="00364EC8">
      <w:pPr>
        <w:ind w:left="10401"/>
        <w:jc w:val="both"/>
        <w:rPr>
          <w:sz w:val="28"/>
          <w:szCs w:val="28"/>
        </w:rPr>
        <w:sectPr w:rsidR="00364EC8" w:rsidSect="007675BA">
          <w:headerReference w:type="default" r:id="rId18"/>
          <w:pgSz w:w="16838" w:h="11906" w:orient="landscape"/>
          <w:pgMar w:top="1701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364EC8" w:rsidRPr="008C3342" w:rsidRDefault="00364EC8" w:rsidP="00364EC8">
      <w:pPr>
        <w:ind w:left="11766"/>
        <w:jc w:val="both"/>
        <w:rPr>
          <w:sz w:val="28"/>
          <w:szCs w:val="28"/>
        </w:rPr>
      </w:pPr>
      <w:r w:rsidRPr="008C3342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5</w:t>
      </w:r>
    </w:p>
    <w:p w:rsidR="00364EC8" w:rsidRPr="008C3342" w:rsidRDefault="00364EC8" w:rsidP="00364EC8">
      <w:pPr>
        <w:ind w:left="11766"/>
        <w:jc w:val="both"/>
        <w:rPr>
          <w:sz w:val="28"/>
          <w:szCs w:val="28"/>
        </w:rPr>
      </w:pPr>
      <w:r w:rsidRPr="008C3342">
        <w:rPr>
          <w:sz w:val="28"/>
          <w:szCs w:val="28"/>
        </w:rPr>
        <w:t xml:space="preserve">к постановлению </w:t>
      </w:r>
    </w:p>
    <w:p w:rsidR="00364EC8" w:rsidRPr="008C3342" w:rsidRDefault="00364EC8" w:rsidP="00364EC8">
      <w:pPr>
        <w:ind w:left="11766"/>
        <w:jc w:val="both"/>
        <w:rPr>
          <w:sz w:val="28"/>
          <w:szCs w:val="28"/>
        </w:rPr>
      </w:pPr>
      <w:r w:rsidRPr="008C3342">
        <w:rPr>
          <w:sz w:val="28"/>
          <w:szCs w:val="28"/>
        </w:rPr>
        <w:t>администрации Волгограда</w:t>
      </w:r>
    </w:p>
    <w:p w:rsidR="00364EC8" w:rsidRPr="008C3342" w:rsidRDefault="00B75EDC" w:rsidP="00364EC8">
      <w:pPr>
        <w:ind w:left="11766"/>
        <w:jc w:val="both"/>
        <w:rPr>
          <w:sz w:val="28"/>
          <w:szCs w:val="28"/>
        </w:rPr>
      </w:pPr>
      <w:r>
        <w:rPr>
          <w:sz w:val="28"/>
        </w:rPr>
        <w:t>от 15.10.2018  № 1438</w:t>
      </w:r>
    </w:p>
    <w:p w:rsidR="00364EC8" w:rsidRPr="008C3342" w:rsidRDefault="00364EC8" w:rsidP="00364EC8">
      <w:pPr>
        <w:ind w:left="11766"/>
        <w:jc w:val="both"/>
        <w:rPr>
          <w:sz w:val="28"/>
          <w:szCs w:val="28"/>
        </w:rPr>
      </w:pPr>
    </w:p>
    <w:p w:rsidR="00364EC8" w:rsidRPr="008C3342" w:rsidRDefault="00364EC8" w:rsidP="00364EC8">
      <w:pPr>
        <w:ind w:left="11766"/>
        <w:jc w:val="both"/>
        <w:rPr>
          <w:sz w:val="28"/>
          <w:szCs w:val="28"/>
        </w:rPr>
      </w:pPr>
    </w:p>
    <w:p w:rsidR="00364EC8" w:rsidRPr="008C3342" w:rsidRDefault="00364EC8" w:rsidP="00364EC8">
      <w:pPr>
        <w:ind w:left="9701"/>
        <w:jc w:val="both"/>
        <w:rPr>
          <w:sz w:val="28"/>
          <w:szCs w:val="28"/>
        </w:rPr>
      </w:pPr>
      <w:r w:rsidRPr="008C3342">
        <w:rPr>
          <w:sz w:val="28"/>
          <w:szCs w:val="28"/>
        </w:rPr>
        <w:t>«Приложение 9</w:t>
      </w:r>
    </w:p>
    <w:p w:rsidR="00364EC8" w:rsidRPr="008C3342" w:rsidRDefault="00364EC8" w:rsidP="00364EC8">
      <w:pPr>
        <w:ind w:left="9701"/>
        <w:jc w:val="both"/>
        <w:rPr>
          <w:sz w:val="28"/>
          <w:szCs w:val="28"/>
        </w:rPr>
      </w:pPr>
      <w:r w:rsidRPr="008C3342">
        <w:rPr>
          <w:sz w:val="28"/>
          <w:szCs w:val="28"/>
        </w:rPr>
        <w:t>к муниципальной программе «</w:t>
      </w:r>
      <w:r w:rsidRPr="008C3342">
        <w:rPr>
          <w:spacing w:val="-4"/>
          <w:sz w:val="28"/>
          <w:szCs w:val="28"/>
        </w:rPr>
        <w:t>Формирование с</w:t>
      </w:r>
      <w:r w:rsidRPr="008C3342">
        <w:rPr>
          <w:spacing w:val="-4"/>
          <w:sz w:val="28"/>
          <w:szCs w:val="28"/>
        </w:rPr>
        <w:t>о</w:t>
      </w:r>
      <w:r w:rsidRPr="008C3342">
        <w:rPr>
          <w:spacing w:val="-4"/>
          <w:sz w:val="28"/>
          <w:szCs w:val="28"/>
        </w:rPr>
        <w:t>временной городской среды», утвержденной</w:t>
      </w:r>
      <w:r w:rsidRPr="008C3342">
        <w:rPr>
          <w:sz w:val="28"/>
          <w:szCs w:val="28"/>
        </w:rPr>
        <w:t xml:space="preserve"> п</w:t>
      </w:r>
      <w:r w:rsidRPr="008C3342">
        <w:rPr>
          <w:sz w:val="28"/>
          <w:szCs w:val="28"/>
        </w:rPr>
        <w:t>о</w:t>
      </w:r>
      <w:r w:rsidRPr="008C3342">
        <w:rPr>
          <w:sz w:val="28"/>
          <w:szCs w:val="28"/>
        </w:rPr>
        <w:t>становлением администрации Волгограда от 06.12.2017 № 1855</w:t>
      </w:r>
    </w:p>
    <w:p w:rsidR="00364EC8" w:rsidRDefault="00364EC8" w:rsidP="00364EC8">
      <w:pPr>
        <w:ind w:left="9701"/>
        <w:jc w:val="both"/>
        <w:rPr>
          <w:sz w:val="28"/>
          <w:szCs w:val="28"/>
        </w:rPr>
      </w:pPr>
    </w:p>
    <w:p w:rsidR="00364EC8" w:rsidRPr="008C3342" w:rsidRDefault="00364EC8" w:rsidP="00364EC8">
      <w:pPr>
        <w:ind w:left="9701"/>
        <w:jc w:val="both"/>
        <w:rPr>
          <w:sz w:val="28"/>
          <w:szCs w:val="28"/>
        </w:rPr>
      </w:pPr>
    </w:p>
    <w:p w:rsidR="00364EC8" w:rsidRPr="008C3342" w:rsidRDefault="00364EC8" w:rsidP="00364EC8">
      <w:pPr>
        <w:jc w:val="center"/>
        <w:rPr>
          <w:sz w:val="28"/>
          <w:szCs w:val="28"/>
        </w:rPr>
      </w:pPr>
      <w:r w:rsidRPr="008C3342">
        <w:rPr>
          <w:sz w:val="28"/>
          <w:szCs w:val="28"/>
        </w:rPr>
        <w:t>РАСПРЕДЕЛЕНИЕ</w:t>
      </w:r>
      <w:r w:rsidRPr="008C3342">
        <w:rPr>
          <w:sz w:val="28"/>
          <w:szCs w:val="28"/>
        </w:rPr>
        <w:br/>
        <w:t xml:space="preserve">бюджетных средств по администрациям районов Волгограда на 2018 год </w:t>
      </w:r>
    </w:p>
    <w:p w:rsidR="00364EC8" w:rsidRPr="008C3342" w:rsidRDefault="00364EC8" w:rsidP="00364EC8">
      <w:pPr>
        <w:jc w:val="center"/>
        <w:rPr>
          <w:sz w:val="28"/>
          <w:szCs w:val="28"/>
        </w:rPr>
      </w:pPr>
      <w:r w:rsidRPr="008C3342">
        <w:rPr>
          <w:sz w:val="28"/>
          <w:szCs w:val="28"/>
        </w:rPr>
        <w:t>для проведения рейтингового голосования по отбору общественных территорий</w:t>
      </w:r>
    </w:p>
    <w:p w:rsidR="00364EC8" w:rsidRPr="00027AD0" w:rsidRDefault="00364EC8" w:rsidP="00364EC8">
      <w:pPr>
        <w:jc w:val="center"/>
        <w:rPr>
          <w:szCs w:val="28"/>
        </w:rPr>
      </w:pPr>
    </w:p>
    <w:tbl>
      <w:tblPr>
        <w:tblW w:w="15210" w:type="dxa"/>
        <w:tblInd w:w="-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7115"/>
        <w:gridCol w:w="2212"/>
        <w:gridCol w:w="2127"/>
        <w:gridCol w:w="3005"/>
      </w:tblGrid>
      <w:tr w:rsidR="00364EC8" w:rsidRPr="008C3342" w:rsidTr="00B30189">
        <w:trPr>
          <w:trHeight w:val="552"/>
        </w:trPr>
        <w:tc>
          <w:tcPr>
            <w:tcW w:w="751" w:type="dxa"/>
            <w:vMerge w:val="restart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7115" w:type="dxa"/>
            <w:vMerge w:val="restart"/>
            <w:shd w:val="clear" w:color="auto" w:fill="auto"/>
            <w:noWrap/>
            <w:hideMark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Наименование исполнителя</w:t>
            </w:r>
          </w:p>
        </w:tc>
        <w:tc>
          <w:tcPr>
            <w:tcW w:w="2212" w:type="dxa"/>
            <w:vMerge w:val="restart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 xml:space="preserve">Срок </w:t>
            </w:r>
          </w:p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реализации</w:t>
            </w:r>
          </w:p>
        </w:tc>
        <w:tc>
          <w:tcPr>
            <w:tcW w:w="5132" w:type="dxa"/>
            <w:gridSpan w:val="2"/>
            <w:shd w:val="clear" w:color="auto" w:fill="auto"/>
            <w:hideMark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Объем финансирования по проведению рейтингового голосования по общ</w:t>
            </w:r>
            <w:r w:rsidRPr="008C3342">
              <w:rPr>
                <w:color w:val="000000"/>
                <w:sz w:val="28"/>
                <w:szCs w:val="28"/>
              </w:rPr>
              <w:t>е</w:t>
            </w:r>
            <w:r w:rsidRPr="008C3342">
              <w:rPr>
                <w:color w:val="000000"/>
                <w:sz w:val="28"/>
                <w:szCs w:val="28"/>
              </w:rPr>
              <w:t>ственным территориям (</w:t>
            </w:r>
            <w:r>
              <w:rPr>
                <w:color w:val="000000"/>
                <w:sz w:val="28"/>
                <w:szCs w:val="28"/>
              </w:rPr>
              <w:t xml:space="preserve">тыс. </w:t>
            </w:r>
            <w:r w:rsidRPr="008C3342">
              <w:rPr>
                <w:color w:val="000000"/>
                <w:sz w:val="28"/>
                <w:szCs w:val="28"/>
              </w:rPr>
              <w:t>руб.)</w:t>
            </w:r>
          </w:p>
        </w:tc>
      </w:tr>
      <w:tr w:rsidR="00364EC8" w:rsidRPr="008C3342" w:rsidTr="00B30189">
        <w:trPr>
          <w:trHeight w:val="237"/>
        </w:trPr>
        <w:tc>
          <w:tcPr>
            <w:tcW w:w="751" w:type="dxa"/>
            <w:vMerge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5" w:type="dxa"/>
            <w:vMerge/>
            <w:shd w:val="clear" w:color="auto" w:fill="auto"/>
            <w:noWrap/>
            <w:vAlign w:val="center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12" w:type="dxa"/>
            <w:vMerge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005" w:type="dxa"/>
            <w:shd w:val="clear" w:color="auto" w:fill="auto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бюджет Волгограда</w:t>
            </w:r>
          </w:p>
        </w:tc>
      </w:tr>
      <w:tr w:rsidR="00364EC8" w:rsidRPr="008C3342" w:rsidTr="00B30189">
        <w:trPr>
          <w:trHeight w:val="186"/>
        </w:trPr>
        <w:tc>
          <w:tcPr>
            <w:tcW w:w="751" w:type="dxa"/>
            <w:vAlign w:val="center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:rsidR="00364EC8" w:rsidRPr="008C3342" w:rsidRDefault="00364EC8" w:rsidP="00B30189">
            <w:pPr>
              <w:jc w:val="center"/>
              <w:rPr>
                <w:sz w:val="28"/>
                <w:szCs w:val="28"/>
              </w:rPr>
            </w:pPr>
            <w:r w:rsidRPr="008C3342">
              <w:rPr>
                <w:sz w:val="28"/>
                <w:szCs w:val="28"/>
              </w:rPr>
              <w:t>2</w:t>
            </w:r>
          </w:p>
        </w:tc>
        <w:tc>
          <w:tcPr>
            <w:tcW w:w="2212" w:type="dxa"/>
            <w:vAlign w:val="center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shd w:val="clear" w:color="auto" w:fill="auto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5</w:t>
            </w:r>
          </w:p>
        </w:tc>
      </w:tr>
      <w:tr w:rsidR="00364EC8" w:rsidRPr="008C3342" w:rsidTr="00B30189">
        <w:trPr>
          <w:trHeight w:val="289"/>
        </w:trPr>
        <w:tc>
          <w:tcPr>
            <w:tcW w:w="751" w:type="dxa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:rsidR="00364EC8" w:rsidRPr="008C3342" w:rsidRDefault="00364EC8" w:rsidP="00B30189">
            <w:pPr>
              <w:jc w:val="both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Администрация Центрального района Волгограда</w:t>
            </w:r>
          </w:p>
        </w:tc>
        <w:tc>
          <w:tcPr>
            <w:tcW w:w="2212" w:type="dxa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16,00000</w:t>
            </w:r>
          </w:p>
        </w:tc>
        <w:tc>
          <w:tcPr>
            <w:tcW w:w="3005" w:type="dxa"/>
            <w:shd w:val="clear" w:color="auto" w:fill="auto"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16,00000</w:t>
            </w:r>
          </w:p>
        </w:tc>
      </w:tr>
      <w:tr w:rsidR="00364EC8" w:rsidRPr="008C3342" w:rsidTr="00B30189">
        <w:trPr>
          <w:trHeight w:val="238"/>
        </w:trPr>
        <w:tc>
          <w:tcPr>
            <w:tcW w:w="751" w:type="dxa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:rsidR="00364EC8" w:rsidRPr="008C3342" w:rsidRDefault="00364EC8" w:rsidP="00B30189">
            <w:pPr>
              <w:jc w:val="both"/>
              <w:rPr>
                <w:sz w:val="28"/>
                <w:szCs w:val="28"/>
              </w:rPr>
            </w:pPr>
            <w:r w:rsidRPr="008C3342">
              <w:rPr>
                <w:sz w:val="28"/>
                <w:szCs w:val="28"/>
              </w:rPr>
              <w:t>Администрация Тракторозаводского района Волгограда</w:t>
            </w:r>
          </w:p>
        </w:tc>
        <w:tc>
          <w:tcPr>
            <w:tcW w:w="2212" w:type="dxa"/>
          </w:tcPr>
          <w:p w:rsidR="00364EC8" w:rsidRPr="008C3342" w:rsidRDefault="00364EC8" w:rsidP="00B30189">
            <w:pPr>
              <w:jc w:val="center"/>
              <w:rPr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39,40000</w:t>
            </w:r>
          </w:p>
        </w:tc>
        <w:tc>
          <w:tcPr>
            <w:tcW w:w="3005" w:type="dxa"/>
            <w:shd w:val="clear" w:color="auto" w:fill="auto"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39,40000</w:t>
            </w:r>
          </w:p>
        </w:tc>
      </w:tr>
      <w:tr w:rsidR="00364EC8" w:rsidRPr="008C3342" w:rsidTr="00B30189">
        <w:trPr>
          <w:trHeight w:val="186"/>
        </w:trPr>
        <w:tc>
          <w:tcPr>
            <w:tcW w:w="751" w:type="dxa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:rsidR="00364EC8" w:rsidRPr="008C3342" w:rsidRDefault="00364EC8" w:rsidP="00B30189">
            <w:pPr>
              <w:jc w:val="both"/>
              <w:rPr>
                <w:color w:val="000000"/>
                <w:sz w:val="28"/>
                <w:szCs w:val="28"/>
              </w:rPr>
            </w:pPr>
            <w:r w:rsidRPr="008C3342">
              <w:rPr>
                <w:sz w:val="28"/>
                <w:szCs w:val="28"/>
              </w:rPr>
              <w:t>Администрация Краснооктябрьского района Волгограда</w:t>
            </w:r>
          </w:p>
        </w:tc>
        <w:tc>
          <w:tcPr>
            <w:tcW w:w="2212" w:type="dxa"/>
          </w:tcPr>
          <w:p w:rsidR="00364EC8" w:rsidRPr="008C3342" w:rsidRDefault="00364EC8" w:rsidP="00B30189">
            <w:pPr>
              <w:jc w:val="center"/>
              <w:rPr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34,95000</w:t>
            </w:r>
          </w:p>
        </w:tc>
        <w:tc>
          <w:tcPr>
            <w:tcW w:w="3005" w:type="dxa"/>
            <w:shd w:val="clear" w:color="auto" w:fill="auto"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34,95000</w:t>
            </w:r>
          </w:p>
        </w:tc>
      </w:tr>
      <w:tr w:rsidR="00364EC8" w:rsidRPr="008C3342" w:rsidTr="00B30189">
        <w:trPr>
          <w:trHeight w:val="56"/>
        </w:trPr>
        <w:tc>
          <w:tcPr>
            <w:tcW w:w="751" w:type="dxa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7115" w:type="dxa"/>
            <w:shd w:val="clear" w:color="auto" w:fill="auto"/>
            <w:noWrap/>
            <w:vAlign w:val="center"/>
            <w:hideMark/>
          </w:tcPr>
          <w:p w:rsidR="00364EC8" w:rsidRPr="008C3342" w:rsidRDefault="00364EC8" w:rsidP="00B30189">
            <w:pPr>
              <w:jc w:val="both"/>
              <w:rPr>
                <w:color w:val="000000"/>
                <w:sz w:val="28"/>
                <w:szCs w:val="28"/>
              </w:rPr>
            </w:pPr>
            <w:r w:rsidRPr="008C3342">
              <w:rPr>
                <w:sz w:val="28"/>
                <w:szCs w:val="28"/>
              </w:rPr>
              <w:t>Администрация Дзержинского района Волгограда</w:t>
            </w:r>
          </w:p>
        </w:tc>
        <w:tc>
          <w:tcPr>
            <w:tcW w:w="2212" w:type="dxa"/>
          </w:tcPr>
          <w:p w:rsidR="00364EC8" w:rsidRPr="008C3342" w:rsidRDefault="00364EC8" w:rsidP="00B30189">
            <w:pPr>
              <w:jc w:val="center"/>
              <w:rPr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39,20000</w:t>
            </w:r>
          </w:p>
        </w:tc>
        <w:tc>
          <w:tcPr>
            <w:tcW w:w="3005" w:type="dxa"/>
            <w:shd w:val="clear" w:color="auto" w:fill="auto"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39,20000</w:t>
            </w:r>
          </w:p>
        </w:tc>
      </w:tr>
      <w:tr w:rsidR="00364EC8" w:rsidRPr="008C3342" w:rsidTr="00B30189">
        <w:trPr>
          <w:trHeight w:val="56"/>
        </w:trPr>
        <w:tc>
          <w:tcPr>
            <w:tcW w:w="751" w:type="dxa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:rsidR="00364EC8" w:rsidRPr="008C3342" w:rsidRDefault="00364EC8" w:rsidP="00B30189">
            <w:pPr>
              <w:rPr>
                <w:color w:val="000000"/>
                <w:sz w:val="28"/>
                <w:szCs w:val="28"/>
              </w:rPr>
            </w:pPr>
            <w:r w:rsidRPr="008C3342">
              <w:rPr>
                <w:sz w:val="28"/>
                <w:szCs w:val="28"/>
              </w:rPr>
              <w:t>Администрация Ворошиловского района Волгограда</w:t>
            </w:r>
          </w:p>
        </w:tc>
        <w:tc>
          <w:tcPr>
            <w:tcW w:w="2212" w:type="dxa"/>
          </w:tcPr>
          <w:p w:rsidR="00364EC8" w:rsidRPr="008C3342" w:rsidRDefault="00364EC8" w:rsidP="00B30189">
            <w:pPr>
              <w:jc w:val="center"/>
              <w:rPr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7" w:type="dxa"/>
            <w:shd w:val="clear" w:color="auto" w:fill="auto"/>
            <w:noWrap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39,09863</w:t>
            </w:r>
          </w:p>
        </w:tc>
        <w:tc>
          <w:tcPr>
            <w:tcW w:w="3005" w:type="dxa"/>
            <w:shd w:val="clear" w:color="auto" w:fill="auto"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39,09863</w:t>
            </w:r>
          </w:p>
        </w:tc>
      </w:tr>
      <w:tr w:rsidR="00364EC8" w:rsidRPr="008C3342" w:rsidTr="00B30189">
        <w:trPr>
          <w:trHeight w:val="56"/>
        </w:trPr>
        <w:tc>
          <w:tcPr>
            <w:tcW w:w="751" w:type="dxa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:rsidR="00364EC8" w:rsidRPr="008C3342" w:rsidRDefault="00364EC8" w:rsidP="00B30189">
            <w:pPr>
              <w:rPr>
                <w:color w:val="000000"/>
                <w:sz w:val="28"/>
                <w:szCs w:val="28"/>
              </w:rPr>
            </w:pPr>
            <w:r w:rsidRPr="008C3342">
              <w:rPr>
                <w:sz w:val="28"/>
                <w:szCs w:val="28"/>
              </w:rPr>
              <w:t>Администрация Советского района Волгограда</w:t>
            </w:r>
          </w:p>
        </w:tc>
        <w:tc>
          <w:tcPr>
            <w:tcW w:w="2212" w:type="dxa"/>
          </w:tcPr>
          <w:p w:rsidR="00364EC8" w:rsidRPr="008C3342" w:rsidRDefault="00364EC8" w:rsidP="00B30189">
            <w:pPr>
              <w:jc w:val="center"/>
              <w:rPr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7" w:type="dxa"/>
            <w:shd w:val="clear" w:color="auto" w:fill="auto"/>
            <w:noWrap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25,40000</w:t>
            </w:r>
          </w:p>
        </w:tc>
        <w:tc>
          <w:tcPr>
            <w:tcW w:w="3005" w:type="dxa"/>
            <w:shd w:val="clear" w:color="auto" w:fill="auto"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25,40000</w:t>
            </w:r>
          </w:p>
        </w:tc>
      </w:tr>
    </w:tbl>
    <w:p w:rsidR="00364EC8" w:rsidRDefault="00364EC8" w:rsidP="00364EC8">
      <w:r>
        <w:br w:type="page"/>
      </w:r>
    </w:p>
    <w:tbl>
      <w:tblPr>
        <w:tblW w:w="15280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7115"/>
        <w:gridCol w:w="2212"/>
        <w:gridCol w:w="2127"/>
        <w:gridCol w:w="3005"/>
      </w:tblGrid>
      <w:tr w:rsidR="00364EC8" w:rsidRPr="008C3342" w:rsidTr="00B30189">
        <w:trPr>
          <w:trHeight w:val="56"/>
        </w:trPr>
        <w:tc>
          <w:tcPr>
            <w:tcW w:w="15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4EC8" w:rsidRPr="00D9785B" w:rsidRDefault="00364EC8" w:rsidP="00B30189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Продолжение приложения 5</w:t>
            </w:r>
          </w:p>
        </w:tc>
      </w:tr>
      <w:tr w:rsidR="00364EC8" w:rsidRPr="008C3342" w:rsidTr="00B30189">
        <w:trPr>
          <w:trHeight w:val="56"/>
        </w:trPr>
        <w:tc>
          <w:tcPr>
            <w:tcW w:w="821" w:type="dxa"/>
            <w:tcBorders>
              <w:top w:val="single" w:sz="4" w:space="0" w:color="auto"/>
            </w:tcBorders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11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64EC8" w:rsidRPr="008C3342" w:rsidRDefault="00364EC8" w:rsidP="00B301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</w:tcBorders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noWrap/>
          </w:tcPr>
          <w:p w:rsidR="00364EC8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005" w:type="dxa"/>
            <w:tcBorders>
              <w:top w:val="single" w:sz="4" w:space="0" w:color="auto"/>
            </w:tcBorders>
            <w:shd w:val="clear" w:color="auto" w:fill="auto"/>
          </w:tcPr>
          <w:p w:rsidR="00364EC8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364EC8" w:rsidRPr="008C3342" w:rsidTr="00B30189">
        <w:trPr>
          <w:trHeight w:val="56"/>
        </w:trPr>
        <w:tc>
          <w:tcPr>
            <w:tcW w:w="821" w:type="dxa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:rsidR="00364EC8" w:rsidRPr="008C3342" w:rsidRDefault="00364EC8" w:rsidP="00B30189">
            <w:pPr>
              <w:rPr>
                <w:color w:val="000000"/>
                <w:sz w:val="28"/>
                <w:szCs w:val="28"/>
              </w:rPr>
            </w:pPr>
            <w:r w:rsidRPr="008C3342">
              <w:rPr>
                <w:sz w:val="28"/>
                <w:szCs w:val="28"/>
              </w:rPr>
              <w:t>Администрация Кировского района Волгограда</w:t>
            </w:r>
          </w:p>
        </w:tc>
        <w:tc>
          <w:tcPr>
            <w:tcW w:w="2212" w:type="dxa"/>
          </w:tcPr>
          <w:p w:rsidR="00364EC8" w:rsidRPr="008C3342" w:rsidRDefault="00364EC8" w:rsidP="00B30189">
            <w:pPr>
              <w:jc w:val="center"/>
              <w:rPr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7" w:type="dxa"/>
            <w:shd w:val="clear" w:color="auto" w:fill="auto"/>
            <w:noWrap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47,80000</w:t>
            </w:r>
          </w:p>
        </w:tc>
        <w:tc>
          <w:tcPr>
            <w:tcW w:w="3005" w:type="dxa"/>
            <w:shd w:val="clear" w:color="auto" w:fill="auto"/>
          </w:tcPr>
          <w:p w:rsidR="00364EC8" w:rsidRPr="004C630C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47,80000</w:t>
            </w:r>
          </w:p>
        </w:tc>
      </w:tr>
      <w:tr w:rsidR="00364EC8" w:rsidRPr="008C3342" w:rsidTr="00B30189">
        <w:trPr>
          <w:trHeight w:val="56"/>
        </w:trPr>
        <w:tc>
          <w:tcPr>
            <w:tcW w:w="821" w:type="dxa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7115" w:type="dxa"/>
            <w:shd w:val="clear" w:color="auto" w:fill="auto"/>
            <w:noWrap/>
            <w:vAlign w:val="center"/>
          </w:tcPr>
          <w:p w:rsidR="00364EC8" w:rsidRPr="008C3342" w:rsidRDefault="00364EC8" w:rsidP="00B301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Красноармейского района Волгограда</w:t>
            </w:r>
          </w:p>
        </w:tc>
        <w:tc>
          <w:tcPr>
            <w:tcW w:w="2212" w:type="dxa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8C3342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2127" w:type="dxa"/>
            <w:shd w:val="clear" w:color="auto" w:fill="auto"/>
            <w:noWrap/>
          </w:tcPr>
          <w:p w:rsidR="00364EC8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49,30000</w:t>
            </w:r>
          </w:p>
        </w:tc>
        <w:tc>
          <w:tcPr>
            <w:tcW w:w="3005" w:type="dxa"/>
            <w:shd w:val="clear" w:color="auto" w:fill="auto"/>
          </w:tcPr>
          <w:p w:rsidR="00364EC8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49,30000</w:t>
            </w:r>
          </w:p>
        </w:tc>
      </w:tr>
      <w:tr w:rsidR="00364EC8" w:rsidRPr="008C3342" w:rsidTr="00B30189">
        <w:trPr>
          <w:trHeight w:val="56"/>
        </w:trPr>
        <w:tc>
          <w:tcPr>
            <w:tcW w:w="821" w:type="dxa"/>
          </w:tcPr>
          <w:p w:rsidR="00364EC8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7115" w:type="dxa"/>
            <w:shd w:val="clear" w:color="auto" w:fill="auto"/>
            <w:noWrap/>
            <w:vAlign w:val="center"/>
          </w:tcPr>
          <w:p w:rsidR="00364EC8" w:rsidRDefault="00364EC8" w:rsidP="00B3018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212" w:type="dxa"/>
          </w:tcPr>
          <w:p w:rsidR="00364EC8" w:rsidRPr="008C3342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  <w:noWrap/>
          </w:tcPr>
          <w:p w:rsidR="00364EC8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291,</w:t>
            </w:r>
            <w:r w:rsidRPr="00BC67B8">
              <w:rPr>
                <w:color w:val="000000"/>
                <w:sz w:val="28"/>
                <w:szCs w:val="28"/>
              </w:rPr>
              <w:t>14863</w:t>
            </w:r>
          </w:p>
        </w:tc>
        <w:tc>
          <w:tcPr>
            <w:tcW w:w="3005" w:type="dxa"/>
            <w:shd w:val="clear" w:color="auto" w:fill="auto"/>
          </w:tcPr>
          <w:p w:rsidR="00364EC8" w:rsidRDefault="00364EC8" w:rsidP="00B30189">
            <w:pPr>
              <w:jc w:val="center"/>
              <w:rPr>
                <w:color w:val="000000"/>
                <w:sz w:val="28"/>
                <w:szCs w:val="28"/>
              </w:rPr>
            </w:pPr>
            <w:r w:rsidRPr="00BC67B8">
              <w:rPr>
                <w:color w:val="000000"/>
                <w:sz w:val="28"/>
                <w:szCs w:val="28"/>
              </w:rPr>
              <w:t>291</w:t>
            </w:r>
            <w:r>
              <w:rPr>
                <w:color w:val="000000"/>
                <w:sz w:val="28"/>
                <w:szCs w:val="28"/>
              </w:rPr>
              <w:t>,</w:t>
            </w:r>
            <w:r w:rsidRPr="00BC67B8">
              <w:rPr>
                <w:color w:val="000000"/>
                <w:sz w:val="28"/>
                <w:szCs w:val="28"/>
              </w:rPr>
              <w:t>14863</w:t>
            </w:r>
          </w:p>
        </w:tc>
      </w:tr>
    </w:tbl>
    <w:p w:rsidR="00364EC8" w:rsidRPr="00D9785B" w:rsidRDefault="00364EC8" w:rsidP="00364EC8">
      <w:pPr>
        <w:rPr>
          <w:sz w:val="28"/>
          <w:szCs w:val="28"/>
        </w:rPr>
      </w:pPr>
    </w:p>
    <w:p w:rsidR="00364EC8" w:rsidRDefault="00364EC8" w:rsidP="00364EC8">
      <w:pPr>
        <w:rPr>
          <w:sz w:val="28"/>
        </w:rPr>
      </w:pPr>
    </w:p>
    <w:p w:rsidR="00364EC8" w:rsidRDefault="00364EC8" w:rsidP="00364EC8">
      <w:pPr>
        <w:rPr>
          <w:sz w:val="28"/>
        </w:rPr>
      </w:pPr>
    </w:p>
    <w:p w:rsidR="00364EC8" w:rsidRDefault="00364EC8" w:rsidP="00364EC8">
      <w:pPr>
        <w:ind w:left="10401"/>
        <w:jc w:val="both"/>
        <w:rPr>
          <w:sz w:val="28"/>
        </w:rPr>
      </w:pPr>
      <w:r w:rsidRPr="000173A1">
        <w:rPr>
          <w:sz w:val="28"/>
          <w:szCs w:val="28"/>
        </w:rPr>
        <w:t>Департамент жилищно-коммунального</w:t>
      </w:r>
      <w:r>
        <w:rPr>
          <w:sz w:val="28"/>
          <w:szCs w:val="28"/>
        </w:rPr>
        <w:t xml:space="preserve"> </w:t>
      </w:r>
      <w:r w:rsidRPr="000173A1">
        <w:rPr>
          <w:sz w:val="28"/>
          <w:szCs w:val="28"/>
        </w:rPr>
        <w:t>х</w:t>
      </w:r>
      <w:r w:rsidRPr="000173A1">
        <w:rPr>
          <w:sz w:val="28"/>
          <w:szCs w:val="28"/>
        </w:rPr>
        <w:t>о</w:t>
      </w:r>
      <w:r w:rsidRPr="000173A1">
        <w:rPr>
          <w:sz w:val="28"/>
          <w:szCs w:val="28"/>
        </w:rPr>
        <w:t>зяйства и топливно-энергетического</w:t>
      </w:r>
      <w:r>
        <w:rPr>
          <w:sz w:val="28"/>
          <w:szCs w:val="28"/>
        </w:rPr>
        <w:t xml:space="preserve"> </w:t>
      </w:r>
      <w:r w:rsidRPr="000173A1">
        <w:rPr>
          <w:sz w:val="28"/>
          <w:szCs w:val="28"/>
        </w:rPr>
        <w:t>ко</w:t>
      </w:r>
      <w:r w:rsidRPr="000173A1">
        <w:rPr>
          <w:sz w:val="28"/>
          <w:szCs w:val="28"/>
        </w:rPr>
        <w:t>м</w:t>
      </w:r>
      <w:r w:rsidRPr="000173A1">
        <w:rPr>
          <w:sz w:val="28"/>
          <w:szCs w:val="28"/>
        </w:rPr>
        <w:t>плекса администрации Волгограда</w:t>
      </w:r>
      <w:r>
        <w:rPr>
          <w:sz w:val="28"/>
          <w:szCs w:val="28"/>
        </w:rPr>
        <w:t>»</w:t>
      </w:r>
    </w:p>
    <w:p w:rsidR="00925E88" w:rsidRPr="00925E88" w:rsidRDefault="00925E88" w:rsidP="00925E88">
      <w:pPr>
        <w:ind w:left="567"/>
        <w:jc w:val="both"/>
        <w:rPr>
          <w:color w:val="000000" w:themeColor="text1"/>
          <w:sz w:val="28"/>
          <w:szCs w:val="28"/>
        </w:rPr>
      </w:pPr>
    </w:p>
    <w:p w:rsidR="008565B9" w:rsidRDefault="008565B9">
      <w:pPr>
        <w:ind w:left="567"/>
        <w:rPr>
          <w:sz w:val="28"/>
        </w:rPr>
      </w:pPr>
    </w:p>
    <w:sectPr w:rsidR="008565B9" w:rsidSect="00B948ED">
      <w:pgSz w:w="16838" w:h="11906" w:orient="landscape"/>
      <w:pgMar w:top="1701" w:right="567" w:bottom="567" w:left="567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FD2" w:rsidRDefault="001E2FD2">
      <w:r>
        <w:separator/>
      </w:r>
    </w:p>
  </w:endnote>
  <w:endnote w:type="continuationSeparator" w:id="0">
    <w:p w:rsidR="001E2FD2" w:rsidRDefault="001E2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6" w:rsidRPr="00F66846" w:rsidRDefault="000277E6" w:rsidP="0050528D">
    <w:pPr>
      <w:tabs>
        <w:tab w:val="center" w:pos="4677"/>
        <w:tab w:val="right" w:pos="9355"/>
      </w:tabs>
      <w:rPr>
        <w:rFonts w:eastAsia="Calibri"/>
        <w:sz w:val="16"/>
        <w:szCs w:val="16"/>
        <w:lang w:eastAsia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FD2" w:rsidRDefault="001E2FD2">
      <w:r>
        <w:separator/>
      </w:r>
    </w:p>
  </w:footnote>
  <w:footnote w:type="continuationSeparator" w:id="0">
    <w:p w:rsidR="001E2FD2" w:rsidRDefault="001E2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7E6" w:rsidRDefault="000277E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76CA">
      <w:rPr>
        <w:noProof/>
      </w:rPr>
      <w:t>2</w:t>
    </w:r>
    <w:r>
      <w:fldChar w:fldCharType="end"/>
    </w:r>
  </w:p>
  <w:p w:rsidR="00F76B30" w:rsidRDefault="00F76B30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6281979"/>
      <w:docPartObj>
        <w:docPartGallery w:val="Page Numbers (Top of Page)"/>
        <w:docPartUnique/>
      </w:docPartObj>
    </w:sdtPr>
    <w:sdtEndPr/>
    <w:sdtContent>
      <w:p w:rsidR="000277E6" w:rsidRDefault="000277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76CA">
          <w:rPr>
            <w:noProof/>
          </w:rPr>
          <w:t>3</w:t>
        </w:r>
        <w:r>
          <w:fldChar w:fldCharType="end"/>
        </w:r>
      </w:p>
    </w:sdtContent>
  </w:sdt>
  <w:p w:rsidR="000277E6" w:rsidRDefault="000277E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EC8" w:rsidRDefault="00364E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376CA">
      <w:rPr>
        <w:noProof/>
      </w:rPr>
      <w:t>2</w:t>
    </w:r>
    <w:r>
      <w:fldChar w:fldCharType="end"/>
    </w:r>
  </w:p>
  <w:p w:rsidR="00364EC8" w:rsidRDefault="00364EC8">
    <w:pPr>
      <w:pStyle w:val="a3"/>
    </w:pPr>
  </w:p>
  <w:p w:rsidR="00364EC8" w:rsidRDefault="00364EC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3793"/>
    <w:multiLevelType w:val="multilevel"/>
    <w:tmpl w:val="D37A9F9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ascii="Times New Roman" w:hAnsi="Times New Roman" w:cs="Times New Roman" w:hint="default"/>
      </w:rPr>
    </w:lvl>
  </w:abstractNum>
  <w:abstractNum w:abstractNumId="1">
    <w:nsid w:val="14A52FB3"/>
    <w:multiLevelType w:val="hybridMultilevel"/>
    <w:tmpl w:val="9844FEEE"/>
    <w:lvl w:ilvl="0" w:tplc="E79CCFFC">
      <w:start w:val="1"/>
      <w:numFmt w:val="decimal"/>
      <w:lvlText w:val="%1."/>
      <w:lvlJc w:val="left"/>
      <w:pPr>
        <w:ind w:left="144" w:hanging="570"/>
      </w:pPr>
    </w:lvl>
    <w:lvl w:ilvl="1" w:tplc="04190019">
      <w:start w:val="1"/>
      <w:numFmt w:val="lowerLetter"/>
      <w:lvlText w:val="%2."/>
      <w:lvlJc w:val="left"/>
      <w:pPr>
        <w:ind w:left="654" w:hanging="360"/>
      </w:pPr>
    </w:lvl>
    <w:lvl w:ilvl="2" w:tplc="0419001B">
      <w:start w:val="1"/>
      <w:numFmt w:val="lowerRoman"/>
      <w:lvlText w:val="%3."/>
      <w:lvlJc w:val="right"/>
      <w:pPr>
        <w:ind w:left="1374" w:hanging="180"/>
      </w:pPr>
    </w:lvl>
    <w:lvl w:ilvl="3" w:tplc="0419000F">
      <w:start w:val="1"/>
      <w:numFmt w:val="decimal"/>
      <w:lvlText w:val="%4."/>
      <w:lvlJc w:val="left"/>
      <w:pPr>
        <w:ind w:left="2094" w:hanging="360"/>
      </w:pPr>
    </w:lvl>
    <w:lvl w:ilvl="4" w:tplc="04190019">
      <w:start w:val="1"/>
      <w:numFmt w:val="lowerLetter"/>
      <w:lvlText w:val="%5."/>
      <w:lvlJc w:val="left"/>
      <w:pPr>
        <w:ind w:left="2814" w:hanging="360"/>
      </w:pPr>
    </w:lvl>
    <w:lvl w:ilvl="5" w:tplc="0419001B">
      <w:start w:val="1"/>
      <w:numFmt w:val="lowerRoman"/>
      <w:lvlText w:val="%6."/>
      <w:lvlJc w:val="right"/>
      <w:pPr>
        <w:ind w:left="3534" w:hanging="180"/>
      </w:pPr>
    </w:lvl>
    <w:lvl w:ilvl="6" w:tplc="0419000F">
      <w:start w:val="1"/>
      <w:numFmt w:val="decimal"/>
      <w:lvlText w:val="%7."/>
      <w:lvlJc w:val="left"/>
      <w:pPr>
        <w:ind w:left="4254" w:hanging="360"/>
      </w:pPr>
    </w:lvl>
    <w:lvl w:ilvl="7" w:tplc="04190019">
      <w:start w:val="1"/>
      <w:numFmt w:val="lowerLetter"/>
      <w:lvlText w:val="%8."/>
      <w:lvlJc w:val="left"/>
      <w:pPr>
        <w:ind w:left="4974" w:hanging="360"/>
      </w:pPr>
    </w:lvl>
    <w:lvl w:ilvl="8" w:tplc="0419001B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>
    <w:nsid w:val="162B377B"/>
    <w:multiLevelType w:val="hybridMultilevel"/>
    <w:tmpl w:val="BE900CC4"/>
    <w:lvl w:ilvl="0" w:tplc="3DD0A3D2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>
    <w:nsid w:val="19463F75"/>
    <w:multiLevelType w:val="multilevel"/>
    <w:tmpl w:val="6178BF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97254D8"/>
    <w:multiLevelType w:val="hybridMultilevel"/>
    <w:tmpl w:val="FCF2970A"/>
    <w:lvl w:ilvl="0" w:tplc="8730E522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396559"/>
    <w:multiLevelType w:val="hybridMultilevel"/>
    <w:tmpl w:val="06D6B0C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409CF"/>
    <w:multiLevelType w:val="hybridMultilevel"/>
    <w:tmpl w:val="C2469E54"/>
    <w:lvl w:ilvl="0" w:tplc="9508C6DE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226B1A42"/>
    <w:multiLevelType w:val="hybridMultilevel"/>
    <w:tmpl w:val="6AD0448A"/>
    <w:lvl w:ilvl="0" w:tplc="0B3A31E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11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3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4">
    <w:nsid w:val="2C305D82"/>
    <w:multiLevelType w:val="hybridMultilevel"/>
    <w:tmpl w:val="6CFEB9C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A7AFA"/>
    <w:multiLevelType w:val="hybridMultilevel"/>
    <w:tmpl w:val="F3584262"/>
    <w:lvl w:ilvl="0" w:tplc="05EEDAD6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7">
    <w:nsid w:val="32F1720A"/>
    <w:multiLevelType w:val="multilevel"/>
    <w:tmpl w:val="FD9E3D98"/>
    <w:lvl w:ilvl="0">
      <w:start w:val="1"/>
      <w:numFmt w:val="decimal"/>
      <w:lvlText w:val="%1."/>
      <w:lvlJc w:val="left"/>
      <w:pPr>
        <w:ind w:left="1410" w:hanging="87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18">
    <w:nsid w:val="43170211"/>
    <w:multiLevelType w:val="multilevel"/>
    <w:tmpl w:val="D23CE6A2"/>
    <w:lvl w:ilvl="0">
      <w:start w:val="1"/>
      <w:numFmt w:val="decimal"/>
      <w:lvlText w:val="%1."/>
      <w:lvlJc w:val="left"/>
      <w:pPr>
        <w:ind w:left="1778" w:hanging="360"/>
      </w:pPr>
    </w:lvl>
    <w:lvl w:ilvl="1">
      <w:start w:val="1"/>
      <w:numFmt w:val="decimal"/>
      <w:isLgl/>
      <w:lvlText w:val="%1.%2."/>
      <w:lvlJc w:val="left"/>
      <w:pPr>
        <w:ind w:left="2138" w:hanging="72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2498" w:hanging="1080"/>
      </w:pPr>
    </w:lvl>
    <w:lvl w:ilvl="4">
      <w:start w:val="1"/>
      <w:numFmt w:val="decimal"/>
      <w:isLgl/>
      <w:lvlText w:val="%1.%2.%3.%4.%5."/>
      <w:lvlJc w:val="left"/>
      <w:pPr>
        <w:ind w:left="2498" w:hanging="1080"/>
      </w:pPr>
    </w:lvl>
    <w:lvl w:ilvl="5">
      <w:start w:val="1"/>
      <w:numFmt w:val="decimal"/>
      <w:isLgl/>
      <w:lvlText w:val="%1.%2.%3.%4.%5.%6."/>
      <w:lvlJc w:val="left"/>
      <w:pPr>
        <w:ind w:left="2858" w:hanging="1440"/>
      </w:pPr>
    </w:lvl>
    <w:lvl w:ilvl="6">
      <w:start w:val="1"/>
      <w:numFmt w:val="decimal"/>
      <w:isLgl/>
      <w:lvlText w:val="%1.%2.%3.%4.%5.%6.%7."/>
      <w:lvlJc w:val="left"/>
      <w:pPr>
        <w:ind w:left="3218" w:hanging="1800"/>
      </w:p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</w:lvl>
  </w:abstractNum>
  <w:abstractNum w:abstractNumId="19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B63FCC"/>
    <w:multiLevelType w:val="multilevel"/>
    <w:tmpl w:val="BDB0B44C"/>
    <w:lvl w:ilvl="0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</w:lvl>
  </w:abstractNum>
  <w:abstractNum w:abstractNumId="21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49101CED"/>
    <w:multiLevelType w:val="multilevel"/>
    <w:tmpl w:val="CA0E14B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492B2C49"/>
    <w:multiLevelType w:val="hybridMultilevel"/>
    <w:tmpl w:val="347A99BC"/>
    <w:lvl w:ilvl="0" w:tplc="EFCACF9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60730B"/>
    <w:multiLevelType w:val="multilevel"/>
    <w:tmpl w:val="6D6ADC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56D61957"/>
    <w:multiLevelType w:val="multilevel"/>
    <w:tmpl w:val="58843AD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8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30">
    <w:nsid w:val="6457295D"/>
    <w:multiLevelType w:val="hybridMultilevel"/>
    <w:tmpl w:val="4DAC24EC"/>
    <w:lvl w:ilvl="0" w:tplc="6CF2DB30">
      <w:start w:val="5"/>
      <w:numFmt w:val="bullet"/>
      <w:lvlText w:val=""/>
      <w:lvlJc w:val="left"/>
      <w:pPr>
        <w:ind w:left="128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32">
    <w:nsid w:val="656F2010"/>
    <w:multiLevelType w:val="hybridMultilevel"/>
    <w:tmpl w:val="7982E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5F11565"/>
    <w:multiLevelType w:val="multilevel"/>
    <w:tmpl w:val="08FA9E32"/>
    <w:lvl w:ilvl="0">
      <w:start w:val="1"/>
      <w:numFmt w:val="decimal"/>
      <w:lvlText w:val="%1."/>
      <w:lvlJc w:val="left"/>
      <w:pPr>
        <w:ind w:left="1759" w:hanging="1050"/>
      </w:pPr>
    </w:lvl>
    <w:lvl w:ilvl="1">
      <w:start w:val="1"/>
      <w:numFmt w:val="decimal"/>
      <w:isLgl/>
      <w:lvlText w:val="%1.%2"/>
      <w:lvlJc w:val="left"/>
      <w:pPr>
        <w:ind w:left="1804" w:hanging="1095"/>
      </w:pPr>
    </w:lvl>
    <w:lvl w:ilvl="2">
      <w:start w:val="1"/>
      <w:numFmt w:val="decimal"/>
      <w:isLgl/>
      <w:lvlText w:val="%1.%2.%3"/>
      <w:lvlJc w:val="left"/>
      <w:pPr>
        <w:ind w:left="1804" w:hanging="1095"/>
      </w:pPr>
    </w:lvl>
    <w:lvl w:ilvl="3">
      <w:start w:val="1"/>
      <w:numFmt w:val="decimal"/>
      <w:isLgl/>
      <w:lvlText w:val="%1.%2.%3.%4"/>
      <w:lvlJc w:val="left"/>
      <w:pPr>
        <w:ind w:left="1804" w:hanging="1095"/>
      </w:pPr>
    </w:lvl>
    <w:lvl w:ilvl="4">
      <w:start w:val="1"/>
      <w:numFmt w:val="decimal"/>
      <w:isLgl/>
      <w:lvlText w:val="%1.%2.%3.%4.%5"/>
      <w:lvlJc w:val="left"/>
      <w:pPr>
        <w:ind w:left="1804" w:hanging="1095"/>
      </w:pPr>
    </w:lvl>
    <w:lvl w:ilvl="5">
      <w:start w:val="1"/>
      <w:numFmt w:val="decimal"/>
      <w:isLgl/>
      <w:lvlText w:val="%1.%2.%3.%4.%5.%6"/>
      <w:lvlJc w:val="left"/>
      <w:pPr>
        <w:ind w:left="2149" w:hanging="1440"/>
      </w:pPr>
    </w:lvl>
    <w:lvl w:ilvl="6">
      <w:start w:val="1"/>
      <w:numFmt w:val="decimal"/>
      <w:isLgl/>
      <w:lvlText w:val="%1.%2.%3.%4.%5.%6.%7"/>
      <w:lvlJc w:val="left"/>
      <w:pPr>
        <w:ind w:left="2149" w:hanging="1440"/>
      </w:p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</w:lvl>
  </w:abstractNum>
  <w:abstractNum w:abstractNumId="34">
    <w:nsid w:val="69704A9D"/>
    <w:multiLevelType w:val="hybridMultilevel"/>
    <w:tmpl w:val="C29A1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C80866"/>
    <w:multiLevelType w:val="hybridMultilevel"/>
    <w:tmpl w:val="77742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4"/>
  </w:num>
  <w:num w:numId="2">
    <w:abstractNumId w:val="21"/>
  </w:num>
  <w:num w:numId="3">
    <w:abstractNumId w:val="2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</w:num>
  <w:num w:numId="16">
    <w:abstractNumId w:val="26"/>
  </w:num>
  <w:num w:numId="17">
    <w:abstractNumId w:val="22"/>
  </w:num>
  <w:num w:numId="18">
    <w:abstractNumId w:val="36"/>
    <w:lvlOverride w:ilvl="0">
      <w:startOverride w:val="1"/>
    </w:lvlOverride>
  </w:num>
  <w:num w:numId="19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4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  <w:num w:numId="23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</w:num>
  <w:num w:numId="39">
    <w:abstractNumId w:val="30"/>
  </w:num>
  <w:num w:numId="40">
    <w:abstractNumId w:val="7"/>
  </w:num>
  <w:num w:numId="41">
    <w:abstractNumId w:val="6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78E7"/>
    <w:rsid w:val="000142A8"/>
    <w:rsid w:val="000277E6"/>
    <w:rsid w:val="00027AD0"/>
    <w:rsid w:val="00032A1B"/>
    <w:rsid w:val="00065C03"/>
    <w:rsid w:val="000A0479"/>
    <w:rsid w:val="000A65CD"/>
    <w:rsid w:val="000A7AF5"/>
    <w:rsid w:val="000B156E"/>
    <w:rsid w:val="000F16DC"/>
    <w:rsid w:val="001206FA"/>
    <w:rsid w:val="00134C12"/>
    <w:rsid w:val="001942E6"/>
    <w:rsid w:val="001A0C02"/>
    <w:rsid w:val="001A1DB4"/>
    <w:rsid w:val="001A42B7"/>
    <w:rsid w:val="001B46E1"/>
    <w:rsid w:val="001B4C0C"/>
    <w:rsid w:val="001C62A1"/>
    <w:rsid w:val="001C7E8C"/>
    <w:rsid w:val="001E2FD2"/>
    <w:rsid w:val="00202D1E"/>
    <w:rsid w:val="002033F1"/>
    <w:rsid w:val="00231371"/>
    <w:rsid w:val="00231A09"/>
    <w:rsid w:val="002647B2"/>
    <w:rsid w:val="002A62DA"/>
    <w:rsid w:val="002B61AA"/>
    <w:rsid w:val="002B7D23"/>
    <w:rsid w:val="002C7AA5"/>
    <w:rsid w:val="002D7C71"/>
    <w:rsid w:val="002E1507"/>
    <w:rsid w:val="002F7ED1"/>
    <w:rsid w:val="0032611A"/>
    <w:rsid w:val="003376CA"/>
    <w:rsid w:val="003377F9"/>
    <w:rsid w:val="00343554"/>
    <w:rsid w:val="00352118"/>
    <w:rsid w:val="00364EC8"/>
    <w:rsid w:val="003952C1"/>
    <w:rsid w:val="00396689"/>
    <w:rsid w:val="003B0F00"/>
    <w:rsid w:val="003B50BB"/>
    <w:rsid w:val="003B79F7"/>
    <w:rsid w:val="003C6673"/>
    <w:rsid w:val="003D659D"/>
    <w:rsid w:val="003D756E"/>
    <w:rsid w:val="003E4626"/>
    <w:rsid w:val="003F1370"/>
    <w:rsid w:val="00406F7D"/>
    <w:rsid w:val="00407544"/>
    <w:rsid w:val="00422E42"/>
    <w:rsid w:val="00425873"/>
    <w:rsid w:val="004659C9"/>
    <w:rsid w:val="0046791C"/>
    <w:rsid w:val="00477954"/>
    <w:rsid w:val="00480296"/>
    <w:rsid w:val="004A0091"/>
    <w:rsid w:val="004A755C"/>
    <w:rsid w:val="004B3276"/>
    <w:rsid w:val="004D2786"/>
    <w:rsid w:val="004E4D65"/>
    <w:rsid w:val="004F4161"/>
    <w:rsid w:val="004F5705"/>
    <w:rsid w:val="005019BF"/>
    <w:rsid w:val="0050528D"/>
    <w:rsid w:val="00515613"/>
    <w:rsid w:val="00517069"/>
    <w:rsid w:val="00552CE1"/>
    <w:rsid w:val="00562C12"/>
    <w:rsid w:val="00584611"/>
    <w:rsid w:val="00591DB5"/>
    <w:rsid w:val="005B68D2"/>
    <w:rsid w:val="005C507F"/>
    <w:rsid w:val="005C54AE"/>
    <w:rsid w:val="005E017F"/>
    <w:rsid w:val="005F29F8"/>
    <w:rsid w:val="006328F5"/>
    <w:rsid w:val="00637BCF"/>
    <w:rsid w:val="006435F9"/>
    <w:rsid w:val="00643B0E"/>
    <w:rsid w:val="00654F75"/>
    <w:rsid w:val="00656283"/>
    <w:rsid w:val="006606E9"/>
    <w:rsid w:val="006610AF"/>
    <w:rsid w:val="006659BE"/>
    <w:rsid w:val="00670267"/>
    <w:rsid w:val="0067371C"/>
    <w:rsid w:val="006806CC"/>
    <w:rsid w:val="006869A3"/>
    <w:rsid w:val="006A190B"/>
    <w:rsid w:val="006C3FE3"/>
    <w:rsid w:val="00703C53"/>
    <w:rsid w:val="007112BA"/>
    <w:rsid w:val="00764D05"/>
    <w:rsid w:val="0077102B"/>
    <w:rsid w:val="00780265"/>
    <w:rsid w:val="007C225B"/>
    <w:rsid w:val="007C4E08"/>
    <w:rsid w:val="007F7D4C"/>
    <w:rsid w:val="00810E53"/>
    <w:rsid w:val="00815C43"/>
    <w:rsid w:val="00835224"/>
    <w:rsid w:val="00835304"/>
    <w:rsid w:val="00851541"/>
    <w:rsid w:val="008565B9"/>
    <w:rsid w:val="008602D6"/>
    <w:rsid w:val="00882FE8"/>
    <w:rsid w:val="00891A26"/>
    <w:rsid w:val="0089594A"/>
    <w:rsid w:val="008A127D"/>
    <w:rsid w:val="008B239F"/>
    <w:rsid w:val="008B4313"/>
    <w:rsid w:val="008C0816"/>
    <w:rsid w:val="008C4936"/>
    <w:rsid w:val="008F6531"/>
    <w:rsid w:val="00925E88"/>
    <w:rsid w:val="00931E5D"/>
    <w:rsid w:val="00962CEB"/>
    <w:rsid w:val="0098470C"/>
    <w:rsid w:val="00984D06"/>
    <w:rsid w:val="00990325"/>
    <w:rsid w:val="009947F4"/>
    <w:rsid w:val="009A18B9"/>
    <w:rsid w:val="009A6EF0"/>
    <w:rsid w:val="009D2FF5"/>
    <w:rsid w:val="009F16B4"/>
    <w:rsid w:val="00A13262"/>
    <w:rsid w:val="00A264D1"/>
    <w:rsid w:val="00A51A59"/>
    <w:rsid w:val="00A7446D"/>
    <w:rsid w:val="00A81392"/>
    <w:rsid w:val="00A9636F"/>
    <w:rsid w:val="00AB17BF"/>
    <w:rsid w:val="00AE5D25"/>
    <w:rsid w:val="00B014FF"/>
    <w:rsid w:val="00B03662"/>
    <w:rsid w:val="00B466F7"/>
    <w:rsid w:val="00B46FD8"/>
    <w:rsid w:val="00B47415"/>
    <w:rsid w:val="00B5201F"/>
    <w:rsid w:val="00B52711"/>
    <w:rsid w:val="00B54E84"/>
    <w:rsid w:val="00B55E46"/>
    <w:rsid w:val="00B75EDC"/>
    <w:rsid w:val="00BA09DF"/>
    <w:rsid w:val="00BA0E5A"/>
    <w:rsid w:val="00BB082B"/>
    <w:rsid w:val="00BC13B7"/>
    <w:rsid w:val="00BC42EA"/>
    <w:rsid w:val="00BD3AE7"/>
    <w:rsid w:val="00BF4F38"/>
    <w:rsid w:val="00C16AAC"/>
    <w:rsid w:val="00C316EE"/>
    <w:rsid w:val="00C31D05"/>
    <w:rsid w:val="00C61ECF"/>
    <w:rsid w:val="00C625F1"/>
    <w:rsid w:val="00C70D6F"/>
    <w:rsid w:val="00C84EF7"/>
    <w:rsid w:val="00CB1C88"/>
    <w:rsid w:val="00CB7D9D"/>
    <w:rsid w:val="00CC399D"/>
    <w:rsid w:val="00CD6498"/>
    <w:rsid w:val="00CF347A"/>
    <w:rsid w:val="00D04BC5"/>
    <w:rsid w:val="00D27042"/>
    <w:rsid w:val="00D27488"/>
    <w:rsid w:val="00D30C71"/>
    <w:rsid w:val="00D4553D"/>
    <w:rsid w:val="00D75771"/>
    <w:rsid w:val="00D8707C"/>
    <w:rsid w:val="00D9290B"/>
    <w:rsid w:val="00D95C31"/>
    <w:rsid w:val="00DA0A23"/>
    <w:rsid w:val="00DA1C8C"/>
    <w:rsid w:val="00DA38A1"/>
    <w:rsid w:val="00DA4781"/>
    <w:rsid w:val="00DB1B8D"/>
    <w:rsid w:val="00DB416A"/>
    <w:rsid w:val="00DB602C"/>
    <w:rsid w:val="00DC2C20"/>
    <w:rsid w:val="00E00682"/>
    <w:rsid w:val="00E06113"/>
    <w:rsid w:val="00E273E7"/>
    <w:rsid w:val="00E55496"/>
    <w:rsid w:val="00EA4581"/>
    <w:rsid w:val="00EA611D"/>
    <w:rsid w:val="00EA73F5"/>
    <w:rsid w:val="00EB4CDC"/>
    <w:rsid w:val="00EC2483"/>
    <w:rsid w:val="00ED6DB3"/>
    <w:rsid w:val="00F11E5C"/>
    <w:rsid w:val="00F236E6"/>
    <w:rsid w:val="00F24668"/>
    <w:rsid w:val="00F4387E"/>
    <w:rsid w:val="00F63997"/>
    <w:rsid w:val="00F63A21"/>
    <w:rsid w:val="00F65D0C"/>
    <w:rsid w:val="00F70C72"/>
    <w:rsid w:val="00F76B30"/>
    <w:rsid w:val="00FA7051"/>
    <w:rsid w:val="00FB158B"/>
    <w:rsid w:val="00FE7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EA4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aliases w:val="Обычный (Web) Знак,Обычный (Web) Знак Знак"/>
    <w:basedOn w:val="a"/>
    <w:link w:val="af3"/>
    <w:unhideWhenUsed/>
    <w:qFormat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8602D6"/>
    <w:rPr>
      <w:rFonts w:ascii="Calibri" w:hAnsi="Calibri"/>
    </w:rPr>
  </w:style>
  <w:style w:type="character" w:customStyle="1" w:styleId="af5">
    <w:name w:val="Текст сноски Знак"/>
    <w:link w:val="af4"/>
    <w:uiPriority w:val="99"/>
    <w:rsid w:val="008602D6"/>
    <w:rPr>
      <w:rFonts w:ascii="Calibri" w:hAnsi="Calibri"/>
    </w:rPr>
  </w:style>
  <w:style w:type="paragraph" w:styleId="af6">
    <w:name w:val="footer"/>
    <w:basedOn w:val="a"/>
    <w:link w:val="af7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602D6"/>
  </w:style>
  <w:style w:type="paragraph" w:styleId="26">
    <w:name w:val="envelope return"/>
    <w:basedOn w:val="a"/>
    <w:unhideWhenUsed/>
    <w:rsid w:val="008602D6"/>
  </w:style>
  <w:style w:type="paragraph" w:styleId="af8">
    <w:name w:val="endnote text"/>
    <w:basedOn w:val="a"/>
    <w:link w:val="af9"/>
    <w:uiPriority w:val="99"/>
    <w:unhideWhenUsed/>
    <w:rsid w:val="008602D6"/>
  </w:style>
  <w:style w:type="character" w:customStyle="1" w:styleId="af9">
    <w:name w:val="Текст концевой сноски Знак"/>
    <w:basedOn w:val="a0"/>
    <w:link w:val="af8"/>
    <w:uiPriority w:val="99"/>
    <w:rsid w:val="008602D6"/>
  </w:style>
  <w:style w:type="paragraph" w:styleId="afa">
    <w:name w:val="Subtitle"/>
    <w:basedOn w:val="a"/>
    <w:next w:val="a"/>
    <w:link w:val="afb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8602D6"/>
    <w:rPr>
      <w:rFonts w:ascii="Cambria" w:hAnsi="Cambria"/>
      <w:sz w:val="24"/>
      <w:szCs w:val="24"/>
    </w:rPr>
  </w:style>
  <w:style w:type="paragraph" w:styleId="afc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qFormat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ДП Знак"/>
    <w:link w:val="afe"/>
    <w:uiPriority w:val="99"/>
    <w:locked/>
    <w:rsid w:val="008602D6"/>
    <w:rPr>
      <w:sz w:val="28"/>
      <w:szCs w:val="28"/>
      <w:lang w:eastAsia="en-US"/>
    </w:rPr>
  </w:style>
  <w:style w:type="paragraph" w:customStyle="1" w:styleId="afe">
    <w:name w:val="ДП"/>
    <w:basedOn w:val="a"/>
    <w:link w:val="afd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qFormat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1">
    <w:name w:val="footnote reference"/>
    <w:uiPriority w:val="99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EA4581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3">
    <w:name w:val="Emphasis"/>
    <w:qFormat/>
    <w:rsid w:val="00EA4581"/>
    <w:rPr>
      <w:i/>
      <w:iCs/>
    </w:rPr>
  </w:style>
  <w:style w:type="character" w:customStyle="1" w:styleId="Bodytext">
    <w:name w:val="Body text_"/>
    <w:link w:val="51"/>
    <w:locked/>
    <w:rsid w:val="00EA4581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EA4581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EA4581"/>
  </w:style>
  <w:style w:type="character" w:customStyle="1" w:styleId="Bodytext14pt">
    <w:name w:val="Body text + 14 pt"/>
    <w:aliases w:val="Bold"/>
    <w:rsid w:val="00E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f4">
    <w:name w:val="Нормальный (таблица)"/>
    <w:basedOn w:val="a"/>
    <w:next w:val="a"/>
    <w:uiPriority w:val="99"/>
    <w:rsid w:val="00EA458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15">
    <w:name w:val="Сетка таблицы1"/>
    <w:basedOn w:val="a1"/>
    <w:next w:val="ab"/>
    <w:uiPriority w:val="99"/>
    <w:rsid w:val="00EA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EA4581"/>
  </w:style>
  <w:style w:type="numbering" w:customStyle="1" w:styleId="110">
    <w:name w:val="Нет списка11"/>
    <w:next w:val="a2"/>
    <w:uiPriority w:val="99"/>
    <w:semiHidden/>
    <w:unhideWhenUsed/>
    <w:rsid w:val="00EA4581"/>
  </w:style>
  <w:style w:type="table" w:customStyle="1" w:styleId="28">
    <w:name w:val="Сетка таблицы2"/>
    <w:basedOn w:val="a1"/>
    <w:next w:val="ab"/>
    <w:uiPriority w:val="99"/>
    <w:rsid w:val="00EA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бычный (веб) Знак"/>
    <w:aliases w:val="Обычный (Web) Знак Знак1,Обычный (Web) Знак Знак Знак"/>
    <w:link w:val="af2"/>
    <w:locked/>
    <w:rsid w:val="00EA4581"/>
    <w:rPr>
      <w:sz w:val="24"/>
      <w:szCs w:val="24"/>
    </w:rPr>
  </w:style>
  <w:style w:type="paragraph" w:customStyle="1" w:styleId="Style19">
    <w:name w:val="Style19"/>
    <w:basedOn w:val="a"/>
    <w:rsid w:val="00EA4581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EA4581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EA4581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EA458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EA4581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EA4581"/>
    <w:rPr>
      <w:rFonts w:ascii="Segoe UI" w:hAnsi="Segoe UI" w:cs="Segoe UI"/>
      <w:sz w:val="18"/>
      <w:szCs w:val="18"/>
    </w:rPr>
  </w:style>
  <w:style w:type="paragraph" w:customStyle="1" w:styleId="18">
    <w:name w:val="1"/>
    <w:basedOn w:val="a"/>
    <w:next w:val="aff5"/>
    <w:link w:val="aff6"/>
    <w:uiPriority w:val="99"/>
    <w:qFormat/>
    <w:rsid w:val="00EA4581"/>
    <w:pPr>
      <w:jc w:val="center"/>
    </w:pPr>
    <w:rPr>
      <w:b/>
      <w:sz w:val="28"/>
      <w:szCs w:val="28"/>
    </w:rPr>
  </w:style>
  <w:style w:type="paragraph" w:styleId="aff5">
    <w:name w:val="Title"/>
    <w:basedOn w:val="a"/>
    <w:next w:val="a8"/>
    <w:link w:val="19"/>
    <w:uiPriority w:val="99"/>
    <w:qFormat/>
    <w:rsid w:val="00EA4581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9">
    <w:name w:val="Название Знак1"/>
    <w:basedOn w:val="a0"/>
    <w:link w:val="aff5"/>
    <w:uiPriority w:val="99"/>
    <w:rsid w:val="00EA4581"/>
    <w:rPr>
      <w:rFonts w:ascii="Arial" w:eastAsia="MS Mincho" w:hAnsi="Arial" w:cs="Tahoma"/>
      <w:kern w:val="2"/>
      <w:sz w:val="28"/>
      <w:szCs w:val="28"/>
    </w:rPr>
  </w:style>
  <w:style w:type="character" w:customStyle="1" w:styleId="aff6">
    <w:name w:val="Название Знак"/>
    <w:link w:val="18"/>
    <w:uiPriority w:val="99"/>
    <w:rsid w:val="00EA4581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EA4581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EA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A4581"/>
    <w:rPr>
      <w:rFonts w:ascii="Courier New" w:hAnsi="Courier New"/>
      <w:lang w:val="x-none" w:eastAsia="x-none"/>
    </w:rPr>
  </w:style>
  <w:style w:type="paragraph" w:styleId="aff7">
    <w:name w:val="Document Map"/>
    <w:basedOn w:val="a"/>
    <w:link w:val="aff8"/>
    <w:rsid w:val="00EA4581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rsid w:val="00EA4581"/>
    <w:rPr>
      <w:rFonts w:ascii="Tahoma" w:hAnsi="Tahoma" w:cs="Tahoma"/>
      <w:shd w:val="clear" w:color="auto" w:fill="000080"/>
    </w:rPr>
  </w:style>
  <w:style w:type="character" w:customStyle="1" w:styleId="aff9">
    <w:name w:val="Знак Знак"/>
    <w:locked/>
    <w:rsid w:val="00EA4581"/>
    <w:rPr>
      <w:lang w:val="x-none" w:eastAsia="x-none" w:bidi="ar-SA"/>
    </w:rPr>
  </w:style>
  <w:style w:type="paragraph" w:styleId="affa">
    <w:name w:val="No Spacing"/>
    <w:uiPriority w:val="1"/>
    <w:qFormat/>
    <w:rsid w:val="00EA4581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a">
    <w:name w:val="Сетка таблицы светлая1"/>
    <w:basedOn w:val="a1"/>
    <w:uiPriority w:val="40"/>
    <w:rsid w:val="00EA458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Таблица простая 11"/>
    <w:basedOn w:val="a1"/>
    <w:uiPriority w:val="41"/>
    <w:rsid w:val="00EA458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EA4581"/>
  </w:style>
  <w:style w:type="table" w:customStyle="1" w:styleId="112">
    <w:name w:val="Сетка таблицы11"/>
    <w:basedOn w:val="a1"/>
    <w:next w:val="ab"/>
    <w:uiPriority w:val="99"/>
    <w:rsid w:val="00EA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A4581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EA4581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EA4581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925E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925E88"/>
  </w:style>
  <w:style w:type="character" w:customStyle="1" w:styleId="1d">
    <w:name w:val="Текст сноски Знак1"/>
    <w:basedOn w:val="a0"/>
    <w:uiPriority w:val="99"/>
    <w:rsid w:val="00925E88"/>
  </w:style>
  <w:style w:type="character" w:customStyle="1" w:styleId="1e">
    <w:name w:val="Схема документа Знак1"/>
    <w:basedOn w:val="a0"/>
    <w:rsid w:val="00925E88"/>
    <w:rPr>
      <w:rFonts w:ascii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uiPriority="99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endnote reference" w:uiPriority="99"/>
    <w:lsdException w:name="endnote text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8602D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02D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8602D6"/>
    <w:pPr>
      <w:keepNext/>
      <w:outlineLvl w:val="4"/>
    </w:pPr>
    <w:rPr>
      <w:b/>
    </w:rPr>
  </w:style>
  <w:style w:type="paragraph" w:styleId="7">
    <w:name w:val="heading 7"/>
    <w:basedOn w:val="a"/>
    <w:next w:val="a"/>
    <w:link w:val="70"/>
    <w:uiPriority w:val="99"/>
    <w:qFormat/>
    <w:pPr>
      <w:keepNext/>
      <w:outlineLvl w:val="6"/>
    </w:pPr>
    <w:rPr>
      <w:b/>
      <w:sz w:val="36"/>
    </w:rPr>
  </w:style>
  <w:style w:type="paragraph" w:styleId="8">
    <w:name w:val="heading 8"/>
    <w:basedOn w:val="a"/>
    <w:next w:val="a"/>
    <w:link w:val="80"/>
    <w:semiHidden/>
    <w:unhideWhenUsed/>
    <w:qFormat/>
    <w:rsid w:val="00EA4581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602D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rsid w:val="008602D6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8602D6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rsid w:val="008602D6"/>
    <w:rPr>
      <w:sz w:val="28"/>
    </w:rPr>
  </w:style>
  <w:style w:type="character" w:customStyle="1" w:styleId="50">
    <w:name w:val="Заголовок 5 Знак"/>
    <w:link w:val="5"/>
    <w:semiHidden/>
    <w:rsid w:val="008602D6"/>
    <w:rPr>
      <w:b/>
    </w:rPr>
  </w:style>
  <w:style w:type="character" w:customStyle="1" w:styleId="70">
    <w:name w:val="Заголовок 7 Знак"/>
    <w:link w:val="7"/>
    <w:uiPriority w:val="99"/>
    <w:rsid w:val="008602D6"/>
    <w:rPr>
      <w:b/>
      <w:sz w:val="36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8602D6"/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uiPriority w:val="99"/>
    <w:pPr>
      <w:ind w:firstLine="851"/>
      <w:jc w:val="both"/>
    </w:pPr>
    <w:rPr>
      <w:kern w:val="28"/>
      <w:sz w:val="28"/>
      <w:lang w:val="en-US"/>
    </w:rPr>
  </w:style>
  <w:style w:type="character" w:customStyle="1" w:styleId="a7">
    <w:name w:val="Основной текст с отступом Знак"/>
    <w:link w:val="a6"/>
    <w:uiPriority w:val="99"/>
    <w:rsid w:val="008602D6"/>
    <w:rPr>
      <w:kern w:val="28"/>
      <w:sz w:val="28"/>
      <w:lang w:val="en-US"/>
    </w:rPr>
  </w:style>
  <w:style w:type="paragraph" w:styleId="a8">
    <w:name w:val="Body Text"/>
    <w:basedOn w:val="a"/>
    <w:link w:val="a9"/>
    <w:uiPriority w:val="99"/>
    <w:pPr>
      <w:jc w:val="both"/>
    </w:pPr>
    <w:rPr>
      <w:kern w:val="28"/>
      <w:sz w:val="28"/>
      <w:lang w:val="en-US"/>
    </w:rPr>
  </w:style>
  <w:style w:type="character" w:customStyle="1" w:styleId="a9">
    <w:name w:val="Основной текст Знак"/>
    <w:link w:val="a8"/>
    <w:uiPriority w:val="99"/>
    <w:rsid w:val="000A0479"/>
    <w:rPr>
      <w:kern w:val="28"/>
      <w:sz w:val="28"/>
      <w:lang w:val="en-US"/>
    </w:rPr>
  </w:style>
  <w:style w:type="paragraph" w:styleId="21">
    <w:name w:val="Body Text 2"/>
    <w:basedOn w:val="a"/>
    <w:link w:val="22"/>
    <w:uiPriority w:val="99"/>
    <w:pPr>
      <w:jc w:val="both"/>
    </w:pPr>
    <w:rPr>
      <w:kern w:val="28"/>
      <w:sz w:val="28"/>
    </w:rPr>
  </w:style>
  <w:style w:type="character" w:customStyle="1" w:styleId="22">
    <w:name w:val="Основной текст 2 Знак"/>
    <w:link w:val="21"/>
    <w:uiPriority w:val="99"/>
    <w:rsid w:val="008602D6"/>
    <w:rPr>
      <w:kern w:val="28"/>
      <w:sz w:val="28"/>
    </w:rPr>
  </w:style>
  <w:style w:type="paragraph" w:styleId="23">
    <w:name w:val="Body Text Indent 2"/>
    <w:basedOn w:val="a"/>
    <w:link w:val="24"/>
    <w:uiPriority w:val="99"/>
    <w:pPr>
      <w:ind w:left="567" w:firstLine="851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rsid w:val="008602D6"/>
    <w:rPr>
      <w:sz w:val="28"/>
    </w:rPr>
  </w:style>
  <w:style w:type="paragraph" w:styleId="31">
    <w:name w:val="Body Text Indent 3"/>
    <w:basedOn w:val="a"/>
    <w:link w:val="32"/>
    <w:uiPriority w:val="99"/>
    <w:pPr>
      <w:ind w:left="567"/>
      <w:jc w:val="both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8602D6"/>
    <w:rPr>
      <w:sz w:val="28"/>
    </w:rPr>
  </w:style>
  <w:style w:type="paragraph" w:styleId="33">
    <w:name w:val="Body Text 3"/>
    <w:basedOn w:val="a"/>
    <w:link w:val="34"/>
    <w:uiPriority w:val="9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8602D6"/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Прижатый влево"/>
    <w:basedOn w:val="a"/>
    <w:next w:val="a"/>
    <w:uiPriority w:val="99"/>
    <w:rsid w:val="00AE5D2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Balloon Text"/>
    <w:basedOn w:val="a"/>
    <w:link w:val="ae"/>
    <w:uiPriority w:val="99"/>
    <w:rsid w:val="00B520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rsid w:val="00B5201F"/>
    <w:rPr>
      <w:rFonts w:ascii="Tahoma" w:hAnsi="Tahoma" w:cs="Tahoma"/>
      <w:sz w:val="16"/>
      <w:szCs w:val="16"/>
    </w:rPr>
  </w:style>
  <w:style w:type="character" w:styleId="af">
    <w:name w:val="Hyperlink"/>
    <w:uiPriority w:val="99"/>
    <w:unhideWhenUsed/>
    <w:rsid w:val="003B0F00"/>
    <w:rPr>
      <w:color w:val="0000FF"/>
      <w:u w:val="single"/>
    </w:rPr>
  </w:style>
  <w:style w:type="character" w:styleId="af0">
    <w:name w:val="FollowedHyperlink"/>
    <w:uiPriority w:val="99"/>
    <w:unhideWhenUsed/>
    <w:rsid w:val="008602D6"/>
    <w:rPr>
      <w:color w:val="800080"/>
      <w:u w:val="single"/>
    </w:rPr>
  </w:style>
  <w:style w:type="character" w:styleId="af1">
    <w:name w:val="Strong"/>
    <w:qFormat/>
    <w:rsid w:val="008602D6"/>
    <w:rPr>
      <w:rFonts w:ascii="Times New Roman" w:hAnsi="Times New Roman" w:cs="Times New Roman" w:hint="default"/>
      <w:b/>
      <w:bCs w:val="0"/>
    </w:rPr>
  </w:style>
  <w:style w:type="paragraph" w:styleId="af2">
    <w:name w:val="Normal (Web)"/>
    <w:aliases w:val="Обычный (Web) Знак,Обычный (Web) Знак Знак"/>
    <w:basedOn w:val="a"/>
    <w:link w:val="af3"/>
    <w:unhideWhenUsed/>
    <w:qFormat/>
    <w:rsid w:val="008602D6"/>
    <w:pPr>
      <w:spacing w:after="225"/>
    </w:pPr>
    <w:rPr>
      <w:sz w:val="24"/>
      <w:szCs w:val="24"/>
    </w:rPr>
  </w:style>
  <w:style w:type="paragraph" w:styleId="11">
    <w:name w:val="toc 1"/>
    <w:basedOn w:val="a"/>
    <w:next w:val="a"/>
    <w:autoRedefine/>
    <w:uiPriority w:val="39"/>
    <w:unhideWhenUsed/>
    <w:rsid w:val="008602D6"/>
    <w:pPr>
      <w:spacing w:after="100" w:line="276" w:lineRule="auto"/>
    </w:pPr>
    <w:rPr>
      <w:rFonts w:ascii="Calibri" w:hAnsi="Calibri"/>
      <w:sz w:val="22"/>
      <w:szCs w:val="22"/>
    </w:rPr>
  </w:style>
  <w:style w:type="paragraph" w:styleId="25">
    <w:name w:val="toc 2"/>
    <w:basedOn w:val="a"/>
    <w:next w:val="a"/>
    <w:autoRedefine/>
    <w:uiPriority w:val="39"/>
    <w:unhideWhenUsed/>
    <w:rsid w:val="008602D6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af4">
    <w:name w:val="footnote text"/>
    <w:basedOn w:val="a"/>
    <w:link w:val="af5"/>
    <w:uiPriority w:val="99"/>
    <w:unhideWhenUsed/>
    <w:rsid w:val="008602D6"/>
    <w:rPr>
      <w:rFonts w:ascii="Calibri" w:hAnsi="Calibri"/>
    </w:rPr>
  </w:style>
  <w:style w:type="character" w:customStyle="1" w:styleId="af5">
    <w:name w:val="Текст сноски Знак"/>
    <w:link w:val="af4"/>
    <w:uiPriority w:val="99"/>
    <w:rsid w:val="008602D6"/>
    <w:rPr>
      <w:rFonts w:ascii="Calibri" w:hAnsi="Calibri"/>
    </w:rPr>
  </w:style>
  <w:style w:type="paragraph" w:styleId="af6">
    <w:name w:val="footer"/>
    <w:basedOn w:val="a"/>
    <w:link w:val="af7"/>
    <w:uiPriority w:val="99"/>
    <w:unhideWhenUsed/>
    <w:rsid w:val="008602D6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602D6"/>
  </w:style>
  <w:style w:type="paragraph" w:styleId="26">
    <w:name w:val="envelope return"/>
    <w:basedOn w:val="a"/>
    <w:unhideWhenUsed/>
    <w:rsid w:val="008602D6"/>
  </w:style>
  <w:style w:type="paragraph" w:styleId="af8">
    <w:name w:val="endnote text"/>
    <w:basedOn w:val="a"/>
    <w:link w:val="af9"/>
    <w:uiPriority w:val="99"/>
    <w:unhideWhenUsed/>
    <w:rsid w:val="008602D6"/>
  </w:style>
  <w:style w:type="character" w:customStyle="1" w:styleId="af9">
    <w:name w:val="Текст концевой сноски Знак"/>
    <w:basedOn w:val="a0"/>
    <w:link w:val="af8"/>
    <w:uiPriority w:val="99"/>
    <w:rsid w:val="008602D6"/>
  </w:style>
  <w:style w:type="paragraph" w:styleId="afa">
    <w:name w:val="Subtitle"/>
    <w:basedOn w:val="a"/>
    <w:next w:val="a"/>
    <w:link w:val="afb"/>
    <w:uiPriority w:val="99"/>
    <w:qFormat/>
    <w:rsid w:val="008602D6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b">
    <w:name w:val="Подзаголовок Знак"/>
    <w:link w:val="afa"/>
    <w:uiPriority w:val="99"/>
    <w:rsid w:val="008602D6"/>
    <w:rPr>
      <w:rFonts w:ascii="Cambria" w:hAnsi="Cambria"/>
      <w:sz w:val="24"/>
      <w:szCs w:val="24"/>
    </w:rPr>
  </w:style>
  <w:style w:type="paragraph" w:styleId="afc">
    <w:name w:val="List Paragraph"/>
    <w:basedOn w:val="a"/>
    <w:uiPriority w:val="34"/>
    <w:qFormat/>
    <w:rsid w:val="008602D6"/>
    <w:pPr>
      <w:ind w:left="720"/>
      <w:contextualSpacing/>
    </w:pPr>
  </w:style>
  <w:style w:type="paragraph" w:customStyle="1" w:styleId="ConsPlusNonformat">
    <w:name w:val="ConsPlusNonformat"/>
    <w:uiPriority w:val="99"/>
    <w:qFormat/>
    <w:rsid w:val="008602D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qFormat/>
    <w:rsid w:val="008602D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uiPriority w:val="99"/>
    <w:qFormat/>
    <w:rsid w:val="008602D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2">
    <w:name w:val="Обычный1"/>
    <w:qFormat/>
    <w:rsid w:val="008602D6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qFormat/>
    <w:rsid w:val="008602D6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qFormat/>
    <w:rsid w:val="008602D6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Default">
    <w:name w:val="Default"/>
    <w:uiPriority w:val="99"/>
    <w:rsid w:val="008602D6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ДП Знак"/>
    <w:link w:val="afe"/>
    <w:uiPriority w:val="99"/>
    <w:locked/>
    <w:rsid w:val="008602D6"/>
    <w:rPr>
      <w:sz w:val="28"/>
      <w:szCs w:val="28"/>
      <w:lang w:eastAsia="en-US"/>
    </w:rPr>
  </w:style>
  <w:style w:type="paragraph" w:customStyle="1" w:styleId="afe">
    <w:name w:val="ДП"/>
    <w:basedOn w:val="a"/>
    <w:link w:val="afd"/>
    <w:uiPriority w:val="99"/>
    <w:rsid w:val="008602D6"/>
    <w:pPr>
      <w:ind w:firstLine="709"/>
      <w:jc w:val="both"/>
    </w:pPr>
    <w:rPr>
      <w:sz w:val="28"/>
      <w:szCs w:val="28"/>
      <w:lang w:eastAsia="en-US"/>
    </w:rPr>
  </w:style>
  <w:style w:type="paragraph" w:customStyle="1" w:styleId="ConsPlusNormal">
    <w:name w:val="ConsPlusNormal"/>
    <w:qFormat/>
    <w:rsid w:val="008602D6"/>
    <w:pPr>
      <w:autoSpaceDE w:val="0"/>
      <w:autoSpaceDN w:val="0"/>
      <w:adjustRightInd w:val="0"/>
    </w:pPr>
    <w:rPr>
      <w:rFonts w:eastAsia="Calibri"/>
      <w:sz w:val="28"/>
      <w:szCs w:val="28"/>
    </w:rPr>
  </w:style>
  <w:style w:type="paragraph" w:customStyle="1" w:styleId="ConsCell">
    <w:name w:val="ConsCell"/>
    <w:uiPriority w:val="99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Title">
    <w:name w:val="ConsTitle"/>
    <w:rsid w:val="008602D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Normal">
    <w:name w:val="ConsNormal"/>
    <w:rsid w:val="008602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27">
    <w:name w:val="Абзац списка2"/>
    <w:basedOn w:val="a"/>
    <w:uiPriority w:val="99"/>
    <w:rsid w:val="008602D6"/>
    <w:pPr>
      <w:spacing w:line="276" w:lineRule="auto"/>
      <w:ind w:left="720"/>
    </w:pPr>
    <w:rPr>
      <w:sz w:val="24"/>
      <w:szCs w:val="22"/>
      <w:lang w:eastAsia="en-US"/>
    </w:rPr>
  </w:style>
  <w:style w:type="paragraph" w:customStyle="1" w:styleId="ListParagraph1">
    <w:name w:val="List Paragraph1"/>
    <w:basedOn w:val="a"/>
    <w:uiPriority w:val="99"/>
    <w:rsid w:val="008602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3">
    <w:name w:val="xl63"/>
    <w:basedOn w:val="a"/>
    <w:uiPriority w:val="99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64">
    <w:name w:val="xl6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5">
    <w:name w:val="xl65"/>
    <w:basedOn w:val="a"/>
    <w:rsid w:val="008602D6"/>
    <w:pP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6">
    <w:name w:val="xl6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8">
    <w:name w:val="xl6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69">
    <w:name w:val="xl6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0">
    <w:name w:val="xl70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1">
    <w:name w:val="xl71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2">
    <w:name w:val="xl7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3">
    <w:name w:val="xl7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74">
    <w:name w:val="xl7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5">
    <w:name w:val="xl7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6">
    <w:name w:val="xl7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77">
    <w:name w:val="xl7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79">
    <w:name w:val="xl7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0">
    <w:name w:val="xl8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1">
    <w:name w:val="xl81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82">
    <w:name w:val="xl8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3">
    <w:name w:val="xl83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4">
    <w:name w:val="xl84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5">
    <w:name w:val="xl8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6">
    <w:name w:val="xl8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7">
    <w:name w:val="xl87"/>
    <w:basedOn w:val="a"/>
    <w:rsid w:val="008602D6"/>
    <w:pPr>
      <w:spacing w:before="100" w:beforeAutospacing="1" w:after="100" w:afterAutospacing="1"/>
    </w:pPr>
    <w:rPr>
      <w:rFonts w:ascii="Arial Narrow" w:hAnsi="Arial Narrow"/>
    </w:rPr>
  </w:style>
  <w:style w:type="paragraph" w:customStyle="1" w:styleId="xl88">
    <w:name w:val="xl88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89">
    <w:name w:val="xl89"/>
    <w:basedOn w:val="a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90">
    <w:name w:val="xl9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1">
    <w:name w:val="xl91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2">
    <w:name w:val="xl92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3">
    <w:name w:val="xl93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4">
    <w:name w:val="xl94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5">
    <w:name w:val="xl95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96">
    <w:name w:val="xl96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7">
    <w:name w:val="xl97"/>
    <w:basedOn w:val="a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98">
    <w:name w:val="xl9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0">
    <w:name w:val="xl100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1">
    <w:name w:val="xl101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02">
    <w:name w:val="xl10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03">
    <w:name w:val="xl103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4">
    <w:name w:val="xl104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5">
    <w:name w:val="xl105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6">
    <w:name w:val="xl106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07">
    <w:name w:val="xl107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09">
    <w:name w:val="xl10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0">
    <w:name w:val="xl110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1">
    <w:name w:val="xl111"/>
    <w:basedOn w:val="a"/>
    <w:rsid w:val="008602D6"/>
    <w:pP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2">
    <w:name w:val="xl112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3">
    <w:name w:val="xl113"/>
    <w:basedOn w:val="a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4">
    <w:name w:val="xl114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5">
    <w:name w:val="xl115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6">
    <w:name w:val="xl116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7">
    <w:name w:val="xl117"/>
    <w:basedOn w:val="a"/>
    <w:rsid w:val="008602D6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Arial Narrow" w:hAnsi="Arial Narrow"/>
      <w:b/>
      <w:bCs/>
      <w:i/>
      <w:iCs/>
    </w:rPr>
  </w:style>
  <w:style w:type="paragraph" w:customStyle="1" w:styleId="xl118">
    <w:name w:val="xl118"/>
    <w:basedOn w:val="a"/>
    <w:rsid w:val="008602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19">
    <w:name w:val="xl119"/>
    <w:basedOn w:val="a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120">
    <w:name w:val="xl120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1">
    <w:name w:val="xl121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  <w:b/>
      <w:bCs/>
      <w:i/>
      <w:iCs/>
    </w:rPr>
  </w:style>
  <w:style w:type="paragraph" w:customStyle="1" w:styleId="xl122">
    <w:name w:val="xl122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3">
    <w:name w:val="xl123"/>
    <w:basedOn w:val="a"/>
    <w:uiPriority w:val="99"/>
    <w:rsid w:val="008602D6"/>
    <w:pPr>
      <w:shd w:val="clear" w:color="auto" w:fill="FFFFFF"/>
      <w:spacing w:before="100" w:beforeAutospacing="1" w:after="100" w:afterAutospacing="1"/>
    </w:pPr>
    <w:rPr>
      <w:rFonts w:ascii="Arial Narrow" w:hAnsi="Arial Narrow"/>
    </w:rPr>
  </w:style>
  <w:style w:type="paragraph" w:customStyle="1" w:styleId="xl124">
    <w:name w:val="xl124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5">
    <w:name w:val="xl125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Narrow" w:hAnsi="Arial Narrow"/>
    </w:rPr>
  </w:style>
  <w:style w:type="paragraph" w:customStyle="1" w:styleId="xl126">
    <w:name w:val="xl126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7">
    <w:name w:val="xl127"/>
    <w:basedOn w:val="a"/>
    <w:uiPriority w:val="99"/>
    <w:rsid w:val="008602D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8">
    <w:name w:val="xl128"/>
    <w:basedOn w:val="a"/>
    <w:uiPriority w:val="99"/>
    <w:rsid w:val="008602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xl129">
    <w:name w:val="xl129"/>
    <w:basedOn w:val="a"/>
    <w:uiPriority w:val="99"/>
    <w:rsid w:val="008602D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Narrow" w:hAnsi="Arial Narrow"/>
    </w:rPr>
  </w:style>
  <w:style w:type="paragraph" w:customStyle="1" w:styleId="aff">
    <w:name w:val="Содержимое таблицы"/>
    <w:basedOn w:val="a"/>
    <w:uiPriority w:val="99"/>
    <w:rsid w:val="008602D6"/>
    <w:pPr>
      <w:widowControl w:val="0"/>
      <w:suppressLineNumbers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35">
    <w:name w:val="Знак Знак3"/>
    <w:basedOn w:val="a"/>
    <w:uiPriority w:val="99"/>
    <w:rsid w:val="008602D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0">
    <w:name w:val="Знак"/>
    <w:basedOn w:val="a"/>
    <w:uiPriority w:val="99"/>
    <w:rsid w:val="008602D6"/>
    <w:rPr>
      <w:rFonts w:ascii="Verdana" w:hAnsi="Verdana" w:cs="Verdana"/>
      <w:lang w:val="en-US" w:eastAsia="en-US"/>
    </w:rPr>
  </w:style>
  <w:style w:type="character" w:styleId="aff1">
    <w:name w:val="footnote reference"/>
    <w:uiPriority w:val="99"/>
    <w:unhideWhenUsed/>
    <w:rsid w:val="008602D6"/>
    <w:rPr>
      <w:rFonts w:ascii="Times New Roman" w:hAnsi="Times New Roman" w:cs="Times New Roman" w:hint="default"/>
      <w:vertAlign w:val="superscript"/>
    </w:rPr>
  </w:style>
  <w:style w:type="character" w:styleId="aff2">
    <w:name w:val="endnote reference"/>
    <w:uiPriority w:val="99"/>
    <w:unhideWhenUsed/>
    <w:rsid w:val="008602D6"/>
    <w:rPr>
      <w:vertAlign w:val="superscript"/>
    </w:rPr>
  </w:style>
  <w:style w:type="paragraph" w:customStyle="1" w:styleId="13">
    <w:name w:val="Без интервала1"/>
    <w:rsid w:val="00FA7051"/>
    <w:rPr>
      <w:rFonts w:ascii="Calibri" w:hAnsi="Calibri"/>
      <w:sz w:val="22"/>
      <w:szCs w:val="22"/>
    </w:rPr>
  </w:style>
  <w:style w:type="character" w:customStyle="1" w:styleId="80">
    <w:name w:val="Заголовок 8 Знак"/>
    <w:basedOn w:val="a0"/>
    <w:link w:val="8"/>
    <w:semiHidden/>
    <w:rsid w:val="00EA4581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3">
    <w:name w:val="Emphasis"/>
    <w:qFormat/>
    <w:rsid w:val="00EA4581"/>
    <w:rPr>
      <w:i/>
      <w:iCs/>
    </w:rPr>
  </w:style>
  <w:style w:type="character" w:customStyle="1" w:styleId="Bodytext">
    <w:name w:val="Body text_"/>
    <w:link w:val="51"/>
    <w:locked/>
    <w:rsid w:val="00EA4581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qFormat/>
    <w:rsid w:val="00EA4581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4">
    <w:name w:val="Основной текст1"/>
    <w:rsid w:val="00EA4581"/>
  </w:style>
  <w:style w:type="character" w:customStyle="1" w:styleId="Bodytext14pt">
    <w:name w:val="Body text + 14 pt"/>
    <w:aliases w:val="Bold"/>
    <w:rsid w:val="00EA4581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paragraph" w:customStyle="1" w:styleId="aff4">
    <w:name w:val="Нормальный (таблица)"/>
    <w:basedOn w:val="a"/>
    <w:next w:val="a"/>
    <w:uiPriority w:val="99"/>
    <w:rsid w:val="00EA458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table" w:customStyle="1" w:styleId="15">
    <w:name w:val="Сетка таблицы1"/>
    <w:basedOn w:val="a1"/>
    <w:next w:val="ab"/>
    <w:uiPriority w:val="99"/>
    <w:rsid w:val="00EA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Нет списка1"/>
    <w:next w:val="a2"/>
    <w:uiPriority w:val="99"/>
    <w:semiHidden/>
    <w:unhideWhenUsed/>
    <w:rsid w:val="00EA4581"/>
  </w:style>
  <w:style w:type="numbering" w:customStyle="1" w:styleId="110">
    <w:name w:val="Нет списка11"/>
    <w:next w:val="a2"/>
    <w:uiPriority w:val="99"/>
    <w:semiHidden/>
    <w:unhideWhenUsed/>
    <w:rsid w:val="00EA4581"/>
  </w:style>
  <w:style w:type="table" w:customStyle="1" w:styleId="28">
    <w:name w:val="Сетка таблицы2"/>
    <w:basedOn w:val="a1"/>
    <w:next w:val="ab"/>
    <w:uiPriority w:val="99"/>
    <w:rsid w:val="00EA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Обычный (веб) Знак"/>
    <w:aliases w:val="Обычный (Web) Знак Знак1,Обычный (Web) Знак Знак Знак"/>
    <w:link w:val="af2"/>
    <w:locked/>
    <w:rsid w:val="00EA4581"/>
    <w:rPr>
      <w:sz w:val="24"/>
      <w:szCs w:val="24"/>
    </w:rPr>
  </w:style>
  <w:style w:type="paragraph" w:customStyle="1" w:styleId="Style19">
    <w:name w:val="Style19"/>
    <w:basedOn w:val="a"/>
    <w:rsid w:val="00EA4581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paragraph" w:customStyle="1" w:styleId="Style88">
    <w:name w:val="Style88"/>
    <w:basedOn w:val="a"/>
    <w:rsid w:val="00EA4581"/>
    <w:pPr>
      <w:widowControl w:val="0"/>
      <w:autoSpaceDE w:val="0"/>
      <w:autoSpaceDN w:val="0"/>
      <w:adjustRightInd w:val="0"/>
    </w:pPr>
    <w:rPr>
      <w:rFonts w:ascii="Arial Narrow" w:hAnsi="Arial Narrow"/>
      <w:sz w:val="24"/>
      <w:szCs w:val="24"/>
    </w:rPr>
  </w:style>
  <w:style w:type="character" w:customStyle="1" w:styleId="paragraph">
    <w:name w:val="paragraph"/>
    <w:rsid w:val="00EA4581"/>
    <w:rPr>
      <w:rFonts w:ascii="Arial" w:hAnsi="Arial" w:cs="Arial" w:hint="default"/>
      <w:i/>
      <w:iCs w:val="0"/>
      <w:strike w:val="0"/>
      <w:dstrike w:val="0"/>
      <w:sz w:val="18"/>
      <w:szCs w:val="18"/>
      <w:u w:val="none"/>
      <w:effect w:val="none"/>
      <w:lang w:val="en-US" w:eastAsia="en-US" w:bidi="ar-SA"/>
    </w:rPr>
  </w:style>
  <w:style w:type="character" w:customStyle="1" w:styleId="FontStyle370">
    <w:name w:val="Font Style370"/>
    <w:rsid w:val="00EA4581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353">
    <w:name w:val="Font Style353"/>
    <w:rsid w:val="00EA4581"/>
    <w:rPr>
      <w:rFonts w:ascii="Times New Roman" w:hAnsi="Times New Roman" w:cs="Times New Roman" w:hint="default"/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EA4581"/>
    <w:rPr>
      <w:rFonts w:ascii="Segoe UI" w:hAnsi="Segoe UI" w:cs="Segoe UI"/>
      <w:sz w:val="18"/>
      <w:szCs w:val="18"/>
    </w:rPr>
  </w:style>
  <w:style w:type="paragraph" w:customStyle="1" w:styleId="18">
    <w:name w:val="1"/>
    <w:basedOn w:val="a"/>
    <w:next w:val="aff5"/>
    <w:link w:val="aff6"/>
    <w:uiPriority w:val="99"/>
    <w:qFormat/>
    <w:rsid w:val="00EA4581"/>
    <w:pPr>
      <w:jc w:val="center"/>
    </w:pPr>
    <w:rPr>
      <w:b/>
      <w:sz w:val="28"/>
      <w:szCs w:val="28"/>
    </w:rPr>
  </w:style>
  <w:style w:type="paragraph" w:styleId="aff5">
    <w:name w:val="Title"/>
    <w:basedOn w:val="a"/>
    <w:next w:val="a8"/>
    <w:link w:val="19"/>
    <w:uiPriority w:val="99"/>
    <w:qFormat/>
    <w:rsid w:val="00EA4581"/>
    <w:pPr>
      <w:keepNext/>
      <w:widowControl w:val="0"/>
      <w:suppressAutoHyphens/>
      <w:spacing w:before="240" w:after="120"/>
    </w:pPr>
    <w:rPr>
      <w:rFonts w:ascii="Arial" w:eastAsia="MS Mincho" w:hAnsi="Arial" w:cs="Tahoma"/>
      <w:kern w:val="2"/>
      <w:sz w:val="28"/>
      <w:szCs w:val="28"/>
    </w:rPr>
  </w:style>
  <w:style w:type="character" w:customStyle="1" w:styleId="19">
    <w:name w:val="Название Знак1"/>
    <w:basedOn w:val="a0"/>
    <w:link w:val="aff5"/>
    <w:uiPriority w:val="99"/>
    <w:rsid w:val="00EA4581"/>
    <w:rPr>
      <w:rFonts w:ascii="Arial" w:eastAsia="MS Mincho" w:hAnsi="Arial" w:cs="Tahoma"/>
      <w:kern w:val="2"/>
      <w:sz w:val="28"/>
      <w:szCs w:val="28"/>
    </w:rPr>
  </w:style>
  <w:style w:type="character" w:customStyle="1" w:styleId="aff6">
    <w:name w:val="Название Знак"/>
    <w:link w:val="18"/>
    <w:uiPriority w:val="99"/>
    <w:rsid w:val="00EA4581"/>
    <w:rPr>
      <w:b/>
      <w:sz w:val="28"/>
      <w:szCs w:val="28"/>
    </w:rPr>
  </w:style>
  <w:style w:type="character" w:customStyle="1" w:styleId="BodyTextIndent3Char">
    <w:name w:val="Body Text Indent 3 Char"/>
    <w:uiPriority w:val="99"/>
    <w:semiHidden/>
    <w:locked/>
    <w:rsid w:val="00EA4581"/>
    <w:rPr>
      <w:sz w:val="28"/>
      <w:lang w:val="ru-RU" w:eastAsia="ru-RU"/>
    </w:rPr>
  </w:style>
  <w:style w:type="paragraph" w:styleId="HTML">
    <w:name w:val="HTML Preformatted"/>
    <w:basedOn w:val="a"/>
    <w:link w:val="HTML0"/>
    <w:uiPriority w:val="99"/>
    <w:rsid w:val="00EA45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EA4581"/>
    <w:rPr>
      <w:rFonts w:ascii="Courier New" w:hAnsi="Courier New"/>
      <w:lang w:val="x-none" w:eastAsia="x-none"/>
    </w:rPr>
  </w:style>
  <w:style w:type="paragraph" w:styleId="aff7">
    <w:name w:val="Document Map"/>
    <w:basedOn w:val="a"/>
    <w:link w:val="aff8"/>
    <w:rsid w:val="00EA4581"/>
    <w:pPr>
      <w:shd w:val="clear" w:color="auto" w:fill="000080"/>
    </w:pPr>
    <w:rPr>
      <w:rFonts w:ascii="Tahoma" w:hAnsi="Tahoma" w:cs="Tahoma"/>
    </w:rPr>
  </w:style>
  <w:style w:type="character" w:customStyle="1" w:styleId="aff8">
    <w:name w:val="Схема документа Знак"/>
    <w:basedOn w:val="a0"/>
    <w:link w:val="aff7"/>
    <w:rsid w:val="00EA4581"/>
    <w:rPr>
      <w:rFonts w:ascii="Tahoma" w:hAnsi="Tahoma" w:cs="Tahoma"/>
      <w:shd w:val="clear" w:color="auto" w:fill="000080"/>
    </w:rPr>
  </w:style>
  <w:style w:type="character" w:customStyle="1" w:styleId="aff9">
    <w:name w:val="Знак Знак"/>
    <w:locked/>
    <w:rsid w:val="00EA4581"/>
    <w:rPr>
      <w:lang w:val="x-none" w:eastAsia="x-none" w:bidi="ar-SA"/>
    </w:rPr>
  </w:style>
  <w:style w:type="paragraph" w:styleId="affa">
    <w:name w:val="No Spacing"/>
    <w:uiPriority w:val="1"/>
    <w:qFormat/>
    <w:rsid w:val="00EA4581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a">
    <w:name w:val="Сетка таблицы светлая1"/>
    <w:basedOn w:val="a1"/>
    <w:uiPriority w:val="40"/>
    <w:rsid w:val="00EA4581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111">
    <w:name w:val="Таблица простая 11"/>
    <w:basedOn w:val="a1"/>
    <w:uiPriority w:val="41"/>
    <w:rsid w:val="00EA4581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numbering" w:customStyle="1" w:styleId="1110">
    <w:name w:val="Нет списка111"/>
    <w:next w:val="a2"/>
    <w:uiPriority w:val="99"/>
    <w:semiHidden/>
    <w:unhideWhenUsed/>
    <w:rsid w:val="00EA4581"/>
  </w:style>
  <w:style w:type="table" w:customStyle="1" w:styleId="112">
    <w:name w:val="Сетка таблицы11"/>
    <w:basedOn w:val="a1"/>
    <w:next w:val="ab"/>
    <w:uiPriority w:val="99"/>
    <w:rsid w:val="00EA4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EA4581"/>
    <w:pPr>
      <w:spacing w:before="100" w:beforeAutospacing="1" w:after="100" w:afterAutospacing="1"/>
    </w:pPr>
    <w:rPr>
      <w:rFonts w:ascii="Arial" w:hAnsi="Arial" w:cs="Arial"/>
      <w:i/>
      <w:iCs/>
      <w:sz w:val="14"/>
      <w:szCs w:val="14"/>
    </w:rPr>
  </w:style>
  <w:style w:type="paragraph" w:customStyle="1" w:styleId="font6">
    <w:name w:val="font6"/>
    <w:basedOn w:val="a"/>
    <w:rsid w:val="00EA4581"/>
    <w:pPr>
      <w:spacing w:before="100" w:beforeAutospacing="1" w:after="100" w:afterAutospacing="1"/>
    </w:pPr>
    <w:rPr>
      <w:rFonts w:ascii="Arial" w:hAnsi="Arial" w:cs="Arial"/>
      <w:i/>
      <w:iCs/>
      <w:sz w:val="12"/>
      <w:szCs w:val="12"/>
    </w:rPr>
  </w:style>
  <w:style w:type="paragraph" w:customStyle="1" w:styleId="font7">
    <w:name w:val="font7"/>
    <w:basedOn w:val="a"/>
    <w:rsid w:val="00EA4581"/>
    <w:pPr>
      <w:spacing w:before="100" w:beforeAutospacing="1" w:after="100" w:afterAutospacing="1"/>
    </w:pPr>
    <w:rPr>
      <w:rFonts w:ascii="Arial" w:hAnsi="Arial" w:cs="Arial"/>
      <w:b/>
      <w:bCs/>
      <w:i/>
      <w:iCs/>
      <w:sz w:val="18"/>
      <w:szCs w:val="18"/>
    </w:rPr>
  </w:style>
  <w:style w:type="character" w:customStyle="1" w:styleId="1b">
    <w:name w:val="Заголовок Знак1"/>
    <w:basedOn w:val="a0"/>
    <w:uiPriority w:val="99"/>
    <w:rsid w:val="00925E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c">
    <w:name w:val="Текст концевой сноски Знак1"/>
    <w:basedOn w:val="a0"/>
    <w:uiPriority w:val="99"/>
    <w:rsid w:val="00925E88"/>
  </w:style>
  <w:style w:type="character" w:customStyle="1" w:styleId="1d">
    <w:name w:val="Текст сноски Знак1"/>
    <w:basedOn w:val="a0"/>
    <w:uiPriority w:val="99"/>
    <w:rsid w:val="00925E88"/>
  </w:style>
  <w:style w:type="character" w:customStyle="1" w:styleId="1e">
    <w:name w:val="Схема документа Знак1"/>
    <w:basedOn w:val="a0"/>
    <w:rsid w:val="00925E88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9399153A2F86C2B8491A08A2D0277468066E55304DC44289A43ECFA3A1C9EB47472745DCD73979CD3329E02C9DFM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5DDA3D17E06EE3CB24A3AE42E4E88AF17DAE2D171E4B49D764CB5CBDB7CE6B0A070A1D19100F9555B25DC76EBF2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8675A2278EBD2480B37117AD6EA5D1ED7D162E4F6488336533B02525D633CC4AE030E504AAD9B615C14B4BCd30FK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customXml" Target="../customXml/item4.xml"/><Relationship Id="rId10" Type="http://schemas.openxmlformats.org/officeDocument/2006/relationships/hyperlink" Target="consultantplus://offline/ref=F496DED81B41F57C9C9C75F1E16A7E7E3CD7AD62B64CC21F2A11E944E9F0C52B6D5AFA2791ADFAFD9D3C58O5oCH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B9399153A2F86C2B8491A08A2D0277468066E55304DC47269A43ECFA3A1C9EB47472745DCD73979CD3379E04C9D9M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EC8D18-44F6-401C-A05A-6DDC080256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6B4578-9FCD-459D-9A23-89A768C6CD12}"/>
</file>

<file path=customXml/itemProps3.xml><?xml version="1.0" encoding="utf-8"?>
<ds:datastoreItem xmlns:ds="http://schemas.openxmlformats.org/officeDocument/2006/customXml" ds:itemID="{00B877EE-B27C-4EA6-B5A8-7CE7B3BB37D5}"/>
</file>

<file path=customXml/itemProps4.xml><?xml version="1.0" encoding="utf-8"?>
<ds:datastoreItem xmlns:ds="http://schemas.openxmlformats.org/officeDocument/2006/customXml" ds:itemID="{D48688B7-C412-466F-A7D4-E691BF7A8C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54</Pages>
  <Words>8796</Words>
  <Characters>50139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Машбюро</Company>
  <LinksUpToDate>false</LinksUpToDate>
  <CharactersWithSpaces>58818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Кузубова</dc:creator>
  <cp:keywords/>
  <cp:lastModifiedBy>Гольтштейн Ирина Леонидовна</cp:lastModifiedBy>
  <cp:revision>25</cp:revision>
  <cp:lastPrinted>2016-05-16T13:14:00Z</cp:lastPrinted>
  <dcterms:created xsi:type="dcterms:W3CDTF">2018-10-12T07:50:00Z</dcterms:created>
  <dcterms:modified xsi:type="dcterms:W3CDTF">2018-10-17T08:08:00Z</dcterms:modified>
</cp:coreProperties>
</file>