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 xml:space="preserve">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622DA9" w:rsidRDefault="007005D2" w:rsidP="00622DA9">
      <w:pPr>
        <w:spacing w:after="0" w:line="360" w:lineRule="auto"/>
        <w:ind w:firstLine="709"/>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7005D2" w:rsidRPr="0096589A" w:rsidRDefault="007005D2" w:rsidP="00622DA9">
      <w:pPr>
        <w:spacing w:after="0" w:line="360" w:lineRule="auto"/>
        <w:ind w:firstLine="709"/>
        <w:jc w:val="both"/>
        <w:rPr>
          <w:rFonts w:ascii="Arial" w:hAnsi="Arial" w:cs="Arial"/>
          <w:color w:val="595959"/>
          <w:sz w:val="24"/>
        </w:rPr>
      </w:pPr>
      <w:r w:rsidRPr="0096589A">
        <w:rPr>
          <w:rFonts w:ascii="Arial" w:hAnsi="Arial" w:cs="Arial"/>
          <w:color w:val="595959"/>
          <w:sz w:val="24"/>
        </w:rPr>
        <w:t xml:space="preserve">Сроки и способы.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w:t>
      </w:r>
      <w:proofErr w:type="gramStart"/>
      <w:r w:rsidRPr="0096589A">
        <w:rPr>
          <w:rFonts w:ascii="Arial" w:hAnsi="Arial" w:cs="Arial"/>
          <w:color w:val="595959"/>
          <w:sz w:val="24"/>
        </w:rPr>
        <w:t>новых</w:t>
      </w:r>
      <w:proofErr w:type="gramEnd"/>
      <w:r w:rsidRPr="0096589A">
        <w:rPr>
          <w:rFonts w:ascii="Arial" w:hAnsi="Arial" w:cs="Arial"/>
          <w:color w:val="595959"/>
          <w:sz w:val="24"/>
        </w:rPr>
        <w:t xml:space="preserve"> </w:t>
      </w:r>
      <w:proofErr w:type="gramStart"/>
      <w:r w:rsidRPr="0096589A">
        <w:rPr>
          <w:rFonts w:ascii="Arial" w:hAnsi="Arial" w:cs="Arial"/>
          <w:color w:val="595959"/>
          <w:sz w:val="24"/>
        </w:rPr>
        <w:t>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96589A">
        <w:rPr>
          <w:rFonts w:ascii="Arial" w:hAnsi="Arial" w:cs="Arial"/>
          <w:color w:val="595959"/>
          <w:sz w:val="24"/>
        </w:rPr>
        <w:t xml:space="preserve"> Благодаря нововведениям процесс переписи станет более удобным, а качество собираемой информации </w:t>
      </w:r>
      <w:r w:rsidRPr="0096589A">
        <w:rPr>
          <w:rFonts w:ascii="Arial" w:hAnsi="Arial" w:cs="Arial"/>
          <w:color w:val="595959"/>
          <w:sz w:val="24"/>
        </w:rPr>
        <w:lastRenderedPageBreak/>
        <w:t>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w:t>
      </w:r>
      <w:r w:rsidRPr="007005D2">
        <w:rPr>
          <w:rFonts w:ascii="Arial" w:hAnsi="Arial" w:cs="Arial"/>
          <w:color w:val="595959"/>
          <w:sz w:val="24"/>
        </w:rPr>
        <w:lastRenderedPageBreak/>
        <w:t>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w:t>
      </w:r>
      <w:r w:rsidRPr="007005D2">
        <w:rPr>
          <w:rFonts w:ascii="Arial" w:hAnsi="Arial" w:cs="Arial"/>
          <w:color w:val="595959"/>
          <w:sz w:val="24"/>
        </w:rPr>
        <w:lastRenderedPageBreak/>
        <w:t>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13410D" w:rsidRDefault="0013410D" w:rsidP="007005D2">
      <w:pPr>
        <w:spacing w:before="120" w:after="120"/>
        <w:jc w:val="both"/>
      </w:pPr>
    </w:p>
    <w:p w:rsidR="0013410D" w:rsidRDefault="0013410D" w:rsidP="007005D2">
      <w:pPr>
        <w:spacing w:before="120" w:after="120"/>
      </w:pPr>
    </w:p>
    <w:p w:rsidR="0013410D" w:rsidRPr="00092FE7" w:rsidRDefault="00622DA9" w:rsidP="007005D2">
      <w:pPr>
        <w:spacing w:before="120" w:after="240"/>
        <w:rPr>
          <w:b/>
          <w:sz w:val="28"/>
          <w:szCs w:val="28"/>
        </w:rPr>
      </w:pPr>
      <w:proofErr w:type="spellStart"/>
      <w:r w:rsidRPr="00092FE7">
        <w:rPr>
          <w:b/>
          <w:sz w:val="28"/>
          <w:szCs w:val="28"/>
        </w:rPr>
        <w:t>Медиаофис</w:t>
      </w:r>
      <w:proofErr w:type="spellEnd"/>
      <w:r w:rsidRPr="00092FE7">
        <w:rPr>
          <w:b/>
          <w:sz w:val="28"/>
          <w:szCs w:val="28"/>
        </w:rPr>
        <w:t xml:space="preserve"> ВПН-2020</w:t>
      </w:r>
    </w:p>
    <w:p w:rsidR="0013410D" w:rsidRDefault="0013410D" w:rsidP="007005D2">
      <w:pPr>
        <w:spacing w:before="120" w:after="120"/>
      </w:pPr>
    </w:p>
    <w:p w:rsidR="0013410D" w:rsidRDefault="0013410D" w:rsidP="007005D2">
      <w:pPr>
        <w:spacing w:before="120" w:after="120"/>
      </w:pPr>
      <w:bookmarkStart w:id="0" w:name="_GoBack"/>
      <w:bookmarkEnd w:id="0"/>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7"/>
      <w:footerReference w:type="default" r:id="rId8"/>
      <w:headerReference w:type="first" r:id="rId9"/>
      <w:footerReference w:type="first" r:id="rId10"/>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E9" w:rsidRDefault="004F41E9" w:rsidP="0013410D">
      <w:pPr>
        <w:spacing w:after="0" w:line="240" w:lineRule="auto"/>
      </w:pPr>
      <w:r>
        <w:separator/>
      </w:r>
    </w:p>
  </w:endnote>
  <w:endnote w:type="continuationSeparator" w:id="0">
    <w:p w:rsidR="004F41E9" w:rsidRDefault="004F41E9"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96589A">
        <w:pPr>
          <w:pStyle w:val="a5"/>
        </w:pPr>
        <w:r>
          <w:fldChar w:fldCharType="begin"/>
        </w:r>
        <w:r>
          <w:instrText>PAGE   \* MERGEFORMAT</w:instrText>
        </w:r>
        <w:r>
          <w:fldChar w:fldCharType="separate"/>
        </w:r>
        <w:r w:rsidR="00092FE7">
          <w:rPr>
            <w:noProof/>
          </w:rPr>
          <w:t>4</w:t>
        </w:r>
        <w:r>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092FE7">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E9" w:rsidRDefault="004F41E9" w:rsidP="0013410D">
      <w:pPr>
        <w:spacing w:after="0" w:line="240" w:lineRule="auto"/>
      </w:pPr>
      <w:r>
        <w:separator/>
      </w:r>
    </w:p>
  </w:footnote>
  <w:footnote w:type="continuationSeparator" w:id="0">
    <w:p w:rsidR="004F41E9" w:rsidRDefault="004F41E9"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092FE7"/>
    <w:rsid w:val="0013410D"/>
    <w:rsid w:val="003A2B9C"/>
    <w:rsid w:val="004D09A7"/>
    <w:rsid w:val="004F41E9"/>
    <w:rsid w:val="00622DA9"/>
    <w:rsid w:val="007005D2"/>
    <w:rsid w:val="008275A1"/>
    <w:rsid w:val="00925DEE"/>
    <w:rsid w:val="0096589A"/>
    <w:rsid w:val="009E14B0"/>
    <w:rsid w:val="00D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A7E5C497630F1469B11061D1E1EB80C" ma:contentTypeVersion="1" ma:contentTypeDescription="Создание документа." ma:contentTypeScope="" ma:versionID="08327bddd0e335f36e29411af99f7750">
  <xsd:schema xmlns:xsd="http://www.w3.org/2001/XMLSchema" xmlns:xs="http://www.w3.org/2001/XMLSchema" xmlns:p="http://schemas.microsoft.com/office/2006/metadata/properties" xmlns:ns2="7EE40128-2981-49DF-A7F5-933E91D71709" xmlns:ns3="7ee40128-2981-49df-a7f5-933e91d71709" targetNamespace="http://schemas.microsoft.com/office/2006/metadata/properties" ma:root="true" ma:fieldsID="e0b77fc7fa8daddc084bae185fb7f234" ns2:_="" ns3:_="">
    <xsd:import namespace="7EE40128-2981-49DF-A7F5-933E91D71709"/>
    <xsd:import namespace="7ee40128-2981-49df-a7f5-933e91d71709"/>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40128-2981-49DF-A7F5-933E91D71709"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e40128-2981-49df-a7f5-933e91d71709"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9f696eda-3580-4bf8-83d3-7b0d4e52da03}"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7EE40128-2981-49DF-A7F5-933E91D71709">Всероссийская перепись населения стартует 1 октября 2020 года</FullName>
    <MU xmlns="7ee40128-2981-49df-a7f5-933e91d71709" xsi:nil="true"/>
    <DocDate xmlns="7EE40128-2981-49DF-A7F5-933E91D71709">2019-12-03T21:00:00+00:00</DocDate>
    <Publish xmlns="7EE40128-2981-49DF-A7F5-933E91D71709">true</Publish>
    <DocNum xmlns="7EE40128-2981-49DF-A7F5-933E91D71709" xsi:nil="true"/>
  </documentManagement>
</p:properties>
</file>

<file path=customXml/itemProps1.xml><?xml version="1.0" encoding="utf-8"?>
<ds:datastoreItem xmlns:ds="http://schemas.openxmlformats.org/officeDocument/2006/customXml" ds:itemID="{5C999B8C-FE19-470B-A457-D252C281503C}"/>
</file>

<file path=customXml/itemProps2.xml><?xml version="1.0" encoding="utf-8"?>
<ds:datastoreItem xmlns:ds="http://schemas.openxmlformats.org/officeDocument/2006/customXml" ds:itemID="{3F953A59-D757-4C4B-B4C5-406FE9776CCB}"/>
</file>

<file path=customXml/itemProps3.xml><?xml version="1.0" encoding="utf-8"?>
<ds:datastoreItem xmlns:ds="http://schemas.openxmlformats.org/officeDocument/2006/customXml" ds:itemID="{37555D03-1F7C-4DBF-8D1D-363739830B32}"/>
</file>

<file path=docProps/app.xml><?xml version="1.0" encoding="utf-8"?>
<Properties xmlns="http://schemas.openxmlformats.org/officeDocument/2006/extended-properties" xmlns:vt="http://schemas.openxmlformats.org/officeDocument/2006/docPropsVTypes">
  <Template>Normal</Template>
  <TotalTime>57</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Касаткина Ирина Николаевна</cp:lastModifiedBy>
  <cp:revision>6</cp:revision>
  <cp:lastPrinted>2019-09-27T09:52:00Z</cp:lastPrinted>
  <dcterms:created xsi:type="dcterms:W3CDTF">2019-09-27T08:58:00Z</dcterms:created>
  <dcterms:modified xsi:type="dcterms:W3CDTF">2019-12-04T07:04:00Z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0x010100DA7E5C497630F1469B11061D1E1EB80C</vt:lpwstr>
  </property>
</Properties>
</file>