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45431" w:rsidTr="00C45431">
        <w:trPr>
          <w:trHeight w:val="2665"/>
        </w:trPr>
        <w:tc>
          <w:tcPr>
            <w:tcW w:w="10421" w:type="dxa"/>
          </w:tcPr>
          <w:p w:rsidR="007B2725" w:rsidRDefault="00B10B80" w:rsidP="00C45431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6472555" cy="109728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25" w:rsidRPr="00C45431" w:rsidRDefault="007B2725" w:rsidP="00C45431">
            <w:pPr>
              <w:pStyle w:val="a8"/>
              <w:ind w:left="0"/>
              <w:jc w:val="center"/>
              <w:rPr>
                <w:spacing w:val="28"/>
                <w:sz w:val="12"/>
                <w:szCs w:val="12"/>
              </w:rPr>
            </w:pPr>
          </w:p>
          <w:p w:rsidR="00480296" w:rsidRPr="00C45431" w:rsidRDefault="007B2725" w:rsidP="00C45431">
            <w:pPr>
              <w:pStyle w:val="a8"/>
              <w:ind w:left="0"/>
              <w:jc w:val="center"/>
              <w:rPr>
                <w:spacing w:val="28"/>
                <w:lang w:val="en-US"/>
              </w:rPr>
            </w:pPr>
            <w:r w:rsidRPr="00C45431">
              <w:rPr>
                <w:spacing w:val="28"/>
              </w:rPr>
              <w:t>РАСПОРЯЖЕНИЕ</w:t>
            </w:r>
          </w:p>
        </w:tc>
      </w:tr>
    </w:tbl>
    <w:p w:rsidR="00B47415" w:rsidRDefault="00D570CB" w:rsidP="00AD12DB">
      <w:pPr>
        <w:ind w:left="567"/>
        <w:rPr>
          <w:sz w:val="28"/>
        </w:rPr>
      </w:pPr>
      <w:r>
        <w:rPr>
          <w:sz w:val="28"/>
        </w:rPr>
        <w:t>о</w:t>
      </w:r>
      <w:r w:rsidR="00A745C3">
        <w:rPr>
          <w:sz w:val="28"/>
        </w:rPr>
        <w:t>т</w:t>
      </w:r>
      <w:r w:rsidR="004B4147">
        <w:rPr>
          <w:sz w:val="28"/>
        </w:rPr>
        <w:t xml:space="preserve"> </w:t>
      </w:r>
      <w:r>
        <w:rPr>
          <w:sz w:val="28"/>
        </w:rPr>
        <w:t xml:space="preserve"> </w:t>
      </w:r>
      <w:r w:rsidR="00AC7CAA">
        <w:rPr>
          <w:sz w:val="28"/>
        </w:rPr>
        <w:t xml:space="preserve">14.05.2020 </w:t>
      </w:r>
      <w:r w:rsidR="00A745C3">
        <w:rPr>
          <w:sz w:val="28"/>
        </w:rPr>
        <w:t>№</w:t>
      </w:r>
      <w:r w:rsidR="004B4147">
        <w:rPr>
          <w:sz w:val="28"/>
        </w:rPr>
        <w:t xml:space="preserve"> </w:t>
      </w:r>
      <w:r w:rsidR="00AC7CAA">
        <w:rPr>
          <w:sz w:val="28"/>
        </w:rPr>
        <w:t>31-р</w:t>
      </w:r>
    </w:p>
    <w:p w:rsidR="00540455" w:rsidRPr="00101F0E" w:rsidRDefault="00540455" w:rsidP="00101F0E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OLE_LINK11"/>
      <w:bookmarkStart w:id="1" w:name="OLE_LINK12"/>
      <w:bookmarkStart w:id="2" w:name="OLE_LINK22"/>
      <w:bookmarkStart w:id="3" w:name="OLE_LINK23"/>
      <w:bookmarkEnd w:id="0"/>
      <w:bookmarkEnd w:id="1"/>
      <w:bookmarkEnd w:id="2"/>
      <w:bookmarkEnd w:id="3"/>
    </w:p>
    <w:p w:rsidR="00740A9D" w:rsidRPr="00101F0E" w:rsidRDefault="00740A9D" w:rsidP="00101F0E">
      <w:pPr>
        <w:ind w:left="567" w:right="4960"/>
        <w:jc w:val="both"/>
        <w:rPr>
          <w:color w:val="000000" w:themeColor="text1"/>
          <w:sz w:val="28"/>
          <w:szCs w:val="28"/>
        </w:rPr>
      </w:pPr>
      <w:r w:rsidRPr="00101F0E">
        <w:rPr>
          <w:color w:val="000000" w:themeColor="text1"/>
          <w:sz w:val="28"/>
          <w:szCs w:val="28"/>
        </w:rPr>
        <w:t>О внесении изменений в распоряж</w:t>
      </w:r>
      <w:r w:rsidRPr="00101F0E">
        <w:rPr>
          <w:color w:val="000000" w:themeColor="text1"/>
          <w:sz w:val="28"/>
          <w:szCs w:val="28"/>
        </w:rPr>
        <w:t>е</w:t>
      </w:r>
      <w:r w:rsidRPr="00101F0E">
        <w:rPr>
          <w:color w:val="000000" w:themeColor="text1"/>
          <w:sz w:val="28"/>
          <w:szCs w:val="28"/>
        </w:rPr>
        <w:t>ние ад</w:t>
      </w:r>
      <w:r w:rsidR="00101F0E">
        <w:rPr>
          <w:color w:val="000000" w:themeColor="text1"/>
          <w:sz w:val="28"/>
          <w:szCs w:val="28"/>
        </w:rPr>
        <w:t>министрации Волгограда от 10 апре</w:t>
      </w:r>
      <w:r w:rsidR="00101F0E">
        <w:rPr>
          <w:color w:val="000000" w:themeColor="text1"/>
          <w:sz w:val="28"/>
          <w:szCs w:val="28"/>
        </w:rPr>
        <w:softHyphen/>
        <w:t xml:space="preserve">ля </w:t>
      </w:r>
      <w:r w:rsidRPr="00101F0E">
        <w:rPr>
          <w:color w:val="000000" w:themeColor="text1"/>
          <w:sz w:val="28"/>
          <w:szCs w:val="28"/>
        </w:rPr>
        <w:t xml:space="preserve">2018 </w:t>
      </w:r>
      <w:r w:rsidR="00101F0E">
        <w:rPr>
          <w:color w:val="000000" w:themeColor="text1"/>
          <w:sz w:val="28"/>
          <w:szCs w:val="28"/>
        </w:rPr>
        <w:t xml:space="preserve">г. </w:t>
      </w:r>
      <w:r w:rsidRPr="00101F0E">
        <w:rPr>
          <w:color w:val="000000" w:themeColor="text1"/>
          <w:sz w:val="28"/>
          <w:szCs w:val="28"/>
        </w:rPr>
        <w:t>№</w:t>
      </w:r>
      <w:r w:rsidR="00101F0E">
        <w:rPr>
          <w:color w:val="000000" w:themeColor="text1"/>
          <w:sz w:val="28"/>
          <w:szCs w:val="28"/>
        </w:rPr>
        <w:t xml:space="preserve"> </w:t>
      </w:r>
      <w:r w:rsidRPr="00101F0E">
        <w:rPr>
          <w:color w:val="000000" w:themeColor="text1"/>
          <w:sz w:val="28"/>
          <w:szCs w:val="28"/>
        </w:rPr>
        <w:t>219-р «О подготовке доклада главы Волгограда о достигн</w:t>
      </w:r>
      <w:r w:rsidRPr="00101F0E">
        <w:rPr>
          <w:color w:val="000000" w:themeColor="text1"/>
          <w:sz w:val="28"/>
          <w:szCs w:val="28"/>
        </w:rPr>
        <w:t>у</w:t>
      </w:r>
      <w:r w:rsidRPr="00101F0E">
        <w:rPr>
          <w:color w:val="000000" w:themeColor="text1"/>
          <w:sz w:val="28"/>
          <w:szCs w:val="28"/>
        </w:rPr>
        <w:t xml:space="preserve">тых значениях показателей для оценки </w:t>
      </w:r>
      <w:proofErr w:type="gramStart"/>
      <w:r w:rsidRPr="00101F0E">
        <w:rPr>
          <w:color w:val="000000" w:themeColor="text1"/>
          <w:spacing w:val="-6"/>
          <w:sz w:val="28"/>
          <w:szCs w:val="28"/>
        </w:rPr>
        <w:t>эффективности деятельности органов мест</w:t>
      </w:r>
      <w:r w:rsidR="00101F0E" w:rsidRPr="00101F0E">
        <w:rPr>
          <w:color w:val="000000" w:themeColor="text1"/>
          <w:spacing w:val="-6"/>
          <w:sz w:val="28"/>
          <w:szCs w:val="28"/>
        </w:rPr>
        <w:softHyphen/>
      </w:r>
      <w:r w:rsidRPr="00101F0E">
        <w:rPr>
          <w:color w:val="000000" w:themeColor="text1"/>
          <w:sz w:val="28"/>
          <w:szCs w:val="28"/>
        </w:rPr>
        <w:t>ного самоуправления Волгограда</w:t>
      </w:r>
      <w:proofErr w:type="gramEnd"/>
      <w:r w:rsidRPr="00101F0E">
        <w:rPr>
          <w:color w:val="000000" w:themeColor="text1"/>
          <w:sz w:val="28"/>
          <w:szCs w:val="28"/>
        </w:rPr>
        <w:t xml:space="preserve"> за отчетный год и их планируемых </w:t>
      </w:r>
      <w:proofErr w:type="gramStart"/>
      <w:r w:rsidRPr="00101F0E">
        <w:rPr>
          <w:color w:val="000000" w:themeColor="text1"/>
          <w:sz w:val="28"/>
          <w:szCs w:val="28"/>
        </w:rPr>
        <w:t>значениях</w:t>
      </w:r>
      <w:proofErr w:type="gramEnd"/>
      <w:r w:rsidRPr="00101F0E">
        <w:rPr>
          <w:color w:val="000000" w:themeColor="text1"/>
          <w:sz w:val="28"/>
          <w:szCs w:val="28"/>
        </w:rPr>
        <w:t xml:space="preserve"> на трехлетний период»</w:t>
      </w:r>
    </w:p>
    <w:p w:rsidR="00740A9D" w:rsidRPr="00101F0E" w:rsidRDefault="00740A9D" w:rsidP="00101F0E">
      <w:pPr>
        <w:ind w:left="567"/>
        <w:jc w:val="both"/>
        <w:rPr>
          <w:color w:val="000000" w:themeColor="text1"/>
          <w:sz w:val="28"/>
          <w:szCs w:val="28"/>
        </w:rPr>
      </w:pPr>
    </w:p>
    <w:p w:rsidR="00740A9D" w:rsidRPr="00101F0E" w:rsidRDefault="00740A9D" w:rsidP="00101F0E">
      <w:pPr>
        <w:ind w:left="567"/>
        <w:jc w:val="both"/>
        <w:rPr>
          <w:color w:val="000000" w:themeColor="text1"/>
          <w:sz w:val="28"/>
          <w:szCs w:val="28"/>
        </w:rPr>
      </w:pPr>
    </w:p>
    <w:p w:rsidR="00740A9D" w:rsidRPr="00101F0E" w:rsidRDefault="00740A9D" w:rsidP="00101F0E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0E2B">
        <w:rPr>
          <w:rFonts w:eastAsia="Calibri"/>
          <w:color w:val="000000" w:themeColor="text1"/>
          <w:spacing w:val="-2"/>
          <w:sz w:val="28"/>
          <w:szCs w:val="28"/>
        </w:rPr>
        <w:t xml:space="preserve">В соответствии </w:t>
      </w:r>
      <w:r w:rsidRPr="00D60E2B">
        <w:rPr>
          <w:color w:val="000000" w:themeColor="text1"/>
          <w:spacing w:val="-2"/>
          <w:sz w:val="28"/>
          <w:szCs w:val="28"/>
        </w:rPr>
        <w:t xml:space="preserve">с </w:t>
      </w:r>
      <w:hyperlink r:id="rId9" w:history="1">
        <w:proofErr w:type="gramStart"/>
        <w:r w:rsidRPr="00D60E2B">
          <w:rPr>
            <w:rStyle w:val="af"/>
            <w:color w:val="000000" w:themeColor="text1"/>
            <w:spacing w:val="-2"/>
            <w:sz w:val="28"/>
            <w:szCs w:val="28"/>
            <w:u w:val="none"/>
          </w:rPr>
          <w:t>постановлени</w:t>
        </w:r>
      </w:hyperlink>
      <w:r w:rsidR="00D60E2B" w:rsidRPr="00D60E2B">
        <w:rPr>
          <w:color w:val="000000" w:themeColor="text1"/>
          <w:spacing w:val="-2"/>
          <w:sz w:val="28"/>
          <w:szCs w:val="28"/>
        </w:rPr>
        <w:t>я</w:t>
      </w:r>
      <w:r w:rsidRPr="00D60E2B">
        <w:rPr>
          <w:color w:val="000000" w:themeColor="text1"/>
          <w:spacing w:val="-2"/>
          <w:sz w:val="28"/>
          <w:szCs w:val="28"/>
        </w:rPr>
        <w:t>м</w:t>
      </w:r>
      <w:r w:rsidR="00D60E2B" w:rsidRPr="00D60E2B">
        <w:rPr>
          <w:color w:val="000000" w:themeColor="text1"/>
          <w:spacing w:val="-2"/>
          <w:sz w:val="28"/>
          <w:szCs w:val="28"/>
        </w:rPr>
        <w:t>и</w:t>
      </w:r>
      <w:proofErr w:type="gramEnd"/>
      <w:r w:rsidRPr="00D60E2B">
        <w:rPr>
          <w:color w:val="000000" w:themeColor="text1"/>
          <w:spacing w:val="-2"/>
          <w:sz w:val="28"/>
          <w:szCs w:val="28"/>
        </w:rPr>
        <w:t xml:space="preserve"> Правительства Российской Федерации </w:t>
      </w:r>
      <w:r w:rsidRPr="00101F0E">
        <w:rPr>
          <w:color w:val="000000" w:themeColor="text1"/>
          <w:sz w:val="28"/>
          <w:szCs w:val="28"/>
        </w:rPr>
        <w:t>от 17 декабря 2012 г. № 1317 «О мерах по реализации Указа Президента Ро</w:t>
      </w:r>
      <w:r w:rsidRPr="00101F0E">
        <w:rPr>
          <w:color w:val="000000" w:themeColor="text1"/>
          <w:sz w:val="28"/>
          <w:szCs w:val="28"/>
        </w:rPr>
        <w:t>с</w:t>
      </w:r>
      <w:r w:rsidRPr="00101F0E">
        <w:rPr>
          <w:color w:val="000000" w:themeColor="text1"/>
          <w:sz w:val="28"/>
          <w:szCs w:val="28"/>
        </w:rPr>
        <w:t>сийской Федерации от 28 апреля 2008 г. № 607 «Об оценке эффективности де</w:t>
      </w:r>
      <w:r w:rsidRPr="00101F0E">
        <w:rPr>
          <w:color w:val="000000" w:themeColor="text1"/>
          <w:sz w:val="28"/>
          <w:szCs w:val="28"/>
        </w:rPr>
        <w:t>я</w:t>
      </w:r>
      <w:r w:rsidRPr="00101F0E">
        <w:rPr>
          <w:color w:val="000000" w:themeColor="text1"/>
          <w:sz w:val="28"/>
          <w:szCs w:val="28"/>
        </w:rPr>
        <w:t>тельности органов местного самоуправления городских округов и муниципал</w:t>
      </w:r>
      <w:r w:rsidRPr="00101F0E">
        <w:rPr>
          <w:color w:val="000000" w:themeColor="text1"/>
          <w:sz w:val="28"/>
          <w:szCs w:val="28"/>
        </w:rPr>
        <w:t>ь</w:t>
      </w:r>
      <w:r w:rsidRPr="00101F0E">
        <w:rPr>
          <w:color w:val="000000" w:themeColor="text1"/>
          <w:sz w:val="28"/>
          <w:szCs w:val="28"/>
        </w:rPr>
        <w:t xml:space="preserve">ных районов» и подпункта «и» пункта 2 Указа </w:t>
      </w:r>
      <w:r w:rsidR="00101F0E">
        <w:rPr>
          <w:color w:val="000000" w:themeColor="text1"/>
          <w:sz w:val="28"/>
          <w:szCs w:val="28"/>
        </w:rPr>
        <w:t>Президента Российской Федер</w:t>
      </w:r>
      <w:r w:rsidR="00101F0E">
        <w:rPr>
          <w:color w:val="000000" w:themeColor="text1"/>
          <w:sz w:val="28"/>
          <w:szCs w:val="28"/>
        </w:rPr>
        <w:t>а</w:t>
      </w:r>
      <w:r w:rsidR="00101F0E">
        <w:rPr>
          <w:color w:val="000000" w:themeColor="text1"/>
          <w:sz w:val="28"/>
          <w:szCs w:val="28"/>
        </w:rPr>
        <w:t>ции</w:t>
      </w:r>
      <w:r w:rsidR="00101F0E">
        <w:rPr>
          <w:color w:val="000000" w:themeColor="text1"/>
          <w:sz w:val="28"/>
          <w:szCs w:val="28"/>
        </w:rPr>
        <w:br/>
      </w:r>
      <w:r w:rsidRPr="00101F0E">
        <w:rPr>
          <w:color w:val="000000" w:themeColor="text1"/>
          <w:sz w:val="28"/>
          <w:szCs w:val="28"/>
        </w:rPr>
        <w:t>от 7 мая 2012 г. № 601 «Об основных направлениях совершенствования сист</w:t>
      </w:r>
      <w:r w:rsidRPr="00101F0E">
        <w:rPr>
          <w:color w:val="000000" w:themeColor="text1"/>
          <w:sz w:val="28"/>
          <w:szCs w:val="28"/>
        </w:rPr>
        <w:t>е</w:t>
      </w:r>
      <w:r w:rsidRPr="00101F0E">
        <w:rPr>
          <w:color w:val="000000" w:themeColor="text1"/>
          <w:sz w:val="28"/>
          <w:szCs w:val="28"/>
        </w:rPr>
        <w:t>мы государственного управления», Правительства</w:t>
      </w:r>
      <w:r w:rsidR="00101F0E">
        <w:rPr>
          <w:color w:val="000000" w:themeColor="text1"/>
          <w:sz w:val="28"/>
          <w:szCs w:val="28"/>
        </w:rPr>
        <w:t xml:space="preserve"> Волгоградской области от 13 мая </w:t>
      </w:r>
      <w:r w:rsidRPr="00101F0E">
        <w:rPr>
          <w:color w:val="000000" w:themeColor="text1"/>
          <w:sz w:val="28"/>
          <w:szCs w:val="28"/>
        </w:rPr>
        <w:t xml:space="preserve">2013 </w:t>
      </w:r>
      <w:r w:rsidR="00101F0E">
        <w:rPr>
          <w:color w:val="000000" w:themeColor="text1"/>
          <w:sz w:val="28"/>
          <w:szCs w:val="28"/>
        </w:rPr>
        <w:t xml:space="preserve">г. </w:t>
      </w:r>
      <w:r w:rsidRPr="00101F0E">
        <w:rPr>
          <w:color w:val="000000" w:themeColor="text1"/>
          <w:sz w:val="28"/>
          <w:szCs w:val="28"/>
        </w:rPr>
        <w:t xml:space="preserve">№ 222-п «Об оценке </w:t>
      </w:r>
      <w:proofErr w:type="gramStart"/>
      <w:r w:rsidRPr="00101F0E">
        <w:rPr>
          <w:color w:val="000000" w:themeColor="text1"/>
          <w:sz w:val="28"/>
          <w:szCs w:val="28"/>
        </w:rPr>
        <w:t>эффективност</w:t>
      </w:r>
      <w:r w:rsidR="00D60E2B">
        <w:rPr>
          <w:color w:val="000000" w:themeColor="text1"/>
          <w:sz w:val="28"/>
          <w:szCs w:val="28"/>
        </w:rPr>
        <w:t>и деятельности органов местного</w:t>
      </w:r>
      <w:r w:rsidR="00D60E2B">
        <w:rPr>
          <w:color w:val="000000" w:themeColor="text1"/>
          <w:sz w:val="28"/>
          <w:szCs w:val="28"/>
        </w:rPr>
        <w:br/>
      </w:r>
      <w:r w:rsidRPr="00101F0E">
        <w:rPr>
          <w:color w:val="000000" w:themeColor="text1"/>
          <w:sz w:val="28"/>
          <w:szCs w:val="28"/>
        </w:rPr>
        <w:t>самоуправления городских округов</w:t>
      </w:r>
      <w:proofErr w:type="gramEnd"/>
      <w:r w:rsidRPr="00101F0E">
        <w:rPr>
          <w:color w:val="000000" w:themeColor="text1"/>
          <w:sz w:val="28"/>
          <w:szCs w:val="28"/>
        </w:rPr>
        <w:t xml:space="preserve"> и муниципальных районов Волгоградской области», руководствуясь статьями 7, 39 Устава города-героя Волгограда:</w:t>
      </w:r>
    </w:p>
    <w:p w:rsidR="00740A9D" w:rsidRPr="00101F0E" w:rsidRDefault="00101F0E" w:rsidP="00101F0E">
      <w:pPr>
        <w:ind w:left="567"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01F0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1. </w:t>
      </w:r>
      <w:r w:rsidR="00740A9D" w:rsidRPr="00101F0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Внести в </w:t>
      </w:r>
      <w:r w:rsidR="00740A9D" w:rsidRPr="00101F0E">
        <w:rPr>
          <w:color w:val="000000" w:themeColor="text1"/>
          <w:spacing w:val="-4"/>
          <w:sz w:val="28"/>
          <w:szCs w:val="28"/>
        </w:rPr>
        <w:t xml:space="preserve">распоряжение администрации Волгограда от </w:t>
      </w:r>
      <w:r w:rsidRPr="00101F0E">
        <w:rPr>
          <w:color w:val="000000" w:themeColor="text1"/>
          <w:spacing w:val="-4"/>
          <w:sz w:val="28"/>
          <w:szCs w:val="28"/>
        </w:rPr>
        <w:t xml:space="preserve">10 апреля </w:t>
      </w:r>
      <w:r w:rsidR="00740A9D" w:rsidRPr="00101F0E">
        <w:rPr>
          <w:color w:val="000000" w:themeColor="text1"/>
          <w:spacing w:val="-4"/>
          <w:sz w:val="28"/>
          <w:szCs w:val="28"/>
        </w:rPr>
        <w:t xml:space="preserve">2018 </w:t>
      </w:r>
      <w:r w:rsidRPr="00101F0E">
        <w:rPr>
          <w:color w:val="000000" w:themeColor="text1"/>
          <w:spacing w:val="-4"/>
          <w:sz w:val="28"/>
          <w:szCs w:val="28"/>
        </w:rPr>
        <w:t xml:space="preserve">г. </w:t>
      </w:r>
      <w:r w:rsidR="00740A9D" w:rsidRPr="00101F0E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="00740A9D" w:rsidRPr="00101F0E">
        <w:rPr>
          <w:color w:val="000000" w:themeColor="text1"/>
          <w:sz w:val="28"/>
          <w:szCs w:val="28"/>
        </w:rPr>
        <w:t xml:space="preserve">219-р «О подготовке доклада главы Волгограда о достигнутых значениях показателей для оценки </w:t>
      </w:r>
      <w:proofErr w:type="gramStart"/>
      <w:r w:rsidR="00740A9D" w:rsidRPr="00101F0E">
        <w:rPr>
          <w:color w:val="000000" w:themeColor="text1"/>
          <w:sz w:val="28"/>
          <w:szCs w:val="28"/>
        </w:rPr>
        <w:t>эффективности деятельности органов местного сам</w:t>
      </w:r>
      <w:r w:rsidR="00740A9D" w:rsidRPr="00101F0E">
        <w:rPr>
          <w:color w:val="000000" w:themeColor="text1"/>
          <w:sz w:val="28"/>
          <w:szCs w:val="28"/>
        </w:rPr>
        <w:t>о</w:t>
      </w:r>
      <w:r w:rsidR="00740A9D" w:rsidRPr="00101F0E">
        <w:rPr>
          <w:color w:val="000000" w:themeColor="text1"/>
          <w:sz w:val="28"/>
          <w:szCs w:val="28"/>
        </w:rPr>
        <w:t>управления Волгограда</w:t>
      </w:r>
      <w:proofErr w:type="gramEnd"/>
      <w:r w:rsidR="00740A9D" w:rsidRPr="00101F0E">
        <w:rPr>
          <w:color w:val="000000" w:themeColor="text1"/>
          <w:sz w:val="28"/>
          <w:szCs w:val="28"/>
        </w:rPr>
        <w:t xml:space="preserve"> за отчетный год и их планируемых </w:t>
      </w:r>
      <w:r w:rsidR="00D60E2B">
        <w:rPr>
          <w:color w:val="000000" w:themeColor="text1"/>
          <w:sz w:val="28"/>
          <w:szCs w:val="28"/>
        </w:rPr>
        <w:t>значениях на тре</w:t>
      </w:r>
      <w:r w:rsidR="00D60E2B">
        <w:rPr>
          <w:color w:val="000000" w:themeColor="text1"/>
          <w:sz w:val="28"/>
          <w:szCs w:val="28"/>
        </w:rPr>
        <w:t>х</w:t>
      </w:r>
      <w:r w:rsidR="00D60E2B">
        <w:rPr>
          <w:color w:val="000000" w:themeColor="text1"/>
          <w:sz w:val="28"/>
          <w:szCs w:val="28"/>
        </w:rPr>
        <w:t>летний период»</w:t>
      </w:r>
      <w:r w:rsidR="00740A9D" w:rsidRPr="00101F0E">
        <w:rPr>
          <w:color w:val="000000" w:themeColor="text1"/>
          <w:sz w:val="28"/>
          <w:szCs w:val="28"/>
        </w:rPr>
        <w:t xml:space="preserve"> </w:t>
      </w:r>
      <w:r w:rsidR="00740A9D" w:rsidRPr="00101F0E">
        <w:rPr>
          <w:rFonts w:eastAsia="Calibri"/>
          <w:color w:val="000000" w:themeColor="text1"/>
          <w:sz w:val="28"/>
          <w:szCs w:val="28"/>
          <w:lang w:eastAsia="en-US"/>
        </w:rPr>
        <w:t>следующие изменения:</w:t>
      </w:r>
    </w:p>
    <w:p w:rsidR="00740A9D" w:rsidRPr="00101F0E" w:rsidRDefault="00101F0E" w:rsidP="00101F0E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1.1. </w:t>
      </w:r>
      <w:r w:rsidR="00740A9D" w:rsidRPr="00101F0E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A14583">
        <w:rPr>
          <w:rFonts w:eastAsia="Calibri"/>
          <w:color w:val="000000" w:themeColor="text1"/>
          <w:sz w:val="28"/>
          <w:szCs w:val="28"/>
          <w:lang w:eastAsia="en-US"/>
        </w:rPr>
        <w:t>подпункте 4.1</w:t>
      </w:r>
      <w:r w:rsidR="00740A9D" w:rsidRPr="00101F0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14583">
        <w:rPr>
          <w:rFonts w:eastAsia="Calibri"/>
          <w:color w:val="000000" w:themeColor="text1"/>
          <w:sz w:val="28"/>
          <w:szCs w:val="28"/>
          <w:lang w:eastAsia="en-US"/>
        </w:rPr>
        <w:t xml:space="preserve">пункта 4 </w:t>
      </w:r>
      <w:r w:rsidR="00740A9D" w:rsidRPr="00101F0E">
        <w:rPr>
          <w:rFonts w:eastAsia="Calibri"/>
          <w:color w:val="000000" w:themeColor="text1"/>
          <w:sz w:val="28"/>
          <w:szCs w:val="28"/>
          <w:lang w:eastAsia="en-US"/>
        </w:rPr>
        <w:t>слова «</w:t>
      </w:r>
      <w:r w:rsidR="00740A9D" w:rsidRPr="00101F0E">
        <w:rPr>
          <w:color w:val="000000" w:themeColor="text1"/>
          <w:sz w:val="28"/>
          <w:szCs w:val="28"/>
        </w:rPr>
        <w:t>государственной информационной системе «Региональный сегмент государственной автоматизированной системы «Управление» заменить словами «государственной информационной системе Волгоградской области «Региональная информационно-аналитическая система Волгоградской области».</w:t>
      </w:r>
    </w:p>
    <w:p w:rsidR="00740A9D" w:rsidRPr="00101F0E" w:rsidRDefault="00101F0E" w:rsidP="00101F0E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1.2. </w:t>
      </w:r>
      <w:r w:rsidR="00A14583">
        <w:rPr>
          <w:color w:val="000000" w:themeColor="text1"/>
          <w:sz w:val="28"/>
          <w:szCs w:val="28"/>
        </w:rPr>
        <w:t>Д</w:t>
      </w:r>
      <w:r w:rsidR="00A14583" w:rsidRPr="00101F0E">
        <w:rPr>
          <w:color w:val="000000" w:themeColor="text1"/>
          <w:sz w:val="28"/>
          <w:szCs w:val="28"/>
        </w:rPr>
        <w:t>ополнить</w:t>
      </w:r>
      <w:r w:rsidR="00A14583" w:rsidRPr="00101F0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14583">
        <w:rPr>
          <w:rFonts w:eastAsia="Calibri"/>
          <w:color w:val="000000" w:themeColor="text1"/>
          <w:sz w:val="28"/>
          <w:szCs w:val="28"/>
          <w:lang w:eastAsia="en-US"/>
        </w:rPr>
        <w:t xml:space="preserve">раздел </w:t>
      </w:r>
      <w:r w:rsidR="00A14583">
        <w:rPr>
          <w:rFonts w:eastAsia="Calibri"/>
          <w:color w:val="000000" w:themeColor="text1"/>
          <w:sz w:val="28"/>
          <w:szCs w:val="28"/>
          <w:lang w:val="en-US" w:eastAsia="en-US"/>
        </w:rPr>
        <w:t>VIII</w:t>
      </w:r>
      <w:r w:rsidR="00A14583" w:rsidRPr="00A1458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60E2B">
        <w:rPr>
          <w:rFonts w:eastAsia="Calibri"/>
          <w:color w:val="000000" w:themeColor="text1"/>
          <w:sz w:val="28"/>
          <w:szCs w:val="28"/>
          <w:lang w:eastAsia="en-US"/>
        </w:rPr>
        <w:t xml:space="preserve">«Организация муниципального управления» </w:t>
      </w:r>
      <w:r w:rsidR="00740A9D" w:rsidRPr="00101F0E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="00A14583">
        <w:rPr>
          <w:color w:val="000000" w:themeColor="text1"/>
          <w:sz w:val="28"/>
          <w:szCs w:val="28"/>
        </w:rPr>
        <w:t>ереч</w:t>
      </w:r>
      <w:r w:rsidR="00740A9D" w:rsidRPr="00101F0E">
        <w:rPr>
          <w:color w:val="000000" w:themeColor="text1"/>
          <w:sz w:val="28"/>
          <w:szCs w:val="28"/>
        </w:rPr>
        <w:t>н</w:t>
      </w:r>
      <w:r w:rsidR="00A14583">
        <w:rPr>
          <w:color w:val="000000" w:themeColor="text1"/>
          <w:sz w:val="28"/>
          <w:szCs w:val="28"/>
        </w:rPr>
        <w:t>я</w:t>
      </w:r>
      <w:r w:rsidR="00740A9D" w:rsidRPr="00101F0E">
        <w:rPr>
          <w:color w:val="000000" w:themeColor="text1"/>
          <w:sz w:val="28"/>
          <w:szCs w:val="28"/>
        </w:rPr>
        <w:t xml:space="preserve"> структурных подразделений администрации Волгограда, ответстве</w:t>
      </w:r>
      <w:r w:rsidR="00740A9D" w:rsidRPr="00101F0E">
        <w:rPr>
          <w:color w:val="000000" w:themeColor="text1"/>
          <w:sz w:val="28"/>
          <w:szCs w:val="28"/>
        </w:rPr>
        <w:t>н</w:t>
      </w:r>
      <w:r w:rsidR="00740A9D" w:rsidRPr="00101F0E">
        <w:rPr>
          <w:color w:val="000000" w:themeColor="text1"/>
          <w:sz w:val="28"/>
          <w:szCs w:val="28"/>
        </w:rPr>
        <w:t>ных за представление информации о значениях показателей для оценки эффе</w:t>
      </w:r>
      <w:r w:rsidR="00740A9D" w:rsidRPr="00101F0E">
        <w:rPr>
          <w:color w:val="000000" w:themeColor="text1"/>
          <w:sz w:val="28"/>
          <w:szCs w:val="28"/>
        </w:rPr>
        <w:t>к</w:t>
      </w:r>
      <w:r w:rsidR="00740A9D" w:rsidRPr="00101F0E">
        <w:rPr>
          <w:color w:val="000000" w:themeColor="text1"/>
          <w:sz w:val="28"/>
          <w:szCs w:val="28"/>
        </w:rPr>
        <w:t>тивности деятельности органов местного самоуправления Волгограда, утверж</w:t>
      </w:r>
      <w:r w:rsidR="00BF0CE8">
        <w:rPr>
          <w:color w:val="000000" w:themeColor="text1"/>
          <w:sz w:val="28"/>
          <w:szCs w:val="28"/>
        </w:rPr>
        <w:softHyphen/>
      </w:r>
      <w:r w:rsidR="00740A9D" w:rsidRPr="00101F0E">
        <w:rPr>
          <w:color w:val="000000" w:themeColor="text1"/>
          <w:sz w:val="28"/>
          <w:szCs w:val="28"/>
        </w:rPr>
        <w:t>денн</w:t>
      </w:r>
      <w:r w:rsidR="00A14583">
        <w:rPr>
          <w:color w:val="000000" w:themeColor="text1"/>
          <w:sz w:val="28"/>
          <w:szCs w:val="28"/>
        </w:rPr>
        <w:t>ого указанным</w:t>
      </w:r>
      <w:r w:rsidR="00740A9D" w:rsidRPr="00101F0E">
        <w:rPr>
          <w:color w:val="000000" w:themeColor="text1"/>
          <w:sz w:val="28"/>
          <w:szCs w:val="28"/>
        </w:rPr>
        <w:t xml:space="preserve"> распоряжением</w:t>
      </w:r>
      <w:r w:rsidR="00A14583">
        <w:rPr>
          <w:color w:val="000000" w:themeColor="text1"/>
          <w:sz w:val="28"/>
          <w:szCs w:val="28"/>
        </w:rPr>
        <w:t>,</w:t>
      </w:r>
      <w:r w:rsidR="00740A9D" w:rsidRPr="00101F0E">
        <w:rPr>
          <w:color w:val="000000" w:themeColor="text1"/>
          <w:sz w:val="28"/>
          <w:szCs w:val="28"/>
        </w:rPr>
        <w:t xml:space="preserve"> строкой 38</w:t>
      </w:r>
      <w:r w:rsidR="00740A9D" w:rsidRPr="00101F0E">
        <w:rPr>
          <w:color w:val="000000" w:themeColor="text1"/>
          <w:sz w:val="28"/>
          <w:szCs w:val="28"/>
          <w:vertAlign w:val="superscript"/>
        </w:rPr>
        <w:t>1</w:t>
      </w:r>
      <w:r w:rsidR="00740A9D" w:rsidRPr="00101F0E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740A9D" w:rsidRPr="00101F0E" w:rsidRDefault="00740A9D" w:rsidP="00101F0E">
      <w:pPr>
        <w:ind w:left="567"/>
        <w:jc w:val="both"/>
        <w:rPr>
          <w:color w:val="000000" w:themeColor="text1"/>
          <w:sz w:val="28"/>
          <w:szCs w:val="28"/>
        </w:rPr>
      </w:pPr>
    </w:p>
    <w:tbl>
      <w:tblPr>
        <w:tblW w:w="9715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919"/>
        <w:gridCol w:w="1078"/>
        <w:gridCol w:w="2030"/>
      </w:tblGrid>
      <w:tr w:rsidR="00D60E2B" w:rsidRPr="00101F0E" w:rsidTr="00D60E2B">
        <w:trPr>
          <w:trHeight w:val="361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E2B" w:rsidRPr="00101F0E" w:rsidRDefault="00D60E2B" w:rsidP="00101F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1F0E">
              <w:rPr>
                <w:rFonts w:eastAsia="Calibri"/>
                <w:sz w:val="28"/>
                <w:szCs w:val="28"/>
                <w:lang w:eastAsia="en-US"/>
              </w:rPr>
              <w:lastRenderedPageBreak/>
              <w:t>38</w:t>
            </w:r>
            <w:r w:rsidRPr="00101F0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</w:t>
            </w:r>
            <w:r w:rsidRPr="00101F0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B" w:rsidRPr="00101F0E" w:rsidRDefault="00D60E2B" w:rsidP="00101F0E">
            <w:pPr>
              <w:rPr>
                <w:sz w:val="28"/>
                <w:szCs w:val="28"/>
              </w:rPr>
            </w:pPr>
            <w:proofErr w:type="gramStart"/>
            <w:r w:rsidRPr="00101F0E">
              <w:rPr>
                <w:sz w:val="28"/>
                <w:szCs w:val="28"/>
              </w:rPr>
              <w:t>Результаты независимой оценки качества условий оказания услуг муниципальными о</w:t>
            </w:r>
            <w:r w:rsidRPr="00101F0E">
              <w:rPr>
                <w:sz w:val="28"/>
                <w:szCs w:val="28"/>
              </w:rPr>
              <w:t>р</w:t>
            </w:r>
            <w:r w:rsidRPr="00101F0E">
              <w:rPr>
                <w:sz w:val="28"/>
                <w:szCs w:val="28"/>
              </w:rPr>
              <w:t>ганизациями в сферах культуры, образования и иными организациями, расположенными на территории соответствующих муниципальных образований и оказывающими услуги в ук</w:t>
            </w:r>
            <w:r w:rsidRPr="00101F0E">
              <w:rPr>
                <w:sz w:val="28"/>
                <w:szCs w:val="28"/>
              </w:rPr>
              <w:t>а</w:t>
            </w:r>
            <w:r w:rsidRPr="00101F0E">
              <w:rPr>
                <w:sz w:val="28"/>
                <w:szCs w:val="28"/>
              </w:rPr>
              <w:t>занных сферах за счет бюджетных а</w:t>
            </w:r>
            <w:r>
              <w:rPr>
                <w:sz w:val="28"/>
                <w:szCs w:val="28"/>
              </w:rPr>
              <w:t>ссигнов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бюджета Волгограда (</w:t>
            </w:r>
            <w:r w:rsidRPr="00101F0E">
              <w:rPr>
                <w:sz w:val="28"/>
                <w:szCs w:val="28"/>
              </w:rPr>
              <w:t>по данным офиц</w:t>
            </w:r>
            <w:r w:rsidRPr="00101F0E">
              <w:rPr>
                <w:sz w:val="28"/>
                <w:szCs w:val="28"/>
              </w:rPr>
              <w:t>и</w:t>
            </w:r>
            <w:r w:rsidRPr="00101F0E">
              <w:rPr>
                <w:sz w:val="28"/>
                <w:szCs w:val="28"/>
              </w:rPr>
              <w:t>ально</w:t>
            </w:r>
            <w:r>
              <w:rPr>
                <w:sz w:val="28"/>
                <w:szCs w:val="28"/>
              </w:rPr>
              <w:softHyphen/>
            </w:r>
            <w:r w:rsidRPr="00101F0E">
              <w:rPr>
                <w:sz w:val="28"/>
                <w:szCs w:val="28"/>
              </w:rPr>
              <w:t>го сайта для размещения информации о государственных и муниципальных учрежд</w:t>
            </w:r>
            <w:r w:rsidRPr="00101F0E">
              <w:rPr>
                <w:sz w:val="28"/>
                <w:szCs w:val="28"/>
              </w:rPr>
              <w:t>е</w:t>
            </w:r>
            <w:r w:rsidRPr="00101F0E">
              <w:rPr>
                <w:sz w:val="28"/>
                <w:szCs w:val="28"/>
              </w:rPr>
              <w:t>ниях в информационно-телекоммуникационной сети Интерне</w:t>
            </w:r>
            <w:r>
              <w:rPr>
                <w:sz w:val="28"/>
                <w:szCs w:val="28"/>
              </w:rPr>
              <w:t>т (https://bus.gov.ru/pub/home)</w:t>
            </w:r>
            <w:r w:rsidRPr="00101F0E">
              <w:rPr>
                <w:sz w:val="28"/>
                <w:szCs w:val="28"/>
              </w:rPr>
              <w:t>: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B" w:rsidRPr="00101F0E" w:rsidRDefault="00D60E2B" w:rsidP="00D60E2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B" w:rsidRPr="00101F0E" w:rsidRDefault="00D60E2B" w:rsidP="00D60E2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0E2B" w:rsidRPr="00101F0E" w:rsidTr="00D60E2B">
        <w:trPr>
          <w:trHeight w:val="1015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2B" w:rsidRPr="00101F0E" w:rsidRDefault="00D60E2B" w:rsidP="00101F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B" w:rsidRPr="00101F0E" w:rsidRDefault="00D60E2B" w:rsidP="00D60E2B">
            <w:pPr>
              <w:jc w:val="both"/>
              <w:rPr>
                <w:sz w:val="28"/>
                <w:szCs w:val="28"/>
              </w:rPr>
            </w:pPr>
            <w:r w:rsidRPr="00101F0E">
              <w:rPr>
                <w:sz w:val="28"/>
                <w:szCs w:val="28"/>
              </w:rPr>
              <w:t>в сфере культуры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B" w:rsidRPr="00101F0E" w:rsidRDefault="00D60E2B" w:rsidP="00D60E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балл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B" w:rsidRPr="00101F0E" w:rsidRDefault="00D60E2B" w:rsidP="00D60E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1F0E">
              <w:rPr>
                <w:rFonts w:eastAsia="Calibri"/>
                <w:sz w:val="28"/>
                <w:szCs w:val="28"/>
                <w:lang w:eastAsia="en-US"/>
              </w:rPr>
              <w:t>Комитет по культуре а</w:t>
            </w:r>
            <w:r w:rsidRPr="00101F0E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01F0E">
              <w:rPr>
                <w:rFonts w:eastAsia="Calibri"/>
                <w:sz w:val="28"/>
                <w:szCs w:val="28"/>
                <w:lang w:eastAsia="en-US"/>
              </w:rPr>
              <w:t>министрации Волгограда</w:t>
            </w:r>
          </w:p>
        </w:tc>
      </w:tr>
      <w:tr w:rsidR="00D60E2B" w:rsidRPr="00101F0E" w:rsidTr="00D60E2B">
        <w:trPr>
          <w:trHeight w:val="1416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B" w:rsidRPr="00101F0E" w:rsidRDefault="00D60E2B" w:rsidP="00101F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B" w:rsidRPr="00101F0E" w:rsidRDefault="00D60E2B" w:rsidP="00D60E2B">
            <w:pPr>
              <w:jc w:val="both"/>
              <w:rPr>
                <w:sz w:val="28"/>
                <w:szCs w:val="28"/>
              </w:rPr>
            </w:pPr>
            <w:r w:rsidRPr="00101F0E">
              <w:rPr>
                <w:sz w:val="28"/>
                <w:szCs w:val="28"/>
              </w:rPr>
              <w:t>в сфере образования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B" w:rsidRPr="00101F0E" w:rsidRDefault="00D60E2B" w:rsidP="00EE33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1F0E">
              <w:rPr>
                <w:rFonts w:eastAsia="Calibri"/>
                <w:sz w:val="28"/>
                <w:szCs w:val="28"/>
                <w:lang w:eastAsia="en-US"/>
              </w:rPr>
              <w:t>балл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B" w:rsidRPr="00101F0E" w:rsidRDefault="00D60E2B" w:rsidP="00D60E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1F0E">
              <w:rPr>
                <w:rFonts w:eastAsia="Calibri"/>
                <w:sz w:val="28"/>
                <w:szCs w:val="28"/>
                <w:lang w:eastAsia="en-US"/>
              </w:rPr>
              <w:t>Департамент по образов</w:t>
            </w:r>
            <w:r w:rsidRPr="00101F0E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01F0E">
              <w:rPr>
                <w:rFonts w:eastAsia="Calibri"/>
                <w:sz w:val="28"/>
                <w:szCs w:val="28"/>
                <w:lang w:eastAsia="en-US"/>
              </w:rPr>
              <w:t>нию админист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101F0E">
              <w:rPr>
                <w:rFonts w:eastAsia="Calibri"/>
                <w:sz w:val="28"/>
                <w:szCs w:val="28"/>
                <w:lang w:eastAsia="en-US"/>
              </w:rPr>
              <w:t>рации Волго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101F0E">
              <w:rPr>
                <w:rFonts w:eastAsia="Calibri"/>
                <w:sz w:val="28"/>
                <w:szCs w:val="28"/>
                <w:lang w:eastAsia="en-US"/>
              </w:rPr>
              <w:t>града</w:t>
            </w:r>
          </w:p>
        </w:tc>
      </w:tr>
    </w:tbl>
    <w:p w:rsidR="00740A9D" w:rsidRPr="00D60E2B" w:rsidRDefault="00740A9D" w:rsidP="00101F0E">
      <w:pPr>
        <w:ind w:left="567"/>
        <w:jc w:val="both"/>
        <w:rPr>
          <w:rFonts w:eastAsia="Calibri"/>
          <w:color w:val="000000" w:themeColor="text1"/>
          <w:sz w:val="12"/>
          <w:szCs w:val="12"/>
          <w:lang w:eastAsia="en-US"/>
        </w:rPr>
      </w:pPr>
    </w:p>
    <w:p w:rsidR="00740A9D" w:rsidRPr="00101F0E" w:rsidRDefault="00B24C8E" w:rsidP="00101F0E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01F0E">
        <w:rPr>
          <w:color w:val="000000" w:themeColor="text1"/>
          <w:sz w:val="28"/>
          <w:szCs w:val="28"/>
        </w:rPr>
        <w:t>. </w:t>
      </w:r>
      <w:r w:rsidR="00740A9D" w:rsidRPr="00101F0E">
        <w:rPr>
          <w:color w:val="000000" w:themeColor="text1"/>
          <w:sz w:val="28"/>
          <w:szCs w:val="28"/>
        </w:rPr>
        <w:t>Настоящее распоряжение вступает в силу со дня его подписания и подлежит опубликованию в установленном порядке.</w:t>
      </w:r>
    </w:p>
    <w:p w:rsidR="00740A9D" w:rsidRPr="00101F0E" w:rsidRDefault="00740A9D" w:rsidP="00101F0E">
      <w:pPr>
        <w:ind w:left="567"/>
        <w:jc w:val="both"/>
        <w:rPr>
          <w:color w:val="000000" w:themeColor="text1"/>
          <w:sz w:val="28"/>
          <w:szCs w:val="28"/>
        </w:rPr>
      </w:pPr>
    </w:p>
    <w:p w:rsidR="00740A9D" w:rsidRPr="00101F0E" w:rsidRDefault="00740A9D" w:rsidP="00101F0E">
      <w:pPr>
        <w:ind w:left="567"/>
        <w:jc w:val="both"/>
        <w:rPr>
          <w:color w:val="000000" w:themeColor="text1"/>
          <w:sz w:val="28"/>
          <w:szCs w:val="28"/>
        </w:rPr>
      </w:pPr>
    </w:p>
    <w:p w:rsidR="00740A9D" w:rsidRPr="00101F0E" w:rsidRDefault="00740A9D" w:rsidP="00101F0E">
      <w:pPr>
        <w:ind w:left="567"/>
        <w:jc w:val="both"/>
        <w:rPr>
          <w:color w:val="000000" w:themeColor="text1"/>
          <w:sz w:val="28"/>
          <w:szCs w:val="28"/>
        </w:rPr>
      </w:pPr>
    </w:p>
    <w:p w:rsidR="00740A9D" w:rsidRPr="00101F0E" w:rsidRDefault="00740A9D" w:rsidP="00101F0E">
      <w:pPr>
        <w:ind w:left="567"/>
        <w:jc w:val="both"/>
        <w:rPr>
          <w:color w:val="000000" w:themeColor="text1"/>
          <w:sz w:val="28"/>
          <w:szCs w:val="28"/>
        </w:rPr>
      </w:pPr>
      <w:r w:rsidRPr="00101F0E">
        <w:rPr>
          <w:color w:val="000000" w:themeColor="text1"/>
          <w:sz w:val="28"/>
          <w:szCs w:val="28"/>
        </w:rPr>
        <w:t xml:space="preserve">Глава Волгограда                   </w:t>
      </w:r>
      <w:r w:rsidR="00101F0E">
        <w:rPr>
          <w:color w:val="000000" w:themeColor="text1"/>
          <w:sz w:val="28"/>
          <w:szCs w:val="28"/>
        </w:rPr>
        <w:t xml:space="preserve">                                 </w:t>
      </w:r>
      <w:r w:rsidRPr="00101F0E">
        <w:rPr>
          <w:color w:val="000000" w:themeColor="text1"/>
          <w:sz w:val="28"/>
          <w:szCs w:val="28"/>
        </w:rPr>
        <w:t xml:space="preserve">                              </w:t>
      </w:r>
      <w:r w:rsidR="00F0271D">
        <w:rPr>
          <w:color w:val="000000" w:themeColor="text1"/>
          <w:sz w:val="28"/>
          <w:szCs w:val="28"/>
        </w:rPr>
        <w:t xml:space="preserve">  </w:t>
      </w:r>
      <w:proofErr w:type="spellStart"/>
      <w:r w:rsidRPr="00101F0E">
        <w:rPr>
          <w:color w:val="000000" w:themeColor="text1"/>
          <w:sz w:val="28"/>
          <w:szCs w:val="28"/>
        </w:rPr>
        <w:t>В.В.Лихачев</w:t>
      </w:r>
      <w:proofErr w:type="spellEnd"/>
    </w:p>
    <w:p w:rsidR="00740A9D" w:rsidRPr="00101F0E" w:rsidRDefault="00740A9D" w:rsidP="00101F0E">
      <w:pPr>
        <w:ind w:left="567"/>
        <w:jc w:val="both"/>
        <w:rPr>
          <w:color w:val="000000" w:themeColor="text1"/>
          <w:sz w:val="28"/>
          <w:szCs w:val="28"/>
        </w:rPr>
      </w:pPr>
    </w:p>
    <w:p w:rsidR="00740A9D" w:rsidRPr="00101F0E" w:rsidRDefault="00740A9D" w:rsidP="00101F0E">
      <w:pPr>
        <w:ind w:left="567"/>
        <w:jc w:val="both"/>
        <w:rPr>
          <w:color w:val="000000" w:themeColor="text1"/>
          <w:sz w:val="28"/>
          <w:szCs w:val="28"/>
        </w:rPr>
      </w:pPr>
    </w:p>
    <w:p w:rsidR="00740A9D" w:rsidRPr="00101F0E" w:rsidRDefault="00740A9D" w:rsidP="00101F0E">
      <w:pPr>
        <w:ind w:left="567"/>
        <w:jc w:val="both"/>
        <w:rPr>
          <w:color w:val="000000" w:themeColor="text1"/>
          <w:sz w:val="28"/>
          <w:szCs w:val="28"/>
        </w:rPr>
      </w:pPr>
    </w:p>
    <w:p w:rsidR="00740A9D" w:rsidRPr="00101F0E" w:rsidRDefault="00740A9D" w:rsidP="00101F0E">
      <w:pPr>
        <w:ind w:left="567"/>
        <w:jc w:val="both"/>
        <w:rPr>
          <w:color w:val="000000" w:themeColor="text1"/>
          <w:sz w:val="28"/>
          <w:szCs w:val="28"/>
        </w:rPr>
      </w:pPr>
    </w:p>
    <w:p w:rsidR="00740A9D" w:rsidRPr="00101F0E" w:rsidRDefault="00740A9D" w:rsidP="00101F0E">
      <w:pPr>
        <w:ind w:left="567"/>
        <w:jc w:val="both"/>
        <w:rPr>
          <w:color w:val="000000" w:themeColor="text1"/>
          <w:sz w:val="28"/>
          <w:szCs w:val="28"/>
        </w:rPr>
      </w:pPr>
    </w:p>
    <w:p w:rsidR="00740A9D" w:rsidRPr="00101F0E" w:rsidRDefault="00740A9D" w:rsidP="00101F0E">
      <w:pPr>
        <w:ind w:left="567"/>
        <w:jc w:val="both"/>
        <w:rPr>
          <w:color w:val="000000" w:themeColor="text1"/>
          <w:sz w:val="28"/>
          <w:szCs w:val="28"/>
        </w:rPr>
      </w:pPr>
    </w:p>
    <w:p w:rsidR="00740A9D" w:rsidRPr="00101F0E" w:rsidRDefault="00740A9D" w:rsidP="00101F0E">
      <w:pPr>
        <w:ind w:left="567"/>
        <w:jc w:val="both"/>
        <w:rPr>
          <w:color w:val="000000" w:themeColor="text1"/>
          <w:sz w:val="28"/>
          <w:szCs w:val="28"/>
        </w:rPr>
      </w:pPr>
    </w:p>
    <w:p w:rsidR="00740A9D" w:rsidRDefault="00740A9D" w:rsidP="00101F0E">
      <w:pPr>
        <w:ind w:left="567"/>
        <w:jc w:val="both"/>
        <w:rPr>
          <w:color w:val="000000" w:themeColor="text1"/>
          <w:sz w:val="28"/>
          <w:szCs w:val="28"/>
        </w:rPr>
      </w:pPr>
    </w:p>
    <w:p w:rsidR="00540455" w:rsidRPr="00101F0E" w:rsidRDefault="00540455" w:rsidP="00101F0E">
      <w:pPr>
        <w:ind w:left="567"/>
        <w:jc w:val="both"/>
        <w:rPr>
          <w:color w:val="000000" w:themeColor="text1"/>
          <w:sz w:val="28"/>
          <w:szCs w:val="28"/>
        </w:rPr>
      </w:pPr>
      <w:bookmarkStart w:id="4" w:name="_GoBack"/>
      <w:bookmarkEnd w:id="4"/>
    </w:p>
    <w:sectPr w:rsidR="00540455" w:rsidRPr="00101F0E" w:rsidSect="00FF79F4">
      <w:headerReference w:type="even" r:id="rId10"/>
      <w:headerReference w:type="default" r:id="rId11"/>
      <w:pgSz w:w="11906" w:h="16838"/>
      <w:pgMar w:top="397" w:right="567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D3" w:rsidRDefault="00823ED3">
      <w:r>
        <w:separator/>
      </w:r>
    </w:p>
  </w:endnote>
  <w:endnote w:type="continuationSeparator" w:id="0">
    <w:p w:rsidR="00823ED3" w:rsidRDefault="0082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D3" w:rsidRDefault="00823ED3">
      <w:r>
        <w:separator/>
      </w:r>
    </w:p>
  </w:footnote>
  <w:footnote w:type="continuationSeparator" w:id="0">
    <w:p w:rsidR="00823ED3" w:rsidRDefault="0082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E6" w:rsidRDefault="00083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6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6E6" w:rsidRDefault="00F23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E6" w:rsidRDefault="00083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6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271D">
      <w:rPr>
        <w:rStyle w:val="a5"/>
        <w:noProof/>
      </w:rPr>
      <w:t>2</w:t>
    </w:r>
    <w:r>
      <w:rPr>
        <w:rStyle w:val="a5"/>
      </w:rPr>
      <w:fldChar w:fldCharType="end"/>
    </w:r>
  </w:p>
  <w:p w:rsidR="00F236E6" w:rsidRDefault="00F236E6">
    <w:pPr>
      <w:pStyle w:val="a3"/>
    </w:pPr>
  </w:p>
  <w:p w:rsidR="00C7464A" w:rsidRDefault="00C746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A68317B"/>
    <w:multiLevelType w:val="hybridMultilevel"/>
    <w:tmpl w:val="2A36C2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936"/>
    <w:multiLevelType w:val="hybridMultilevel"/>
    <w:tmpl w:val="68CE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0E77"/>
    <w:multiLevelType w:val="hybridMultilevel"/>
    <w:tmpl w:val="D7243EEA"/>
    <w:lvl w:ilvl="0" w:tplc="C61CBE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337115"/>
    <w:multiLevelType w:val="hybridMultilevel"/>
    <w:tmpl w:val="C344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D93590E"/>
    <w:multiLevelType w:val="multilevel"/>
    <w:tmpl w:val="C3982C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EF37D2"/>
    <w:multiLevelType w:val="hybridMultilevel"/>
    <w:tmpl w:val="602E41AA"/>
    <w:lvl w:ilvl="0" w:tplc="4030B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46C4277"/>
    <w:multiLevelType w:val="multilevel"/>
    <w:tmpl w:val="BA062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7A0C"/>
    <w:rsid w:val="00055A6D"/>
    <w:rsid w:val="00061A11"/>
    <w:rsid w:val="00083046"/>
    <w:rsid w:val="000A1149"/>
    <w:rsid w:val="000A411A"/>
    <w:rsid w:val="000C1AD1"/>
    <w:rsid w:val="000C6AD8"/>
    <w:rsid w:val="00101F0E"/>
    <w:rsid w:val="00154D54"/>
    <w:rsid w:val="00166BE5"/>
    <w:rsid w:val="00174CC6"/>
    <w:rsid w:val="001936BE"/>
    <w:rsid w:val="001A0C02"/>
    <w:rsid w:val="001C62A1"/>
    <w:rsid w:val="001E4E30"/>
    <w:rsid w:val="002303FD"/>
    <w:rsid w:val="00251490"/>
    <w:rsid w:val="00263354"/>
    <w:rsid w:val="00292E05"/>
    <w:rsid w:val="00296FDD"/>
    <w:rsid w:val="002C0633"/>
    <w:rsid w:val="002C2686"/>
    <w:rsid w:val="00335317"/>
    <w:rsid w:val="003849DD"/>
    <w:rsid w:val="0039157E"/>
    <w:rsid w:val="003952C1"/>
    <w:rsid w:val="003F1370"/>
    <w:rsid w:val="00480296"/>
    <w:rsid w:val="004B4147"/>
    <w:rsid w:val="004E1935"/>
    <w:rsid w:val="004F1E62"/>
    <w:rsid w:val="005155B8"/>
    <w:rsid w:val="00540455"/>
    <w:rsid w:val="0056508A"/>
    <w:rsid w:val="00570455"/>
    <w:rsid w:val="00590903"/>
    <w:rsid w:val="005B7A9B"/>
    <w:rsid w:val="00604030"/>
    <w:rsid w:val="00617D61"/>
    <w:rsid w:val="0064459D"/>
    <w:rsid w:val="00654354"/>
    <w:rsid w:val="006616DE"/>
    <w:rsid w:val="00665BA9"/>
    <w:rsid w:val="0068438F"/>
    <w:rsid w:val="00691A8F"/>
    <w:rsid w:val="006B1805"/>
    <w:rsid w:val="006E3788"/>
    <w:rsid w:val="00733967"/>
    <w:rsid w:val="00740A9D"/>
    <w:rsid w:val="00741589"/>
    <w:rsid w:val="00746029"/>
    <w:rsid w:val="007509F6"/>
    <w:rsid w:val="00754A99"/>
    <w:rsid w:val="0077102B"/>
    <w:rsid w:val="007B1C2A"/>
    <w:rsid w:val="007B2725"/>
    <w:rsid w:val="007B47E1"/>
    <w:rsid w:val="007C6B40"/>
    <w:rsid w:val="007C6FD2"/>
    <w:rsid w:val="00815C43"/>
    <w:rsid w:val="008231A6"/>
    <w:rsid w:val="00823ED3"/>
    <w:rsid w:val="00837D5F"/>
    <w:rsid w:val="00856205"/>
    <w:rsid w:val="00861A22"/>
    <w:rsid w:val="008656CF"/>
    <w:rsid w:val="0086727B"/>
    <w:rsid w:val="00891A26"/>
    <w:rsid w:val="008D1D6C"/>
    <w:rsid w:val="008D3343"/>
    <w:rsid w:val="009241A0"/>
    <w:rsid w:val="009414E1"/>
    <w:rsid w:val="00985047"/>
    <w:rsid w:val="009A119B"/>
    <w:rsid w:val="009A2647"/>
    <w:rsid w:val="009A7F10"/>
    <w:rsid w:val="00A14583"/>
    <w:rsid w:val="00A57861"/>
    <w:rsid w:val="00A63658"/>
    <w:rsid w:val="00A65CF6"/>
    <w:rsid w:val="00A745C3"/>
    <w:rsid w:val="00A7617C"/>
    <w:rsid w:val="00AB33B0"/>
    <w:rsid w:val="00AC0389"/>
    <w:rsid w:val="00AC7CAA"/>
    <w:rsid w:val="00AD08F1"/>
    <w:rsid w:val="00AD12DB"/>
    <w:rsid w:val="00AE3E24"/>
    <w:rsid w:val="00B10B80"/>
    <w:rsid w:val="00B15F78"/>
    <w:rsid w:val="00B24C8E"/>
    <w:rsid w:val="00B35DBB"/>
    <w:rsid w:val="00B35E6C"/>
    <w:rsid w:val="00B40863"/>
    <w:rsid w:val="00B45969"/>
    <w:rsid w:val="00B466F7"/>
    <w:rsid w:val="00B47415"/>
    <w:rsid w:val="00BA09DF"/>
    <w:rsid w:val="00BC1267"/>
    <w:rsid w:val="00BC6E30"/>
    <w:rsid w:val="00BE29EA"/>
    <w:rsid w:val="00BE5173"/>
    <w:rsid w:val="00BF0CE8"/>
    <w:rsid w:val="00C013BF"/>
    <w:rsid w:val="00C45431"/>
    <w:rsid w:val="00C7464A"/>
    <w:rsid w:val="00C81751"/>
    <w:rsid w:val="00CB54A0"/>
    <w:rsid w:val="00CC399D"/>
    <w:rsid w:val="00CC7FFE"/>
    <w:rsid w:val="00CD11AD"/>
    <w:rsid w:val="00CE644A"/>
    <w:rsid w:val="00D01AF8"/>
    <w:rsid w:val="00D12DDB"/>
    <w:rsid w:val="00D21E24"/>
    <w:rsid w:val="00D262F2"/>
    <w:rsid w:val="00D3345B"/>
    <w:rsid w:val="00D44E29"/>
    <w:rsid w:val="00D570CB"/>
    <w:rsid w:val="00D60E2B"/>
    <w:rsid w:val="00DA782A"/>
    <w:rsid w:val="00DB416A"/>
    <w:rsid w:val="00DB5481"/>
    <w:rsid w:val="00DD576D"/>
    <w:rsid w:val="00DD7913"/>
    <w:rsid w:val="00E03097"/>
    <w:rsid w:val="00E24978"/>
    <w:rsid w:val="00E41FE0"/>
    <w:rsid w:val="00E479F7"/>
    <w:rsid w:val="00EC4EA3"/>
    <w:rsid w:val="00ED225D"/>
    <w:rsid w:val="00EE3357"/>
    <w:rsid w:val="00EF582F"/>
    <w:rsid w:val="00F0271D"/>
    <w:rsid w:val="00F203FD"/>
    <w:rsid w:val="00F236E6"/>
    <w:rsid w:val="00F539AA"/>
    <w:rsid w:val="00F84112"/>
    <w:rsid w:val="00F91720"/>
    <w:rsid w:val="00FD722F"/>
    <w:rsid w:val="00FE59B6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3849D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rsid w:val="003849DD"/>
    <w:pPr>
      <w:jc w:val="both"/>
    </w:pPr>
    <w:rPr>
      <w:kern w:val="28"/>
      <w:sz w:val="28"/>
      <w:lang w:val="en-US"/>
    </w:rPr>
  </w:style>
  <w:style w:type="paragraph" w:styleId="2">
    <w:name w:val="Body Text 2"/>
    <w:basedOn w:val="a"/>
    <w:rsid w:val="003849DD"/>
    <w:pPr>
      <w:jc w:val="both"/>
    </w:pPr>
    <w:rPr>
      <w:kern w:val="28"/>
      <w:sz w:val="28"/>
    </w:rPr>
  </w:style>
  <w:style w:type="paragraph" w:styleId="20">
    <w:name w:val="Body Text Indent 2"/>
    <w:basedOn w:val="a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rsid w:val="003849DD"/>
    <w:pPr>
      <w:ind w:left="567"/>
      <w:jc w:val="both"/>
    </w:pPr>
    <w:rPr>
      <w:sz w:val="28"/>
    </w:rPr>
  </w:style>
  <w:style w:type="paragraph" w:styleId="30">
    <w:name w:val="Body Text 3"/>
    <w:basedOn w:val="a"/>
    <w:rsid w:val="003849DD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9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B27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D7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22F"/>
  </w:style>
  <w:style w:type="character" w:customStyle="1" w:styleId="a4">
    <w:name w:val="Верхний колонтитул Знак"/>
    <w:link w:val="a3"/>
    <w:uiPriority w:val="99"/>
    <w:rsid w:val="00FD722F"/>
  </w:style>
  <w:style w:type="paragraph" w:customStyle="1" w:styleId="ConsCell">
    <w:name w:val="ConsCell"/>
    <w:rsid w:val="00C746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C2686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2C26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semiHidden/>
    <w:unhideWhenUsed/>
    <w:rsid w:val="00740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3849D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rsid w:val="003849DD"/>
    <w:pPr>
      <w:jc w:val="both"/>
    </w:pPr>
    <w:rPr>
      <w:kern w:val="28"/>
      <w:sz w:val="28"/>
      <w:lang w:val="en-US"/>
    </w:rPr>
  </w:style>
  <w:style w:type="paragraph" w:styleId="2">
    <w:name w:val="Body Text 2"/>
    <w:basedOn w:val="a"/>
    <w:rsid w:val="003849DD"/>
    <w:pPr>
      <w:jc w:val="both"/>
    </w:pPr>
    <w:rPr>
      <w:kern w:val="28"/>
      <w:sz w:val="28"/>
    </w:rPr>
  </w:style>
  <w:style w:type="paragraph" w:styleId="20">
    <w:name w:val="Body Text Indent 2"/>
    <w:basedOn w:val="a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rsid w:val="003849DD"/>
    <w:pPr>
      <w:ind w:left="567"/>
      <w:jc w:val="both"/>
    </w:pPr>
    <w:rPr>
      <w:sz w:val="28"/>
    </w:rPr>
  </w:style>
  <w:style w:type="paragraph" w:styleId="30">
    <w:name w:val="Body Text 3"/>
    <w:basedOn w:val="a"/>
    <w:rsid w:val="003849DD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9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B27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D7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22F"/>
  </w:style>
  <w:style w:type="character" w:customStyle="1" w:styleId="a4">
    <w:name w:val="Верхний колонтитул Знак"/>
    <w:link w:val="a3"/>
    <w:uiPriority w:val="99"/>
    <w:rsid w:val="00FD722F"/>
  </w:style>
  <w:style w:type="paragraph" w:customStyle="1" w:styleId="ConsCell">
    <w:name w:val="ConsCell"/>
    <w:rsid w:val="00C746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C2686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2C26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semiHidden/>
    <w:unhideWhenUsed/>
    <w:rsid w:val="00740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4C9128D3EB2BDD85178309AF4BE7B2731AC4C766CAF3DA478BB11B010AD6E053EED47A5A1439E9737991B092W1MD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76CF7-587D-4442-92D3-C506F741F5CB}"/>
</file>

<file path=customXml/itemProps2.xml><?xml version="1.0" encoding="utf-8"?>
<ds:datastoreItem xmlns:ds="http://schemas.openxmlformats.org/officeDocument/2006/customXml" ds:itemID="{7AB583C4-D03B-40EA-A46B-5D9420224249}"/>
</file>

<file path=customXml/itemProps3.xml><?xml version="1.0" encoding="utf-8"?>
<ds:datastoreItem xmlns:ds="http://schemas.openxmlformats.org/officeDocument/2006/customXml" ds:itemID="{EEDF91A7-6F5C-47B2-BFC4-7EA74364D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334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dc:description/>
  <cp:lastModifiedBy>Грузина Марина Васильевна</cp:lastModifiedBy>
  <cp:revision>12</cp:revision>
  <cp:lastPrinted>2011-03-03T12:05:00Z</cp:lastPrinted>
  <dcterms:created xsi:type="dcterms:W3CDTF">2020-05-12T06:07:00Z</dcterms:created>
  <dcterms:modified xsi:type="dcterms:W3CDTF">2020-05-15T09:36:00Z</dcterms:modified>
</cp:coreProperties>
</file>