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44687">
        <w:rPr>
          <w:sz w:val="28"/>
        </w:rPr>
        <w:t xml:space="preserve">11.09.2019 </w:t>
      </w:r>
      <w:r>
        <w:rPr>
          <w:sz w:val="28"/>
        </w:rPr>
        <w:t xml:space="preserve"> № </w:t>
      </w:r>
      <w:r w:rsidR="00544687">
        <w:rPr>
          <w:sz w:val="28"/>
        </w:rPr>
        <w:t>1061</w:t>
      </w:r>
    </w:p>
    <w:p w:rsidR="007A1E8B" w:rsidRDefault="007A1E8B" w:rsidP="007A1E8B">
      <w:pPr>
        <w:ind w:left="567"/>
        <w:rPr>
          <w:sz w:val="28"/>
        </w:rPr>
      </w:pPr>
    </w:p>
    <w:p w:rsidR="008C18EB" w:rsidRPr="008C18EB" w:rsidRDefault="008C18EB" w:rsidP="008C18EB">
      <w:pPr>
        <w:ind w:left="567" w:right="4818"/>
        <w:jc w:val="both"/>
        <w:rPr>
          <w:sz w:val="28"/>
          <w:szCs w:val="28"/>
        </w:rPr>
      </w:pPr>
      <w:r w:rsidRPr="008C18EB">
        <w:rPr>
          <w:sz w:val="28"/>
          <w:szCs w:val="28"/>
        </w:rPr>
        <w:t xml:space="preserve">О внесении изменений в постановление администрации Волгограда от 22 марта 2019 г. № 307 «О рабочей группе по </w:t>
      </w:r>
      <w:r w:rsidRPr="008C18EB">
        <w:rPr>
          <w:spacing w:val="-2"/>
          <w:sz w:val="28"/>
          <w:szCs w:val="28"/>
        </w:rPr>
        <w:t>организации транспортно-пересадочных</w:t>
      </w:r>
      <w:r w:rsidRPr="008C18EB">
        <w:rPr>
          <w:sz w:val="28"/>
          <w:szCs w:val="28"/>
        </w:rPr>
        <w:t xml:space="preserve"> узлов и развитию парковочного прост</w:t>
      </w:r>
      <w:r>
        <w:rPr>
          <w:sz w:val="28"/>
          <w:szCs w:val="28"/>
        </w:rPr>
        <w:softHyphen/>
      </w:r>
      <w:r w:rsidRPr="008C18EB">
        <w:rPr>
          <w:sz w:val="28"/>
          <w:szCs w:val="28"/>
        </w:rPr>
        <w:t>ранства</w:t>
      </w:r>
      <w:r w:rsidR="003E2AC8">
        <w:rPr>
          <w:sz w:val="28"/>
          <w:szCs w:val="28"/>
        </w:rPr>
        <w:t xml:space="preserve"> </w:t>
      </w:r>
      <w:r w:rsidRPr="008C18EB">
        <w:rPr>
          <w:sz w:val="28"/>
          <w:szCs w:val="28"/>
        </w:rPr>
        <w:t>на территории городского округа город-герой Волгоград</w:t>
      </w:r>
      <w:r w:rsidR="00FD2A0D">
        <w:rPr>
          <w:sz w:val="28"/>
          <w:szCs w:val="28"/>
        </w:rPr>
        <w:t>»</w:t>
      </w:r>
    </w:p>
    <w:p w:rsidR="008C18EB" w:rsidRDefault="008C18EB" w:rsidP="008C18EB">
      <w:pPr>
        <w:ind w:left="567"/>
        <w:jc w:val="both"/>
        <w:rPr>
          <w:sz w:val="28"/>
          <w:szCs w:val="28"/>
        </w:rPr>
      </w:pPr>
    </w:p>
    <w:p w:rsidR="008C18EB" w:rsidRPr="008C18EB" w:rsidRDefault="008C18EB" w:rsidP="008C18EB">
      <w:pPr>
        <w:ind w:left="567"/>
        <w:jc w:val="both"/>
        <w:rPr>
          <w:sz w:val="28"/>
          <w:szCs w:val="28"/>
        </w:rPr>
      </w:pPr>
    </w:p>
    <w:p w:rsidR="008C18EB" w:rsidRPr="008C18EB" w:rsidRDefault="008C18EB" w:rsidP="008C18EB">
      <w:pPr>
        <w:ind w:left="567" w:firstLine="851"/>
        <w:jc w:val="both"/>
        <w:rPr>
          <w:sz w:val="28"/>
          <w:szCs w:val="28"/>
        </w:rPr>
      </w:pPr>
      <w:r w:rsidRPr="008C18EB">
        <w:rPr>
          <w:sz w:val="28"/>
          <w:szCs w:val="28"/>
        </w:rPr>
        <w:t>В соответствии со статьями 7, 39 Устава города-героя Волгограда, администрация Волгограда</w:t>
      </w:r>
    </w:p>
    <w:p w:rsidR="008C18EB" w:rsidRPr="008C18EB" w:rsidRDefault="008C18EB" w:rsidP="008C18EB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18EB" w:rsidRPr="008C18EB" w:rsidRDefault="008C18EB" w:rsidP="008C18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8C18EB">
        <w:rPr>
          <w:sz w:val="28"/>
          <w:szCs w:val="28"/>
        </w:rPr>
        <w:t>Внести в состав рабочей группы по организации транспортно-пересадочных узлов и развитию парковочного пространства на территории городского округа город-герой Волгоград (далее – рабочая группа), утвержденный постановлением администрации Волгограда от 22 марта 2019 г. № 307 «О рабочей группе по организации транспортно-пересадочных узлов и развитию парковочного пространства на территории городского округа город-герой Волгоград»</w:t>
      </w:r>
      <w:r w:rsidR="00630E17">
        <w:rPr>
          <w:sz w:val="28"/>
          <w:szCs w:val="28"/>
        </w:rPr>
        <w:t>,</w:t>
      </w:r>
      <w:r w:rsidRPr="008C18EB">
        <w:rPr>
          <w:sz w:val="28"/>
          <w:szCs w:val="28"/>
        </w:rPr>
        <w:t xml:space="preserve"> следующие изменения:</w:t>
      </w:r>
      <w:proofErr w:type="gramEnd"/>
    </w:p>
    <w:p w:rsidR="008C18EB" w:rsidRPr="008C18EB" w:rsidRDefault="008C18EB" w:rsidP="008C18EB">
      <w:pPr>
        <w:ind w:left="567" w:firstLine="851"/>
        <w:jc w:val="both"/>
        <w:rPr>
          <w:sz w:val="28"/>
          <w:szCs w:val="28"/>
        </w:rPr>
      </w:pPr>
      <w:r w:rsidRPr="008C18EB">
        <w:rPr>
          <w:spacing w:val="-2"/>
          <w:sz w:val="28"/>
          <w:szCs w:val="28"/>
        </w:rPr>
        <w:t xml:space="preserve">1.1. Ввести в состав рабочей группы </w:t>
      </w:r>
      <w:proofErr w:type="spellStart"/>
      <w:r w:rsidRPr="008C18EB">
        <w:rPr>
          <w:spacing w:val="-2"/>
          <w:sz w:val="28"/>
          <w:szCs w:val="28"/>
        </w:rPr>
        <w:t>Кривоспиченко</w:t>
      </w:r>
      <w:proofErr w:type="spellEnd"/>
      <w:r w:rsidRPr="008C18EB">
        <w:rPr>
          <w:spacing w:val="-2"/>
          <w:sz w:val="28"/>
          <w:szCs w:val="28"/>
        </w:rPr>
        <w:t xml:space="preserve"> Сергея Аркадьевича –</w:t>
      </w:r>
      <w:r w:rsidRPr="008C18EB">
        <w:rPr>
          <w:sz w:val="28"/>
          <w:szCs w:val="28"/>
        </w:rPr>
        <w:t xml:space="preserve"> главного специалиста административно-аналитической службы по вопросам оптимизации пассажирских перевозок, организации и безопасности дорожного движения муниципального казенного предприятия «Городской центр управления пассажирскими перевозками» членом рабочей группы </w:t>
      </w:r>
      <w:r>
        <w:rPr>
          <w:sz w:val="28"/>
          <w:szCs w:val="28"/>
        </w:rPr>
        <w:br/>
      </w:r>
      <w:r w:rsidRPr="008C18EB">
        <w:rPr>
          <w:sz w:val="28"/>
          <w:szCs w:val="28"/>
        </w:rPr>
        <w:t>(по согласованию).</w:t>
      </w:r>
    </w:p>
    <w:p w:rsidR="008C18EB" w:rsidRPr="008C18EB" w:rsidRDefault="008C18EB" w:rsidP="008C18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C18EB">
        <w:rPr>
          <w:sz w:val="28"/>
          <w:szCs w:val="28"/>
        </w:rPr>
        <w:t>Слова «Павленко Андрей Сергеевич – заместитель директора муниципального казенного предприятия «Городской центр управления пасса</w:t>
      </w:r>
      <w:r>
        <w:rPr>
          <w:sz w:val="28"/>
          <w:szCs w:val="28"/>
        </w:rPr>
        <w:softHyphen/>
      </w:r>
      <w:r w:rsidRPr="008C18EB">
        <w:rPr>
          <w:sz w:val="28"/>
          <w:szCs w:val="28"/>
        </w:rPr>
        <w:t>жирскими перевозками» (по согласованию)» заменить словами «Павленко Андрей Сергеевич – директор муниципального казенного предприятия «Город</w:t>
      </w:r>
      <w:r>
        <w:rPr>
          <w:sz w:val="28"/>
          <w:szCs w:val="28"/>
        </w:rPr>
        <w:softHyphen/>
      </w:r>
      <w:r w:rsidRPr="008C18EB">
        <w:rPr>
          <w:sz w:val="28"/>
          <w:szCs w:val="28"/>
        </w:rPr>
        <w:t>ской центр управления пассажирскими перевозками» (по согласованию)».</w:t>
      </w:r>
    </w:p>
    <w:p w:rsidR="008C18EB" w:rsidRPr="008C18EB" w:rsidRDefault="008C18EB" w:rsidP="008C18EB">
      <w:pPr>
        <w:ind w:left="567" w:firstLine="851"/>
        <w:jc w:val="both"/>
        <w:rPr>
          <w:sz w:val="28"/>
          <w:szCs w:val="28"/>
        </w:rPr>
      </w:pPr>
      <w:r w:rsidRPr="008C18E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C18E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C18EB" w:rsidRPr="008C18EB" w:rsidRDefault="008C18EB" w:rsidP="008C18EB">
      <w:pPr>
        <w:ind w:left="567"/>
        <w:jc w:val="both"/>
        <w:rPr>
          <w:sz w:val="28"/>
          <w:szCs w:val="28"/>
        </w:rPr>
      </w:pPr>
    </w:p>
    <w:p w:rsidR="008C18EB" w:rsidRPr="008C18EB" w:rsidRDefault="008C18EB" w:rsidP="008C18EB">
      <w:pPr>
        <w:ind w:left="567"/>
        <w:jc w:val="both"/>
        <w:rPr>
          <w:sz w:val="28"/>
          <w:szCs w:val="28"/>
        </w:rPr>
      </w:pPr>
    </w:p>
    <w:p w:rsidR="008C18EB" w:rsidRPr="008C18EB" w:rsidRDefault="008C18EB" w:rsidP="008C18EB">
      <w:pPr>
        <w:ind w:left="567"/>
        <w:jc w:val="both"/>
        <w:rPr>
          <w:sz w:val="28"/>
          <w:szCs w:val="28"/>
        </w:rPr>
      </w:pPr>
    </w:p>
    <w:p w:rsidR="008C18EB" w:rsidRPr="008C18EB" w:rsidRDefault="008C18EB" w:rsidP="003E2AC8">
      <w:pPr>
        <w:ind w:left="567"/>
        <w:rPr>
          <w:sz w:val="28"/>
          <w:szCs w:val="28"/>
        </w:rPr>
      </w:pPr>
      <w:r w:rsidRPr="008C18EB">
        <w:rPr>
          <w:sz w:val="28"/>
          <w:szCs w:val="28"/>
        </w:rPr>
        <w:t>Глава</w:t>
      </w:r>
      <w:r w:rsidR="003E2AC8">
        <w:rPr>
          <w:sz w:val="28"/>
          <w:szCs w:val="28"/>
        </w:rPr>
        <w:t xml:space="preserve"> Волгограда</w:t>
      </w:r>
      <w:r w:rsidRPr="008C18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</w:t>
      </w:r>
      <w:r w:rsidRPr="008C18EB">
        <w:rPr>
          <w:sz w:val="28"/>
          <w:szCs w:val="28"/>
        </w:rPr>
        <w:t xml:space="preserve">                     </w:t>
      </w:r>
      <w:r w:rsidR="003E2AC8">
        <w:rPr>
          <w:sz w:val="28"/>
          <w:szCs w:val="28"/>
        </w:rPr>
        <w:t xml:space="preserve"> </w:t>
      </w:r>
      <w:proofErr w:type="spellStart"/>
      <w:r w:rsidR="003E2AC8">
        <w:rPr>
          <w:sz w:val="28"/>
          <w:szCs w:val="28"/>
        </w:rPr>
        <w:t>В</w:t>
      </w:r>
      <w:r w:rsidRPr="008C18EB">
        <w:rPr>
          <w:sz w:val="28"/>
          <w:szCs w:val="28"/>
        </w:rPr>
        <w:t>.В.Лихачев</w:t>
      </w:r>
      <w:proofErr w:type="spellEnd"/>
    </w:p>
    <w:p w:rsidR="008C18EB" w:rsidRPr="008C18EB" w:rsidRDefault="008C18EB" w:rsidP="008C18E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C18EB" w:rsidRPr="008C18E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2AC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6E8533B7"/>
    <w:multiLevelType w:val="multilevel"/>
    <w:tmpl w:val="FDD22656"/>
    <w:lvl w:ilvl="0">
      <w:start w:val="1"/>
      <w:numFmt w:val="decimal"/>
      <w:lvlText w:val="%1."/>
      <w:lvlJc w:val="left"/>
      <w:pPr>
        <w:ind w:left="2558" w:hanging="1140"/>
      </w:pPr>
    </w:lvl>
    <w:lvl w:ilvl="1">
      <w:start w:val="1"/>
      <w:numFmt w:val="decimal"/>
      <w:isLgl/>
      <w:lvlText w:val="%1.%2."/>
      <w:lvlJc w:val="left"/>
      <w:pPr>
        <w:ind w:left="3278" w:hanging="720"/>
      </w:pPr>
    </w:lvl>
    <w:lvl w:ilvl="2">
      <w:start w:val="1"/>
      <w:numFmt w:val="decimal"/>
      <w:isLgl/>
      <w:lvlText w:val="%1.%2.%3."/>
      <w:lvlJc w:val="left"/>
      <w:pPr>
        <w:ind w:left="4418" w:hanging="720"/>
      </w:pPr>
    </w:lvl>
    <w:lvl w:ilvl="3">
      <w:start w:val="1"/>
      <w:numFmt w:val="decimal"/>
      <w:isLgl/>
      <w:lvlText w:val="%1.%2.%3.%4."/>
      <w:lvlJc w:val="left"/>
      <w:pPr>
        <w:ind w:left="5918" w:hanging="1080"/>
      </w:pPr>
    </w:lvl>
    <w:lvl w:ilvl="4">
      <w:start w:val="1"/>
      <w:numFmt w:val="decimal"/>
      <w:isLgl/>
      <w:lvlText w:val="%1.%2.%3.%4.%5."/>
      <w:lvlJc w:val="left"/>
      <w:pPr>
        <w:ind w:left="7058" w:hanging="1080"/>
      </w:pPr>
    </w:lvl>
    <w:lvl w:ilvl="5">
      <w:start w:val="1"/>
      <w:numFmt w:val="decimal"/>
      <w:isLgl/>
      <w:lvlText w:val="%1.%2.%3.%4.%5.%6."/>
      <w:lvlJc w:val="left"/>
      <w:pPr>
        <w:ind w:left="8558" w:hanging="1440"/>
      </w:pPr>
    </w:lvl>
    <w:lvl w:ilvl="6">
      <w:start w:val="1"/>
      <w:numFmt w:val="decimal"/>
      <w:isLgl/>
      <w:lvlText w:val="%1.%2.%3.%4.%5.%6.%7."/>
      <w:lvlJc w:val="left"/>
      <w:pPr>
        <w:ind w:left="10058" w:hanging="1800"/>
      </w:pPr>
    </w:lvl>
    <w:lvl w:ilvl="7">
      <w:start w:val="1"/>
      <w:numFmt w:val="decimal"/>
      <w:isLgl/>
      <w:lvlText w:val="%1.%2.%3.%4.%5.%6.%7.%8."/>
      <w:lvlJc w:val="left"/>
      <w:pPr>
        <w:ind w:left="11198" w:hanging="1800"/>
      </w:pPr>
    </w:lvl>
    <w:lvl w:ilvl="8">
      <w:start w:val="1"/>
      <w:numFmt w:val="decimal"/>
      <w:isLgl/>
      <w:lvlText w:val="%1.%2.%3.%4.%5.%6.%7.%8.%9."/>
      <w:lvlJc w:val="left"/>
      <w:pPr>
        <w:ind w:left="12698" w:hanging="216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E2AC8"/>
    <w:rsid w:val="003F1370"/>
    <w:rsid w:val="0040762C"/>
    <w:rsid w:val="004477D1"/>
    <w:rsid w:val="00464A2D"/>
    <w:rsid w:val="00480296"/>
    <w:rsid w:val="004B05A0"/>
    <w:rsid w:val="004D6FF3"/>
    <w:rsid w:val="004E29E9"/>
    <w:rsid w:val="004E5934"/>
    <w:rsid w:val="00515613"/>
    <w:rsid w:val="00517069"/>
    <w:rsid w:val="00526484"/>
    <w:rsid w:val="00540C85"/>
    <w:rsid w:val="00544687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0E17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18EB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2536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2A0D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7D1E3-A61C-44F4-815C-3CF0E881E186}"/>
</file>

<file path=customXml/itemProps2.xml><?xml version="1.0" encoding="utf-8"?>
<ds:datastoreItem xmlns:ds="http://schemas.openxmlformats.org/officeDocument/2006/customXml" ds:itemID="{72297825-D378-4FCD-9211-6B1FE57CB707}"/>
</file>

<file path=customXml/itemProps3.xml><?xml version="1.0" encoding="utf-8"?>
<ds:datastoreItem xmlns:ds="http://schemas.openxmlformats.org/officeDocument/2006/customXml" ds:itemID="{ED9545E4-DA13-49CB-A833-827339B59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Иванова Кристина Юрьевна</cp:lastModifiedBy>
  <cp:revision>3</cp:revision>
  <cp:lastPrinted>2019-09-09T07:39:00Z</cp:lastPrinted>
  <dcterms:created xsi:type="dcterms:W3CDTF">2019-09-11T10:46:00Z</dcterms:created>
  <dcterms:modified xsi:type="dcterms:W3CDTF">2019-09-11T11:03:00Z</dcterms:modified>
</cp:coreProperties>
</file>