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5" w:rsidRPr="00102135" w:rsidRDefault="00102135" w:rsidP="00102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021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получить информацию о мерах социальной защиты?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02135">
        <w:rPr>
          <w:sz w:val="28"/>
          <w:szCs w:val="28"/>
        </w:rPr>
        <w:t>Федеральным законом от 27.12.2019 № 461-ФЗ закреплено право граждан на персонифицированное информирование о возможности получения мер социальной защиты (поддержки), социальных услуг, иных социальных гарантий и выплат, а также сведений об условиях их назначения и предоставления в связи в возникновением жизненного события на основе информации из Единой государственной информационной системы социального обеспечения (ЕГИССО).</w:t>
      </w:r>
      <w:proofErr w:type="gramEnd"/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 xml:space="preserve">После наступления одного из жизненных событий (рождение ребенка, установление инвалидности, наступление пенсионного возраста) в личный кабинет на портале </w:t>
      </w:r>
      <w:proofErr w:type="spellStart"/>
      <w:r w:rsidRPr="00102135">
        <w:rPr>
          <w:sz w:val="28"/>
          <w:szCs w:val="28"/>
        </w:rPr>
        <w:t>Госуслуг</w:t>
      </w:r>
      <w:proofErr w:type="spellEnd"/>
      <w:r w:rsidRPr="00102135">
        <w:rPr>
          <w:sz w:val="28"/>
          <w:szCs w:val="28"/>
        </w:rPr>
        <w:t xml:space="preserve"> будет направлено уведомление с информацией о мерах социальной защиты (поддержки), если ранее гражданин дал согласие на получение таких сведений.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>Для сведения сообщаем: чтобы дать соответствующее согласие, необходимо зайти в профиль в личном кабинете (https://www.gosuslugi.ru/), выбрать раздел</w:t>
      </w:r>
      <w:r w:rsidRPr="00102135">
        <w:rPr>
          <w:rStyle w:val="a4"/>
          <w:sz w:val="28"/>
          <w:szCs w:val="28"/>
        </w:rPr>
        <w:t xml:space="preserve"> «Документы и данные»</w:t>
      </w:r>
      <w:r w:rsidRPr="00102135">
        <w:rPr>
          <w:sz w:val="28"/>
          <w:szCs w:val="28"/>
        </w:rPr>
        <w:t xml:space="preserve">, перейти в подраздел </w:t>
      </w:r>
      <w:r w:rsidRPr="00102135">
        <w:rPr>
          <w:rStyle w:val="a4"/>
          <w:sz w:val="28"/>
          <w:szCs w:val="28"/>
        </w:rPr>
        <w:t>«Льготы и выплаты»</w:t>
      </w:r>
      <w:r w:rsidRPr="00102135">
        <w:rPr>
          <w:sz w:val="28"/>
          <w:szCs w:val="28"/>
        </w:rPr>
        <w:t>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 xml:space="preserve">Появится </w:t>
      </w:r>
      <w:r w:rsidRPr="00102135">
        <w:rPr>
          <w:rStyle w:val="a4"/>
          <w:sz w:val="28"/>
          <w:szCs w:val="28"/>
        </w:rPr>
        <w:t>поле с пояснениями:</w:t>
      </w:r>
      <w:r w:rsidRPr="00102135">
        <w:rPr>
          <w:sz w:val="28"/>
          <w:szCs w:val="28"/>
        </w:rPr>
        <w:t xml:space="preserve"> «Для получения сведений о назначении и возможном возникновении в связи с наступлением жизненных событий прав на меры социальной поддержки дайте согласие оператору ЕГИССО на передачу информации в личный кабинет». Необходимо нажать на кнопку</w:t>
      </w:r>
      <w:r w:rsidRPr="00102135">
        <w:rPr>
          <w:rStyle w:val="a4"/>
          <w:sz w:val="28"/>
          <w:szCs w:val="28"/>
        </w:rPr>
        <w:t xml:space="preserve"> «Перейти к согласию»</w:t>
      </w:r>
      <w:r w:rsidRPr="00102135">
        <w:rPr>
          <w:sz w:val="28"/>
          <w:szCs w:val="28"/>
        </w:rPr>
        <w:t>, а затем на кнопку</w:t>
      </w:r>
      <w:r w:rsidRPr="00102135">
        <w:rPr>
          <w:rStyle w:val="a4"/>
          <w:sz w:val="28"/>
          <w:szCs w:val="28"/>
        </w:rPr>
        <w:t>  «Разрешить».</w:t>
      </w:r>
    </w:p>
    <w:p w:rsidR="00E47E0F" w:rsidRPr="00102135" w:rsidRDefault="00E47E0F" w:rsidP="001021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0213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35"/>
    <w:rsid w:val="00102135"/>
    <w:rsid w:val="002B09C6"/>
    <w:rsid w:val="00372A6A"/>
    <w:rsid w:val="003A360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0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78802-7B78-458A-BE0A-0D07DFF83EDE}"/>
</file>

<file path=customXml/itemProps2.xml><?xml version="1.0" encoding="utf-8"?>
<ds:datastoreItem xmlns:ds="http://schemas.openxmlformats.org/officeDocument/2006/customXml" ds:itemID="{363380DF-7952-4216-B667-5FC688853049}"/>
</file>

<file path=customXml/itemProps3.xml><?xml version="1.0" encoding="utf-8"?>
<ds:datastoreItem xmlns:ds="http://schemas.openxmlformats.org/officeDocument/2006/customXml" ds:itemID="{322873A6-625A-4152-9EFA-2B4553B73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2021-04-12T06:46:00Z</dcterms:created>
  <dcterms:modified xsi:type="dcterms:W3CDTF">2021-10-26T05:39:00Z</dcterms:modified>
</cp:coreProperties>
</file>