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032" w:rsidRPr="007F7032" w:rsidTr="007F7032">
        <w:trPr>
          <w:tblCellSpacing w:w="0" w:type="dxa"/>
        </w:trPr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F7032" w:rsidRPr="007F7032" w:rsidRDefault="007F7032" w:rsidP="007F7032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7F7032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84A2270" wp14:editId="3F17F748">
                  <wp:extent cx="2819400" cy="2114550"/>
                  <wp:effectExtent l="0" t="0" r="0" b="0"/>
                  <wp:docPr id="1" name="Рисунок 1" descr="http://portal.volgadmin.ru/branches/gzn/NewsImages/2020/ОСТОРОЖНО%20ЛЁД%20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volgadmin.ru/branches/gzn/NewsImages/2020/ОСТОРОЖНО%20ЛЁД%20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411" cy="211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32" w:rsidRPr="007F7032" w:rsidTr="00DA760F">
        <w:trPr>
          <w:tblCellSpacing w:w="0" w:type="dxa"/>
        </w:trPr>
        <w:tc>
          <w:tcPr>
            <w:tcW w:w="0" w:type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7F7032" w:rsidRPr="007F7032" w:rsidRDefault="007F7032" w:rsidP="007F7032">
            <w:pPr>
              <w:spacing w:after="0" w:line="240" w:lineRule="auto"/>
              <w:outlineLvl w:val="2"/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ru-RU"/>
              </w:rPr>
            </w:pPr>
            <w:bookmarkStart w:id="0" w:name="SPBookmark_Anons"/>
            <w:bookmarkStart w:id="1" w:name="SPBookmark_Text"/>
            <w:bookmarkEnd w:id="0"/>
            <w:bookmarkEnd w:id="1"/>
          </w:p>
          <w:p w:rsidR="007F7032" w:rsidRPr="007F7032" w:rsidRDefault="007F7032" w:rsidP="007F703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7F7032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                    </w:t>
            </w:r>
            <w:r w:rsidRPr="007F7032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 xml:space="preserve">Уважаемые жители и гости города-героя </w:t>
            </w:r>
            <w:proofErr w:type="gramStart"/>
            <w:r w:rsidRPr="007F7032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Волгограда!</w:t>
            </w:r>
            <w:r w:rsidRPr="007F7032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br/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температуры окружающей среды  несомненно скажется на крепости льда, установившегося на некоторых водоемах Волгограда.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     Безопасным для человека считается лед толщиною не менее 10 сантиметров в пресной воде и 15 сантиметров в соленой.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</w:t>
            </w:r>
            <w:proofErr w:type="gramStart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растительности,  деревьев</w:t>
            </w:r>
            <w:proofErr w:type="gramEnd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кустов.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Если   температура   воздуха   выше   0   градусов держится более трех дней, то прочность льда снижается на 25%.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Ни в коем случае нельзя выходить на лед в темное время суток и при плохой видимости (туман, снегопад, дождь).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• Следует опасаться мест, где лед запорошен снегом: под снегом лед нарастает значительно медленнее. Если вы видите на льду темное пятно - в этом месте лед </w:t>
            </w:r>
            <w:proofErr w:type="gramStart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тонкий.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•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</w:t>
            </w:r>
            <w:bookmarkStart w:id="2" w:name="_GoBack"/>
            <w:bookmarkEnd w:id="2"/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постараться сбросить с себя.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Группе людей, проходящих по льду, необходимо идти на расстоянии не менее пяти метров друг от друга.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При перевозке небольших грузов, их следует класть на сани или брусья с большой площадью опоры на лед, чтобы избежать провала.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Внимательно слушайте и следите за тем, как ведет себя лед.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• Если лед начал трескаться, осторожно ложитесь и ползите по своим следам обратно.</w:t>
            </w:r>
            <w:r w:rsidRPr="007F70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</w:t>
            </w:r>
            <w:r w:rsidRPr="007F703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Будьте внимательны и осторожны. Но если все же беда произошла, помните: рядом с Вами находятся профессионалы. Не медлите с вызовом помощи по </w:t>
            </w:r>
            <w:proofErr w:type="gramStart"/>
            <w:r w:rsidRPr="007F703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телефонам:</w:t>
            </w:r>
            <w:r w:rsidRPr="007F703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F703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единый телефон вызова экстренных оперативных служб «112»,</w:t>
            </w:r>
            <w:r w:rsidRPr="007F703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  <w:t> -  службы спасения Волгограда – «089»</w:t>
            </w:r>
          </w:p>
        </w:tc>
      </w:tr>
    </w:tbl>
    <w:p w:rsidR="00425153" w:rsidRDefault="00425153"/>
    <w:sectPr w:rsidR="0042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40"/>
    <w:rsid w:val="00425153"/>
    <w:rsid w:val="00701640"/>
    <w:rsid w:val="007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FF56-32B6-4017-9F5C-6B6532C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08349-08F6-4319-B02F-9E27B8FB415B}"/>
</file>

<file path=customXml/itemProps2.xml><?xml version="1.0" encoding="utf-8"?>
<ds:datastoreItem xmlns:ds="http://schemas.openxmlformats.org/officeDocument/2006/customXml" ds:itemID="{56FDA08C-1F5C-4674-A9F3-5D9FC46AD3E0}"/>
</file>

<file path=customXml/itemProps3.xml><?xml version="1.0" encoding="utf-8"?>
<ds:datastoreItem xmlns:ds="http://schemas.openxmlformats.org/officeDocument/2006/customXml" ds:itemID="{E0A0516C-0F02-400F-8374-63444E273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Александр Анатольевич</dc:creator>
  <cp:keywords/>
  <dc:description/>
  <cp:lastModifiedBy>Зубарев Александр Анатольевич</cp:lastModifiedBy>
  <cp:revision>3</cp:revision>
  <dcterms:created xsi:type="dcterms:W3CDTF">2021-03-26T12:05:00Z</dcterms:created>
  <dcterms:modified xsi:type="dcterms:W3CDTF">2021-03-26T12:09:00Z</dcterms:modified>
</cp:coreProperties>
</file>