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443CF8">
        <w:rPr>
          <w:sz w:val="28"/>
        </w:rPr>
        <w:t xml:space="preserve">19.10.2018 </w:t>
      </w:r>
      <w:r>
        <w:rPr>
          <w:sz w:val="28"/>
        </w:rPr>
        <w:t xml:space="preserve"> № </w:t>
      </w:r>
      <w:r w:rsidR="00443CF8">
        <w:rPr>
          <w:sz w:val="28"/>
        </w:rPr>
        <w:t>1467</w:t>
      </w:r>
    </w:p>
    <w:p w:rsidR="007A1E8B" w:rsidRPr="00767C75" w:rsidRDefault="007A1E8B" w:rsidP="00767C75">
      <w:pPr>
        <w:ind w:left="567"/>
        <w:jc w:val="both"/>
        <w:rPr>
          <w:color w:val="000000" w:themeColor="text1"/>
          <w:sz w:val="28"/>
          <w:szCs w:val="28"/>
        </w:rPr>
      </w:pPr>
    </w:p>
    <w:p w:rsidR="00767C75" w:rsidRPr="00767C75" w:rsidRDefault="00767C75" w:rsidP="00AF3CBF">
      <w:pPr>
        <w:ind w:left="567" w:right="5810"/>
        <w:jc w:val="both"/>
        <w:rPr>
          <w:color w:val="000000" w:themeColor="text1"/>
          <w:sz w:val="28"/>
          <w:szCs w:val="28"/>
        </w:rPr>
      </w:pPr>
      <w:r w:rsidRPr="00767C75">
        <w:rPr>
          <w:color w:val="000000" w:themeColor="text1"/>
          <w:sz w:val="28"/>
          <w:szCs w:val="28"/>
        </w:rPr>
        <w:t>Об утверждении проекта пл</w:t>
      </w:r>
      <w:r w:rsidRPr="00767C75">
        <w:rPr>
          <w:color w:val="000000" w:themeColor="text1"/>
          <w:sz w:val="28"/>
          <w:szCs w:val="28"/>
        </w:rPr>
        <w:t>а</w:t>
      </w:r>
      <w:r w:rsidRPr="00767C75">
        <w:rPr>
          <w:color w:val="000000" w:themeColor="text1"/>
          <w:sz w:val="28"/>
          <w:szCs w:val="28"/>
        </w:rPr>
        <w:t>нировки и межевания террит</w:t>
      </w:r>
      <w:r w:rsidRPr="00767C75">
        <w:rPr>
          <w:color w:val="000000" w:themeColor="text1"/>
          <w:sz w:val="28"/>
          <w:szCs w:val="28"/>
        </w:rPr>
        <w:t>о</w:t>
      </w:r>
      <w:r w:rsidRPr="00767C75">
        <w:rPr>
          <w:color w:val="000000" w:themeColor="text1"/>
          <w:sz w:val="28"/>
          <w:szCs w:val="28"/>
        </w:rPr>
        <w:t>рии</w:t>
      </w:r>
    </w:p>
    <w:p w:rsidR="00767C75" w:rsidRDefault="00767C75" w:rsidP="00767C75">
      <w:pPr>
        <w:ind w:left="567"/>
        <w:jc w:val="both"/>
        <w:rPr>
          <w:color w:val="000000" w:themeColor="text1"/>
          <w:sz w:val="28"/>
          <w:szCs w:val="28"/>
          <w:highlight w:val="yellow"/>
        </w:rPr>
      </w:pPr>
    </w:p>
    <w:p w:rsidR="00767C75" w:rsidRPr="00767C75" w:rsidRDefault="00767C75" w:rsidP="00767C75">
      <w:pPr>
        <w:ind w:left="567"/>
        <w:jc w:val="both"/>
        <w:rPr>
          <w:color w:val="000000" w:themeColor="text1"/>
          <w:sz w:val="28"/>
          <w:szCs w:val="28"/>
          <w:highlight w:val="yellow"/>
        </w:rPr>
      </w:pPr>
    </w:p>
    <w:p w:rsidR="00767C75" w:rsidRPr="00767C75" w:rsidRDefault="00767C75" w:rsidP="00767C75">
      <w:pPr>
        <w:ind w:left="567" w:firstLine="851"/>
        <w:jc w:val="both"/>
        <w:rPr>
          <w:color w:val="000000" w:themeColor="text1"/>
          <w:sz w:val="28"/>
          <w:szCs w:val="28"/>
        </w:rPr>
      </w:pPr>
      <w:proofErr w:type="gramStart"/>
      <w:r w:rsidRPr="008E4243">
        <w:rPr>
          <w:color w:val="000000" w:themeColor="text1"/>
          <w:spacing w:val="-4"/>
          <w:sz w:val="28"/>
          <w:szCs w:val="28"/>
        </w:rPr>
        <w:t xml:space="preserve">В соответствии со статьями 45, 46 Градостроительного кодекса Российской </w:t>
      </w:r>
      <w:r w:rsidRPr="00767C75">
        <w:rPr>
          <w:color w:val="000000" w:themeColor="text1"/>
          <w:sz w:val="28"/>
          <w:szCs w:val="28"/>
        </w:rPr>
        <w:t>Федерации, решением Волгоградской городской Думы от 05</w:t>
      </w:r>
      <w:r w:rsidR="008E4243">
        <w:rPr>
          <w:color w:val="000000" w:themeColor="text1"/>
          <w:sz w:val="28"/>
          <w:szCs w:val="28"/>
        </w:rPr>
        <w:t xml:space="preserve"> февраля </w:t>
      </w:r>
      <w:r w:rsidRPr="00767C75">
        <w:rPr>
          <w:color w:val="000000" w:themeColor="text1"/>
          <w:sz w:val="28"/>
          <w:szCs w:val="28"/>
        </w:rPr>
        <w:t xml:space="preserve">2014 </w:t>
      </w:r>
      <w:r w:rsidR="008E4243">
        <w:rPr>
          <w:color w:val="000000" w:themeColor="text1"/>
          <w:sz w:val="28"/>
          <w:szCs w:val="28"/>
        </w:rPr>
        <w:t xml:space="preserve">г. </w:t>
      </w:r>
      <w:r w:rsidR="008E4243">
        <w:rPr>
          <w:color w:val="000000" w:themeColor="text1"/>
          <w:sz w:val="28"/>
          <w:szCs w:val="28"/>
        </w:rPr>
        <w:br/>
      </w:r>
      <w:r w:rsidRPr="00767C75">
        <w:rPr>
          <w:color w:val="000000" w:themeColor="text1"/>
          <w:sz w:val="28"/>
          <w:szCs w:val="28"/>
        </w:rPr>
        <w:t xml:space="preserve">№ 10/225 «Об установлении Порядка подготовки документации по планировке </w:t>
      </w:r>
      <w:r w:rsidRPr="008E4243">
        <w:rPr>
          <w:color w:val="000000" w:themeColor="text1"/>
          <w:spacing w:val="6"/>
          <w:sz w:val="28"/>
          <w:szCs w:val="28"/>
        </w:rPr>
        <w:t>территории, разрабатываемой на основании решений администрации Волг</w:t>
      </w:r>
      <w:r w:rsidRPr="008E4243">
        <w:rPr>
          <w:color w:val="000000" w:themeColor="text1"/>
          <w:spacing w:val="6"/>
          <w:sz w:val="28"/>
          <w:szCs w:val="28"/>
        </w:rPr>
        <w:t>о</w:t>
      </w:r>
      <w:r w:rsidRPr="008E4243">
        <w:rPr>
          <w:color w:val="000000" w:themeColor="text1"/>
          <w:spacing w:val="6"/>
          <w:sz w:val="28"/>
          <w:szCs w:val="28"/>
        </w:rPr>
        <w:t xml:space="preserve">града», Положением о порядке организации и проведения </w:t>
      </w:r>
      <w:r w:rsidR="008E4243" w:rsidRPr="008E4243">
        <w:rPr>
          <w:color w:val="000000" w:themeColor="text1"/>
          <w:spacing w:val="6"/>
          <w:sz w:val="28"/>
          <w:szCs w:val="28"/>
        </w:rPr>
        <w:t>общественных</w:t>
      </w:r>
      <w:r w:rsidR="008E4243" w:rsidRPr="00767C75">
        <w:rPr>
          <w:color w:val="000000" w:themeColor="text1"/>
          <w:sz w:val="28"/>
          <w:szCs w:val="28"/>
        </w:rPr>
        <w:t xml:space="preserve"> </w:t>
      </w:r>
      <w:r w:rsidR="008E4243">
        <w:rPr>
          <w:color w:val="000000" w:themeColor="text1"/>
          <w:sz w:val="28"/>
          <w:szCs w:val="28"/>
        </w:rPr>
        <w:br/>
      </w:r>
      <w:r w:rsidR="008E4243" w:rsidRPr="00767C75">
        <w:rPr>
          <w:color w:val="000000" w:themeColor="text1"/>
          <w:sz w:val="28"/>
          <w:szCs w:val="28"/>
        </w:rPr>
        <w:t xml:space="preserve">обсуждений или </w:t>
      </w:r>
      <w:r w:rsidRPr="00767C75">
        <w:rPr>
          <w:color w:val="000000" w:themeColor="text1"/>
          <w:sz w:val="28"/>
          <w:szCs w:val="28"/>
        </w:rPr>
        <w:t>публичных слушаний в городском округе город-герой Волг</w:t>
      </w:r>
      <w:r w:rsidRPr="00767C75">
        <w:rPr>
          <w:color w:val="000000" w:themeColor="text1"/>
          <w:sz w:val="28"/>
          <w:szCs w:val="28"/>
        </w:rPr>
        <w:t>о</w:t>
      </w:r>
      <w:r w:rsidRPr="00767C75">
        <w:rPr>
          <w:color w:val="000000" w:themeColor="text1"/>
          <w:sz w:val="28"/>
          <w:szCs w:val="28"/>
        </w:rPr>
        <w:t>град, принятым решением Волгоградской городской Думы от 21</w:t>
      </w:r>
      <w:r w:rsidR="008E4243">
        <w:rPr>
          <w:color w:val="000000" w:themeColor="text1"/>
          <w:sz w:val="28"/>
          <w:szCs w:val="28"/>
        </w:rPr>
        <w:t xml:space="preserve"> февраля </w:t>
      </w:r>
      <w:r w:rsidRPr="00767C75">
        <w:rPr>
          <w:color w:val="000000" w:themeColor="text1"/>
          <w:sz w:val="28"/>
          <w:szCs w:val="28"/>
        </w:rPr>
        <w:t>2007</w:t>
      </w:r>
      <w:proofErr w:type="gramEnd"/>
      <w:r w:rsidR="008E4243">
        <w:rPr>
          <w:color w:val="000000" w:themeColor="text1"/>
          <w:sz w:val="28"/>
          <w:szCs w:val="28"/>
        </w:rPr>
        <w:t xml:space="preserve"> г.</w:t>
      </w:r>
      <w:r w:rsidRPr="00767C75">
        <w:rPr>
          <w:color w:val="000000" w:themeColor="text1"/>
          <w:sz w:val="28"/>
          <w:szCs w:val="28"/>
        </w:rPr>
        <w:t xml:space="preserve"> № 41/1011 «О </w:t>
      </w:r>
      <w:proofErr w:type="gramStart"/>
      <w:r w:rsidRPr="00767C75">
        <w:rPr>
          <w:color w:val="000000" w:themeColor="text1"/>
          <w:sz w:val="28"/>
          <w:szCs w:val="28"/>
        </w:rPr>
        <w:t>Положении</w:t>
      </w:r>
      <w:proofErr w:type="gramEnd"/>
      <w:r w:rsidRPr="00767C75">
        <w:rPr>
          <w:color w:val="000000" w:themeColor="text1"/>
          <w:sz w:val="28"/>
          <w:szCs w:val="28"/>
        </w:rPr>
        <w:t xml:space="preserve"> о порядке организации и проведения обществе</w:t>
      </w:r>
      <w:r w:rsidRPr="00767C75">
        <w:rPr>
          <w:color w:val="000000" w:themeColor="text1"/>
          <w:sz w:val="28"/>
          <w:szCs w:val="28"/>
        </w:rPr>
        <w:t>н</w:t>
      </w:r>
      <w:r w:rsidRPr="00767C75">
        <w:rPr>
          <w:color w:val="000000" w:themeColor="text1"/>
          <w:sz w:val="28"/>
          <w:szCs w:val="28"/>
        </w:rPr>
        <w:t>ных обсуждений или публичных слушаний в городском округе город-герой Волгоград», с учетом заключения о результатах публичных слушаний, сост</w:t>
      </w:r>
      <w:r w:rsidRPr="00767C75">
        <w:rPr>
          <w:color w:val="000000" w:themeColor="text1"/>
          <w:sz w:val="28"/>
          <w:szCs w:val="28"/>
        </w:rPr>
        <w:t>о</w:t>
      </w:r>
      <w:r w:rsidRPr="00767C75">
        <w:rPr>
          <w:color w:val="000000" w:themeColor="text1"/>
          <w:sz w:val="28"/>
          <w:szCs w:val="28"/>
        </w:rPr>
        <w:t>явшихся с 16</w:t>
      </w:r>
      <w:r w:rsidR="008E4243">
        <w:rPr>
          <w:color w:val="000000" w:themeColor="text1"/>
          <w:sz w:val="28"/>
          <w:szCs w:val="28"/>
        </w:rPr>
        <w:t xml:space="preserve"> августа </w:t>
      </w:r>
      <w:r w:rsidRPr="00767C75">
        <w:rPr>
          <w:color w:val="000000" w:themeColor="text1"/>
          <w:sz w:val="28"/>
          <w:szCs w:val="28"/>
        </w:rPr>
        <w:t>по 17</w:t>
      </w:r>
      <w:r w:rsidR="008E4243">
        <w:rPr>
          <w:color w:val="000000" w:themeColor="text1"/>
          <w:sz w:val="28"/>
          <w:szCs w:val="28"/>
        </w:rPr>
        <w:t xml:space="preserve"> сентября </w:t>
      </w:r>
      <w:r w:rsidRPr="00767C75">
        <w:rPr>
          <w:color w:val="000000" w:themeColor="text1"/>
          <w:sz w:val="28"/>
          <w:szCs w:val="28"/>
        </w:rPr>
        <w:t>2018</w:t>
      </w:r>
      <w:r w:rsidR="008E4243">
        <w:rPr>
          <w:color w:val="000000" w:themeColor="text1"/>
          <w:sz w:val="28"/>
          <w:szCs w:val="28"/>
        </w:rPr>
        <w:t xml:space="preserve"> г.</w:t>
      </w:r>
      <w:r w:rsidRPr="00767C75">
        <w:rPr>
          <w:color w:val="000000" w:themeColor="text1"/>
          <w:sz w:val="28"/>
          <w:szCs w:val="28"/>
        </w:rPr>
        <w:t xml:space="preserve">, постановления администрации Волгограда </w:t>
      </w:r>
      <w:r w:rsidRPr="008E4243">
        <w:rPr>
          <w:color w:val="000000" w:themeColor="text1"/>
          <w:spacing w:val="6"/>
          <w:sz w:val="28"/>
          <w:szCs w:val="28"/>
        </w:rPr>
        <w:t>от 06</w:t>
      </w:r>
      <w:r w:rsidR="008E4243" w:rsidRPr="008E4243">
        <w:rPr>
          <w:color w:val="000000" w:themeColor="text1"/>
          <w:spacing w:val="6"/>
          <w:sz w:val="28"/>
          <w:szCs w:val="28"/>
        </w:rPr>
        <w:t xml:space="preserve"> октября </w:t>
      </w:r>
      <w:r w:rsidRPr="008E4243">
        <w:rPr>
          <w:color w:val="000000" w:themeColor="text1"/>
          <w:spacing w:val="6"/>
          <w:sz w:val="28"/>
          <w:szCs w:val="28"/>
        </w:rPr>
        <w:t>2014</w:t>
      </w:r>
      <w:r w:rsidR="008E4243" w:rsidRPr="008E4243">
        <w:rPr>
          <w:color w:val="000000" w:themeColor="text1"/>
          <w:spacing w:val="6"/>
          <w:sz w:val="28"/>
          <w:szCs w:val="28"/>
        </w:rPr>
        <w:t xml:space="preserve"> г.</w:t>
      </w:r>
      <w:r w:rsidRPr="008E4243">
        <w:rPr>
          <w:color w:val="000000" w:themeColor="text1"/>
          <w:spacing w:val="6"/>
          <w:sz w:val="28"/>
          <w:szCs w:val="28"/>
        </w:rPr>
        <w:t xml:space="preserve"> № 1287 «Об утверждении Регламента а</w:t>
      </w:r>
      <w:r w:rsidRPr="008E4243">
        <w:rPr>
          <w:color w:val="000000" w:themeColor="text1"/>
          <w:spacing w:val="6"/>
          <w:sz w:val="28"/>
          <w:szCs w:val="28"/>
        </w:rPr>
        <w:t>д</w:t>
      </w:r>
      <w:r w:rsidRPr="008E4243">
        <w:rPr>
          <w:color w:val="000000" w:themeColor="text1"/>
          <w:spacing w:val="6"/>
          <w:sz w:val="28"/>
          <w:szCs w:val="28"/>
        </w:rPr>
        <w:t>министрации</w:t>
      </w:r>
      <w:r w:rsidRPr="00767C75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767C75">
        <w:rPr>
          <w:color w:val="000000" w:themeColor="text1"/>
          <w:sz w:val="28"/>
          <w:szCs w:val="28"/>
        </w:rPr>
        <w:t>Волгограда по подготовке и согласованию проектов постановл</w:t>
      </w:r>
      <w:r w:rsidRPr="00767C75">
        <w:rPr>
          <w:color w:val="000000" w:themeColor="text1"/>
          <w:sz w:val="28"/>
          <w:szCs w:val="28"/>
        </w:rPr>
        <w:t>е</w:t>
      </w:r>
      <w:r w:rsidRPr="00767C75">
        <w:rPr>
          <w:color w:val="000000" w:themeColor="text1"/>
          <w:sz w:val="28"/>
          <w:szCs w:val="28"/>
        </w:rPr>
        <w:t>ний админ</w:t>
      </w:r>
      <w:r w:rsidRPr="00767C75">
        <w:rPr>
          <w:color w:val="000000" w:themeColor="text1"/>
          <w:sz w:val="28"/>
          <w:szCs w:val="28"/>
        </w:rPr>
        <w:t>и</w:t>
      </w:r>
      <w:r w:rsidRPr="00767C75">
        <w:rPr>
          <w:color w:val="000000" w:themeColor="text1"/>
          <w:sz w:val="28"/>
          <w:szCs w:val="28"/>
        </w:rPr>
        <w:t>стра</w:t>
      </w:r>
      <w:r w:rsidRPr="008E4243">
        <w:rPr>
          <w:color w:val="000000" w:themeColor="text1"/>
          <w:spacing w:val="4"/>
          <w:sz w:val="28"/>
          <w:szCs w:val="28"/>
        </w:rPr>
        <w:t>ции Волгограда об утверждении документации по планировке территории и об отклонении и направлении документации по планировке территории на доработку», руководствуясь статьями 7, 39 Устава города-героя Волгогр</w:t>
      </w:r>
      <w:r w:rsidRPr="008E4243">
        <w:rPr>
          <w:color w:val="000000" w:themeColor="text1"/>
          <w:spacing w:val="4"/>
          <w:sz w:val="28"/>
          <w:szCs w:val="28"/>
        </w:rPr>
        <w:t>а</w:t>
      </w:r>
      <w:r w:rsidRPr="008E4243">
        <w:rPr>
          <w:color w:val="000000" w:themeColor="text1"/>
          <w:spacing w:val="4"/>
          <w:sz w:val="28"/>
          <w:szCs w:val="28"/>
        </w:rPr>
        <w:t>да</w:t>
      </w:r>
      <w:r w:rsidRPr="00767C75">
        <w:rPr>
          <w:color w:val="000000" w:themeColor="text1"/>
          <w:sz w:val="28"/>
          <w:szCs w:val="28"/>
        </w:rPr>
        <w:t>, администрация Волгограда</w:t>
      </w:r>
    </w:p>
    <w:p w:rsidR="00767C75" w:rsidRPr="00767C75" w:rsidRDefault="00767C75" w:rsidP="00767C75">
      <w:pPr>
        <w:ind w:left="567"/>
        <w:jc w:val="both"/>
        <w:rPr>
          <w:b/>
          <w:bCs/>
          <w:color w:val="000000" w:themeColor="text1"/>
          <w:sz w:val="28"/>
          <w:szCs w:val="28"/>
        </w:rPr>
      </w:pPr>
      <w:r w:rsidRPr="00767C75">
        <w:rPr>
          <w:b/>
          <w:bCs/>
          <w:color w:val="000000" w:themeColor="text1"/>
          <w:sz w:val="28"/>
          <w:szCs w:val="28"/>
        </w:rPr>
        <w:t>ПОСТАНОВЛЯЕТ:</w:t>
      </w:r>
    </w:p>
    <w:p w:rsidR="00767C75" w:rsidRPr="00767C75" w:rsidRDefault="00DA336B" w:rsidP="008E4243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767C75" w:rsidRPr="00767C75">
        <w:rPr>
          <w:color w:val="000000" w:themeColor="text1"/>
          <w:sz w:val="28"/>
          <w:szCs w:val="28"/>
        </w:rPr>
        <w:t>Утвердить проект планировки и межевания территории по ул. Ва</w:t>
      </w:r>
      <w:r w:rsidR="00767C75" w:rsidRPr="00767C75">
        <w:rPr>
          <w:color w:val="000000" w:themeColor="text1"/>
          <w:sz w:val="28"/>
          <w:szCs w:val="28"/>
        </w:rPr>
        <w:t>р</w:t>
      </w:r>
      <w:r w:rsidR="00767C75" w:rsidRPr="00767C75">
        <w:rPr>
          <w:color w:val="000000" w:themeColor="text1"/>
          <w:sz w:val="28"/>
          <w:szCs w:val="28"/>
        </w:rPr>
        <w:t>шавской (от ул. им. Репина до ул. Уссурийской) в Краснооктябрьском районе, разработанный на основании распоряжения департамента по градостроител</w:t>
      </w:r>
      <w:r w:rsidR="00767C75" w:rsidRPr="00767C75">
        <w:rPr>
          <w:color w:val="000000" w:themeColor="text1"/>
          <w:sz w:val="28"/>
          <w:szCs w:val="28"/>
        </w:rPr>
        <w:t>ь</w:t>
      </w:r>
      <w:r w:rsidR="00767C75" w:rsidRPr="00767C75">
        <w:rPr>
          <w:color w:val="000000" w:themeColor="text1"/>
          <w:sz w:val="28"/>
          <w:szCs w:val="28"/>
        </w:rPr>
        <w:t xml:space="preserve">ству и архитектуре администрации Волгограда </w:t>
      </w:r>
      <w:r w:rsidR="00700AA3">
        <w:rPr>
          <w:color w:val="000000" w:themeColor="text1"/>
          <w:sz w:val="28"/>
          <w:szCs w:val="28"/>
        </w:rPr>
        <w:t xml:space="preserve">от </w:t>
      </w:r>
      <w:r w:rsidR="00767C75" w:rsidRPr="00767C75">
        <w:rPr>
          <w:color w:val="000000" w:themeColor="text1"/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 xml:space="preserve"> июня </w:t>
      </w:r>
      <w:r w:rsidR="00767C75" w:rsidRPr="00767C75">
        <w:rPr>
          <w:color w:val="000000" w:themeColor="text1"/>
          <w:sz w:val="28"/>
          <w:szCs w:val="28"/>
        </w:rPr>
        <w:t>2016</w:t>
      </w:r>
      <w:r>
        <w:rPr>
          <w:color w:val="000000" w:themeColor="text1"/>
          <w:sz w:val="28"/>
          <w:szCs w:val="28"/>
        </w:rPr>
        <w:t xml:space="preserve"> г.</w:t>
      </w:r>
      <w:r w:rsidR="00767C75" w:rsidRPr="00767C75">
        <w:rPr>
          <w:color w:val="000000" w:themeColor="text1"/>
          <w:sz w:val="28"/>
          <w:szCs w:val="28"/>
        </w:rPr>
        <w:t xml:space="preserve"> № 553-осн «О подготовке документации по планировке территории» (далее – проект).</w:t>
      </w:r>
    </w:p>
    <w:p w:rsidR="00767C75" w:rsidRPr="00767C75" w:rsidRDefault="00767C75" w:rsidP="008E424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67C75">
        <w:rPr>
          <w:color w:val="000000" w:themeColor="text1"/>
          <w:sz w:val="28"/>
          <w:szCs w:val="28"/>
        </w:rPr>
        <w:t>2.</w:t>
      </w:r>
      <w:r w:rsidR="00DA336B">
        <w:rPr>
          <w:color w:val="000000" w:themeColor="text1"/>
          <w:sz w:val="28"/>
          <w:szCs w:val="28"/>
        </w:rPr>
        <w:t> </w:t>
      </w:r>
      <w:r w:rsidRPr="00767C75">
        <w:rPr>
          <w:color w:val="000000" w:themeColor="text1"/>
          <w:sz w:val="28"/>
          <w:szCs w:val="28"/>
        </w:rPr>
        <w:t>Департаменту по градостроительству и архитектуре администрации Волгограда:</w:t>
      </w:r>
    </w:p>
    <w:p w:rsidR="00767C75" w:rsidRPr="00767C75" w:rsidRDefault="00767C75" w:rsidP="008E424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67C75">
        <w:rPr>
          <w:color w:val="000000" w:themeColor="text1"/>
          <w:sz w:val="28"/>
          <w:szCs w:val="28"/>
        </w:rPr>
        <w:t>2.1.</w:t>
      </w:r>
      <w:r w:rsidR="00DA336B">
        <w:rPr>
          <w:color w:val="000000" w:themeColor="text1"/>
          <w:sz w:val="28"/>
          <w:szCs w:val="28"/>
        </w:rPr>
        <w:t> </w:t>
      </w:r>
      <w:r w:rsidRPr="00767C75">
        <w:rPr>
          <w:color w:val="000000" w:themeColor="text1"/>
          <w:sz w:val="28"/>
          <w:szCs w:val="28"/>
        </w:rPr>
        <w:t>Внести изменения в Сводный план красных линий в Волгограде, утвержденный постановлением администрации Волгограда от 11</w:t>
      </w:r>
      <w:r w:rsidR="00DA336B">
        <w:rPr>
          <w:color w:val="000000" w:themeColor="text1"/>
          <w:sz w:val="28"/>
          <w:szCs w:val="28"/>
        </w:rPr>
        <w:t xml:space="preserve"> июня </w:t>
      </w:r>
      <w:r w:rsidRPr="00767C75">
        <w:rPr>
          <w:color w:val="000000" w:themeColor="text1"/>
          <w:sz w:val="28"/>
          <w:szCs w:val="28"/>
        </w:rPr>
        <w:t>2004</w:t>
      </w:r>
      <w:r w:rsidR="00DA336B">
        <w:rPr>
          <w:color w:val="000000" w:themeColor="text1"/>
          <w:sz w:val="28"/>
          <w:szCs w:val="28"/>
        </w:rPr>
        <w:t xml:space="preserve"> г.</w:t>
      </w:r>
      <w:r w:rsidRPr="00767C75">
        <w:rPr>
          <w:color w:val="000000" w:themeColor="text1"/>
          <w:sz w:val="28"/>
          <w:szCs w:val="28"/>
        </w:rPr>
        <w:t xml:space="preserve"> </w:t>
      </w:r>
      <w:r w:rsidR="00DA336B">
        <w:rPr>
          <w:color w:val="000000" w:themeColor="text1"/>
          <w:sz w:val="28"/>
          <w:szCs w:val="28"/>
        </w:rPr>
        <w:br/>
      </w:r>
      <w:r w:rsidRPr="00767C75">
        <w:rPr>
          <w:color w:val="000000" w:themeColor="text1"/>
          <w:sz w:val="28"/>
          <w:szCs w:val="28"/>
        </w:rPr>
        <w:t>№ 777 «Об установлении красных линий в Волгограде»</w:t>
      </w:r>
      <w:r w:rsidR="00DA336B">
        <w:rPr>
          <w:color w:val="000000" w:themeColor="text1"/>
          <w:sz w:val="28"/>
          <w:szCs w:val="28"/>
        </w:rPr>
        <w:t>,</w:t>
      </w:r>
      <w:r w:rsidRPr="00767C75">
        <w:rPr>
          <w:color w:val="000000" w:themeColor="text1"/>
          <w:sz w:val="28"/>
          <w:szCs w:val="28"/>
        </w:rPr>
        <w:t xml:space="preserve"> в соответствии с пун</w:t>
      </w:r>
      <w:r w:rsidRPr="00767C75">
        <w:rPr>
          <w:color w:val="000000" w:themeColor="text1"/>
          <w:sz w:val="28"/>
          <w:szCs w:val="28"/>
        </w:rPr>
        <w:t>к</w:t>
      </w:r>
      <w:r w:rsidRPr="00767C75">
        <w:rPr>
          <w:color w:val="000000" w:themeColor="text1"/>
          <w:sz w:val="28"/>
          <w:szCs w:val="28"/>
        </w:rPr>
        <w:t>том 1 настоящего постановления.</w:t>
      </w:r>
    </w:p>
    <w:p w:rsidR="00767C75" w:rsidRPr="00767C75" w:rsidRDefault="00767C75" w:rsidP="008E424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67C75">
        <w:rPr>
          <w:color w:val="000000" w:themeColor="text1"/>
          <w:sz w:val="28"/>
          <w:szCs w:val="28"/>
        </w:rPr>
        <w:t>2.2.</w:t>
      </w:r>
      <w:r w:rsidR="00DA336B">
        <w:rPr>
          <w:color w:val="000000" w:themeColor="text1"/>
          <w:sz w:val="28"/>
          <w:szCs w:val="28"/>
        </w:rPr>
        <w:t> </w:t>
      </w:r>
      <w:proofErr w:type="gramStart"/>
      <w:r w:rsidRPr="00767C75">
        <w:rPr>
          <w:color w:val="000000" w:themeColor="text1"/>
          <w:sz w:val="28"/>
          <w:szCs w:val="28"/>
        </w:rPr>
        <w:t>Внести изменения в Перечень кварталов, сформированных красн</w:t>
      </w:r>
      <w:r w:rsidRPr="00767C75">
        <w:rPr>
          <w:color w:val="000000" w:themeColor="text1"/>
          <w:sz w:val="28"/>
          <w:szCs w:val="28"/>
        </w:rPr>
        <w:t>ы</w:t>
      </w:r>
      <w:r w:rsidRPr="00767C75">
        <w:rPr>
          <w:color w:val="000000" w:themeColor="text1"/>
          <w:sz w:val="28"/>
          <w:szCs w:val="28"/>
        </w:rPr>
        <w:t xml:space="preserve">ми линиями, утвержденный постановлением главы Волгограда от 25 июня 2009 г. № 1371 «О внесении изменений в постановление администрации Волгограда </w:t>
      </w:r>
      <w:r w:rsidR="00DA336B">
        <w:rPr>
          <w:color w:val="000000" w:themeColor="text1"/>
          <w:sz w:val="28"/>
          <w:szCs w:val="28"/>
        </w:rPr>
        <w:br/>
      </w:r>
      <w:r w:rsidRPr="00DA336B">
        <w:rPr>
          <w:color w:val="000000" w:themeColor="text1"/>
          <w:spacing w:val="-6"/>
          <w:sz w:val="28"/>
          <w:szCs w:val="28"/>
        </w:rPr>
        <w:lastRenderedPageBreak/>
        <w:t>от 11 июня 2004 г. № 777 «Об установлении красных линий в Волгограде», утверж</w:t>
      </w:r>
      <w:r w:rsidR="00DA336B">
        <w:rPr>
          <w:color w:val="000000" w:themeColor="text1"/>
          <w:sz w:val="28"/>
          <w:szCs w:val="28"/>
        </w:rPr>
        <w:softHyphen/>
      </w:r>
      <w:r w:rsidRPr="00767C75">
        <w:rPr>
          <w:color w:val="000000" w:themeColor="text1"/>
          <w:sz w:val="28"/>
          <w:szCs w:val="28"/>
        </w:rPr>
        <w:t xml:space="preserve">дении красных линий п. </w:t>
      </w:r>
      <w:proofErr w:type="spellStart"/>
      <w:r w:rsidRPr="00767C75">
        <w:rPr>
          <w:color w:val="000000" w:themeColor="text1"/>
          <w:sz w:val="28"/>
          <w:szCs w:val="28"/>
        </w:rPr>
        <w:t>Гумрак</w:t>
      </w:r>
      <w:proofErr w:type="spellEnd"/>
      <w:r w:rsidRPr="00767C75">
        <w:rPr>
          <w:color w:val="000000" w:themeColor="text1"/>
          <w:sz w:val="28"/>
          <w:szCs w:val="28"/>
        </w:rPr>
        <w:t xml:space="preserve"> Дзержинского района Волгограда, Перечня кварталов, сформированных красными линиями», в соответствии с пунктом 1 настоящего постановления.</w:t>
      </w:r>
      <w:proofErr w:type="gramEnd"/>
    </w:p>
    <w:p w:rsidR="00767C75" w:rsidRPr="00767C75" w:rsidRDefault="00767C75" w:rsidP="008E424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67C75">
        <w:rPr>
          <w:color w:val="000000" w:themeColor="text1"/>
          <w:sz w:val="28"/>
          <w:szCs w:val="28"/>
        </w:rPr>
        <w:t>2.3.</w:t>
      </w:r>
      <w:r w:rsidR="00DA336B">
        <w:rPr>
          <w:color w:val="000000" w:themeColor="text1"/>
          <w:sz w:val="28"/>
          <w:szCs w:val="28"/>
        </w:rPr>
        <w:t> </w:t>
      </w:r>
      <w:r w:rsidRPr="00767C75">
        <w:rPr>
          <w:color w:val="000000" w:themeColor="text1"/>
          <w:sz w:val="28"/>
          <w:szCs w:val="28"/>
        </w:rPr>
        <w:t>При оформлении исходно-разрешительной документации на прое</w:t>
      </w:r>
      <w:r w:rsidRPr="00767C75">
        <w:rPr>
          <w:color w:val="000000" w:themeColor="text1"/>
          <w:sz w:val="28"/>
          <w:szCs w:val="28"/>
        </w:rPr>
        <w:t>к</w:t>
      </w:r>
      <w:r w:rsidRPr="00767C75">
        <w:rPr>
          <w:color w:val="000000" w:themeColor="text1"/>
          <w:sz w:val="28"/>
          <w:szCs w:val="28"/>
        </w:rPr>
        <w:t>тирование и строительство объектов недвижимости, инженерной, транспортной и социальной инфраструктуры руководствоваться утвержденным проектом.</w:t>
      </w:r>
    </w:p>
    <w:p w:rsidR="00767C75" w:rsidRPr="00767C75" w:rsidRDefault="00767C75" w:rsidP="008E424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67C75">
        <w:rPr>
          <w:color w:val="000000" w:themeColor="text1"/>
          <w:sz w:val="28"/>
          <w:szCs w:val="28"/>
        </w:rPr>
        <w:t>3.</w:t>
      </w:r>
      <w:r w:rsidR="00DA336B">
        <w:rPr>
          <w:color w:val="000000" w:themeColor="text1"/>
          <w:sz w:val="28"/>
          <w:szCs w:val="28"/>
        </w:rPr>
        <w:t> </w:t>
      </w:r>
      <w:r w:rsidRPr="00767C75">
        <w:rPr>
          <w:color w:val="000000" w:themeColor="text1"/>
          <w:sz w:val="28"/>
          <w:szCs w:val="28"/>
        </w:rPr>
        <w:t xml:space="preserve">Департаменту муниципального имущества администрации Волгограда </w:t>
      </w:r>
      <w:r w:rsidRPr="00DA336B">
        <w:rPr>
          <w:color w:val="000000" w:themeColor="text1"/>
          <w:spacing w:val="6"/>
          <w:sz w:val="28"/>
          <w:szCs w:val="28"/>
        </w:rPr>
        <w:t>при формировании земельных участков руководствоваться утвержденным</w:t>
      </w:r>
      <w:r w:rsidRPr="00767C75">
        <w:rPr>
          <w:color w:val="000000" w:themeColor="text1"/>
          <w:sz w:val="28"/>
          <w:szCs w:val="28"/>
        </w:rPr>
        <w:t xml:space="preserve"> </w:t>
      </w:r>
      <w:r w:rsidR="00DA336B">
        <w:rPr>
          <w:color w:val="000000" w:themeColor="text1"/>
          <w:sz w:val="28"/>
          <w:szCs w:val="28"/>
        </w:rPr>
        <w:br/>
      </w:r>
      <w:r w:rsidRPr="00767C75">
        <w:rPr>
          <w:color w:val="000000" w:themeColor="text1"/>
          <w:sz w:val="28"/>
          <w:szCs w:val="28"/>
        </w:rPr>
        <w:t>проектом.</w:t>
      </w:r>
    </w:p>
    <w:p w:rsidR="00767C75" w:rsidRPr="00767C75" w:rsidRDefault="00767C75" w:rsidP="008E424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67C75">
        <w:rPr>
          <w:color w:val="000000" w:themeColor="text1"/>
          <w:sz w:val="28"/>
          <w:szCs w:val="28"/>
        </w:rPr>
        <w:t>4.</w:t>
      </w:r>
      <w:r w:rsidR="00DA336B">
        <w:rPr>
          <w:color w:val="000000" w:themeColor="text1"/>
          <w:sz w:val="28"/>
          <w:szCs w:val="28"/>
        </w:rPr>
        <w:t> </w:t>
      </w:r>
      <w:proofErr w:type="gramStart"/>
      <w:r w:rsidRPr="00767C75">
        <w:rPr>
          <w:color w:val="000000" w:themeColor="text1"/>
          <w:sz w:val="28"/>
          <w:szCs w:val="28"/>
        </w:rPr>
        <w:t>Признать утратившим силу проект планировки территории ул. Ва</w:t>
      </w:r>
      <w:r w:rsidRPr="00767C75">
        <w:rPr>
          <w:color w:val="000000" w:themeColor="text1"/>
          <w:sz w:val="28"/>
          <w:szCs w:val="28"/>
        </w:rPr>
        <w:t>р</w:t>
      </w:r>
      <w:r w:rsidRPr="00767C75">
        <w:rPr>
          <w:color w:val="000000" w:themeColor="text1"/>
          <w:sz w:val="28"/>
          <w:szCs w:val="28"/>
        </w:rPr>
        <w:t>шав</w:t>
      </w:r>
      <w:r w:rsidRPr="00DA336B">
        <w:rPr>
          <w:color w:val="000000" w:themeColor="text1"/>
          <w:spacing w:val="-2"/>
          <w:sz w:val="28"/>
          <w:szCs w:val="28"/>
        </w:rPr>
        <w:t xml:space="preserve">ской, ограниченной ул. Восточной, ул. </w:t>
      </w:r>
      <w:proofErr w:type="spellStart"/>
      <w:r w:rsidRPr="00DA336B">
        <w:rPr>
          <w:color w:val="000000" w:themeColor="text1"/>
          <w:spacing w:val="-2"/>
          <w:sz w:val="28"/>
          <w:szCs w:val="28"/>
        </w:rPr>
        <w:t>Таращанцев</w:t>
      </w:r>
      <w:proofErr w:type="spellEnd"/>
      <w:r w:rsidRPr="00DA336B">
        <w:rPr>
          <w:color w:val="000000" w:themeColor="text1"/>
          <w:spacing w:val="-2"/>
          <w:sz w:val="28"/>
          <w:szCs w:val="28"/>
        </w:rPr>
        <w:t xml:space="preserve"> в Краснооктябрьском районе</w:t>
      </w:r>
      <w:r w:rsidRPr="00767C75">
        <w:rPr>
          <w:color w:val="000000" w:themeColor="text1"/>
          <w:sz w:val="28"/>
          <w:szCs w:val="28"/>
        </w:rPr>
        <w:t xml:space="preserve">, </w:t>
      </w:r>
      <w:r w:rsidRPr="00DA336B">
        <w:rPr>
          <w:color w:val="000000" w:themeColor="text1"/>
          <w:spacing w:val="-2"/>
          <w:sz w:val="28"/>
          <w:szCs w:val="28"/>
        </w:rPr>
        <w:t>утвержденный постановлением администрации Волгограда от 06</w:t>
      </w:r>
      <w:r w:rsidR="00DA336B" w:rsidRPr="00DA336B">
        <w:rPr>
          <w:color w:val="000000" w:themeColor="text1"/>
          <w:spacing w:val="-2"/>
          <w:sz w:val="28"/>
          <w:szCs w:val="28"/>
        </w:rPr>
        <w:t xml:space="preserve"> февр</w:t>
      </w:r>
      <w:r w:rsidR="00DA336B" w:rsidRPr="00DA336B">
        <w:rPr>
          <w:color w:val="000000" w:themeColor="text1"/>
          <w:spacing w:val="-2"/>
          <w:sz w:val="28"/>
          <w:szCs w:val="28"/>
        </w:rPr>
        <w:t>а</w:t>
      </w:r>
      <w:r w:rsidR="00DA336B" w:rsidRPr="00DA336B">
        <w:rPr>
          <w:color w:val="000000" w:themeColor="text1"/>
          <w:spacing w:val="-2"/>
          <w:sz w:val="28"/>
          <w:szCs w:val="28"/>
        </w:rPr>
        <w:t xml:space="preserve">ля </w:t>
      </w:r>
      <w:r w:rsidRPr="00DA336B">
        <w:rPr>
          <w:color w:val="000000" w:themeColor="text1"/>
          <w:spacing w:val="-2"/>
          <w:sz w:val="28"/>
          <w:szCs w:val="28"/>
        </w:rPr>
        <w:t>2014</w:t>
      </w:r>
      <w:r w:rsidR="00DA336B" w:rsidRPr="00DA336B">
        <w:rPr>
          <w:color w:val="000000" w:themeColor="text1"/>
          <w:spacing w:val="-2"/>
          <w:sz w:val="28"/>
          <w:szCs w:val="28"/>
        </w:rPr>
        <w:t xml:space="preserve"> г</w:t>
      </w:r>
      <w:r w:rsidR="00DA336B">
        <w:rPr>
          <w:color w:val="000000" w:themeColor="text1"/>
          <w:sz w:val="28"/>
          <w:szCs w:val="28"/>
        </w:rPr>
        <w:t>.</w:t>
      </w:r>
      <w:r w:rsidRPr="00767C75">
        <w:rPr>
          <w:color w:val="000000" w:themeColor="text1"/>
          <w:sz w:val="28"/>
          <w:szCs w:val="28"/>
        </w:rPr>
        <w:t xml:space="preserve"> № 121 «Об утверждении проекта планировки территории»</w:t>
      </w:r>
      <w:r w:rsidR="00DA336B">
        <w:rPr>
          <w:color w:val="000000" w:themeColor="text1"/>
          <w:sz w:val="28"/>
          <w:szCs w:val="28"/>
        </w:rPr>
        <w:t>,</w:t>
      </w:r>
      <w:r w:rsidRPr="00767C75">
        <w:rPr>
          <w:color w:val="000000" w:themeColor="text1"/>
          <w:sz w:val="28"/>
          <w:szCs w:val="28"/>
        </w:rPr>
        <w:t xml:space="preserve"> согласно п</w:t>
      </w:r>
      <w:r w:rsidR="00DA336B">
        <w:rPr>
          <w:color w:val="000000" w:themeColor="text1"/>
          <w:sz w:val="28"/>
          <w:szCs w:val="28"/>
        </w:rPr>
        <w:t>ункту</w:t>
      </w:r>
      <w:r w:rsidRPr="00767C75">
        <w:rPr>
          <w:color w:val="000000" w:themeColor="text1"/>
          <w:sz w:val="28"/>
          <w:szCs w:val="28"/>
        </w:rPr>
        <w:t xml:space="preserve"> 1 настоящего постановления. </w:t>
      </w:r>
      <w:proofErr w:type="gramEnd"/>
    </w:p>
    <w:p w:rsidR="00767C75" w:rsidRPr="00767C75" w:rsidRDefault="00767C75" w:rsidP="008E424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67C75">
        <w:rPr>
          <w:color w:val="000000" w:themeColor="text1"/>
          <w:sz w:val="28"/>
          <w:szCs w:val="28"/>
        </w:rPr>
        <w:t>5.</w:t>
      </w:r>
      <w:r w:rsidR="00DA336B">
        <w:rPr>
          <w:color w:val="000000" w:themeColor="text1"/>
          <w:sz w:val="28"/>
          <w:szCs w:val="28"/>
        </w:rPr>
        <w:t> </w:t>
      </w:r>
      <w:r w:rsidRPr="00767C75">
        <w:rPr>
          <w:color w:val="000000" w:themeColor="text1"/>
          <w:sz w:val="28"/>
          <w:szCs w:val="28"/>
        </w:rPr>
        <w:t>Опубликовать настоящее постановление и проект в течение семи дней со дня издания настоящего постановления.</w:t>
      </w:r>
    </w:p>
    <w:p w:rsidR="00767C75" w:rsidRPr="00767C75" w:rsidRDefault="00767C75" w:rsidP="008E4243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67C75">
        <w:rPr>
          <w:color w:val="000000" w:themeColor="text1"/>
          <w:sz w:val="28"/>
          <w:szCs w:val="28"/>
        </w:rPr>
        <w:t>6.</w:t>
      </w:r>
      <w:r w:rsidR="00DA336B">
        <w:rPr>
          <w:color w:val="000000" w:themeColor="text1"/>
          <w:sz w:val="28"/>
          <w:szCs w:val="28"/>
        </w:rPr>
        <w:t> </w:t>
      </w:r>
      <w:r w:rsidRPr="00767C75">
        <w:rPr>
          <w:color w:val="000000" w:themeColor="text1"/>
          <w:sz w:val="28"/>
          <w:szCs w:val="28"/>
        </w:rPr>
        <w:t>Настоящее постановление вступает в силу со дня его подписания.</w:t>
      </w:r>
    </w:p>
    <w:p w:rsidR="00767C75" w:rsidRPr="00DA336B" w:rsidRDefault="00767C75" w:rsidP="008E4243">
      <w:pPr>
        <w:ind w:left="567" w:firstLine="851"/>
        <w:jc w:val="both"/>
        <w:rPr>
          <w:color w:val="000000" w:themeColor="text1"/>
          <w:spacing w:val="-2"/>
          <w:sz w:val="28"/>
          <w:szCs w:val="28"/>
        </w:rPr>
      </w:pPr>
      <w:r w:rsidRPr="00DA336B">
        <w:rPr>
          <w:color w:val="000000" w:themeColor="text1"/>
          <w:spacing w:val="-2"/>
          <w:sz w:val="28"/>
          <w:szCs w:val="28"/>
        </w:rPr>
        <w:t>7</w:t>
      </w:r>
      <w:r w:rsidR="00DA336B" w:rsidRPr="00DA336B">
        <w:rPr>
          <w:color w:val="000000" w:themeColor="text1"/>
          <w:spacing w:val="-2"/>
          <w:sz w:val="28"/>
          <w:szCs w:val="28"/>
        </w:rPr>
        <w:t>. </w:t>
      </w:r>
      <w:proofErr w:type="gramStart"/>
      <w:r w:rsidRPr="00DA336B">
        <w:rPr>
          <w:color w:val="000000" w:themeColor="text1"/>
          <w:spacing w:val="-2"/>
          <w:sz w:val="28"/>
          <w:szCs w:val="28"/>
        </w:rPr>
        <w:t>Контроль за</w:t>
      </w:r>
      <w:proofErr w:type="gramEnd"/>
      <w:r w:rsidRPr="00DA336B">
        <w:rPr>
          <w:color w:val="000000" w:themeColor="text1"/>
          <w:spacing w:val="-2"/>
          <w:sz w:val="28"/>
          <w:szCs w:val="28"/>
        </w:rPr>
        <w:t xml:space="preserve"> исполнением настоящего постановления оставляю за с</w:t>
      </w:r>
      <w:r w:rsidRPr="00DA336B">
        <w:rPr>
          <w:color w:val="000000" w:themeColor="text1"/>
          <w:spacing w:val="-2"/>
          <w:sz w:val="28"/>
          <w:szCs w:val="28"/>
        </w:rPr>
        <w:t>о</w:t>
      </w:r>
      <w:r w:rsidRPr="00DA336B">
        <w:rPr>
          <w:color w:val="000000" w:themeColor="text1"/>
          <w:spacing w:val="-2"/>
          <w:sz w:val="28"/>
          <w:szCs w:val="28"/>
        </w:rPr>
        <w:t>бой.</w:t>
      </w:r>
    </w:p>
    <w:p w:rsidR="00767C75" w:rsidRPr="00767C75" w:rsidRDefault="00767C75" w:rsidP="00767C75">
      <w:pPr>
        <w:ind w:left="567"/>
        <w:jc w:val="both"/>
        <w:rPr>
          <w:color w:val="000000" w:themeColor="text1"/>
          <w:sz w:val="28"/>
          <w:szCs w:val="28"/>
        </w:rPr>
      </w:pPr>
    </w:p>
    <w:p w:rsidR="00767C75" w:rsidRPr="00767C75" w:rsidRDefault="00767C75" w:rsidP="00767C75">
      <w:pPr>
        <w:ind w:left="567"/>
        <w:jc w:val="both"/>
        <w:rPr>
          <w:color w:val="000000" w:themeColor="text1"/>
          <w:sz w:val="28"/>
          <w:szCs w:val="28"/>
        </w:rPr>
      </w:pPr>
    </w:p>
    <w:p w:rsidR="00767C75" w:rsidRPr="00767C75" w:rsidRDefault="00767C75" w:rsidP="00767C75">
      <w:pPr>
        <w:ind w:left="567"/>
        <w:jc w:val="both"/>
        <w:rPr>
          <w:color w:val="000000" w:themeColor="text1"/>
          <w:sz w:val="28"/>
          <w:szCs w:val="28"/>
        </w:rPr>
      </w:pPr>
    </w:p>
    <w:p w:rsidR="00CD62EB" w:rsidRPr="00767C75" w:rsidRDefault="00767C75" w:rsidP="006A6BD3">
      <w:pPr>
        <w:ind w:left="567"/>
        <w:rPr>
          <w:color w:val="000000" w:themeColor="text1"/>
          <w:sz w:val="28"/>
          <w:szCs w:val="28"/>
        </w:rPr>
      </w:pPr>
      <w:r w:rsidRPr="00767C75">
        <w:rPr>
          <w:color w:val="000000" w:themeColor="text1"/>
          <w:sz w:val="28"/>
          <w:szCs w:val="28"/>
        </w:rPr>
        <w:t xml:space="preserve">Глава Волгограда    </w:t>
      </w:r>
      <w:r w:rsidR="006A6BD3">
        <w:rPr>
          <w:color w:val="000000" w:themeColor="text1"/>
          <w:sz w:val="28"/>
          <w:szCs w:val="28"/>
        </w:rPr>
        <w:t xml:space="preserve">  </w:t>
      </w:r>
      <w:r w:rsidRPr="00767C75">
        <w:rPr>
          <w:color w:val="000000" w:themeColor="text1"/>
          <w:sz w:val="28"/>
          <w:szCs w:val="28"/>
        </w:rPr>
        <w:t xml:space="preserve">                                         </w:t>
      </w:r>
      <w:r w:rsidR="00DA336B">
        <w:rPr>
          <w:color w:val="000000" w:themeColor="text1"/>
          <w:sz w:val="28"/>
          <w:szCs w:val="28"/>
        </w:rPr>
        <w:t xml:space="preserve">                       </w:t>
      </w:r>
      <w:r w:rsidRPr="00767C75">
        <w:rPr>
          <w:color w:val="000000" w:themeColor="text1"/>
          <w:sz w:val="28"/>
          <w:szCs w:val="28"/>
        </w:rPr>
        <w:t xml:space="preserve">         </w:t>
      </w:r>
      <w:proofErr w:type="spellStart"/>
      <w:r w:rsidRPr="00767C75">
        <w:rPr>
          <w:color w:val="000000" w:themeColor="text1"/>
          <w:sz w:val="28"/>
          <w:szCs w:val="28"/>
        </w:rPr>
        <w:t>В.В.Лихачев</w:t>
      </w:r>
      <w:proofErr w:type="spellEnd"/>
    </w:p>
    <w:sectPr w:rsidR="00CD62EB" w:rsidRPr="00767C75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3FE" w:rsidRDefault="009E23FE">
      <w:r>
        <w:separator/>
      </w:r>
    </w:p>
  </w:endnote>
  <w:endnote w:type="continuationSeparator" w:id="0">
    <w:p w:rsidR="009E23FE" w:rsidRDefault="009E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3FE" w:rsidRDefault="009E23FE">
      <w:r>
        <w:separator/>
      </w:r>
    </w:p>
  </w:footnote>
  <w:footnote w:type="continuationSeparator" w:id="0">
    <w:p w:rsidR="009E23FE" w:rsidRDefault="009E2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10C34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43CF8"/>
    <w:rsid w:val="00464A2D"/>
    <w:rsid w:val="00480296"/>
    <w:rsid w:val="004B05A0"/>
    <w:rsid w:val="00515613"/>
    <w:rsid w:val="00517069"/>
    <w:rsid w:val="00526484"/>
    <w:rsid w:val="00567DD3"/>
    <w:rsid w:val="005739E9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A6BD3"/>
    <w:rsid w:val="006C050A"/>
    <w:rsid w:val="006D44A1"/>
    <w:rsid w:val="006D7AA8"/>
    <w:rsid w:val="006E63FC"/>
    <w:rsid w:val="006F492F"/>
    <w:rsid w:val="00700AA3"/>
    <w:rsid w:val="00700C50"/>
    <w:rsid w:val="00702C97"/>
    <w:rsid w:val="00721D45"/>
    <w:rsid w:val="00724C1F"/>
    <w:rsid w:val="00747890"/>
    <w:rsid w:val="00765438"/>
    <w:rsid w:val="00767C75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91A26"/>
    <w:rsid w:val="00897F86"/>
    <w:rsid w:val="008A59F8"/>
    <w:rsid w:val="008B6C38"/>
    <w:rsid w:val="008C4936"/>
    <w:rsid w:val="008D64BE"/>
    <w:rsid w:val="008E4243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B7756"/>
    <w:rsid w:val="009E23FE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3CBF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A336B"/>
    <w:rsid w:val="00DB416A"/>
    <w:rsid w:val="00DC189A"/>
    <w:rsid w:val="00E27C3E"/>
    <w:rsid w:val="00E4267D"/>
    <w:rsid w:val="00E653FF"/>
    <w:rsid w:val="00E82C81"/>
    <w:rsid w:val="00EC680D"/>
    <w:rsid w:val="00ED44CE"/>
    <w:rsid w:val="00EE3BF9"/>
    <w:rsid w:val="00F10C34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00494A-4BBB-4223-8A51-9879DC778727}"/>
</file>

<file path=customXml/itemProps2.xml><?xml version="1.0" encoding="utf-8"?>
<ds:datastoreItem xmlns:ds="http://schemas.openxmlformats.org/officeDocument/2006/customXml" ds:itemID="{3964CB4C-8D71-48EE-986D-55987A407430}"/>
</file>

<file path=customXml/itemProps3.xml><?xml version="1.0" encoding="utf-8"?>
<ds:datastoreItem xmlns:ds="http://schemas.openxmlformats.org/officeDocument/2006/customXml" ds:itemID="{821F0DE5-C587-41D1-9752-8311EBA1A5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9</cp:revision>
  <cp:lastPrinted>2015-06-25T12:13:00Z</cp:lastPrinted>
  <dcterms:created xsi:type="dcterms:W3CDTF">2018-10-15T12:55:00Z</dcterms:created>
  <dcterms:modified xsi:type="dcterms:W3CDTF">2018-10-19T09:22:00Z</dcterms:modified>
</cp:coreProperties>
</file>