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918BB" w:rsidRPr="00755076" w:rsidRDefault="00E67F96" w:rsidP="00462FC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507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ПАМЯТКА</w:t>
            </w:r>
          </w:p>
          <w:p w:rsidR="00E67F96" w:rsidRPr="00E67F96" w:rsidRDefault="00E67F96" w:rsidP="00462FC1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  <w:p w:rsidR="00E67F96" w:rsidRPr="00E67F96" w:rsidRDefault="00E67F96" w:rsidP="00462FC1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  <w:r w:rsidRPr="00E67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6"/>
                <w:szCs w:val="36"/>
                <w:lang w:eastAsia="ru-RU"/>
              </w:rPr>
              <w:t>ПРАВИЛА ПОВЕДЕНИЯ ПРИ ЗЕМЛЕТРЯСЕНИИ</w:t>
            </w: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E67F96" w:rsidP="00E67F96">
      <w:pPr>
        <w:pStyle w:val="a4"/>
        <w:spacing w:before="0" w:beforeAutospacing="0" w:after="0" w:afterAutospacing="0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2976113" cy="2863970"/>
            <wp:effectExtent l="0" t="0" r="0" b="0"/>
            <wp:docPr id="1" name="Рисунок 1" descr="C:\Users\oa-gur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4" cy="28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F96">
        <w:t xml:space="preserve"> </w:t>
      </w:r>
      <w:r>
        <w:rPr>
          <w:noProof/>
        </w:rPr>
        <w:drawing>
          <wp:inline distT="0" distB="0" distL="0" distR="0">
            <wp:extent cx="3579962" cy="2863970"/>
            <wp:effectExtent l="0" t="0" r="1905" b="0"/>
            <wp:docPr id="3" name="Рисунок 3" descr="Крупнейшие и самые известные землетрясения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пнейшие и самые известные землетрясения в мир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47" cy="286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96" w:rsidRPr="00B94157" w:rsidRDefault="00E67F96" w:rsidP="00E67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8"/>
          <w:u w:val="single"/>
          <w:lang w:eastAsia="ru-RU"/>
        </w:rPr>
      </w:pPr>
      <w:r w:rsidRPr="00B94157">
        <w:rPr>
          <w:rFonts w:ascii="Times New Roman" w:eastAsia="Times New Roman" w:hAnsi="Times New Roman" w:cs="Times New Roman"/>
          <w:b/>
          <w:bCs/>
          <w:kern w:val="36"/>
          <w:sz w:val="27"/>
          <w:szCs w:val="28"/>
          <w:u w:val="single"/>
          <w:lang w:eastAsia="ru-RU"/>
        </w:rPr>
        <w:t>Основные правила поведения при землетрясении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Землетрясения относятся к числу наиболее опасных сейсмических бедствий. Внезапность, огромная разрушительная сила землетрясений часто приводит к большому числу человеческих жертв и уничтожению огромных материальных ценностей.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Землетрясение представляет собой колебания земной поверхности, вызванные сейсмическими волнами, источником которых послужил внезапный разрыв вещества земных недр.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Любое землетрясение – это мгновенное высвобождение энергии за счёт образования разрыва горных пород, возникающее в некотором объёме, называемом очагом землетрясения.</w:t>
      </w:r>
    </w:p>
    <w:p w:rsidR="00E67F96" w:rsidRPr="00B94157" w:rsidRDefault="00E67F96" w:rsidP="00E6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b/>
          <w:bCs/>
          <w:sz w:val="27"/>
          <w:szCs w:val="28"/>
          <w:u w:val="single"/>
          <w:lang w:eastAsia="ru-RU"/>
        </w:rPr>
        <w:t>Как подготовиться к землетрясению: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заранее продумайте план действий во время землетрясения при нахождении дома, на работе, в кино, театре, транспорте и на улице;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все члены семьи должны знать, что делать во время землетрясения, и обучены быть правилам оказания первой медицинской помощи;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держите в удобном месте документы, деньги, карманный фонарик и запасные батарейки;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имейте дома запас питьевой воды и консервов  в расчете на несколько дней;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уберите кровати от окон и наружных стен;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закрепите шкафы, полки, и стеллажи в квартирах, а с верхних полок и антресолей снимите тяжёлые предметы;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опасные вещества (ядохимикаты, легковоспламеняющиеся жидкости) храните в надёжном, хорошо изолированном месте;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все жильцы должны знать, где находятся рубильник, магистральные газовые и водопроводные краны, чтобы в случае необходимости отключить электричество, газ, воду.</w:t>
      </w:r>
    </w:p>
    <w:p w:rsidR="00DD1C15" w:rsidRPr="00B94157" w:rsidRDefault="00DD1C15" w:rsidP="00E6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u w:val="single"/>
          <w:lang w:eastAsia="ru-RU"/>
        </w:rPr>
      </w:pPr>
    </w:p>
    <w:p w:rsidR="00E67F96" w:rsidRPr="00B94157" w:rsidRDefault="00E67F96" w:rsidP="00E6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b/>
          <w:bCs/>
          <w:sz w:val="27"/>
          <w:szCs w:val="28"/>
          <w:u w:val="single"/>
          <w:lang w:eastAsia="ru-RU"/>
        </w:rPr>
        <w:t>Как действовать во время землетрясения: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почувствуете первые толчки до опасных для здания колебаний,  у вас есть 15-20 секунд);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быстро выйдите из здания, взяв документы, деньги и предметы первой необходимости;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покидая помещение, спускайтесь по лестнице, а не на лифте;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оказавшись на улице, оставайтесь  там, но не стойте вблизи зданий, а перейдите на открытое пространство;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держитесь в стороне от нависших балконов, карнизов, парапетов, опасайтесь оборванных проводов;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если вы находитесь в автомобиле, оставайтесь на открытом месте, но не покидайте автомобиль, пока толчки не прекратятся.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Если вы вынужденно остались в помещении: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встаньте в безопасном месте: у внутренней стены, в углу, во внутреннем проёме или у несущей опоры;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если возможно, спрячьтесь под стол – он защитит вас от падающих предметов и обломков;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держитесь подольше от окон и тяжёлой мебели;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если с вами дети – укройте их собой;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не пользуйтесь свечами, спичками, зажигалками – при утечке газа возможен пожар.</w:t>
      </w:r>
    </w:p>
    <w:p w:rsidR="00E67F96" w:rsidRPr="00B94157" w:rsidRDefault="00E67F96" w:rsidP="00E6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b/>
          <w:bCs/>
          <w:sz w:val="27"/>
          <w:szCs w:val="28"/>
          <w:u w:val="single"/>
          <w:lang w:eastAsia="ru-RU"/>
        </w:rPr>
        <w:t>Как действовать после землетрясения: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окажите первую медицинскую помощь </w:t>
      </w:r>
      <w:proofErr w:type="gramStart"/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нуждающимся</w:t>
      </w:r>
      <w:proofErr w:type="gramEnd"/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освободите </w:t>
      </w:r>
      <w:proofErr w:type="gramStart"/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попавших</w:t>
      </w:r>
      <w:proofErr w:type="gramEnd"/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 легко устраняемые завалы;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проверьте, нет ли повреждений электропроводки. Помните, что при сильном землетрясении электричество в городе отключается автоматически;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проверьте, нет ли повреждений </w:t>
      </w:r>
      <w:proofErr w:type="spellStart"/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газо</w:t>
      </w:r>
      <w:proofErr w:type="spellEnd"/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– и водопроводных сетей;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не пользуйтесь открытым огнём;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не подходите к явно повреждённым зданиям, не входите в них;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будьте готовы к сильным повторным толчкам, так как наиболее опасны  первые 2-3 часа после землетрясения;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не входите в здания без крайней нужды;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не выдумывайте и не передавайте никаких слухов о возможных повторных толчках. Пользуйтесь официальными сведениями;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если вы оказались в завале, спокойно оцените обстановку, по возможности окажите себе медицинскую помощь;</w:t>
      </w:r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>- постарайтесь установить связь с людьми, находящимися вне завала (голосом, стуком)</w:t>
      </w:r>
      <w:r w:rsidR="00B72A66">
        <w:rPr>
          <w:rFonts w:ascii="Times New Roman" w:eastAsia="Times New Roman" w:hAnsi="Times New Roman" w:cs="Times New Roman"/>
          <w:sz w:val="27"/>
          <w:szCs w:val="28"/>
          <w:lang w:eastAsia="ru-RU"/>
        </w:rPr>
        <w:t>.</w:t>
      </w:r>
      <w:bookmarkStart w:id="0" w:name="_GoBack"/>
      <w:bookmarkEnd w:id="0"/>
    </w:p>
    <w:p w:rsidR="00E67F96" w:rsidRPr="00B94157" w:rsidRDefault="00E67F96" w:rsidP="00E6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892EDE" w:rsidRPr="00B94157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46A" w:rsidRPr="00B94157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B9415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Будьте внимательны и осторожны. </w:t>
      </w:r>
    </w:p>
    <w:p w:rsidR="00875858" w:rsidRPr="00B94157" w:rsidRDefault="00875858" w:rsidP="00403BCF">
      <w:pPr>
        <w:pStyle w:val="a4"/>
        <w:spacing w:before="0" w:beforeAutospacing="0" w:after="0" w:afterAutospacing="0"/>
        <w:ind w:left="-567" w:right="-284"/>
        <w:rPr>
          <w:sz w:val="16"/>
          <w:szCs w:val="16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B94157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DD1C15">
      <w:pgSz w:w="11906" w:h="16838"/>
      <w:pgMar w:top="284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2FC1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6564A2"/>
    <w:rsid w:val="006B224A"/>
    <w:rsid w:val="006B2B8F"/>
    <w:rsid w:val="006D7945"/>
    <w:rsid w:val="00717F23"/>
    <w:rsid w:val="00755076"/>
    <w:rsid w:val="00792BE1"/>
    <w:rsid w:val="007D62DB"/>
    <w:rsid w:val="008107E8"/>
    <w:rsid w:val="00875858"/>
    <w:rsid w:val="00876DE9"/>
    <w:rsid w:val="00887814"/>
    <w:rsid w:val="008912B3"/>
    <w:rsid w:val="00892EDE"/>
    <w:rsid w:val="008C6715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2A66"/>
    <w:rsid w:val="00B76C3A"/>
    <w:rsid w:val="00B94157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DD1C15"/>
    <w:rsid w:val="00E67F96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ПОВЕДЕНИЯ ПРИ ЗЕМЛЕТРЯСЕНИИ"
</FullName>
    <DocDate xmlns="CB72B045-7FFF-4641-A512-7B001D46A041">2018-08-19T21:00:00+00:00</DocDate>
    <Publish xmlns="CB72B045-7FFF-4641-A512-7B001D46A041">true</Publish>
    <DocNum xmlns="CB72B045-7FFF-4641-A512-7B001D46A041" xsi:nil="true"/>
    <MU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EE2CD798-F5FE-4A82-9A21-E29AC1DB7013}"/>
</file>

<file path=customXml/itemProps2.xml><?xml version="1.0" encoding="utf-8"?>
<ds:datastoreItem xmlns:ds="http://schemas.openxmlformats.org/officeDocument/2006/customXml" ds:itemID="{E885C1EF-C259-4CA5-813A-4786F12AFFC1}"/>
</file>

<file path=customXml/itemProps3.xml><?xml version="1.0" encoding="utf-8"?>
<ds:datastoreItem xmlns:ds="http://schemas.openxmlformats.org/officeDocument/2006/customXml" ds:itemID="{7F7E2479-B421-4EDC-8CC0-45F677176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2018-08-15T10:48:00Z</dcterms:created>
  <dcterms:modified xsi:type="dcterms:W3CDTF">2018-08-17T06:09:00Z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