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0" w:type="auto"/>
        <w:tblBorders>
          <w:bottom w:val="single" w:color="auto" w:sz="8" w:space="0"/>
          <w:insideH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Pr="00355135" w:rsidR="0054650D" w:rsidTr="58EBA70B" w14:paraId="1F6C6F56" w14:textId="77777777">
        <w:tc>
          <w:tcPr>
            <w:tcW w:w="6771" w:type="dxa"/>
            <w:vAlign w:val="center"/>
          </w:tcPr>
          <w:p w:rsidRPr="00355135" w:rsidR="0054650D" w:rsidP="00EB6AFD" w:rsidRDefault="0054650D" w14:paraId="4D49BA0F" w14:textId="77777777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:rsidR="00F22636" w:rsidP="00EB6AFD" w:rsidRDefault="4B8F1629" w14:paraId="6EB49218" w14:textId="77777777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F22636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F22636">
              <w:rPr>
                <w:rFonts w:ascii="Arial Narrow" w:hAnsi="Arial Narrow" w:cs="Arial"/>
                <w:lang w:val="ru-RU"/>
              </w:rPr>
              <w:t>г.Москва</w:t>
            </w:r>
            <w:proofErr w:type="spellEnd"/>
            <w:r w:rsidR="00F22636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:rsidRPr="00355135" w:rsidR="0054650D" w:rsidP="00EB6AFD" w:rsidRDefault="0054650D" w14:paraId="12EECB7E" w14:textId="38BABB6A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 xml:space="preserve">Для корреспонденции: </w:t>
            </w:r>
            <w:proofErr w:type="gramStart"/>
            <w:r w:rsidRPr="00355135">
              <w:rPr>
                <w:rFonts w:ascii="Arial Narrow" w:hAnsi="Arial Narrow" w:cs="Arial"/>
                <w:lang w:val="ru-RU"/>
              </w:rPr>
              <w:t>127137,г.</w:t>
            </w:r>
            <w:proofErr w:type="gramEnd"/>
            <w:r w:rsidRPr="00355135">
              <w:rPr>
                <w:rFonts w:ascii="Arial Narrow" w:hAnsi="Arial Narrow" w:cs="Arial"/>
                <w:lang w:val="ru-RU"/>
              </w:rPr>
              <w:t xml:space="preserve"> Москва, а/я 46</w:t>
            </w:r>
          </w:p>
          <w:p w:rsidRPr="00355135" w:rsidR="0054650D" w:rsidP="00E8643C" w:rsidRDefault="0054650D" w14:paraId="6E016E3F" w14:textId="77777777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 xml:space="preserve">ИНН 7707698826, КПП </w:t>
            </w:r>
            <w:proofErr w:type="gramStart"/>
            <w:r w:rsidRPr="00355135">
              <w:rPr>
                <w:rFonts w:ascii="Arial Narrow" w:hAnsi="Arial Narrow"/>
                <w:lang w:val="ru-RU"/>
              </w:rPr>
              <w:t>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</w:t>
            </w:r>
            <w:proofErr w:type="gramEnd"/>
            <w:r w:rsidRPr="00355135">
              <w:rPr>
                <w:rFonts w:ascii="Arial Narrow" w:hAnsi="Arial Narrow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:rsidRPr="009A43B8" w:rsidR="0054650D" w:rsidP="00EB6AFD" w:rsidRDefault="0054650D" w14:paraId="47EF600C" w14:textId="77777777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Pr="00601827" w:rsidR="009A43B8">
              <w:rPr>
                <w:rFonts w:ascii="Arial Narrow" w:hAnsi="Arial Narrow" w:cs="Arial"/>
                <w:lang w:val="ru-RU"/>
              </w:rPr>
              <w:t>: (49</w:t>
            </w:r>
            <w:r w:rsidRPr="002F7916" w:rsidR="009A43B8">
              <w:rPr>
                <w:rFonts w:ascii="Arial Narrow" w:hAnsi="Arial Narrow" w:cs="Arial"/>
                <w:lang w:val="ru-RU"/>
              </w:rPr>
              <w:t>5) 532-61-59</w:t>
            </w:r>
          </w:p>
          <w:p w:rsidR="009A43B8" w:rsidP="00EB6AFD" w:rsidRDefault="009A43B8" w14:paraId="45447B42" w14:textId="77777777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:rsidRPr="00871A40" w:rsidR="0054650D" w:rsidP="00EB6AFD" w:rsidRDefault="0054650D" w14:paraId="6F397714" w14:textId="77777777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871A40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871A40">
              <w:rPr>
                <w:rFonts w:ascii="Arial Narrow" w:hAnsi="Arial Narrow" w:cs="Arial"/>
                <w:lang w:val="ru-RU"/>
              </w:rPr>
              <w:t xml:space="preserve">: </w:t>
            </w:r>
            <w:hyperlink w:history="1" r:id="rId8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871A40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871A40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:rsidRPr="00355135" w:rsidR="0054650D" w:rsidP="00EB6AFD" w:rsidRDefault="0054650D" w14:paraId="0A9A2DE2" w14:textId="77777777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w:history="1" r:id="rId9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:rsidRPr="00355135" w:rsidR="0054650D" w:rsidP="00EB6AFD" w:rsidRDefault="00062B3F" w14:paraId="57DEF511" w14:textId="77777777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64572E" w:rsidR="00370A32" w:rsidRDefault="00370A32" w14:paraId="1DF7E7C6" w14:textId="77777777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145"/>
        <w:gridCol w:w="1984"/>
        <w:gridCol w:w="4786"/>
      </w:tblGrid>
      <w:tr w:rsidRPr="00A30724" w:rsidR="00834D43" w:rsidTr="7812556D" w14:paraId="078466ED" w14:textId="77777777">
        <w:trPr>
          <w:trHeight w:val="213"/>
        </w:trPr>
        <w:tc>
          <w:tcPr>
            <w:tcW w:w="4145" w:type="dxa"/>
            <w:tcBorders>
              <w:bottom w:val="single" w:color="auto" w:sz="4" w:space="0"/>
            </w:tcBorders>
            <w:tcMar/>
            <w:vAlign w:val="center"/>
          </w:tcPr>
          <w:p w:rsidRPr="007B2E1B" w:rsidR="00834D43" w:rsidP="00834D43" w:rsidRDefault="00004C32" w14:paraId="4953AE1F" w14:textId="1B60B40D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004C32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VIII Всероссийская конференция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tcMar/>
            <w:vAlign w:val="center"/>
          </w:tcPr>
          <w:p w:rsidRPr="007B2E1B" w:rsidR="00834D43" w:rsidP="7812556D" w:rsidRDefault="00834D43" w14:paraId="2A4BA8BD" w14:textId="54AD4DFC">
            <w:pPr>
              <w:ind w:left="-57" w:right="-57"/>
              <w:jc w:val="right"/>
              <w:rPr>
                <w:rFonts w:ascii="Arial" w:hAnsi="Arial" w:cs="Arial"/>
                <w:b w:val="1"/>
                <w:bCs w:val="1"/>
                <w:i w:val="1"/>
                <w:iCs w:val="1"/>
                <w:caps w:val="1"/>
                <w:color w:val="17365D" w:themeColor="text2" w:themeShade="BF"/>
                <w:lang w:val="ru-RU"/>
              </w:rPr>
            </w:pPr>
            <w:r w:rsidRPr="7812556D" w:rsidR="7812556D">
              <w:rPr>
                <w:rFonts w:ascii="Arial" w:hAnsi="Arial" w:cs="Arial"/>
                <w:b w:val="1"/>
                <w:bCs w:val="1"/>
                <w:i w:val="1"/>
                <w:iCs w:val="1"/>
                <w:caps w:val="1"/>
                <w:color w:val="17365D" w:themeColor="text2" w:themeTint="FF" w:themeShade="BF"/>
                <w:lang w:val="ru-RU"/>
              </w:rPr>
              <w:t xml:space="preserve">6 </w:t>
            </w:r>
            <w:r w:rsidRPr="7812556D" w:rsidR="7812556D">
              <w:rPr>
                <w:rFonts w:ascii="Arial" w:hAnsi="Arial" w:cs="Arial"/>
                <w:b w:val="1"/>
                <w:bCs w:val="1"/>
                <w:i w:val="1"/>
                <w:iCs w:val="1"/>
                <w:color w:val="17365D" w:themeColor="text2" w:themeTint="FF" w:themeShade="BF"/>
                <w:lang w:val="ru-RU"/>
              </w:rPr>
              <w:t>июля</w:t>
            </w:r>
            <w:r w:rsidRPr="7812556D" w:rsidR="7812556D">
              <w:rPr>
                <w:rFonts w:ascii="Arial" w:hAnsi="Arial" w:cs="Arial"/>
                <w:b w:val="1"/>
                <w:bCs w:val="1"/>
                <w:i w:val="1"/>
                <w:iCs w:val="1"/>
                <w:caps w:val="1"/>
                <w:color w:val="17365D" w:themeColor="text2" w:themeTint="FF" w:themeShade="BF"/>
                <w:lang w:val="ru-RU"/>
              </w:rPr>
              <w:t xml:space="preserve"> 2023 </w:t>
            </w:r>
            <w:r w:rsidRPr="7812556D" w:rsidR="7812556D">
              <w:rPr>
                <w:rFonts w:ascii="Arial" w:hAnsi="Arial" w:cs="Arial"/>
                <w:b w:val="1"/>
                <w:bCs w:val="1"/>
                <w:i w:val="1"/>
                <w:iCs w:val="1"/>
                <w:color w:val="17365D" w:themeColor="text2" w:themeTint="FF" w:themeShade="BF"/>
                <w:lang w:val="ru-RU"/>
              </w:rPr>
              <w:t>г</w:t>
            </w:r>
          </w:p>
        </w:tc>
        <w:tc>
          <w:tcPr>
            <w:tcW w:w="4786" w:type="dxa"/>
            <w:tcBorders>
              <w:bottom w:val="single" w:color="auto" w:sz="4" w:space="0"/>
            </w:tcBorders>
            <w:tcMar/>
            <w:vAlign w:val="center"/>
          </w:tcPr>
          <w:p w:rsidRPr="00465339" w:rsidR="00834D43" w:rsidP="7812556D" w:rsidRDefault="001C22F3" w14:paraId="4A834CE1" w14:textId="3FBF907C">
            <w:pPr>
              <w:ind w:left="-57" w:right="-57"/>
              <w:jc w:val="right"/>
              <w:rPr>
                <w:rFonts w:ascii="Arial" w:hAnsi="Arial" w:eastAsia="Arial" w:cs="Arial"/>
                <w:noProof w:val="0"/>
                <w:sz w:val="20"/>
                <w:szCs w:val="20"/>
                <w:lang w:val="ru-RU"/>
              </w:rPr>
            </w:pPr>
            <w:r w:rsidRPr="7812556D" w:rsidR="7812556D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17365D" w:themeColor="text2" w:themeTint="FF" w:themeShade="BF"/>
                <w:sz w:val="20"/>
                <w:szCs w:val="20"/>
                <w:lang w:val="ru-RU"/>
              </w:rPr>
              <w:t>г</w:t>
            </w:r>
            <w:r w:rsidRPr="7812556D" w:rsidR="7812556D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1"/>
                <w:noProof w:val="0"/>
                <w:color w:val="17365D" w:themeColor="text2" w:themeTint="FF" w:themeShade="BF"/>
                <w:sz w:val="20"/>
                <w:szCs w:val="20"/>
                <w:lang w:val="ru-RU"/>
              </w:rPr>
              <w:t xml:space="preserve">. </w:t>
            </w:r>
            <w:r w:rsidRPr="7812556D" w:rsidR="7812556D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17365D" w:themeColor="text2" w:themeTint="FF" w:themeShade="BF"/>
                <w:sz w:val="20"/>
                <w:szCs w:val="20"/>
                <w:lang w:val="ru-RU"/>
              </w:rPr>
              <w:t>Москва, отель "</w:t>
            </w:r>
            <w:r w:rsidRPr="7812556D" w:rsidR="7812556D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17365D" w:themeColor="text2" w:themeTint="FF" w:themeShade="BF"/>
                <w:sz w:val="20"/>
                <w:szCs w:val="20"/>
                <w:lang w:val="ru-RU"/>
              </w:rPr>
              <w:t>Холидей</w:t>
            </w:r>
            <w:r w:rsidRPr="7812556D" w:rsidR="7812556D">
              <w:rPr>
                <w:rFonts w:ascii="Arial" w:hAnsi="Arial" w:eastAsia="Arial" w:cs="Arial"/>
                <w:b w:val="1"/>
                <w:bCs w:val="1"/>
                <w:i w:val="1"/>
                <w:iCs w:val="1"/>
                <w:caps w:val="0"/>
                <w:smallCaps w:val="0"/>
                <w:noProof w:val="0"/>
                <w:color w:val="17365D" w:themeColor="text2" w:themeTint="FF" w:themeShade="BF"/>
                <w:sz w:val="20"/>
                <w:szCs w:val="20"/>
                <w:lang w:val="ru-RU"/>
              </w:rPr>
              <w:t xml:space="preserve"> Инн Лесная"</w:t>
            </w:r>
          </w:p>
        </w:tc>
      </w:tr>
      <w:tr w:rsidRPr="00B81F2B" w:rsidR="00792273" w:rsidTr="7812556D" w14:paraId="136AD734" w14:textId="77777777">
        <w:trPr>
          <w:trHeight w:val="533"/>
        </w:trPr>
        <w:tc>
          <w:tcPr>
            <w:tcW w:w="109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1F497D" w:themeFill="text2"/>
            <w:tcMar/>
            <w:vAlign w:val="center"/>
          </w:tcPr>
          <w:p w:rsidRPr="00004C32" w:rsidR="00792273" w:rsidP="00004C32" w:rsidRDefault="00004C32" w14:paraId="7D6D4652" w14:textId="6A3C1194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004C32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Изменения градостроительного и земельного законодательства 2023</w:t>
            </w:r>
          </w:p>
        </w:tc>
      </w:tr>
    </w:tbl>
    <w:p w:rsidRPr="00793E4F" w:rsidR="00FA0569" w:rsidP="4B8F1629" w:rsidRDefault="00FA0569" w14:paraId="087229CF" w14:textId="77777777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:rsidRPr="0085471A" w:rsidR="00910E90" w:rsidP="00910E90" w:rsidRDefault="0083307B" w14:paraId="1EBAAA91" w14:textId="77777777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:rsidRPr="007226D7" w:rsidR="0083307B" w:rsidP="0083307B" w:rsidRDefault="0083307B" w14:paraId="7A2E3146" w14:textId="77777777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:rsidRPr="00EE48F2" w:rsidR="009F160C" w:rsidP="009F160C" w:rsidRDefault="4B8F1629" w14:paraId="592537E6" w14:textId="23EE3A21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:rsidRPr="009F160C" w:rsidR="00792273" w:rsidP="009F160C" w:rsidRDefault="00792273" w14:paraId="0538CE3F" w14:textId="77777777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Pr="003F78B5" w:rsidR="0083307B" w:rsidTr="001008AF" w14:paraId="04533747" w14:textId="77777777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color="auto" w:sz="4" w:space="0"/>
            </w:tcBorders>
            <w:shd w:val="clear" w:color="auto" w:fill="D9D9D9"/>
          </w:tcPr>
          <w:p w:rsidRPr="003F78B5" w:rsidR="0083307B" w:rsidP="001008AF" w:rsidRDefault="0083307B" w14:paraId="03DE5AEF" w14:textId="77777777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Pr="0054650D" w:rsidR="0083307B" w:rsidTr="001008AF" w14:paraId="769085BD" w14:textId="77777777">
        <w:trPr>
          <w:trHeight w:val="302"/>
        </w:trPr>
        <w:tc>
          <w:tcPr>
            <w:tcW w:w="3828" w:type="dxa"/>
            <w:gridSpan w:val="2"/>
            <w:tcBorders>
              <w:top w:val="single" w:color="auto" w:sz="4" w:space="0"/>
              <w:bottom w:val="nil"/>
              <w:right w:val="nil"/>
            </w:tcBorders>
          </w:tcPr>
          <w:p w:rsidRPr="0054650D" w:rsidR="0083307B" w:rsidP="001008AF" w:rsidRDefault="0083307B" w14:paraId="077C57F8" w14:textId="77777777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nil"/>
            </w:tcBorders>
          </w:tcPr>
          <w:p w:rsidRPr="0054650D" w:rsidR="0083307B" w:rsidP="001008AF" w:rsidRDefault="0083307B" w14:paraId="484768E9" w14:textId="77777777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Pr="0054650D" w:rsidR="0083307B" w:rsidTr="001008AF" w14:paraId="0620A7C7" w14:textId="77777777">
        <w:trPr>
          <w:trHeight w:val="302"/>
        </w:trPr>
        <w:tc>
          <w:tcPr>
            <w:tcW w:w="2410" w:type="dxa"/>
            <w:tcBorders>
              <w:top w:val="single" w:color="auto" w:sz="4" w:space="0"/>
              <w:bottom w:val="nil"/>
              <w:right w:val="nil"/>
            </w:tcBorders>
          </w:tcPr>
          <w:p w:rsidRPr="0054650D" w:rsidR="0083307B" w:rsidP="001008AF" w:rsidRDefault="0083307B" w14:paraId="21678E5C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:rsidRPr="0054650D" w:rsidR="0083307B" w:rsidP="001008AF" w:rsidRDefault="0083307B" w14:paraId="1CCD2C13" w14:textId="77777777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Pr="0054650D" w:rsidR="0083307B" w:rsidTr="001008AF" w14:paraId="3935F274" w14:textId="77777777">
        <w:trPr>
          <w:trHeight w:val="302"/>
        </w:trPr>
        <w:tc>
          <w:tcPr>
            <w:tcW w:w="2410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54650D" w:rsidR="0083307B" w:rsidP="001008AF" w:rsidRDefault="0083307B" w14:paraId="2DD12CB9" w14:textId="77777777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color="auto" w:sz="4" w:space="0"/>
            </w:tcBorders>
          </w:tcPr>
          <w:p w:rsidRPr="0054650D" w:rsidR="0083307B" w:rsidP="001008AF" w:rsidRDefault="0083307B" w14:paraId="4CAD8E39" w14:textId="77777777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Pr="0054650D" w:rsidR="0083307B" w:rsidTr="001008AF" w14:paraId="4D2AAA6F" w14:textId="77777777">
        <w:trPr>
          <w:trHeight w:val="302"/>
        </w:trPr>
        <w:tc>
          <w:tcPr>
            <w:tcW w:w="3828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54650D" w:rsidR="0083307B" w:rsidP="001008AF" w:rsidRDefault="0083307B" w14:paraId="65A32C7F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653B05" w:rsidR="0083307B" w:rsidP="001008AF" w:rsidRDefault="0083307B" w14:paraId="3FEEF49B" w14:textId="77777777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Pr="0054650D" w:rsidR="0083307B" w:rsidTr="001008AF" w14:paraId="3B17BAF0" w14:textId="77777777">
        <w:trPr>
          <w:trHeight w:val="302"/>
        </w:trPr>
        <w:tc>
          <w:tcPr>
            <w:tcW w:w="3828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54650D" w:rsidR="0083307B" w:rsidP="001008AF" w:rsidRDefault="0083307B" w14:paraId="78D95324" w14:textId="77777777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4650D" w:rsidR="0083307B" w:rsidP="001008AF" w:rsidRDefault="0083307B" w14:paraId="44577EB8" w14:textId="77777777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54650D" w:rsidR="0083307B" w:rsidP="001008AF" w:rsidRDefault="0083307B" w14:paraId="6BA52F62" w14:textId="77777777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Pr="0054650D" w:rsidR="0083307B" w:rsidTr="001008AF" w14:paraId="47DEE81D" w14:textId="77777777">
        <w:trPr>
          <w:trHeight w:val="302"/>
        </w:trPr>
        <w:tc>
          <w:tcPr>
            <w:tcW w:w="3828" w:type="dxa"/>
            <w:gridSpan w:val="2"/>
            <w:tcBorders>
              <w:top w:val="single" w:color="auto" w:sz="4" w:space="0"/>
              <w:bottom w:val="nil"/>
              <w:right w:val="nil"/>
            </w:tcBorders>
          </w:tcPr>
          <w:p w:rsidRPr="0054650D" w:rsidR="0083307B" w:rsidP="001008AF" w:rsidRDefault="0083307B" w14:paraId="186B583D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</w:tcPr>
          <w:p w:rsidRPr="0054650D" w:rsidR="0083307B" w:rsidP="001008AF" w:rsidRDefault="0083307B" w14:paraId="6924E7D6" w14:textId="77777777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Pr="0054650D" w:rsidR="0083307B" w:rsidTr="001008AF" w14:paraId="31BC23F5" w14:textId="77777777">
        <w:trPr>
          <w:trHeight w:val="302"/>
        </w:trPr>
        <w:tc>
          <w:tcPr>
            <w:tcW w:w="3828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 w:rsidRPr="0054650D" w:rsidR="0083307B" w:rsidP="001008AF" w:rsidRDefault="0083307B" w14:paraId="4D7B858A" w14:textId="77777777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color="auto" w:sz="4" w:space="0"/>
            </w:tcBorders>
          </w:tcPr>
          <w:p w:rsidRPr="0054650D" w:rsidR="0083307B" w:rsidP="001008AF" w:rsidRDefault="0083307B" w14:paraId="16BED348" w14:textId="77777777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:rsidR="0083307B" w:rsidP="0083307B" w:rsidRDefault="0083307B" w14:paraId="19BC4DB1" w14:textId="77777777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283"/>
        <w:gridCol w:w="2410"/>
      </w:tblGrid>
      <w:tr w:rsidRPr="00370A32" w:rsidR="007609CE" w:rsidTr="00407857" w14:paraId="4743D2A2" w14:textId="77777777">
        <w:trPr>
          <w:trHeight w:val="283"/>
        </w:trPr>
        <w:tc>
          <w:tcPr>
            <w:tcW w:w="8080" w:type="dxa"/>
            <w:gridSpan w:val="3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BD2D48" w:rsidR="007609CE" w:rsidP="004F5EA9" w:rsidRDefault="007609CE" w14:paraId="67FD310D" w14:textId="77777777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9117D7" w:rsidR="007609CE" w:rsidP="00337D9C" w:rsidRDefault="00337D9C" w14:paraId="774FB0F0" w14:textId="7777777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Pr="008F7F1F" w:rsidR="00025CE4" w:rsidTr="003B6864" w14:paraId="15B9E63D" w14:textId="77777777">
        <w:trPr>
          <w:trHeight w:val="175"/>
        </w:trPr>
        <w:tc>
          <w:tcPr>
            <w:tcW w:w="5529" w:type="dxa"/>
            <w:vMerge w:val="restart"/>
            <w:vAlign w:val="center"/>
          </w:tcPr>
          <w:p w:rsidRPr="009370B5" w:rsidR="00025CE4" w:rsidP="00025CE4" w:rsidRDefault="00025CE4" w14:paraId="0FF47CFA" w14:textId="73F255EA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Стоимость участия одного представителя </w:t>
            </w:r>
          </w:p>
        </w:tc>
        <w:tc>
          <w:tcPr>
            <w:tcW w:w="425" w:type="dxa"/>
            <w:vAlign w:val="center"/>
          </w:tcPr>
          <w:p w:rsidRPr="009370B5" w:rsidR="00025CE4" w:rsidP="00025CE4" w:rsidRDefault="00025CE4" w14:paraId="316B3A6B" w14:textId="77777777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Pr="009370B5" w:rsidR="00025CE4" w:rsidP="00025CE4" w:rsidRDefault="00025CE4" w14:paraId="2BB00E9E" w14:textId="6077014B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ОЧНО </w:t>
            </w:r>
            <w:proofErr w:type="spellStart"/>
            <w:r w:rsidRPr="009370B5">
              <w:rPr>
                <w:rFonts w:ascii="Arial" w:hAnsi="Arial" w:cs="Arial"/>
                <w:b/>
                <w:bCs/>
                <w:lang w:val="ru-RU"/>
              </w:rPr>
              <w:t>г.Москва</w:t>
            </w:r>
            <w:proofErr w:type="spellEnd"/>
            <w:r w:rsidRPr="009370B5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Pr="009370B5" w:rsidR="00025CE4" w:rsidP="00025CE4" w:rsidRDefault="00004C32" w14:paraId="79ED0A87" w14:textId="3EA089EC">
            <w:pPr>
              <w:jc w:val="center"/>
              <w:rPr>
                <w:rFonts w:ascii="Arial" w:hAnsi="Arial" w:cs="Arial"/>
                <w:b/>
                <w:bCs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34</w:t>
            </w:r>
            <w:r w:rsidRPr="009370B5" w:rsidR="00025CE4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8</w:t>
            </w:r>
            <w:r w:rsidRPr="009370B5" w:rsidR="00025CE4">
              <w:rPr>
                <w:rFonts w:ascii="Arial" w:hAnsi="Arial" w:cs="Arial"/>
                <w:b/>
                <w:bCs/>
              </w:rPr>
              <w:t>00</w:t>
            </w:r>
          </w:p>
        </w:tc>
      </w:tr>
      <w:tr w:rsidRPr="008F7F1F" w:rsidR="00025CE4" w:rsidTr="003B6864" w14:paraId="2D7183A2" w14:textId="77777777">
        <w:trPr>
          <w:trHeight w:val="261"/>
        </w:trPr>
        <w:tc>
          <w:tcPr>
            <w:tcW w:w="5529" w:type="dxa"/>
            <w:vMerge/>
            <w:vAlign w:val="center"/>
          </w:tcPr>
          <w:p w:rsidRPr="009370B5" w:rsidR="00025CE4" w:rsidP="00025CE4" w:rsidRDefault="00025CE4" w14:paraId="69EC2DEB" w14:textId="77777777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5" w:type="dxa"/>
            <w:vAlign w:val="center"/>
          </w:tcPr>
          <w:p w:rsidRPr="009370B5" w:rsidR="00025CE4" w:rsidP="00025CE4" w:rsidRDefault="00025CE4" w14:paraId="24AA8F87" w14:textId="77777777">
            <w:pPr>
              <w:spacing w:before="60" w:after="60"/>
              <w:ind w:left="-108" w:right="-108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Pr="009370B5" w:rsidR="00025CE4" w:rsidP="00025CE4" w:rsidRDefault="00025CE4" w14:paraId="2BD1DEC2" w14:textId="259C5B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 w:rsidRPr="009370B5">
              <w:rPr>
                <w:rFonts w:ascii="Arial" w:hAnsi="Arial" w:cs="Arial"/>
                <w:b/>
                <w:bCs/>
                <w:lang w:val="ru-RU"/>
              </w:rPr>
              <w:t>ОНЛАЙН трансляция</w:t>
            </w:r>
          </w:p>
        </w:tc>
        <w:tc>
          <w:tcPr>
            <w:tcW w:w="2410" w:type="dxa"/>
            <w:vAlign w:val="center"/>
          </w:tcPr>
          <w:p w:rsidRPr="009370B5" w:rsidR="00025CE4" w:rsidP="00025CE4" w:rsidRDefault="00004C32" w14:paraId="414FCCD3" w14:textId="551380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26</w:t>
            </w:r>
            <w:r w:rsidRPr="009370B5" w:rsidR="00025CE4">
              <w:rPr>
                <w:rFonts w:ascii="Arial" w:hAnsi="Arial" w:cs="Arial"/>
                <w:b/>
                <w:bCs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  <w:r w:rsidRPr="009370B5" w:rsidR="00025CE4">
              <w:rPr>
                <w:rFonts w:ascii="Arial" w:hAnsi="Arial" w:cs="Arial"/>
                <w:b/>
                <w:bCs/>
                <w:lang w:val="en-US"/>
              </w:rPr>
              <w:t>00</w:t>
            </w:r>
          </w:p>
        </w:tc>
      </w:tr>
    </w:tbl>
    <w:p w:rsidRPr="00B81F2B" w:rsidR="00025CE4" w:rsidP="00025CE4" w:rsidRDefault="00025CE4" w14:paraId="73E7359C" w14:textId="77777777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</w:pPr>
      <w:bookmarkStart w:name="_Hlk78193894" w:id="0"/>
    </w:p>
    <w:p w:rsidR="00025CE4" w:rsidP="00025CE4" w:rsidRDefault="00025CE4" w14:paraId="5F3D82B9" w14:textId="1DA23C12">
      <w:pPr>
        <w:shd w:val="clear" w:color="auto" w:fill="FFFFFF"/>
        <w:jc w:val="both"/>
        <w:rPr>
          <w:rFonts w:ascii="Arial" w:hAnsi="Arial" w:cs="Arial"/>
          <w:color w:val="000000"/>
          <w:lang w:val="ru-RU" w:eastAsia="ru-RU"/>
        </w:rPr>
      </w:pPr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(ОЧНОЕ УЧАСТИЕ)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участие во всех заседаниях мероприятия, питание во время мероприятия (обед, кофе-брейки), раздаточные материалы, Сертификат участника, презентации спикеров в электронном виде (по итогу мероприятия).</w:t>
      </w:r>
    </w:p>
    <w:p w:rsidRPr="00B81F2B" w:rsidR="00025CE4" w:rsidP="00025CE4" w:rsidRDefault="00025CE4" w14:paraId="55CCE5EC" w14:textId="77777777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</w:p>
    <w:p w:rsidRPr="00EB054C" w:rsidR="00025CE4" w:rsidP="00025CE4" w:rsidRDefault="00025CE4" w14:paraId="309D6C19" w14:textId="777777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EB054C">
        <w:rPr>
          <w:rStyle w:val="af8"/>
          <w:rFonts w:ascii="Arial" w:hAnsi="Arial" w:cs="Arial"/>
          <w:color w:val="000000"/>
          <w:shd w:val="clear" w:color="auto" w:fill="FFFFFF"/>
          <w:lang w:val="ru-RU"/>
        </w:rPr>
        <w:t>Проживание в стоимость участия не входит, бронируется и оплачивается участниками самостоятельно.</w:t>
      </w:r>
    </w:p>
    <w:bookmarkEnd w:id="0"/>
    <w:p w:rsidRPr="00B81F2B" w:rsidR="00407857" w:rsidP="00407857" w:rsidRDefault="00407857" w14:paraId="6E9828E9" w14:textId="77777777">
      <w:pPr>
        <w:spacing w:before="60" w:after="60"/>
        <w:rPr>
          <w:sz w:val="16"/>
          <w:szCs w:val="16"/>
          <w:lang w:val="ru-RU"/>
        </w:rPr>
      </w:pPr>
    </w:p>
    <w:p w:rsidR="00747860" w:rsidP="00747860" w:rsidRDefault="00747860" w14:paraId="64F2E6A4" w14:textId="7777777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name="_Hlk78191795" w:id="1"/>
      <w:r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 (ОНЛАЙН УЧАСТИЕ)</w:t>
      </w:r>
      <w:r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  <w:bookmarkEnd w:id="1"/>
    </w:p>
    <w:p w:rsidRPr="00B81F2B" w:rsidR="00601827" w:rsidP="00601827" w:rsidRDefault="00601827" w14:paraId="1B64DFC0" w14:textId="77777777">
      <w:pPr>
        <w:shd w:val="clear" w:color="auto" w:fill="FFFFFF"/>
        <w:jc w:val="both"/>
        <w:rPr>
          <w:rFonts w:ascii="Journal" w:hAnsi="Journal"/>
          <w:color w:val="000000"/>
          <w:sz w:val="16"/>
          <w:szCs w:val="16"/>
          <w:lang w:val="ru-RU" w:eastAsia="ru-RU"/>
        </w:rPr>
      </w:pPr>
    </w:p>
    <w:p w:rsidRPr="00413535" w:rsidR="00413535" w:rsidP="00413535" w:rsidRDefault="00413535" w14:paraId="1F03DC69" w14:textId="0C492F49">
      <w:pPr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r w:rsidRPr="00413535">
        <w:rPr>
          <w:rFonts w:ascii="Arial" w:hAnsi="Arial" w:cs="Arial"/>
          <w:b/>
          <w:color w:val="000000"/>
          <w:lang w:val="ru-RU" w:eastAsia="ru-RU"/>
        </w:rPr>
        <w:t>Порядок оплаты</w:t>
      </w:r>
      <w:r w:rsidRPr="00413535">
        <w:rPr>
          <w:rFonts w:ascii="Arial" w:hAnsi="Arial" w:cs="Arial"/>
          <w:color w:val="000000"/>
          <w:lang w:val="ru-RU" w:eastAsia="ru-RU"/>
        </w:rPr>
        <w:t xml:space="preserve"> (возможно участие как по предоплате (полной или частичной), так и на условиях </w:t>
      </w:r>
      <w:proofErr w:type="spellStart"/>
      <w:r w:rsidRPr="00413535">
        <w:rPr>
          <w:rFonts w:ascii="Arial" w:hAnsi="Arial" w:cs="Arial"/>
          <w:color w:val="000000"/>
          <w:lang w:val="ru-RU" w:eastAsia="ru-RU"/>
        </w:rPr>
        <w:t>постоплаты</w:t>
      </w:r>
      <w:proofErr w:type="spellEnd"/>
      <w:r w:rsidRPr="00413535">
        <w:rPr>
          <w:rFonts w:ascii="Arial" w:hAnsi="Arial" w:cs="Arial"/>
          <w:color w:val="000000"/>
          <w:lang w:val="ru-RU" w:eastAsia="ru-RU"/>
        </w:rPr>
        <w:t xml:space="preserve"> (с согласованием сроков оплаты в Договоре или Гарантийном письме):</w:t>
      </w:r>
    </w:p>
    <w:p w:rsidRPr="00DA31C4" w:rsidR="00107792" w:rsidP="00107792" w:rsidRDefault="00107792" w14:paraId="71E22984" w14:textId="77777777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FD37C2">
        <w:rPr>
          <w:rFonts w:ascii="Arial" w:hAnsi="Arial" w:cs="Arial"/>
          <w:b/>
          <w:color w:val="000000"/>
          <w:lang w:val="ru-RU" w:eastAsia="ru-RU"/>
        </w:rPr>
        <w:t xml:space="preserve">для </w:t>
      </w:r>
      <w:proofErr w:type="spellStart"/>
      <w:proofErr w:type="gramStart"/>
      <w:r w:rsidRPr="00FD37C2">
        <w:rPr>
          <w:rFonts w:ascii="Arial" w:hAnsi="Arial" w:cs="Arial"/>
          <w:b/>
          <w:color w:val="000000"/>
          <w:lang w:val="ru-RU" w:eastAsia="ru-RU"/>
        </w:rPr>
        <w:t>юр.лиц</w:t>
      </w:r>
      <w:proofErr w:type="spellEnd"/>
      <w:proofErr w:type="gramEnd"/>
      <w:r>
        <w:rPr>
          <w:rFonts w:ascii="Arial" w:hAnsi="Arial" w:cs="Arial"/>
          <w:color w:val="000000"/>
          <w:lang w:val="ru-RU" w:eastAsia="ru-RU"/>
        </w:rPr>
        <w:t> – </w:t>
      </w:r>
      <w:r w:rsidRPr="00DA31C4">
        <w:rPr>
          <w:rFonts w:ascii="Arial" w:hAnsi="Arial" w:cs="Arial"/>
          <w:color w:val="000000"/>
          <w:lang w:val="ru-RU" w:eastAsia="ru-RU"/>
        </w:rPr>
        <w:t xml:space="preserve">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:rsidRPr="00337D9C" w:rsidR="00985D92" w:rsidP="00337D9C" w:rsidRDefault="00601827" w14:paraId="3ECBE4D9" w14:textId="6FC5A7FB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107792">
        <w:rPr>
          <w:rFonts w:ascii="Arial" w:hAnsi="Arial" w:cs="Arial"/>
          <w:b/>
          <w:bCs/>
          <w:color w:val="000000"/>
          <w:lang w:val="ru-RU" w:eastAsia="ru-RU"/>
        </w:rPr>
        <w:t xml:space="preserve">для </w:t>
      </w:r>
      <w:proofErr w:type="spellStart"/>
      <w:proofErr w:type="gramStart"/>
      <w:r w:rsidRPr="00107792">
        <w:rPr>
          <w:rFonts w:ascii="Arial" w:hAnsi="Arial" w:cs="Arial"/>
          <w:b/>
          <w:bCs/>
          <w:color w:val="000000"/>
          <w:lang w:val="ru-RU" w:eastAsia="ru-RU"/>
        </w:rPr>
        <w:t>физ.лиц</w:t>
      </w:r>
      <w:proofErr w:type="spellEnd"/>
      <w:proofErr w:type="gram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w:history="1" r:id="rId12">
        <w:r w:rsidR="00004C32">
          <w:rPr>
            <w:rStyle w:val="a9"/>
            <w:rFonts w:ascii="Arial" w:hAnsi="Arial" w:cs="Arial"/>
            <w:lang w:val="ru-RU" w:eastAsia="ru-RU"/>
          </w:rPr>
          <w:t>www.asergroup.ru/catalog-events/zem-grado/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:rsidRPr="00B81F2B" w:rsidR="00337D9C" w:rsidP="00337D9C" w:rsidRDefault="00337D9C" w14:paraId="2F1726FC" w14:textId="77777777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16"/>
          <w:szCs w:val="16"/>
          <w:lang w:val="ru-RU" w:eastAsia="ru-RU"/>
        </w:rPr>
      </w:pP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400"/>
        <w:gridCol w:w="3319"/>
        <w:gridCol w:w="2833"/>
        <w:gridCol w:w="2266"/>
        <w:gridCol w:w="991"/>
        <w:gridCol w:w="991"/>
      </w:tblGrid>
      <w:tr w:rsidR="00B81F2B" w:rsidTr="00B81F2B" w14:paraId="5D0C8B2D" w14:textId="77777777">
        <w:trPr>
          <w:trHeight w:val="538"/>
        </w:trPr>
        <w:tc>
          <w:tcPr>
            <w:tcW w:w="4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/>
            <w:vAlign w:val="center"/>
          </w:tcPr>
          <w:p w:rsidR="00B81F2B" w:rsidRDefault="00B81F2B" w14:paraId="2B46F0ED" w14:textId="77777777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3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="00B81F2B" w:rsidRDefault="00B81F2B" w14:paraId="5B958398" w14:textId="7777777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ФИО участника</w:t>
            </w:r>
          </w:p>
        </w:tc>
        <w:tc>
          <w:tcPr>
            <w:tcW w:w="28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="00B81F2B" w:rsidRDefault="00B81F2B" w14:paraId="11E653B6" w14:textId="77777777">
            <w:pPr>
              <w:spacing w:line="160" w:lineRule="exact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должности участника</w:t>
            </w:r>
          </w:p>
        </w:tc>
        <w:tc>
          <w:tcPr>
            <w:tcW w:w="22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="00B81F2B" w:rsidRDefault="00B81F2B" w14:paraId="4C261966" w14:textId="77777777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E-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mail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участника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  <w:hideMark/>
          </w:tcPr>
          <w:p w:rsidR="00B81F2B" w:rsidRDefault="00B81F2B" w14:paraId="6CA9454E" w14:textId="7777777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очно</w:t>
            </w:r>
          </w:p>
        </w:tc>
        <w:tc>
          <w:tcPr>
            <w:tcW w:w="991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D9D9D9"/>
            <w:vAlign w:val="center"/>
            <w:hideMark/>
          </w:tcPr>
          <w:p w:rsidR="00B81F2B" w:rsidRDefault="00B81F2B" w14:paraId="34D4A6B7" w14:textId="77777777">
            <w:pPr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онлайн</w:t>
            </w:r>
          </w:p>
        </w:tc>
      </w:tr>
      <w:tr w:rsidR="00B81F2B" w:rsidTr="00B81F2B" w14:paraId="64FD09BA" w14:textId="77777777">
        <w:trPr>
          <w:trHeight w:val="473"/>
        </w:trPr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45442F3D" w14:textId="77777777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1F2B" w:rsidRDefault="00B81F2B" w14:paraId="63D51498" w14:textId="77777777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0083F878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61DFC0A0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5FED9A55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="00B81F2B" w:rsidRDefault="00B81F2B" w14:paraId="39469CE0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</w:tr>
      <w:tr w:rsidR="00B81F2B" w:rsidTr="00B81F2B" w14:paraId="4E9DE1A6" w14:textId="77777777">
        <w:trPr>
          <w:trHeight w:val="473"/>
        </w:trPr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5A6B01EE" w14:textId="77777777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2.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1F2B" w:rsidRDefault="00B81F2B" w14:paraId="5635EDBD" w14:textId="77777777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6DEE432D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6893F52E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0F31CBD7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="00B81F2B" w:rsidRDefault="00B81F2B" w14:paraId="0465C0B0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</w:tr>
      <w:tr w:rsidR="00B81F2B" w:rsidTr="00B81F2B" w14:paraId="65C2927D" w14:textId="77777777">
        <w:trPr>
          <w:trHeight w:val="473"/>
        </w:trPr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19E6829C" w14:textId="77777777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1F2B" w:rsidRDefault="00B81F2B" w14:paraId="3B2D6454" w14:textId="77777777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576EB332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4CDD6658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64AC2E5C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="00B81F2B" w:rsidRDefault="00B81F2B" w14:paraId="3C7B6AF2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</w:tr>
      <w:tr w:rsidR="00B81F2B" w:rsidTr="00B81F2B" w14:paraId="25DD47DA" w14:textId="77777777">
        <w:trPr>
          <w:trHeight w:val="473"/>
        </w:trPr>
        <w:tc>
          <w:tcPr>
            <w:tcW w:w="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747AB7AC" w14:textId="77777777">
            <w:pPr>
              <w:spacing w:line="360" w:lineRule="auto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B81F2B" w:rsidRDefault="00B81F2B" w14:paraId="22E541C4" w14:textId="77777777">
            <w:pPr>
              <w:spacing w:line="360" w:lineRule="auto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5018AE7B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B81F2B" w:rsidRDefault="00B81F2B" w14:paraId="5DEA79F3" w14:textId="77777777">
            <w:pPr>
              <w:spacing w:line="360" w:lineRule="auto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B81F2B" w:rsidRDefault="00B81F2B" w14:paraId="0755543F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  <w:hideMark/>
          </w:tcPr>
          <w:p w:rsidR="00B81F2B" w:rsidRDefault="00B81F2B" w14:paraId="6F8D96C0" w14:textId="77777777">
            <w:pPr>
              <w:spacing w:line="360" w:lineRule="auto"/>
              <w:jc w:val="center"/>
              <w:rPr>
                <w:rFonts w:ascii="Arial Narrow" w:hAnsi="Arial Narrow" w:cs="Arial"/>
                <w:sz w:val="2"/>
                <w:szCs w:val="2"/>
                <w:lang w:val="ru-RU"/>
              </w:rPr>
            </w:pPr>
            <w:r>
              <w:rPr>
                <w:rFonts w:ascii="Wingdings" w:hAnsi="Wingdings" w:eastAsia="Wingdings" w:cs="Wingdings"/>
                <w:sz w:val="24"/>
                <w:szCs w:val="24"/>
                <w:lang w:val="ru-RU"/>
              </w:rPr>
              <w:t>o</w:t>
            </w:r>
          </w:p>
        </w:tc>
      </w:tr>
    </w:tbl>
    <w:p w:rsidR="009370B5" w:rsidP="00E8643C" w:rsidRDefault="009370B5" w14:paraId="6434E881" w14:textId="77777777">
      <w:pPr>
        <w:spacing w:before="120"/>
        <w:ind w:right="284"/>
        <w:rPr>
          <w:rFonts w:ascii="Arial" w:hAnsi="Arial" w:cs="Arial"/>
          <w:color w:val="000000"/>
          <w:sz w:val="18"/>
          <w:szCs w:val="18"/>
          <w:lang w:val="ru-RU"/>
        </w:rPr>
      </w:pPr>
    </w:p>
    <w:p w:rsidRPr="0054650D" w:rsidR="0083307B" w:rsidP="00E8643C" w:rsidRDefault="00861D01" w14:paraId="519778AB" w14:textId="47535D73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 xml:space="preserve">       Подпись ____________________</w:t>
      </w:r>
    </w:p>
    <w:sectPr w:rsidRPr="0054650D" w:rsidR="0083307B" w:rsidSect="00533052">
      <w:type w:val="continuous"/>
      <w:pgSz w:w="11906" w:h="16838" w:orient="portrait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6F07" w:rsidRDefault="00E56F07" w14:paraId="0CC4C811" w14:textId="77777777">
      <w:r>
        <w:separator/>
      </w:r>
    </w:p>
  </w:endnote>
  <w:endnote w:type="continuationSeparator" w:id="0">
    <w:p w:rsidR="00E56F07" w:rsidRDefault="00E56F07" w14:paraId="3A0D398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6F07" w:rsidRDefault="00E56F07" w14:paraId="4008D8B0" w14:textId="77777777">
      <w:r>
        <w:separator/>
      </w:r>
    </w:p>
  </w:footnote>
  <w:footnote w:type="continuationSeparator" w:id="0">
    <w:p w:rsidR="00E56F07" w:rsidRDefault="00E56F07" w14:paraId="42D0DF6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hint="default"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hint="default" w:ascii="Wingdings" w:hAnsi="Wingdings"/>
      </w:rPr>
    </w:lvl>
  </w:abstractNum>
  <w:abstractNum w:abstractNumId="3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4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2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hint="default" w:ascii="Wingdings" w:hAnsi="Wingdings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196962904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2" w16cid:durableId="1385520695">
    <w:abstractNumId w:val="1"/>
  </w:num>
  <w:num w:numId="3" w16cid:durableId="1262643401">
    <w:abstractNumId w:val="12"/>
  </w:num>
  <w:num w:numId="4" w16cid:durableId="1659725718">
    <w:abstractNumId w:val="10"/>
  </w:num>
  <w:num w:numId="5" w16cid:durableId="1627542581">
    <w:abstractNumId w:val="6"/>
  </w:num>
  <w:num w:numId="6" w16cid:durableId="1316909960">
    <w:abstractNumId w:val="21"/>
  </w:num>
  <w:num w:numId="7" w16cid:durableId="2105757113">
    <w:abstractNumId w:val="16"/>
  </w:num>
  <w:num w:numId="8" w16cid:durableId="108939377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hint="default" w:ascii="Symbol" w:hAnsi="Symbol"/>
        </w:rPr>
      </w:lvl>
    </w:lvlOverride>
  </w:num>
  <w:num w:numId="9" w16cid:durableId="497111247">
    <w:abstractNumId w:val="13"/>
  </w:num>
  <w:num w:numId="10" w16cid:durableId="202181532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hint="default" w:ascii="Symbol" w:hAnsi="Symbol"/>
        </w:rPr>
      </w:lvl>
    </w:lvlOverride>
  </w:num>
  <w:num w:numId="11" w16cid:durableId="1201671582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hint="default" w:ascii="Symbol" w:hAnsi="Symbol"/>
        </w:rPr>
      </w:lvl>
    </w:lvlOverride>
  </w:num>
  <w:num w:numId="12" w16cid:durableId="33383359">
    <w:abstractNumId w:val="4"/>
  </w:num>
  <w:num w:numId="13" w16cid:durableId="7914423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3044651">
    <w:abstractNumId w:val="2"/>
  </w:num>
  <w:num w:numId="15" w16cid:durableId="126970927">
    <w:abstractNumId w:val="22"/>
  </w:num>
  <w:num w:numId="16" w16cid:durableId="1727294489">
    <w:abstractNumId w:val="14"/>
  </w:num>
  <w:num w:numId="17" w16cid:durableId="1085028086">
    <w:abstractNumId w:val="7"/>
  </w:num>
  <w:num w:numId="18" w16cid:durableId="1607808492">
    <w:abstractNumId w:val="9"/>
  </w:num>
  <w:num w:numId="19" w16cid:durableId="876355807">
    <w:abstractNumId w:val="5"/>
  </w:num>
  <w:num w:numId="20" w16cid:durableId="1021780249">
    <w:abstractNumId w:val="15"/>
  </w:num>
  <w:num w:numId="21" w16cid:durableId="51588809">
    <w:abstractNumId w:val="11"/>
  </w:num>
  <w:num w:numId="22" w16cid:durableId="1884516472">
    <w:abstractNumId w:val="20"/>
  </w:num>
  <w:num w:numId="23" w16cid:durableId="509833340">
    <w:abstractNumId w:val="18"/>
  </w:num>
  <w:num w:numId="24" w16cid:durableId="1334141923">
    <w:abstractNumId w:val="8"/>
  </w:num>
  <w:num w:numId="25" w16cid:durableId="1109353512">
    <w:abstractNumId w:val="19"/>
  </w:num>
  <w:num w:numId="26" w16cid:durableId="112939545">
    <w:abstractNumId w:val="3"/>
  </w:num>
  <w:num w:numId="27" w16cid:durableId="1937864590">
    <w:abstractNumId w:val="1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74"/>
    <w:rsid w:val="00000FC2"/>
    <w:rsid w:val="00004C32"/>
    <w:rsid w:val="00007BC0"/>
    <w:rsid w:val="000110B5"/>
    <w:rsid w:val="00015BA9"/>
    <w:rsid w:val="00016A73"/>
    <w:rsid w:val="00017454"/>
    <w:rsid w:val="00025CE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6D11"/>
    <w:rsid w:val="00147754"/>
    <w:rsid w:val="00156462"/>
    <w:rsid w:val="00163CDB"/>
    <w:rsid w:val="00166056"/>
    <w:rsid w:val="00166DB3"/>
    <w:rsid w:val="0016717A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C22F3"/>
    <w:rsid w:val="001C29C4"/>
    <w:rsid w:val="001C6710"/>
    <w:rsid w:val="001D088C"/>
    <w:rsid w:val="001D2DEC"/>
    <w:rsid w:val="001D3260"/>
    <w:rsid w:val="001D43A6"/>
    <w:rsid w:val="001D6AA7"/>
    <w:rsid w:val="001E1055"/>
    <w:rsid w:val="001E49CD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1A9E"/>
    <w:rsid w:val="004420F7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33052"/>
    <w:rsid w:val="0053458D"/>
    <w:rsid w:val="0053519B"/>
    <w:rsid w:val="00537ED4"/>
    <w:rsid w:val="0054650D"/>
    <w:rsid w:val="00546855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05A"/>
    <w:rsid w:val="005E7E9A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D43"/>
    <w:rsid w:val="00835F04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970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76E5E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F0623"/>
    <w:rsid w:val="009F160C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4600"/>
    <w:rsid w:val="00A25799"/>
    <w:rsid w:val="00A30724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1F2B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0730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3CD4"/>
    <w:rsid w:val="00D53B03"/>
    <w:rsid w:val="00D54E05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56F07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41323"/>
    <w:rsid w:val="00F41936"/>
    <w:rsid w:val="00F41EA1"/>
    <w:rsid w:val="00F421B0"/>
    <w:rsid w:val="00F42315"/>
    <w:rsid w:val="00F4530A"/>
    <w:rsid w:val="00F5007E"/>
    <w:rsid w:val="00F51FB3"/>
    <w:rsid w:val="00F523A4"/>
    <w:rsid w:val="00F5249B"/>
    <w:rsid w:val="00F56F7E"/>
    <w:rsid w:val="00F60E3E"/>
    <w:rsid w:val="00F61A2E"/>
    <w:rsid w:val="00F62DC8"/>
    <w:rsid w:val="00F638F4"/>
    <w:rsid w:val="00F65753"/>
    <w:rsid w:val="00F678AB"/>
    <w:rsid w:val="00F70A66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6B47"/>
    <w:rsid w:val="00FF02C1"/>
    <w:rsid w:val="00FF410A"/>
    <w:rsid w:val="00FF5248"/>
    <w:rsid w:val="31A8A8DA"/>
    <w:rsid w:val="4B8F1629"/>
    <w:rsid w:val="58EBA70B"/>
    <w:rsid w:val="7812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742B67"/>
  <w15:docId w15:val="{9A937684-9805-42B6-8828-3EB13515B1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styleId="ss" w:customStyle="1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styleId="ff" w:customStyle="1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styleId="wfxRecipient" w:customStyle="1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hAnsi="Arial Unicode MS" w:eastAsia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styleId="af" w:customStyle="1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styleId="a7" w:customStyle="1">
    <w:name w:val="Нижний колонтитул Знак"/>
    <w:basedOn w:val="a0"/>
    <w:link w:val="a6"/>
    <w:rsid w:val="00D3719B"/>
    <w:rPr>
      <w:lang w:val="en-AU" w:eastAsia="en-US"/>
    </w:rPr>
  </w:style>
  <w:style w:type="character" w:styleId="a5" w:customStyle="1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styleId="af2" w:customStyle="1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styleId="af4" w:customStyle="1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styleId="10" w:customStyle="1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styleId="21" w:customStyle="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styleId="af6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8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ergroup.ru/catalog-events/zem-grado/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091AD-36A8-4CBF-AC6C-E07CDB2C21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79B5F2-147D-4149-B9AC-4315F6E95208}"/>
</file>

<file path=customXml/itemProps3.xml><?xml version="1.0" encoding="utf-8"?>
<ds:datastoreItem xmlns:ds="http://schemas.openxmlformats.org/officeDocument/2006/customXml" ds:itemID="{6AA0DCC2-41B6-45A5-977C-B736314F889D}"/>
</file>

<file path=customXml/itemProps4.xml><?xml version="1.0" encoding="utf-8"?>
<ds:datastoreItem xmlns:ds="http://schemas.openxmlformats.org/officeDocument/2006/customXml" ds:itemID="{729705A9-F7ED-4922-BB1D-E4BE308D25F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info@asergroup.ru</dc:creator>
  <cp:lastModifiedBy>Леонтьев Илья</cp:lastModifiedBy>
  <cp:revision>6</cp:revision>
  <cp:lastPrinted>2018-08-15T05:50:00Z</cp:lastPrinted>
  <dcterms:created xsi:type="dcterms:W3CDTF">2022-11-09T07:27:00Z</dcterms:created>
  <dcterms:modified xsi:type="dcterms:W3CDTF">2023-03-16T13:39:11Z</dcterms:modified>
</cp:coreProperties>
</file>