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62" w:rsidRPr="00C31D05" w:rsidRDefault="001E3C62" w:rsidP="001E3C62">
      <w:pPr>
        <w:rPr>
          <w:lang w:val="en-US"/>
        </w:rPr>
      </w:pPr>
      <w:r w:rsidRPr="001327E7">
        <w:rPr>
          <w:noProof/>
        </w:rPr>
        <w:drawing>
          <wp:inline distT="0" distB="0" distL="0" distR="0" wp14:anchorId="1A91BEB7" wp14:editId="644E3DA2">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p w:rsidR="001E3C62" w:rsidRDefault="001E3C62">
      <w:pPr>
        <w:ind w:left="567"/>
        <w:rPr>
          <w:sz w:val="28"/>
        </w:rPr>
      </w:pPr>
    </w:p>
    <w:p w:rsidR="00B47415" w:rsidRDefault="00B47415">
      <w:pPr>
        <w:ind w:left="567"/>
        <w:rPr>
          <w:sz w:val="28"/>
        </w:rPr>
      </w:pPr>
      <w:r>
        <w:rPr>
          <w:sz w:val="28"/>
        </w:rPr>
        <w:t xml:space="preserve">от </w:t>
      </w:r>
      <w:r w:rsidR="00A0353B">
        <w:rPr>
          <w:sz w:val="28"/>
        </w:rPr>
        <w:t xml:space="preserve">27.06.2017 </w:t>
      </w:r>
      <w:r>
        <w:rPr>
          <w:sz w:val="28"/>
        </w:rPr>
        <w:t xml:space="preserve"> №</w:t>
      </w:r>
      <w:r w:rsidR="00A9346C">
        <w:rPr>
          <w:sz w:val="28"/>
        </w:rPr>
        <w:t xml:space="preserve"> </w:t>
      </w:r>
      <w:r w:rsidR="00A0353B">
        <w:rPr>
          <w:sz w:val="28"/>
        </w:rPr>
        <w:t>1020</w:t>
      </w:r>
    </w:p>
    <w:p w:rsidR="00C87965" w:rsidRDefault="00C87965" w:rsidP="00C87965">
      <w:pPr>
        <w:ind w:left="567"/>
        <w:jc w:val="both"/>
        <w:rPr>
          <w:sz w:val="28"/>
          <w:szCs w:val="28"/>
        </w:rPr>
      </w:pPr>
    </w:p>
    <w:p w:rsidR="00DC6E20" w:rsidRPr="00154283" w:rsidRDefault="00DC6E20" w:rsidP="00C87965">
      <w:pPr>
        <w:ind w:left="567" w:right="4960"/>
        <w:jc w:val="both"/>
        <w:rPr>
          <w:sz w:val="28"/>
          <w:szCs w:val="28"/>
        </w:rPr>
      </w:pPr>
      <w:r w:rsidRPr="00C87965">
        <w:rPr>
          <w:spacing w:val="-4"/>
          <w:sz w:val="28"/>
          <w:szCs w:val="28"/>
        </w:rPr>
        <w:t>О внесении изменений в постановление</w:t>
      </w:r>
      <w:r w:rsidRPr="00154283">
        <w:rPr>
          <w:sz w:val="28"/>
          <w:szCs w:val="28"/>
        </w:rPr>
        <w:t xml:space="preserve"> администрации Волгограда от 31</w:t>
      </w:r>
      <w:r w:rsidR="00C87965">
        <w:rPr>
          <w:sz w:val="28"/>
          <w:szCs w:val="28"/>
        </w:rPr>
        <w:t xml:space="preserve"> д</w:t>
      </w:r>
      <w:r w:rsidR="00C87965">
        <w:rPr>
          <w:sz w:val="28"/>
          <w:szCs w:val="28"/>
        </w:rPr>
        <w:t>е</w:t>
      </w:r>
      <w:r w:rsidR="00C87965">
        <w:rPr>
          <w:sz w:val="28"/>
          <w:szCs w:val="28"/>
        </w:rPr>
        <w:t xml:space="preserve">кабря </w:t>
      </w:r>
      <w:r w:rsidRPr="00154283">
        <w:rPr>
          <w:sz w:val="28"/>
          <w:szCs w:val="28"/>
        </w:rPr>
        <w:t xml:space="preserve">2015 </w:t>
      </w:r>
      <w:r w:rsidR="00C87965">
        <w:rPr>
          <w:sz w:val="28"/>
          <w:szCs w:val="28"/>
        </w:rPr>
        <w:t xml:space="preserve">г. </w:t>
      </w:r>
      <w:r w:rsidRPr="00154283">
        <w:rPr>
          <w:sz w:val="28"/>
          <w:szCs w:val="28"/>
        </w:rPr>
        <w:t>№ 1886 «Об утвержд</w:t>
      </w:r>
      <w:r w:rsidRPr="00154283">
        <w:rPr>
          <w:sz w:val="28"/>
          <w:szCs w:val="28"/>
        </w:rPr>
        <w:t>е</w:t>
      </w:r>
      <w:r w:rsidRPr="00154283">
        <w:rPr>
          <w:sz w:val="28"/>
          <w:szCs w:val="28"/>
        </w:rPr>
        <w:t>нии муниципальной программы «Ра</w:t>
      </w:r>
      <w:r w:rsidRPr="00154283">
        <w:rPr>
          <w:sz w:val="28"/>
          <w:szCs w:val="28"/>
        </w:rPr>
        <w:t>з</w:t>
      </w:r>
      <w:r w:rsidRPr="00154283">
        <w:rPr>
          <w:sz w:val="28"/>
          <w:szCs w:val="28"/>
        </w:rPr>
        <w:t>витие системы образования на терр</w:t>
      </w:r>
      <w:r w:rsidRPr="00154283">
        <w:rPr>
          <w:sz w:val="28"/>
          <w:szCs w:val="28"/>
        </w:rPr>
        <w:t>и</w:t>
      </w:r>
      <w:r w:rsidRPr="00154283">
        <w:rPr>
          <w:sz w:val="28"/>
          <w:szCs w:val="28"/>
        </w:rPr>
        <w:t>тории города-героя Волгограда» на 2016–2018 годы»</w:t>
      </w:r>
    </w:p>
    <w:p w:rsidR="00C87965" w:rsidRDefault="00C87965" w:rsidP="00C87965">
      <w:pPr>
        <w:ind w:left="567"/>
        <w:jc w:val="both"/>
        <w:rPr>
          <w:sz w:val="28"/>
          <w:szCs w:val="28"/>
        </w:rPr>
      </w:pPr>
    </w:p>
    <w:p w:rsidR="00C87965" w:rsidRDefault="00C87965" w:rsidP="00C87965">
      <w:pPr>
        <w:ind w:left="567"/>
        <w:jc w:val="both"/>
        <w:rPr>
          <w:sz w:val="28"/>
          <w:szCs w:val="28"/>
        </w:rPr>
      </w:pPr>
    </w:p>
    <w:p w:rsidR="00DC6E20" w:rsidRPr="00C87965" w:rsidRDefault="00DC6E20" w:rsidP="00C87965">
      <w:pPr>
        <w:ind w:left="567" w:firstLine="851"/>
        <w:jc w:val="both"/>
        <w:rPr>
          <w:sz w:val="28"/>
          <w:szCs w:val="28"/>
        </w:rPr>
      </w:pPr>
      <w:r w:rsidRPr="00C87965">
        <w:rPr>
          <w:sz w:val="28"/>
          <w:szCs w:val="28"/>
        </w:rPr>
        <w:t>В соответствии с решением Волгоградской городской Думы от 19</w:t>
      </w:r>
      <w:r w:rsidR="00C87965">
        <w:rPr>
          <w:sz w:val="28"/>
          <w:szCs w:val="28"/>
        </w:rPr>
        <w:t xml:space="preserve"> апр</w:t>
      </w:r>
      <w:r w:rsidR="00C87965">
        <w:rPr>
          <w:sz w:val="28"/>
          <w:szCs w:val="28"/>
        </w:rPr>
        <w:t>е</w:t>
      </w:r>
      <w:r w:rsidR="00C87965">
        <w:rPr>
          <w:sz w:val="28"/>
          <w:szCs w:val="28"/>
        </w:rPr>
        <w:t xml:space="preserve">ля </w:t>
      </w:r>
      <w:r w:rsidRPr="00C87965">
        <w:rPr>
          <w:sz w:val="28"/>
          <w:szCs w:val="28"/>
        </w:rPr>
        <w:t xml:space="preserve">2017 </w:t>
      </w:r>
      <w:r w:rsidR="00C87965">
        <w:rPr>
          <w:sz w:val="28"/>
          <w:szCs w:val="28"/>
        </w:rPr>
        <w:t xml:space="preserve">г. </w:t>
      </w:r>
      <w:r w:rsidRPr="00C87965">
        <w:rPr>
          <w:sz w:val="28"/>
          <w:szCs w:val="28"/>
        </w:rPr>
        <w:t>№ 56/1613 «О внесении изменений в решение Волгоградской горо</w:t>
      </w:r>
      <w:r w:rsidRPr="00C87965">
        <w:rPr>
          <w:sz w:val="28"/>
          <w:szCs w:val="28"/>
        </w:rPr>
        <w:t>д</w:t>
      </w:r>
      <w:r w:rsidRPr="00C87965">
        <w:rPr>
          <w:sz w:val="28"/>
          <w:szCs w:val="28"/>
        </w:rPr>
        <w:t>ской Думы от 23.12.2016 № 52/1511 «О бюджете Волгограда на 2017 год и на плановый период 2018 и 2019 годов», постановлением администрации Волг</w:t>
      </w:r>
      <w:r w:rsidRPr="00C87965">
        <w:rPr>
          <w:sz w:val="28"/>
          <w:szCs w:val="28"/>
        </w:rPr>
        <w:t>о</w:t>
      </w:r>
      <w:r w:rsidRPr="00C87965">
        <w:rPr>
          <w:sz w:val="28"/>
          <w:szCs w:val="28"/>
        </w:rPr>
        <w:t xml:space="preserve">града </w:t>
      </w:r>
      <w:r w:rsidR="00C87965">
        <w:rPr>
          <w:sz w:val="28"/>
          <w:szCs w:val="28"/>
        </w:rPr>
        <w:br/>
      </w:r>
      <w:r w:rsidRPr="00C87965">
        <w:rPr>
          <w:sz w:val="28"/>
          <w:szCs w:val="28"/>
        </w:rPr>
        <w:t>от 20</w:t>
      </w:r>
      <w:r w:rsidR="00C87965">
        <w:rPr>
          <w:sz w:val="28"/>
          <w:szCs w:val="28"/>
        </w:rPr>
        <w:t xml:space="preserve"> августа </w:t>
      </w:r>
      <w:r w:rsidRPr="00C87965">
        <w:rPr>
          <w:sz w:val="28"/>
          <w:szCs w:val="28"/>
        </w:rPr>
        <w:t xml:space="preserve">2013 </w:t>
      </w:r>
      <w:r w:rsidR="00C87965">
        <w:rPr>
          <w:sz w:val="28"/>
          <w:szCs w:val="28"/>
        </w:rPr>
        <w:t xml:space="preserve">г. </w:t>
      </w:r>
      <w:r w:rsidRPr="00C87965">
        <w:rPr>
          <w:sz w:val="28"/>
          <w:szCs w:val="28"/>
        </w:rPr>
        <w:t xml:space="preserve">№ 1418 «Об утверждении Положения о муниципальных программах», руководствуясь </w:t>
      </w:r>
      <w:hyperlink r:id="rId9" w:history="1">
        <w:r w:rsidRPr="00C87965">
          <w:rPr>
            <w:rStyle w:val="af1"/>
            <w:b w:val="0"/>
            <w:color w:val="auto"/>
            <w:sz w:val="28"/>
            <w:szCs w:val="28"/>
          </w:rPr>
          <w:t>статьей 39</w:t>
        </w:r>
      </w:hyperlink>
      <w:r w:rsidRPr="00C87965">
        <w:rPr>
          <w:b/>
          <w:sz w:val="28"/>
          <w:szCs w:val="28"/>
        </w:rPr>
        <w:t xml:space="preserve"> </w:t>
      </w:r>
      <w:r w:rsidRPr="00C87965">
        <w:rPr>
          <w:sz w:val="28"/>
          <w:szCs w:val="28"/>
        </w:rPr>
        <w:t>Устава города-героя Волгограда, а</w:t>
      </w:r>
      <w:r w:rsidRPr="00C87965">
        <w:rPr>
          <w:sz w:val="28"/>
          <w:szCs w:val="28"/>
        </w:rPr>
        <w:t>д</w:t>
      </w:r>
      <w:r w:rsidRPr="00C87965">
        <w:rPr>
          <w:sz w:val="28"/>
          <w:szCs w:val="28"/>
        </w:rPr>
        <w:t xml:space="preserve">министрация Волгограда </w:t>
      </w:r>
      <w:bookmarkStart w:id="0" w:name="sub_1"/>
    </w:p>
    <w:bookmarkEnd w:id="0"/>
    <w:p w:rsidR="00DC6E20" w:rsidRPr="00C87965" w:rsidRDefault="00DC6E20" w:rsidP="00C87965">
      <w:pPr>
        <w:ind w:left="567"/>
        <w:jc w:val="both"/>
        <w:rPr>
          <w:b/>
          <w:sz w:val="28"/>
          <w:szCs w:val="28"/>
        </w:rPr>
      </w:pPr>
      <w:r w:rsidRPr="00C87965">
        <w:rPr>
          <w:b/>
          <w:sz w:val="28"/>
          <w:szCs w:val="28"/>
        </w:rPr>
        <w:t>ПОСТАНОВЛЯЕТ:</w:t>
      </w:r>
    </w:p>
    <w:p w:rsidR="00DC6E20" w:rsidRDefault="00DC6E20" w:rsidP="00C87965">
      <w:pPr>
        <w:ind w:left="567" w:firstLine="851"/>
        <w:jc w:val="both"/>
        <w:rPr>
          <w:sz w:val="28"/>
          <w:szCs w:val="28"/>
        </w:rPr>
      </w:pPr>
      <w:r w:rsidRPr="00C87965">
        <w:rPr>
          <w:sz w:val="28"/>
          <w:szCs w:val="28"/>
        </w:rPr>
        <w:t>1.</w:t>
      </w:r>
      <w:r w:rsidR="00C87965">
        <w:rPr>
          <w:sz w:val="28"/>
          <w:szCs w:val="28"/>
        </w:rPr>
        <w:t> </w:t>
      </w:r>
      <w:r w:rsidRPr="00C87965">
        <w:rPr>
          <w:sz w:val="28"/>
          <w:szCs w:val="28"/>
        </w:rPr>
        <w:t xml:space="preserve">Внести в </w:t>
      </w:r>
      <w:r w:rsidR="00C87965" w:rsidRPr="00C87965">
        <w:rPr>
          <w:sz w:val="28"/>
          <w:szCs w:val="28"/>
        </w:rPr>
        <w:t>муниципальн</w:t>
      </w:r>
      <w:r w:rsidR="00C87965">
        <w:rPr>
          <w:sz w:val="28"/>
          <w:szCs w:val="28"/>
        </w:rPr>
        <w:t>ую</w:t>
      </w:r>
      <w:r w:rsidR="00C87965" w:rsidRPr="00C87965">
        <w:rPr>
          <w:sz w:val="28"/>
          <w:szCs w:val="28"/>
        </w:rPr>
        <w:t xml:space="preserve"> программ</w:t>
      </w:r>
      <w:r w:rsidR="00C87965">
        <w:rPr>
          <w:sz w:val="28"/>
          <w:szCs w:val="28"/>
        </w:rPr>
        <w:t>у</w:t>
      </w:r>
      <w:r w:rsidR="00C87965" w:rsidRPr="00C87965">
        <w:rPr>
          <w:sz w:val="28"/>
          <w:szCs w:val="28"/>
        </w:rPr>
        <w:t xml:space="preserve"> «Развитие системы образования на территории города-героя Волгограда» на 2016–2018 годы</w:t>
      </w:r>
      <w:r w:rsidR="00C87965">
        <w:rPr>
          <w:sz w:val="28"/>
          <w:szCs w:val="28"/>
        </w:rPr>
        <w:t>,</w:t>
      </w:r>
      <w:r w:rsidR="00C87965" w:rsidRPr="00C87965">
        <w:t xml:space="preserve"> </w:t>
      </w:r>
      <w:r w:rsidR="00C87965" w:rsidRPr="00C87965">
        <w:rPr>
          <w:sz w:val="28"/>
          <w:szCs w:val="28"/>
        </w:rPr>
        <w:t>утвержденную</w:t>
      </w:r>
      <w:r w:rsidR="00C87965" w:rsidRPr="00C87965">
        <w:t xml:space="preserve"> </w:t>
      </w:r>
      <w:hyperlink r:id="rId10" w:history="1">
        <w:r w:rsidRPr="00C87965">
          <w:rPr>
            <w:rStyle w:val="af1"/>
            <w:b w:val="0"/>
            <w:color w:val="auto"/>
            <w:sz w:val="28"/>
            <w:szCs w:val="28"/>
          </w:rPr>
          <w:t>п</w:t>
        </w:r>
        <w:r w:rsidRPr="00C87965">
          <w:rPr>
            <w:rStyle w:val="af1"/>
            <w:b w:val="0"/>
            <w:color w:val="auto"/>
            <w:sz w:val="28"/>
            <w:szCs w:val="28"/>
          </w:rPr>
          <w:t>о</w:t>
        </w:r>
        <w:r w:rsidRPr="00C87965">
          <w:rPr>
            <w:rStyle w:val="af1"/>
            <w:b w:val="0"/>
            <w:color w:val="auto"/>
            <w:sz w:val="28"/>
            <w:szCs w:val="28"/>
          </w:rPr>
          <w:t>становление</w:t>
        </w:r>
      </w:hyperlink>
      <w:r w:rsidR="00C87965">
        <w:rPr>
          <w:rStyle w:val="af1"/>
          <w:b w:val="0"/>
          <w:color w:val="auto"/>
          <w:sz w:val="28"/>
          <w:szCs w:val="28"/>
        </w:rPr>
        <w:t>м</w:t>
      </w:r>
      <w:r w:rsidRPr="00C87965">
        <w:rPr>
          <w:sz w:val="28"/>
          <w:szCs w:val="28"/>
        </w:rPr>
        <w:t xml:space="preserve"> администрации Волгограда от</w:t>
      </w:r>
      <w:r w:rsidR="00C87965">
        <w:rPr>
          <w:sz w:val="28"/>
          <w:szCs w:val="28"/>
        </w:rPr>
        <w:t xml:space="preserve"> </w:t>
      </w:r>
      <w:r w:rsidRPr="00C87965">
        <w:rPr>
          <w:sz w:val="28"/>
          <w:szCs w:val="28"/>
        </w:rPr>
        <w:t>31</w:t>
      </w:r>
      <w:r w:rsidR="00C87965">
        <w:rPr>
          <w:sz w:val="28"/>
          <w:szCs w:val="28"/>
        </w:rPr>
        <w:t xml:space="preserve"> декабря </w:t>
      </w:r>
      <w:r w:rsidRPr="00C87965">
        <w:rPr>
          <w:sz w:val="28"/>
          <w:szCs w:val="28"/>
        </w:rPr>
        <w:t xml:space="preserve">2015 </w:t>
      </w:r>
      <w:r w:rsidR="00C87965">
        <w:rPr>
          <w:sz w:val="28"/>
          <w:szCs w:val="28"/>
        </w:rPr>
        <w:t xml:space="preserve">г. </w:t>
      </w:r>
      <w:r w:rsidRPr="00C87965">
        <w:rPr>
          <w:sz w:val="28"/>
          <w:szCs w:val="28"/>
        </w:rPr>
        <w:t xml:space="preserve">№ 1886 «Об утверждении муниципальной программы «Развитие системы образования на территории города-героя Волгограда» на 2016–2018 годы» (далее </w:t>
      </w:r>
      <w:r w:rsidR="00C87965">
        <w:rPr>
          <w:sz w:val="28"/>
          <w:szCs w:val="28"/>
        </w:rPr>
        <w:t>–</w:t>
      </w:r>
      <w:r w:rsidRPr="00C87965">
        <w:rPr>
          <w:sz w:val="28"/>
          <w:szCs w:val="28"/>
        </w:rPr>
        <w:t xml:space="preserve"> Програ</w:t>
      </w:r>
      <w:r w:rsidRPr="00C87965">
        <w:rPr>
          <w:sz w:val="28"/>
          <w:szCs w:val="28"/>
        </w:rPr>
        <w:t>м</w:t>
      </w:r>
      <w:r w:rsidRPr="00C87965">
        <w:rPr>
          <w:sz w:val="28"/>
          <w:szCs w:val="28"/>
        </w:rPr>
        <w:t>ма)</w:t>
      </w:r>
      <w:r w:rsidR="00C87965">
        <w:rPr>
          <w:sz w:val="28"/>
          <w:szCs w:val="28"/>
        </w:rPr>
        <w:t>, следующие изменения:</w:t>
      </w:r>
    </w:p>
    <w:p w:rsidR="00DC6E20" w:rsidRPr="00FF5635" w:rsidRDefault="00051F67" w:rsidP="00FF5635">
      <w:pPr>
        <w:ind w:left="567" w:firstLine="851"/>
        <w:jc w:val="both"/>
        <w:rPr>
          <w:sz w:val="28"/>
          <w:szCs w:val="28"/>
        </w:rPr>
      </w:pPr>
      <w:bookmarkStart w:id="1" w:name="sub_103"/>
      <w:bookmarkStart w:id="2" w:name="sub_101"/>
      <w:r>
        <w:rPr>
          <w:sz w:val="28"/>
          <w:szCs w:val="28"/>
        </w:rPr>
        <w:t>1.1. </w:t>
      </w:r>
      <w:r w:rsidR="00DC6E20" w:rsidRPr="00FF5635">
        <w:rPr>
          <w:sz w:val="28"/>
          <w:szCs w:val="28"/>
        </w:rPr>
        <w:t xml:space="preserve">В </w:t>
      </w:r>
      <w:hyperlink r:id="rId11" w:history="1">
        <w:r w:rsidR="00DC6E20" w:rsidRPr="00FF5635">
          <w:rPr>
            <w:rStyle w:val="af1"/>
            <w:b w:val="0"/>
            <w:color w:val="auto"/>
            <w:sz w:val="28"/>
            <w:szCs w:val="28"/>
          </w:rPr>
          <w:t>паспорте</w:t>
        </w:r>
      </w:hyperlink>
      <w:r w:rsidR="00DC6E20" w:rsidRPr="00FF5635">
        <w:rPr>
          <w:sz w:val="28"/>
          <w:szCs w:val="28"/>
        </w:rPr>
        <w:t xml:space="preserve"> Программ</w:t>
      </w:r>
      <w:r w:rsidR="00FF5635">
        <w:rPr>
          <w:sz w:val="28"/>
          <w:szCs w:val="28"/>
        </w:rPr>
        <w:t>ы</w:t>
      </w:r>
      <w:r w:rsidR="00DC6E20" w:rsidRPr="00FF5635">
        <w:rPr>
          <w:sz w:val="28"/>
          <w:szCs w:val="28"/>
        </w:rPr>
        <w:t>:</w:t>
      </w:r>
    </w:p>
    <w:p w:rsidR="00051F67" w:rsidRDefault="00051F67" w:rsidP="00FF5635">
      <w:pPr>
        <w:ind w:left="567" w:firstLine="851"/>
        <w:jc w:val="both"/>
        <w:rPr>
          <w:sz w:val="28"/>
          <w:szCs w:val="28"/>
        </w:rPr>
      </w:pPr>
      <w:r>
        <w:rPr>
          <w:sz w:val="28"/>
          <w:szCs w:val="28"/>
        </w:rPr>
        <w:t>1.</w:t>
      </w:r>
      <w:r w:rsidR="00DC6E20" w:rsidRPr="00FF5635">
        <w:rPr>
          <w:sz w:val="28"/>
          <w:szCs w:val="28"/>
        </w:rPr>
        <w:t>1.1.</w:t>
      </w:r>
      <w:r>
        <w:rPr>
          <w:sz w:val="28"/>
          <w:szCs w:val="28"/>
        </w:rPr>
        <w:t> </w:t>
      </w:r>
      <w:r w:rsidR="00DC6E20" w:rsidRPr="00FF5635">
        <w:rPr>
          <w:sz w:val="28"/>
          <w:szCs w:val="28"/>
        </w:rPr>
        <w:t>В разделе «Ожидаемые конечные результаты реализации Пр</w:t>
      </w:r>
      <w:r w:rsidR="00DC6E20" w:rsidRPr="00FF5635">
        <w:rPr>
          <w:sz w:val="28"/>
          <w:szCs w:val="28"/>
        </w:rPr>
        <w:t>о</w:t>
      </w:r>
      <w:r w:rsidR="00DC6E20" w:rsidRPr="00FF5635">
        <w:rPr>
          <w:sz w:val="28"/>
          <w:szCs w:val="28"/>
        </w:rPr>
        <w:t>граммы» абзац седьмой изложить в новой редакции</w:t>
      </w:r>
      <w:r>
        <w:rPr>
          <w:sz w:val="28"/>
          <w:szCs w:val="28"/>
        </w:rPr>
        <w:t>:</w:t>
      </w:r>
    </w:p>
    <w:p w:rsidR="00DC6E20" w:rsidRPr="00FF5635" w:rsidRDefault="00DC6E20" w:rsidP="00FF5635">
      <w:pPr>
        <w:ind w:left="567" w:firstLine="851"/>
        <w:jc w:val="both"/>
        <w:rPr>
          <w:sz w:val="28"/>
          <w:szCs w:val="28"/>
        </w:rPr>
      </w:pPr>
      <w:r w:rsidRPr="00FF5635">
        <w:rPr>
          <w:sz w:val="28"/>
          <w:szCs w:val="28"/>
        </w:rPr>
        <w:t>«</w:t>
      </w:r>
      <w:r w:rsidR="00D27464">
        <w:rPr>
          <w:sz w:val="28"/>
          <w:szCs w:val="28"/>
        </w:rPr>
        <w:t>д</w:t>
      </w:r>
      <w:r w:rsidRPr="00FF5635">
        <w:rPr>
          <w:sz w:val="28"/>
          <w:szCs w:val="28"/>
        </w:rPr>
        <w:t>оля детей в возрасте 1</w:t>
      </w:r>
      <w:r w:rsidR="00051F67">
        <w:rPr>
          <w:sz w:val="28"/>
          <w:szCs w:val="28"/>
        </w:rPr>
        <w:t>–</w:t>
      </w:r>
      <w:r w:rsidRPr="00FF5635">
        <w:rPr>
          <w:sz w:val="28"/>
          <w:szCs w:val="28"/>
        </w:rPr>
        <w:t>6 лет, получающих дошкольную образовател</w:t>
      </w:r>
      <w:r w:rsidRPr="00FF5635">
        <w:rPr>
          <w:sz w:val="28"/>
          <w:szCs w:val="28"/>
        </w:rPr>
        <w:t>ь</w:t>
      </w:r>
      <w:r w:rsidRPr="00FF5635">
        <w:rPr>
          <w:sz w:val="28"/>
          <w:szCs w:val="28"/>
        </w:rPr>
        <w:t>ную услугу и (или) услугу по их содержанию в муниципальных образовател</w:t>
      </w:r>
      <w:r w:rsidRPr="00FF5635">
        <w:rPr>
          <w:sz w:val="28"/>
          <w:szCs w:val="28"/>
        </w:rPr>
        <w:t>ь</w:t>
      </w:r>
      <w:r w:rsidRPr="00FF5635">
        <w:rPr>
          <w:sz w:val="28"/>
          <w:szCs w:val="28"/>
        </w:rPr>
        <w:t>ных учреждениях</w:t>
      </w:r>
      <w:r w:rsidR="00051F67">
        <w:rPr>
          <w:sz w:val="28"/>
          <w:szCs w:val="28"/>
        </w:rPr>
        <w:t>,</w:t>
      </w:r>
      <w:r w:rsidRPr="00FF5635">
        <w:rPr>
          <w:sz w:val="28"/>
          <w:szCs w:val="28"/>
        </w:rPr>
        <w:t xml:space="preserve"> в общей численности детей в возрасте 1</w:t>
      </w:r>
      <w:r w:rsidR="00051F67">
        <w:rPr>
          <w:sz w:val="28"/>
          <w:szCs w:val="28"/>
        </w:rPr>
        <w:t>–</w:t>
      </w:r>
      <w:r w:rsidRPr="00FF5635">
        <w:rPr>
          <w:sz w:val="28"/>
          <w:szCs w:val="28"/>
        </w:rPr>
        <w:t>6 лет увеличится до 74%»</w:t>
      </w:r>
      <w:r w:rsidR="00051F67">
        <w:rPr>
          <w:sz w:val="28"/>
          <w:szCs w:val="28"/>
        </w:rPr>
        <w:t>.</w:t>
      </w:r>
    </w:p>
    <w:bookmarkEnd w:id="1"/>
    <w:bookmarkEnd w:id="2"/>
    <w:p w:rsidR="00DC6E20" w:rsidRDefault="00051F67" w:rsidP="00FF5635">
      <w:pPr>
        <w:ind w:left="567" w:firstLine="851"/>
        <w:jc w:val="both"/>
        <w:rPr>
          <w:sz w:val="28"/>
          <w:szCs w:val="28"/>
        </w:rPr>
      </w:pPr>
      <w:r>
        <w:rPr>
          <w:sz w:val="28"/>
          <w:szCs w:val="28"/>
        </w:rPr>
        <w:t>1.</w:t>
      </w:r>
      <w:r w:rsidR="00DC6E20" w:rsidRPr="00FF5635">
        <w:rPr>
          <w:sz w:val="28"/>
          <w:szCs w:val="28"/>
        </w:rPr>
        <w:t>1.2.</w:t>
      </w:r>
      <w:r>
        <w:rPr>
          <w:sz w:val="28"/>
          <w:szCs w:val="28"/>
        </w:rPr>
        <w:t> </w:t>
      </w:r>
      <w:r w:rsidR="00DC6E20" w:rsidRPr="00FF5635">
        <w:rPr>
          <w:sz w:val="28"/>
          <w:szCs w:val="28"/>
        </w:rPr>
        <w:t>Раздел «Объемы и источники финансирования Программы» изл</w:t>
      </w:r>
      <w:r w:rsidR="00DC6E20" w:rsidRPr="00FF5635">
        <w:rPr>
          <w:sz w:val="28"/>
          <w:szCs w:val="28"/>
        </w:rPr>
        <w:t>о</w:t>
      </w:r>
      <w:r w:rsidR="00DC6E20" w:rsidRPr="00FF5635">
        <w:rPr>
          <w:sz w:val="28"/>
          <w:szCs w:val="28"/>
        </w:rPr>
        <w:t>жить в новой редакции:</w:t>
      </w:r>
    </w:p>
    <w:p w:rsidR="00051F67" w:rsidRPr="00FF5635" w:rsidRDefault="00051F67" w:rsidP="00FF5635">
      <w:pPr>
        <w:ind w:left="567" w:firstLine="851"/>
        <w:jc w:val="both"/>
        <w:rPr>
          <w:sz w:val="28"/>
          <w:szCs w:val="28"/>
        </w:rPr>
      </w:pPr>
    </w:p>
    <w:tbl>
      <w:tblPr>
        <w:tblW w:w="9771" w:type="dxa"/>
        <w:tblInd w:w="490" w:type="dxa"/>
        <w:tblLook w:val="04A0" w:firstRow="1" w:lastRow="0" w:firstColumn="1" w:lastColumn="0" w:noHBand="0" w:noVBand="1"/>
      </w:tblPr>
      <w:tblGrid>
        <w:gridCol w:w="3054"/>
        <w:gridCol w:w="6717"/>
      </w:tblGrid>
      <w:tr w:rsidR="00DC6E20" w:rsidRPr="00154283" w:rsidTr="00051F67">
        <w:tc>
          <w:tcPr>
            <w:tcW w:w="3054" w:type="dxa"/>
            <w:hideMark/>
          </w:tcPr>
          <w:p w:rsidR="00DC6E20" w:rsidRPr="00154283" w:rsidRDefault="00051F67" w:rsidP="00154283">
            <w:pPr>
              <w:rPr>
                <w:sz w:val="28"/>
                <w:szCs w:val="28"/>
              </w:rPr>
            </w:pPr>
            <w:r>
              <w:rPr>
                <w:sz w:val="28"/>
                <w:szCs w:val="28"/>
              </w:rPr>
              <w:t>«</w:t>
            </w:r>
            <w:r w:rsidR="00DC6E20" w:rsidRPr="00154283">
              <w:rPr>
                <w:sz w:val="28"/>
                <w:szCs w:val="28"/>
              </w:rPr>
              <w:t xml:space="preserve">Объемы и источники </w:t>
            </w:r>
          </w:p>
          <w:p w:rsidR="00DC6E20" w:rsidRPr="00154283" w:rsidRDefault="00DC6E20" w:rsidP="00051F67">
            <w:pPr>
              <w:rPr>
                <w:sz w:val="28"/>
                <w:szCs w:val="28"/>
              </w:rPr>
            </w:pPr>
            <w:r w:rsidRPr="00154283">
              <w:rPr>
                <w:sz w:val="28"/>
                <w:szCs w:val="28"/>
              </w:rPr>
              <w:t>финансирования Пр</w:t>
            </w:r>
            <w:r w:rsidRPr="00154283">
              <w:rPr>
                <w:sz w:val="28"/>
                <w:szCs w:val="28"/>
              </w:rPr>
              <w:t>о</w:t>
            </w:r>
            <w:r w:rsidRPr="00154283">
              <w:rPr>
                <w:sz w:val="28"/>
                <w:szCs w:val="28"/>
              </w:rPr>
              <w:t>граммы</w:t>
            </w:r>
          </w:p>
        </w:tc>
        <w:tc>
          <w:tcPr>
            <w:tcW w:w="6717" w:type="dxa"/>
            <w:hideMark/>
          </w:tcPr>
          <w:p w:rsidR="00DC6E20" w:rsidRPr="00154283" w:rsidRDefault="00051F67" w:rsidP="00051F67">
            <w:pPr>
              <w:jc w:val="both"/>
              <w:rPr>
                <w:sz w:val="28"/>
                <w:szCs w:val="28"/>
              </w:rPr>
            </w:pPr>
            <w:r>
              <w:rPr>
                <w:sz w:val="28"/>
                <w:szCs w:val="28"/>
              </w:rPr>
              <w:t>– </w:t>
            </w:r>
            <w:r w:rsidR="00DC6E20" w:rsidRPr="00154283">
              <w:rPr>
                <w:sz w:val="28"/>
                <w:szCs w:val="28"/>
              </w:rPr>
              <w:t xml:space="preserve">финансирование мероприятий Программы будет осуществляться за счет средств бюджета Волгограда, средств вышестоящих бюджетов и внебюджетных </w:t>
            </w:r>
            <w:r w:rsidR="00DC6E20" w:rsidRPr="00154283">
              <w:rPr>
                <w:sz w:val="28"/>
                <w:szCs w:val="28"/>
              </w:rPr>
              <w:lastRenderedPageBreak/>
              <w:t>средств.</w:t>
            </w:r>
          </w:p>
          <w:p w:rsidR="00DC6E20" w:rsidRPr="00154283" w:rsidRDefault="00DC6E20" w:rsidP="00051F67">
            <w:pPr>
              <w:jc w:val="both"/>
              <w:rPr>
                <w:sz w:val="28"/>
                <w:szCs w:val="28"/>
              </w:rPr>
            </w:pPr>
            <w:r w:rsidRPr="00154283">
              <w:rPr>
                <w:sz w:val="28"/>
                <w:szCs w:val="28"/>
              </w:rPr>
              <w:t>Всего на 2016–2018 годы – 23 млрд. 964 млн. 691 тыс. 750 рублей, в том числе:</w:t>
            </w:r>
          </w:p>
          <w:p w:rsidR="00DC6E20" w:rsidRPr="00154283" w:rsidRDefault="00DC6E20" w:rsidP="00051F67">
            <w:pPr>
              <w:jc w:val="both"/>
              <w:rPr>
                <w:sz w:val="28"/>
                <w:szCs w:val="28"/>
              </w:rPr>
            </w:pPr>
            <w:r w:rsidRPr="00154283">
              <w:rPr>
                <w:sz w:val="28"/>
                <w:szCs w:val="28"/>
              </w:rPr>
              <w:t>в 2016 году всего – 9 млрд. 272 млн. 847 тыс. 350 рублей, в том числе:</w:t>
            </w:r>
          </w:p>
          <w:p w:rsidR="00DC6E20" w:rsidRPr="00154283" w:rsidRDefault="00DC6E20" w:rsidP="00051F67">
            <w:pPr>
              <w:jc w:val="both"/>
              <w:rPr>
                <w:sz w:val="28"/>
                <w:szCs w:val="28"/>
              </w:rPr>
            </w:pPr>
            <w:r w:rsidRPr="00051F67">
              <w:rPr>
                <w:spacing w:val="-4"/>
                <w:sz w:val="28"/>
                <w:szCs w:val="28"/>
              </w:rPr>
              <w:t>бюджет Волгограда – 2 млрд. 959 млн. 885 тыс. 100 руб</w:t>
            </w:r>
            <w:r w:rsidRPr="00154283">
              <w:rPr>
                <w:sz w:val="28"/>
                <w:szCs w:val="28"/>
              </w:rPr>
              <w:t>лей,</w:t>
            </w:r>
          </w:p>
          <w:p w:rsidR="00DC6E20" w:rsidRPr="00154283" w:rsidRDefault="00DC6E20" w:rsidP="00051F67">
            <w:pPr>
              <w:jc w:val="both"/>
              <w:rPr>
                <w:sz w:val="28"/>
                <w:szCs w:val="28"/>
              </w:rPr>
            </w:pPr>
            <w:r w:rsidRPr="00154283">
              <w:rPr>
                <w:sz w:val="28"/>
                <w:szCs w:val="28"/>
              </w:rPr>
              <w:t>областной бюджет – 5 млрд. 470 млн. 546 тыс. 850 рублей,</w:t>
            </w:r>
          </w:p>
          <w:p w:rsidR="00DC6E20" w:rsidRPr="00154283" w:rsidRDefault="00DC6E20" w:rsidP="00051F67">
            <w:pPr>
              <w:jc w:val="both"/>
              <w:rPr>
                <w:sz w:val="28"/>
                <w:szCs w:val="28"/>
              </w:rPr>
            </w:pPr>
            <w:r w:rsidRPr="00154283">
              <w:rPr>
                <w:sz w:val="28"/>
                <w:szCs w:val="28"/>
              </w:rPr>
              <w:t>федеральный бюджет – 12 млн. 246 тыс. 200 рублей,</w:t>
            </w:r>
          </w:p>
          <w:p w:rsidR="00DC6E20" w:rsidRPr="00154283" w:rsidRDefault="00DC6E20" w:rsidP="00051F67">
            <w:pPr>
              <w:jc w:val="both"/>
              <w:rPr>
                <w:sz w:val="28"/>
                <w:szCs w:val="28"/>
              </w:rPr>
            </w:pPr>
            <w:r w:rsidRPr="00154283">
              <w:rPr>
                <w:sz w:val="28"/>
                <w:szCs w:val="28"/>
              </w:rPr>
              <w:t>внебюджетные средства – 830 млн. 169 тыс. 200 ру</w:t>
            </w:r>
            <w:r w:rsidRPr="00154283">
              <w:rPr>
                <w:sz w:val="28"/>
                <w:szCs w:val="28"/>
              </w:rPr>
              <w:t>б</w:t>
            </w:r>
            <w:r w:rsidRPr="00154283">
              <w:rPr>
                <w:sz w:val="28"/>
                <w:szCs w:val="28"/>
              </w:rPr>
              <w:t>лей;</w:t>
            </w:r>
          </w:p>
          <w:p w:rsidR="00DC6E20" w:rsidRPr="00154283" w:rsidRDefault="00DC6E20" w:rsidP="00051F67">
            <w:pPr>
              <w:jc w:val="both"/>
              <w:rPr>
                <w:sz w:val="28"/>
                <w:szCs w:val="28"/>
              </w:rPr>
            </w:pPr>
            <w:r w:rsidRPr="00154283">
              <w:rPr>
                <w:sz w:val="28"/>
                <w:szCs w:val="28"/>
              </w:rPr>
              <w:t>в 2017 году всего – 7 млрд. 978 млн. 847 тыс. 500 рублей, в том числе:</w:t>
            </w:r>
          </w:p>
          <w:p w:rsidR="00DC6E20" w:rsidRPr="00154283" w:rsidRDefault="00DC6E20" w:rsidP="00051F67">
            <w:pPr>
              <w:jc w:val="both"/>
              <w:rPr>
                <w:sz w:val="28"/>
                <w:szCs w:val="28"/>
              </w:rPr>
            </w:pPr>
            <w:r w:rsidRPr="00051F67">
              <w:rPr>
                <w:spacing w:val="-4"/>
                <w:sz w:val="28"/>
                <w:szCs w:val="28"/>
              </w:rPr>
              <w:t>бюджет Волгограда – 2 млрд. 416 млн. 140 тыс. 200 руб</w:t>
            </w:r>
            <w:r w:rsidRPr="00154283">
              <w:rPr>
                <w:sz w:val="28"/>
                <w:szCs w:val="28"/>
              </w:rPr>
              <w:t>лей,</w:t>
            </w:r>
          </w:p>
          <w:p w:rsidR="00DC6E20" w:rsidRPr="00154283" w:rsidRDefault="00DC6E20" w:rsidP="00051F67">
            <w:pPr>
              <w:jc w:val="both"/>
              <w:rPr>
                <w:sz w:val="28"/>
                <w:szCs w:val="28"/>
              </w:rPr>
            </w:pPr>
            <w:r w:rsidRPr="00051F67">
              <w:rPr>
                <w:spacing w:val="-8"/>
                <w:sz w:val="28"/>
                <w:szCs w:val="28"/>
              </w:rPr>
              <w:t>областной бюджет – 4 млрд. 478 млн. 728 тыс. 100 ру</w:t>
            </w:r>
            <w:r w:rsidRPr="00051F67">
              <w:rPr>
                <w:spacing w:val="-8"/>
                <w:sz w:val="28"/>
                <w:szCs w:val="28"/>
              </w:rPr>
              <w:t>б</w:t>
            </w:r>
            <w:r w:rsidRPr="00051F67">
              <w:rPr>
                <w:spacing w:val="-8"/>
                <w:sz w:val="28"/>
                <w:szCs w:val="28"/>
              </w:rPr>
              <w:t>лей</w:t>
            </w:r>
            <w:r w:rsidRPr="00154283">
              <w:rPr>
                <w:sz w:val="28"/>
                <w:szCs w:val="28"/>
              </w:rPr>
              <w:t>,</w:t>
            </w:r>
          </w:p>
          <w:p w:rsidR="00DC6E20" w:rsidRPr="00154283" w:rsidRDefault="00DC6E20" w:rsidP="00051F67">
            <w:pPr>
              <w:jc w:val="both"/>
              <w:rPr>
                <w:sz w:val="28"/>
                <w:szCs w:val="28"/>
              </w:rPr>
            </w:pPr>
            <w:r w:rsidRPr="00154283">
              <w:rPr>
                <w:sz w:val="28"/>
                <w:szCs w:val="28"/>
              </w:rPr>
              <w:t xml:space="preserve">федеральный бюджет – 194 млн. 580 тыс. 100 рублей, </w:t>
            </w:r>
          </w:p>
          <w:p w:rsidR="00DC6E20" w:rsidRPr="00154283" w:rsidRDefault="00DC6E20" w:rsidP="00051F67">
            <w:pPr>
              <w:jc w:val="both"/>
              <w:rPr>
                <w:sz w:val="28"/>
                <w:szCs w:val="28"/>
              </w:rPr>
            </w:pPr>
            <w:r w:rsidRPr="00051F67">
              <w:rPr>
                <w:spacing w:val="-6"/>
                <w:sz w:val="28"/>
                <w:szCs w:val="28"/>
              </w:rPr>
              <w:t>внебюджетные средства – 889 млн. 399 тыс. 100 рублей</w:t>
            </w:r>
            <w:r w:rsidRPr="00154283">
              <w:rPr>
                <w:sz w:val="28"/>
                <w:szCs w:val="28"/>
              </w:rPr>
              <w:t>;</w:t>
            </w:r>
          </w:p>
          <w:p w:rsidR="00DC6E20" w:rsidRPr="00154283" w:rsidRDefault="00DC6E20" w:rsidP="00051F67">
            <w:pPr>
              <w:jc w:val="both"/>
              <w:rPr>
                <w:sz w:val="28"/>
                <w:szCs w:val="28"/>
              </w:rPr>
            </w:pPr>
            <w:r w:rsidRPr="00154283">
              <w:rPr>
                <w:sz w:val="28"/>
                <w:szCs w:val="28"/>
              </w:rPr>
              <w:t>в 2018 году всего – 6 млрд. 712 млн. 996 тыс. 900 рублей, в том числе:</w:t>
            </w:r>
          </w:p>
          <w:p w:rsidR="00DC6E20" w:rsidRPr="00154283" w:rsidRDefault="00DC6E20" w:rsidP="00051F67">
            <w:pPr>
              <w:jc w:val="both"/>
              <w:rPr>
                <w:sz w:val="28"/>
                <w:szCs w:val="28"/>
              </w:rPr>
            </w:pPr>
            <w:r w:rsidRPr="00051F67">
              <w:rPr>
                <w:spacing w:val="-4"/>
                <w:sz w:val="28"/>
                <w:szCs w:val="28"/>
              </w:rPr>
              <w:t>бюджет Волгограда – 2 млрд. 056 млн. 374 тыс. 800 руб</w:t>
            </w:r>
            <w:r w:rsidRPr="00154283">
              <w:rPr>
                <w:sz w:val="28"/>
                <w:szCs w:val="28"/>
              </w:rPr>
              <w:t>лей,</w:t>
            </w:r>
          </w:p>
          <w:p w:rsidR="00DC6E20" w:rsidRPr="00154283" w:rsidRDefault="00DC6E20" w:rsidP="00051F67">
            <w:pPr>
              <w:jc w:val="both"/>
              <w:rPr>
                <w:sz w:val="28"/>
                <w:szCs w:val="28"/>
              </w:rPr>
            </w:pPr>
            <w:r w:rsidRPr="00154283">
              <w:rPr>
                <w:sz w:val="28"/>
                <w:szCs w:val="28"/>
              </w:rPr>
              <w:t>областной бюджет – 3 млрд. 767 млн. 223 тыс. ру</w:t>
            </w:r>
            <w:r w:rsidRPr="00154283">
              <w:rPr>
                <w:sz w:val="28"/>
                <w:szCs w:val="28"/>
              </w:rPr>
              <w:t>б</w:t>
            </w:r>
            <w:r w:rsidRPr="00154283">
              <w:rPr>
                <w:sz w:val="28"/>
                <w:szCs w:val="28"/>
              </w:rPr>
              <w:t>лей,</w:t>
            </w:r>
          </w:p>
          <w:p w:rsidR="00DC6E20" w:rsidRPr="00154283" w:rsidRDefault="00DC6E20" w:rsidP="00051F67">
            <w:pPr>
              <w:jc w:val="both"/>
              <w:rPr>
                <w:sz w:val="28"/>
                <w:szCs w:val="28"/>
              </w:rPr>
            </w:pPr>
            <w:r w:rsidRPr="00154283">
              <w:rPr>
                <w:sz w:val="28"/>
                <w:szCs w:val="28"/>
              </w:rPr>
              <w:t>внебюджетные средства – 889 млн. 399 тыс. 100 ру</w:t>
            </w:r>
            <w:r w:rsidRPr="00154283">
              <w:rPr>
                <w:sz w:val="28"/>
                <w:szCs w:val="28"/>
              </w:rPr>
              <w:t>б</w:t>
            </w:r>
            <w:r w:rsidRPr="00154283">
              <w:rPr>
                <w:sz w:val="28"/>
                <w:szCs w:val="28"/>
              </w:rPr>
              <w:t>лей»</w:t>
            </w:r>
            <w:r w:rsidR="00051F67">
              <w:rPr>
                <w:sz w:val="28"/>
                <w:szCs w:val="28"/>
              </w:rPr>
              <w:t>.</w:t>
            </w:r>
          </w:p>
        </w:tc>
      </w:tr>
    </w:tbl>
    <w:p w:rsidR="00051F67" w:rsidRDefault="00051F67" w:rsidP="00051F67">
      <w:pPr>
        <w:ind w:left="567" w:firstLine="851"/>
        <w:jc w:val="both"/>
        <w:rPr>
          <w:sz w:val="28"/>
          <w:szCs w:val="28"/>
        </w:rPr>
      </w:pPr>
    </w:p>
    <w:p w:rsidR="00DC6E20" w:rsidRPr="00154283" w:rsidRDefault="00051F67" w:rsidP="00051F67">
      <w:pPr>
        <w:ind w:left="567" w:firstLine="851"/>
        <w:jc w:val="both"/>
        <w:rPr>
          <w:sz w:val="28"/>
          <w:szCs w:val="28"/>
        </w:rPr>
      </w:pPr>
      <w:r>
        <w:rPr>
          <w:sz w:val="28"/>
          <w:szCs w:val="28"/>
        </w:rPr>
        <w:t>1.</w:t>
      </w:r>
      <w:r w:rsidR="00D27464">
        <w:rPr>
          <w:sz w:val="28"/>
          <w:szCs w:val="28"/>
        </w:rPr>
        <w:t>2.</w:t>
      </w:r>
      <w:r>
        <w:rPr>
          <w:sz w:val="28"/>
          <w:szCs w:val="28"/>
        </w:rPr>
        <w:t> </w:t>
      </w:r>
      <w:r w:rsidR="00DC6E20" w:rsidRPr="00154283">
        <w:rPr>
          <w:sz w:val="28"/>
          <w:szCs w:val="28"/>
        </w:rPr>
        <w:t xml:space="preserve">В разделе </w:t>
      </w:r>
      <w:r w:rsidR="00D27464">
        <w:rPr>
          <w:sz w:val="28"/>
          <w:szCs w:val="28"/>
        </w:rPr>
        <w:t xml:space="preserve">2 таблице </w:t>
      </w:r>
      <w:r w:rsidR="00DC6E20" w:rsidRPr="00154283">
        <w:rPr>
          <w:sz w:val="28"/>
          <w:szCs w:val="28"/>
        </w:rPr>
        <w:t xml:space="preserve">«Обоснование целевых значений индикаторов Программы» </w:t>
      </w:r>
      <w:r w:rsidR="00D27464">
        <w:rPr>
          <w:sz w:val="28"/>
          <w:szCs w:val="28"/>
        </w:rPr>
        <w:t>строке 18 графе 4 цифры «76» заменить цифрами</w:t>
      </w:r>
      <w:r w:rsidR="00DC6E20" w:rsidRPr="00154283">
        <w:rPr>
          <w:sz w:val="28"/>
          <w:szCs w:val="28"/>
        </w:rPr>
        <w:t xml:space="preserve"> «74»</w:t>
      </w:r>
      <w:r>
        <w:rPr>
          <w:sz w:val="28"/>
          <w:szCs w:val="28"/>
        </w:rPr>
        <w:t>.</w:t>
      </w:r>
    </w:p>
    <w:p w:rsidR="00DC6E20" w:rsidRDefault="00051F67" w:rsidP="00051F67">
      <w:pPr>
        <w:ind w:left="567" w:firstLine="851"/>
        <w:jc w:val="both"/>
        <w:rPr>
          <w:sz w:val="28"/>
          <w:szCs w:val="28"/>
        </w:rPr>
      </w:pPr>
      <w:r>
        <w:rPr>
          <w:sz w:val="28"/>
          <w:szCs w:val="28"/>
        </w:rPr>
        <w:t>1.</w:t>
      </w:r>
      <w:r w:rsidR="00D27464">
        <w:rPr>
          <w:sz w:val="28"/>
          <w:szCs w:val="28"/>
        </w:rPr>
        <w:t>3</w:t>
      </w:r>
      <w:r>
        <w:rPr>
          <w:sz w:val="28"/>
          <w:szCs w:val="28"/>
        </w:rPr>
        <w:t>. </w:t>
      </w:r>
      <w:r w:rsidR="00DC6E20" w:rsidRPr="00154283">
        <w:rPr>
          <w:sz w:val="28"/>
          <w:szCs w:val="28"/>
        </w:rPr>
        <w:t>Раздел 3 изложить в новой редакции:</w:t>
      </w:r>
    </w:p>
    <w:p w:rsidR="00051F67" w:rsidRPr="00154283" w:rsidRDefault="00051F67" w:rsidP="00051F67">
      <w:pPr>
        <w:ind w:left="567" w:firstLine="851"/>
        <w:jc w:val="both"/>
        <w:rPr>
          <w:sz w:val="28"/>
          <w:szCs w:val="28"/>
        </w:rPr>
      </w:pPr>
    </w:p>
    <w:p w:rsidR="00DC6E20" w:rsidRDefault="00DC6E20" w:rsidP="00051F67">
      <w:pPr>
        <w:ind w:left="567"/>
        <w:jc w:val="center"/>
        <w:rPr>
          <w:sz w:val="28"/>
          <w:szCs w:val="28"/>
        </w:rPr>
      </w:pPr>
      <w:r w:rsidRPr="00154283">
        <w:rPr>
          <w:sz w:val="28"/>
          <w:szCs w:val="28"/>
        </w:rPr>
        <w:t>«3. Ресурсное обеспечение Программы</w:t>
      </w:r>
    </w:p>
    <w:p w:rsidR="00051F67" w:rsidRPr="00154283" w:rsidRDefault="00051F67" w:rsidP="00051F67">
      <w:pPr>
        <w:ind w:left="567"/>
        <w:jc w:val="center"/>
        <w:rPr>
          <w:sz w:val="28"/>
          <w:szCs w:val="28"/>
        </w:rPr>
      </w:pPr>
    </w:p>
    <w:p w:rsidR="00DC6E20" w:rsidRPr="00154283" w:rsidRDefault="00DC6E20" w:rsidP="00051F67">
      <w:pPr>
        <w:ind w:left="567" w:firstLine="851"/>
        <w:jc w:val="both"/>
        <w:rPr>
          <w:sz w:val="28"/>
          <w:szCs w:val="28"/>
        </w:rPr>
      </w:pPr>
      <w:r w:rsidRPr="00154283">
        <w:rPr>
          <w:sz w:val="28"/>
          <w:szCs w:val="28"/>
        </w:rPr>
        <w:t>Финансирование мероприятий Программы будет осуществляться за счет вышестоящих бюджетов (средства федерального бюджета и областного бюдж</w:t>
      </w:r>
      <w:r w:rsidRPr="00154283">
        <w:rPr>
          <w:sz w:val="28"/>
          <w:szCs w:val="28"/>
        </w:rPr>
        <w:t>е</w:t>
      </w:r>
      <w:r w:rsidRPr="00154283">
        <w:rPr>
          <w:sz w:val="28"/>
          <w:szCs w:val="28"/>
        </w:rPr>
        <w:t>та), бюджета Волгограда и внебюджетных средств.</w:t>
      </w:r>
    </w:p>
    <w:p w:rsidR="00DC6E20" w:rsidRPr="00154283" w:rsidRDefault="00DC6E20" w:rsidP="00051F67">
      <w:pPr>
        <w:ind w:left="567" w:firstLine="851"/>
        <w:jc w:val="both"/>
        <w:rPr>
          <w:sz w:val="28"/>
          <w:szCs w:val="28"/>
        </w:rPr>
      </w:pPr>
      <w:r w:rsidRPr="00051F67">
        <w:rPr>
          <w:spacing w:val="-6"/>
          <w:sz w:val="28"/>
          <w:szCs w:val="28"/>
        </w:rPr>
        <w:t>Общий объем финансирования мероприятий Программы на 2016–2018 го</w:t>
      </w:r>
      <w:r w:rsidRPr="00154283">
        <w:rPr>
          <w:sz w:val="28"/>
          <w:szCs w:val="28"/>
        </w:rPr>
        <w:t>ды составит 23 млрд. 964 млн. 691 тыс. 750 рублей:</w:t>
      </w:r>
    </w:p>
    <w:p w:rsidR="00DC6E20" w:rsidRPr="00154283" w:rsidRDefault="00DC6E20" w:rsidP="00051F67">
      <w:pPr>
        <w:ind w:left="567" w:firstLine="851"/>
        <w:jc w:val="both"/>
        <w:rPr>
          <w:sz w:val="28"/>
          <w:szCs w:val="28"/>
        </w:rPr>
      </w:pPr>
      <w:r w:rsidRPr="00154283">
        <w:rPr>
          <w:sz w:val="28"/>
          <w:szCs w:val="28"/>
        </w:rPr>
        <w:t>2016 год – 9 млрд. 272 млн. 847 тыс. 350 рублей;</w:t>
      </w:r>
    </w:p>
    <w:p w:rsidR="00DC6E20" w:rsidRPr="00154283" w:rsidRDefault="00DC6E20" w:rsidP="00051F67">
      <w:pPr>
        <w:ind w:left="567" w:firstLine="851"/>
        <w:jc w:val="both"/>
        <w:rPr>
          <w:sz w:val="28"/>
          <w:szCs w:val="28"/>
        </w:rPr>
      </w:pPr>
      <w:r w:rsidRPr="00154283">
        <w:rPr>
          <w:sz w:val="28"/>
          <w:szCs w:val="28"/>
        </w:rPr>
        <w:t>2017 год – 7 млрд. 978 млн. 847 тыс. 500 рублей;</w:t>
      </w:r>
    </w:p>
    <w:p w:rsidR="00DC6E20" w:rsidRPr="00154283" w:rsidRDefault="00DC6E20" w:rsidP="00051F67">
      <w:pPr>
        <w:ind w:left="567" w:firstLine="851"/>
        <w:jc w:val="both"/>
        <w:rPr>
          <w:sz w:val="28"/>
          <w:szCs w:val="28"/>
        </w:rPr>
      </w:pPr>
      <w:r w:rsidRPr="00154283">
        <w:rPr>
          <w:sz w:val="28"/>
          <w:szCs w:val="28"/>
        </w:rPr>
        <w:t>2018 год – 6 млрд. 712 млн. 996 тыс. 900 рублей.</w:t>
      </w:r>
    </w:p>
    <w:p w:rsidR="00DC6E20" w:rsidRPr="00154283" w:rsidRDefault="00DC6E20" w:rsidP="00051F67">
      <w:pPr>
        <w:ind w:left="567" w:firstLine="851"/>
        <w:jc w:val="both"/>
        <w:rPr>
          <w:sz w:val="28"/>
          <w:szCs w:val="28"/>
        </w:rPr>
      </w:pPr>
      <w:r w:rsidRPr="00154283">
        <w:rPr>
          <w:sz w:val="28"/>
          <w:szCs w:val="28"/>
        </w:rPr>
        <w:t>В процессе реализации Программы объемы финансовых средств, направляемые на ее выполнение, будут корректироваться. Конкретные мер</w:t>
      </w:r>
      <w:r w:rsidRPr="00154283">
        <w:rPr>
          <w:sz w:val="28"/>
          <w:szCs w:val="28"/>
        </w:rPr>
        <w:t>о</w:t>
      </w:r>
      <w:r w:rsidRPr="00154283">
        <w:rPr>
          <w:sz w:val="28"/>
          <w:szCs w:val="28"/>
        </w:rPr>
        <w:lastRenderedPageBreak/>
        <w:t>приятия Программы и объемы ее финансирования будут уточняться ежегодно при формировании проекта бюджета Волгограда на соответствующий фина</w:t>
      </w:r>
      <w:r w:rsidRPr="00154283">
        <w:rPr>
          <w:sz w:val="28"/>
          <w:szCs w:val="28"/>
        </w:rPr>
        <w:t>н</w:t>
      </w:r>
      <w:r w:rsidRPr="00154283">
        <w:rPr>
          <w:sz w:val="28"/>
          <w:szCs w:val="28"/>
        </w:rPr>
        <w:t>совый год и на плановый период, а также в ходе исполнения бюджета Волг</w:t>
      </w:r>
      <w:r w:rsidRPr="00154283">
        <w:rPr>
          <w:sz w:val="28"/>
          <w:szCs w:val="28"/>
        </w:rPr>
        <w:t>о</w:t>
      </w:r>
      <w:r w:rsidRPr="00154283">
        <w:rPr>
          <w:sz w:val="28"/>
          <w:szCs w:val="28"/>
        </w:rPr>
        <w:t>града соответствующего финансового года.</w:t>
      </w:r>
    </w:p>
    <w:p w:rsidR="00D27464" w:rsidRDefault="00D27464" w:rsidP="00051F67">
      <w:pPr>
        <w:ind w:left="567"/>
        <w:jc w:val="center"/>
        <w:rPr>
          <w:sz w:val="28"/>
          <w:szCs w:val="28"/>
        </w:rPr>
      </w:pPr>
    </w:p>
    <w:p w:rsidR="00DC6E20" w:rsidRDefault="00DC6E20" w:rsidP="00051F67">
      <w:pPr>
        <w:ind w:left="567"/>
        <w:jc w:val="center"/>
        <w:rPr>
          <w:sz w:val="28"/>
          <w:szCs w:val="28"/>
        </w:rPr>
      </w:pPr>
      <w:r w:rsidRPr="00154283">
        <w:rPr>
          <w:sz w:val="28"/>
          <w:szCs w:val="28"/>
        </w:rPr>
        <w:t>Источники ресурсного обеспечения Программы:</w:t>
      </w:r>
    </w:p>
    <w:p w:rsidR="00051F67" w:rsidRPr="00154283" w:rsidRDefault="00051F67" w:rsidP="00051F67">
      <w:pPr>
        <w:ind w:left="567"/>
        <w:jc w:val="center"/>
        <w:rPr>
          <w:sz w:val="28"/>
          <w:szCs w:val="28"/>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418"/>
        <w:gridCol w:w="1226"/>
        <w:gridCol w:w="1231"/>
        <w:gridCol w:w="1228"/>
        <w:gridCol w:w="2693"/>
      </w:tblGrid>
      <w:tr w:rsidR="00DC6E20" w:rsidRPr="00154283" w:rsidTr="00051F67">
        <w:trPr>
          <w:trHeight w:val="20"/>
        </w:trPr>
        <w:tc>
          <w:tcPr>
            <w:tcW w:w="993" w:type="dxa"/>
            <w:vMerge w:val="restart"/>
            <w:tcBorders>
              <w:top w:val="single" w:sz="4" w:space="0" w:color="auto"/>
              <w:left w:val="single" w:sz="4" w:space="0" w:color="auto"/>
              <w:bottom w:val="single" w:sz="4" w:space="0" w:color="auto"/>
              <w:right w:val="single" w:sz="4" w:space="0" w:color="auto"/>
            </w:tcBorders>
            <w:hideMark/>
          </w:tcPr>
          <w:p w:rsidR="00DC6E20" w:rsidRPr="00051F67" w:rsidRDefault="00DC6E20" w:rsidP="00051F67">
            <w:pPr>
              <w:ind w:left="-109" w:right="-107"/>
              <w:jc w:val="center"/>
              <w:rPr>
                <w:spacing w:val="-6"/>
                <w:sz w:val="28"/>
                <w:szCs w:val="28"/>
              </w:rPr>
            </w:pPr>
            <w:r w:rsidRPr="00051F67">
              <w:rPr>
                <w:spacing w:val="-6"/>
                <w:sz w:val="28"/>
                <w:szCs w:val="28"/>
              </w:rPr>
              <w:t>Наим</w:t>
            </w:r>
            <w:r w:rsidRPr="00051F67">
              <w:rPr>
                <w:spacing w:val="-6"/>
                <w:sz w:val="28"/>
                <w:szCs w:val="28"/>
              </w:rPr>
              <w:t>е</w:t>
            </w:r>
            <w:r w:rsidRPr="00051F67">
              <w:rPr>
                <w:spacing w:val="-6"/>
                <w:sz w:val="28"/>
                <w:szCs w:val="28"/>
              </w:rPr>
              <w:t>нование исто</w:t>
            </w:r>
            <w:r w:rsidRPr="00051F67">
              <w:rPr>
                <w:spacing w:val="-6"/>
                <w:sz w:val="28"/>
                <w:szCs w:val="28"/>
              </w:rPr>
              <w:t>ч</w:t>
            </w:r>
            <w:r w:rsidRPr="00051F67">
              <w:rPr>
                <w:spacing w:val="-6"/>
                <w:sz w:val="28"/>
                <w:szCs w:val="28"/>
              </w:rPr>
              <w:t>ника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Ед</w:t>
            </w:r>
            <w:r w:rsidRPr="00154283">
              <w:rPr>
                <w:sz w:val="28"/>
                <w:szCs w:val="28"/>
              </w:rPr>
              <w:t>и</w:t>
            </w:r>
            <w:r w:rsidRPr="00154283">
              <w:rPr>
                <w:sz w:val="28"/>
                <w:szCs w:val="28"/>
              </w:rPr>
              <w:t>ница и</w:t>
            </w:r>
            <w:r w:rsidRPr="00154283">
              <w:rPr>
                <w:sz w:val="28"/>
                <w:szCs w:val="28"/>
              </w:rPr>
              <w:t>з</w:t>
            </w:r>
            <w:r w:rsidRPr="00154283">
              <w:rPr>
                <w:sz w:val="28"/>
                <w:szCs w:val="28"/>
              </w:rPr>
              <w:t>м</w:t>
            </w:r>
            <w:r w:rsidRPr="00154283">
              <w:rPr>
                <w:sz w:val="28"/>
                <w:szCs w:val="28"/>
              </w:rPr>
              <w:t>е</w:t>
            </w:r>
            <w:r w:rsidRPr="00154283">
              <w:rPr>
                <w:sz w:val="28"/>
                <w:szCs w:val="28"/>
              </w:rPr>
              <w:t>р</w:t>
            </w:r>
            <w:r w:rsidRPr="00154283">
              <w:rPr>
                <w:sz w:val="28"/>
                <w:szCs w:val="28"/>
              </w:rPr>
              <w:t>е</w:t>
            </w:r>
            <w:r w:rsidRPr="00154283">
              <w:rPr>
                <w:sz w:val="28"/>
                <w:szCs w:val="28"/>
              </w:rPr>
              <w:t>ния</w:t>
            </w:r>
          </w:p>
        </w:tc>
        <w:tc>
          <w:tcPr>
            <w:tcW w:w="5103" w:type="dxa"/>
            <w:gridSpan w:val="4"/>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Объем финансовых средств</w:t>
            </w:r>
          </w:p>
        </w:tc>
        <w:tc>
          <w:tcPr>
            <w:tcW w:w="2693" w:type="dxa"/>
            <w:vMerge w:val="restart"/>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Описание механи</w:t>
            </w:r>
            <w:r w:rsidRPr="00154283">
              <w:rPr>
                <w:sz w:val="28"/>
                <w:szCs w:val="28"/>
              </w:rPr>
              <w:t>з</w:t>
            </w:r>
            <w:r w:rsidRPr="00154283">
              <w:rPr>
                <w:sz w:val="28"/>
                <w:szCs w:val="28"/>
              </w:rPr>
              <w:t>ма привлечения, нормативные ссы</w:t>
            </w:r>
            <w:r w:rsidRPr="00154283">
              <w:rPr>
                <w:sz w:val="28"/>
                <w:szCs w:val="28"/>
              </w:rPr>
              <w:t>л</w:t>
            </w:r>
            <w:r w:rsidRPr="00154283">
              <w:rPr>
                <w:sz w:val="28"/>
                <w:szCs w:val="28"/>
              </w:rPr>
              <w:t>ки на соглашения, другие подтве</w:t>
            </w:r>
            <w:r w:rsidRPr="00154283">
              <w:rPr>
                <w:sz w:val="28"/>
                <w:szCs w:val="28"/>
              </w:rPr>
              <w:t>р</w:t>
            </w:r>
            <w:r w:rsidRPr="00154283">
              <w:rPr>
                <w:sz w:val="28"/>
                <w:szCs w:val="28"/>
              </w:rPr>
              <w:t>ждающие докуме</w:t>
            </w:r>
            <w:r w:rsidRPr="00154283">
              <w:rPr>
                <w:sz w:val="28"/>
                <w:szCs w:val="28"/>
              </w:rPr>
              <w:t>н</w:t>
            </w:r>
            <w:r w:rsidRPr="00154283">
              <w:rPr>
                <w:sz w:val="28"/>
                <w:szCs w:val="28"/>
              </w:rPr>
              <w:t>ты</w:t>
            </w:r>
          </w:p>
        </w:tc>
      </w:tr>
      <w:tr w:rsidR="00DC6E20" w:rsidRPr="00154283" w:rsidTr="00051F67">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C6E20" w:rsidRPr="00154283" w:rsidRDefault="00DC6E20" w:rsidP="00051F67">
            <w:pPr>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6E20" w:rsidRPr="00154283" w:rsidRDefault="00DC6E20" w:rsidP="00051F67">
            <w:pPr>
              <w:jc w:val="center"/>
              <w:rPr>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всего по Пр</w:t>
            </w:r>
            <w:r w:rsidRPr="00154283">
              <w:rPr>
                <w:sz w:val="28"/>
                <w:szCs w:val="28"/>
              </w:rPr>
              <w:t>о</w:t>
            </w:r>
            <w:r w:rsidRPr="00154283">
              <w:rPr>
                <w:sz w:val="28"/>
                <w:szCs w:val="28"/>
              </w:rPr>
              <w:t>грамме</w:t>
            </w:r>
          </w:p>
        </w:tc>
        <w:tc>
          <w:tcPr>
            <w:tcW w:w="3685" w:type="dxa"/>
            <w:gridSpan w:val="3"/>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в том числе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C6E20" w:rsidRPr="00154283" w:rsidRDefault="00DC6E20" w:rsidP="00051F67">
            <w:pPr>
              <w:jc w:val="center"/>
              <w:rPr>
                <w:sz w:val="28"/>
                <w:szCs w:val="28"/>
              </w:rPr>
            </w:pPr>
          </w:p>
        </w:tc>
      </w:tr>
      <w:tr w:rsidR="00DC6E20" w:rsidRPr="00154283" w:rsidTr="00051F67">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C6E20" w:rsidRPr="00154283" w:rsidRDefault="00DC6E20" w:rsidP="00051F67">
            <w:pPr>
              <w:jc w:val="cente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6E20" w:rsidRPr="00154283" w:rsidRDefault="00DC6E20" w:rsidP="00051F67">
            <w:pPr>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6E20" w:rsidRPr="00154283" w:rsidRDefault="00DC6E20" w:rsidP="00051F67">
            <w:pPr>
              <w:jc w:val="center"/>
              <w:rPr>
                <w:sz w:val="28"/>
                <w:szCs w:val="28"/>
              </w:rPr>
            </w:pPr>
          </w:p>
        </w:tc>
        <w:tc>
          <w:tcPr>
            <w:tcW w:w="122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2016 год</w:t>
            </w:r>
          </w:p>
        </w:tc>
        <w:tc>
          <w:tcPr>
            <w:tcW w:w="1231"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2017 год</w:t>
            </w:r>
          </w:p>
        </w:tc>
        <w:tc>
          <w:tcPr>
            <w:tcW w:w="1228"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2018 год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C6E20" w:rsidRPr="00154283" w:rsidRDefault="00DC6E20" w:rsidP="00051F67">
            <w:pPr>
              <w:jc w:val="center"/>
              <w:rPr>
                <w:sz w:val="28"/>
                <w:szCs w:val="28"/>
              </w:rPr>
            </w:pPr>
          </w:p>
        </w:tc>
      </w:tr>
      <w:tr w:rsidR="00DC6E20" w:rsidRPr="00154283" w:rsidTr="00051F67">
        <w:trPr>
          <w:trHeight w:val="20"/>
        </w:trPr>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3</w:t>
            </w:r>
          </w:p>
        </w:tc>
        <w:tc>
          <w:tcPr>
            <w:tcW w:w="122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4</w:t>
            </w:r>
          </w:p>
        </w:tc>
        <w:tc>
          <w:tcPr>
            <w:tcW w:w="1231"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5</w:t>
            </w:r>
          </w:p>
        </w:tc>
        <w:tc>
          <w:tcPr>
            <w:tcW w:w="1228"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6</w:t>
            </w:r>
          </w:p>
        </w:tc>
        <w:tc>
          <w:tcPr>
            <w:tcW w:w="26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7</w:t>
            </w:r>
          </w:p>
        </w:tc>
      </w:tr>
      <w:tr w:rsidR="00DC6E20" w:rsidRPr="00154283" w:rsidTr="00051F67">
        <w:trPr>
          <w:trHeight w:val="841"/>
        </w:trPr>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Бю</w:t>
            </w:r>
            <w:r w:rsidRPr="00154283">
              <w:rPr>
                <w:sz w:val="28"/>
                <w:szCs w:val="28"/>
              </w:rPr>
              <w:t>д</w:t>
            </w:r>
            <w:r w:rsidRPr="00154283">
              <w:rPr>
                <w:sz w:val="28"/>
                <w:szCs w:val="28"/>
              </w:rPr>
              <w:t xml:space="preserve">жет </w:t>
            </w:r>
            <w:r w:rsidRPr="00051F67">
              <w:rPr>
                <w:spacing w:val="-14"/>
                <w:sz w:val="28"/>
                <w:szCs w:val="28"/>
              </w:rPr>
              <w:t>Волг</w:t>
            </w:r>
            <w:r w:rsidRPr="00051F67">
              <w:rPr>
                <w:spacing w:val="-14"/>
                <w:sz w:val="28"/>
                <w:szCs w:val="28"/>
              </w:rPr>
              <w:t>о</w:t>
            </w:r>
            <w:r w:rsidRPr="00154283">
              <w:rPr>
                <w:sz w:val="28"/>
                <w:szCs w:val="28"/>
              </w:rPr>
              <w:t>града</w:t>
            </w:r>
          </w:p>
        </w:tc>
        <w:tc>
          <w:tcPr>
            <w:tcW w:w="850"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51F67">
            <w:pPr>
              <w:jc w:val="center"/>
              <w:rPr>
                <w:sz w:val="28"/>
                <w:szCs w:val="28"/>
              </w:rPr>
            </w:pPr>
            <w:r w:rsidRPr="00154283">
              <w:rPr>
                <w:sz w:val="28"/>
                <w:szCs w:val="28"/>
              </w:rPr>
              <w:t>тыс. руб.</w:t>
            </w:r>
          </w:p>
        </w:tc>
        <w:tc>
          <w:tcPr>
            <w:tcW w:w="1418" w:type="dxa"/>
            <w:tcBorders>
              <w:top w:val="single" w:sz="4" w:space="0" w:color="auto"/>
              <w:left w:val="single" w:sz="4" w:space="0" w:color="auto"/>
              <w:bottom w:val="single" w:sz="4" w:space="0" w:color="auto"/>
              <w:right w:val="single" w:sz="4" w:space="0" w:color="auto"/>
            </w:tcBorders>
            <w:hideMark/>
          </w:tcPr>
          <w:p w:rsidR="00DC6E20" w:rsidRPr="007E6E27" w:rsidRDefault="00DC6E20" w:rsidP="00051F67">
            <w:pPr>
              <w:jc w:val="center"/>
              <w:rPr>
                <w:spacing w:val="-30"/>
                <w:sz w:val="28"/>
                <w:szCs w:val="28"/>
                <w:lang w:val="en-US"/>
              </w:rPr>
            </w:pPr>
            <w:r w:rsidRPr="007E6E27">
              <w:rPr>
                <w:spacing w:val="-30"/>
                <w:sz w:val="28"/>
                <w:szCs w:val="28"/>
              </w:rPr>
              <w:t>7 432 400,10</w:t>
            </w:r>
          </w:p>
        </w:tc>
        <w:tc>
          <w:tcPr>
            <w:tcW w:w="1226" w:type="dxa"/>
            <w:tcBorders>
              <w:top w:val="single" w:sz="4" w:space="0" w:color="auto"/>
              <w:left w:val="single" w:sz="4" w:space="0" w:color="auto"/>
              <w:bottom w:val="single" w:sz="4" w:space="0" w:color="auto"/>
              <w:right w:val="single" w:sz="4" w:space="0" w:color="auto"/>
            </w:tcBorders>
            <w:hideMark/>
          </w:tcPr>
          <w:p w:rsidR="00DC6E20" w:rsidRPr="007E6E27" w:rsidRDefault="00DC6E20" w:rsidP="007E6E27">
            <w:pPr>
              <w:ind w:left="-103" w:right="-157"/>
              <w:jc w:val="center"/>
              <w:rPr>
                <w:spacing w:val="-32"/>
                <w:sz w:val="28"/>
                <w:szCs w:val="28"/>
              </w:rPr>
            </w:pPr>
            <w:r w:rsidRPr="007E6E27">
              <w:rPr>
                <w:spacing w:val="-32"/>
                <w:sz w:val="28"/>
                <w:szCs w:val="28"/>
              </w:rPr>
              <w:t>2 959 </w:t>
            </w:r>
            <w:r w:rsidRPr="007E6E27">
              <w:rPr>
                <w:spacing w:val="-32"/>
                <w:sz w:val="28"/>
                <w:szCs w:val="28"/>
                <w:lang w:val="en-US"/>
              </w:rPr>
              <w:t>885</w:t>
            </w:r>
            <w:r w:rsidRPr="007E6E27">
              <w:rPr>
                <w:spacing w:val="-32"/>
                <w:sz w:val="28"/>
                <w:szCs w:val="28"/>
              </w:rPr>
              <w:t>,</w:t>
            </w:r>
            <w:r w:rsidRPr="007E6E27">
              <w:rPr>
                <w:spacing w:val="-32"/>
                <w:sz w:val="28"/>
                <w:szCs w:val="28"/>
                <w:lang w:val="en-US"/>
              </w:rPr>
              <w:t>1</w:t>
            </w:r>
            <w:r w:rsidRPr="007E6E27">
              <w:rPr>
                <w:spacing w:val="-32"/>
                <w:sz w:val="28"/>
                <w:szCs w:val="28"/>
              </w:rPr>
              <w:t>0</w:t>
            </w:r>
          </w:p>
        </w:tc>
        <w:tc>
          <w:tcPr>
            <w:tcW w:w="1231" w:type="dxa"/>
            <w:tcBorders>
              <w:top w:val="single" w:sz="4" w:space="0" w:color="auto"/>
              <w:left w:val="single" w:sz="4" w:space="0" w:color="auto"/>
              <w:bottom w:val="single" w:sz="4" w:space="0" w:color="auto"/>
              <w:right w:val="single" w:sz="4" w:space="0" w:color="auto"/>
            </w:tcBorders>
            <w:hideMark/>
          </w:tcPr>
          <w:p w:rsidR="00DC6E20" w:rsidRPr="007E6E27" w:rsidRDefault="00DC6E20" w:rsidP="007E6E27">
            <w:pPr>
              <w:ind w:left="-55" w:right="-64"/>
              <w:jc w:val="center"/>
              <w:rPr>
                <w:spacing w:val="-30"/>
                <w:sz w:val="28"/>
                <w:szCs w:val="28"/>
              </w:rPr>
            </w:pPr>
            <w:r w:rsidRPr="007E6E27">
              <w:rPr>
                <w:spacing w:val="-30"/>
                <w:sz w:val="28"/>
                <w:szCs w:val="28"/>
              </w:rPr>
              <w:t>2 416 140,20</w:t>
            </w:r>
          </w:p>
        </w:tc>
        <w:tc>
          <w:tcPr>
            <w:tcW w:w="1228" w:type="dxa"/>
            <w:tcBorders>
              <w:top w:val="single" w:sz="4" w:space="0" w:color="auto"/>
              <w:left w:val="single" w:sz="4" w:space="0" w:color="auto"/>
              <w:bottom w:val="single" w:sz="4" w:space="0" w:color="auto"/>
              <w:right w:val="single" w:sz="4" w:space="0" w:color="auto"/>
            </w:tcBorders>
            <w:hideMark/>
          </w:tcPr>
          <w:p w:rsidR="00DC6E20" w:rsidRPr="007E6E27" w:rsidRDefault="00DC6E20" w:rsidP="007E6E27">
            <w:pPr>
              <w:ind w:left="-161" w:right="-112"/>
              <w:jc w:val="center"/>
              <w:rPr>
                <w:spacing w:val="-32"/>
                <w:sz w:val="28"/>
                <w:szCs w:val="28"/>
              </w:rPr>
            </w:pPr>
            <w:r w:rsidRPr="007E6E27">
              <w:rPr>
                <w:spacing w:val="-32"/>
                <w:sz w:val="28"/>
                <w:szCs w:val="28"/>
              </w:rPr>
              <w:t>2 056 374,80</w:t>
            </w:r>
          </w:p>
        </w:tc>
        <w:tc>
          <w:tcPr>
            <w:tcW w:w="26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E6E27">
            <w:pPr>
              <w:ind w:right="-113"/>
              <w:rPr>
                <w:sz w:val="28"/>
                <w:szCs w:val="28"/>
              </w:rPr>
            </w:pPr>
            <w:r w:rsidRPr="00154283">
              <w:rPr>
                <w:sz w:val="28"/>
                <w:szCs w:val="28"/>
              </w:rPr>
              <w:t>Пункт 1 статьи 9 Ф</w:t>
            </w:r>
            <w:r w:rsidRPr="00154283">
              <w:rPr>
                <w:sz w:val="28"/>
                <w:szCs w:val="28"/>
              </w:rPr>
              <w:t>е</w:t>
            </w:r>
            <w:r w:rsidRPr="00154283">
              <w:rPr>
                <w:sz w:val="28"/>
                <w:szCs w:val="28"/>
              </w:rPr>
              <w:t xml:space="preserve">дерального закона </w:t>
            </w:r>
            <w:r w:rsidR="00C031D6">
              <w:rPr>
                <w:sz w:val="28"/>
                <w:szCs w:val="28"/>
              </w:rPr>
              <w:br/>
            </w:r>
            <w:r w:rsidRPr="00154283">
              <w:rPr>
                <w:sz w:val="28"/>
                <w:szCs w:val="28"/>
              </w:rPr>
              <w:t xml:space="preserve">от 29 декабря 2012 </w:t>
            </w:r>
            <w:r w:rsidR="00051F67">
              <w:rPr>
                <w:sz w:val="28"/>
                <w:szCs w:val="28"/>
              </w:rPr>
              <w:t>г.</w:t>
            </w:r>
            <w:r w:rsidRPr="00154283">
              <w:rPr>
                <w:sz w:val="28"/>
                <w:szCs w:val="28"/>
              </w:rPr>
              <w:t xml:space="preserve"> № 273-ФЗ «Об обр</w:t>
            </w:r>
            <w:r w:rsidRPr="00154283">
              <w:rPr>
                <w:sz w:val="28"/>
                <w:szCs w:val="28"/>
              </w:rPr>
              <w:t>а</w:t>
            </w:r>
            <w:r w:rsidRPr="00154283">
              <w:rPr>
                <w:sz w:val="28"/>
                <w:szCs w:val="28"/>
              </w:rPr>
              <w:t>зовании в Росси</w:t>
            </w:r>
            <w:r w:rsidRPr="00154283">
              <w:rPr>
                <w:sz w:val="28"/>
                <w:szCs w:val="28"/>
              </w:rPr>
              <w:t>й</w:t>
            </w:r>
            <w:r w:rsidRPr="00154283">
              <w:rPr>
                <w:sz w:val="28"/>
                <w:szCs w:val="28"/>
              </w:rPr>
              <w:t>ской Федерации», статья 4 решения Волгоградской г</w:t>
            </w:r>
            <w:r w:rsidRPr="00154283">
              <w:rPr>
                <w:sz w:val="28"/>
                <w:szCs w:val="28"/>
              </w:rPr>
              <w:t>о</w:t>
            </w:r>
            <w:r w:rsidRPr="00154283">
              <w:rPr>
                <w:sz w:val="28"/>
                <w:szCs w:val="28"/>
              </w:rPr>
              <w:t xml:space="preserve">родской Думы </w:t>
            </w:r>
            <w:r w:rsidR="007E6E27">
              <w:rPr>
                <w:sz w:val="28"/>
                <w:szCs w:val="28"/>
              </w:rPr>
              <w:br/>
            </w:r>
            <w:r w:rsidRPr="00154283">
              <w:rPr>
                <w:sz w:val="28"/>
                <w:szCs w:val="28"/>
              </w:rPr>
              <w:t xml:space="preserve">от 25 июня 2008 </w:t>
            </w:r>
            <w:r w:rsidR="007E6E27">
              <w:rPr>
                <w:sz w:val="28"/>
                <w:szCs w:val="28"/>
              </w:rPr>
              <w:t xml:space="preserve">г. </w:t>
            </w:r>
            <w:r w:rsidR="00C031D6">
              <w:rPr>
                <w:sz w:val="28"/>
                <w:szCs w:val="28"/>
              </w:rPr>
              <w:br/>
            </w:r>
            <w:r w:rsidRPr="00154283">
              <w:rPr>
                <w:sz w:val="28"/>
                <w:szCs w:val="28"/>
              </w:rPr>
              <w:t>№ 6/171 «О Полож</w:t>
            </w:r>
            <w:r w:rsidRPr="00154283">
              <w:rPr>
                <w:sz w:val="28"/>
                <w:szCs w:val="28"/>
              </w:rPr>
              <w:t>е</w:t>
            </w:r>
            <w:r w:rsidRPr="00154283">
              <w:rPr>
                <w:sz w:val="28"/>
                <w:szCs w:val="28"/>
              </w:rPr>
              <w:t>нии о бюджетном процессе в Волг</w:t>
            </w:r>
            <w:r w:rsidRPr="00154283">
              <w:rPr>
                <w:sz w:val="28"/>
                <w:szCs w:val="28"/>
              </w:rPr>
              <w:t>о</w:t>
            </w:r>
            <w:r w:rsidRPr="00154283">
              <w:rPr>
                <w:sz w:val="28"/>
                <w:szCs w:val="28"/>
              </w:rPr>
              <w:t>граде», решени</w:t>
            </w:r>
            <w:r w:rsidR="007E6E27">
              <w:rPr>
                <w:sz w:val="28"/>
                <w:szCs w:val="28"/>
              </w:rPr>
              <w:t>я</w:t>
            </w:r>
            <w:r w:rsidRPr="00154283">
              <w:rPr>
                <w:sz w:val="28"/>
                <w:szCs w:val="28"/>
              </w:rPr>
              <w:t xml:space="preserve"> </w:t>
            </w:r>
            <w:r w:rsidR="00C031D6">
              <w:rPr>
                <w:sz w:val="28"/>
                <w:szCs w:val="28"/>
              </w:rPr>
              <w:br/>
            </w:r>
            <w:r w:rsidRPr="00154283">
              <w:rPr>
                <w:sz w:val="28"/>
                <w:szCs w:val="28"/>
              </w:rPr>
              <w:t>Волгоградской г</w:t>
            </w:r>
            <w:r w:rsidRPr="00154283">
              <w:rPr>
                <w:sz w:val="28"/>
                <w:szCs w:val="28"/>
              </w:rPr>
              <w:t>о</w:t>
            </w:r>
            <w:r w:rsidRPr="00154283">
              <w:rPr>
                <w:sz w:val="28"/>
                <w:szCs w:val="28"/>
              </w:rPr>
              <w:t xml:space="preserve">родской Думы </w:t>
            </w:r>
            <w:r w:rsidR="007E6E27">
              <w:rPr>
                <w:sz w:val="28"/>
                <w:szCs w:val="28"/>
              </w:rPr>
              <w:br/>
            </w:r>
            <w:r w:rsidRPr="007E6E27">
              <w:rPr>
                <w:spacing w:val="-6"/>
                <w:sz w:val="28"/>
                <w:szCs w:val="28"/>
              </w:rPr>
              <w:t>от 10</w:t>
            </w:r>
            <w:r w:rsidR="007E6E27" w:rsidRPr="007E6E27">
              <w:rPr>
                <w:spacing w:val="-6"/>
                <w:sz w:val="28"/>
                <w:szCs w:val="28"/>
              </w:rPr>
              <w:t xml:space="preserve"> октября </w:t>
            </w:r>
            <w:r w:rsidRPr="007E6E27">
              <w:rPr>
                <w:spacing w:val="-6"/>
                <w:sz w:val="28"/>
                <w:szCs w:val="28"/>
              </w:rPr>
              <w:t xml:space="preserve">2016 </w:t>
            </w:r>
            <w:r w:rsidR="007E6E27" w:rsidRPr="007E6E27">
              <w:rPr>
                <w:spacing w:val="-6"/>
                <w:sz w:val="28"/>
                <w:szCs w:val="28"/>
              </w:rPr>
              <w:t>г</w:t>
            </w:r>
            <w:r w:rsidR="007E6E27">
              <w:rPr>
                <w:sz w:val="28"/>
                <w:szCs w:val="28"/>
              </w:rPr>
              <w:t xml:space="preserve">. </w:t>
            </w:r>
            <w:r w:rsidRPr="00154283">
              <w:rPr>
                <w:sz w:val="28"/>
                <w:szCs w:val="28"/>
              </w:rPr>
              <w:t>№ 48/1425 «О внес</w:t>
            </w:r>
            <w:r w:rsidRPr="00154283">
              <w:rPr>
                <w:sz w:val="28"/>
                <w:szCs w:val="28"/>
              </w:rPr>
              <w:t>е</w:t>
            </w:r>
            <w:r w:rsidRPr="00154283">
              <w:rPr>
                <w:sz w:val="28"/>
                <w:szCs w:val="28"/>
              </w:rPr>
              <w:t>нии изменений в р</w:t>
            </w:r>
            <w:r w:rsidRPr="00154283">
              <w:rPr>
                <w:sz w:val="28"/>
                <w:szCs w:val="28"/>
              </w:rPr>
              <w:t>е</w:t>
            </w:r>
            <w:r w:rsidRPr="00154283">
              <w:rPr>
                <w:sz w:val="28"/>
                <w:szCs w:val="28"/>
              </w:rPr>
              <w:t>шение Волгогра</w:t>
            </w:r>
            <w:r w:rsidRPr="00154283">
              <w:rPr>
                <w:sz w:val="28"/>
                <w:szCs w:val="28"/>
              </w:rPr>
              <w:t>д</w:t>
            </w:r>
            <w:r w:rsidRPr="00154283">
              <w:rPr>
                <w:sz w:val="28"/>
                <w:szCs w:val="28"/>
              </w:rPr>
              <w:t>ской городской Д</w:t>
            </w:r>
            <w:r w:rsidRPr="00154283">
              <w:rPr>
                <w:sz w:val="28"/>
                <w:szCs w:val="28"/>
              </w:rPr>
              <w:t>у</w:t>
            </w:r>
            <w:r w:rsidRPr="00154283">
              <w:rPr>
                <w:sz w:val="28"/>
                <w:szCs w:val="28"/>
              </w:rPr>
              <w:t xml:space="preserve">мы от 15.12.2015 № 37/1149 «О бюджете Волгограда на 2016 год и на плановый период 2017 и </w:t>
            </w:r>
            <w:r w:rsidRPr="007E6E27">
              <w:rPr>
                <w:spacing w:val="-6"/>
                <w:sz w:val="28"/>
                <w:szCs w:val="28"/>
              </w:rPr>
              <w:t>2018 годов»,</w:t>
            </w:r>
            <w:r w:rsidR="007E6E27" w:rsidRPr="007E6E27">
              <w:rPr>
                <w:spacing w:val="-6"/>
                <w:sz w:val="28"/>
                <w:szCs w:val="28"/>
              </w:rPr>
              <w:t xml:space="preserve"> </w:t>
            </w:r>
            <w:r w:rsidRPr="007E6E27">
              <w:rPr>
                <w:spacing w:val="-6"/>
                <w:sz w:val="28"/>
                <w:szCs w:val="28"/>
              </w:rPr>
              <w:t>от 23</w:t>
            </w:r>
            <w:r w:rsidR="007E6E27" w:rsidRPr="007E6E27">
              <w:rPr>
                <w:spacing w:val="-6"/>
                <w:sz w:val="28"/>
                <w:szCs w:val="28"/>
              </w:rPr>
              <w:t xml:space="preserve"> де</w:t>
            </w:r>
            <w:r w:rsidR="007E6E27" w:rsidRPr="007E6E27">
              <w:rPr>
                <w:spacing w:val="-14"/>
                <w:sz w:val="28"/>
                <w:szCs w:val="28"/>
              </w:rPr>
              <w:t xml:space="preserve">кабря </w:t>
            </w:r>
            <w:r w:rsidRPr="007E6E27">
              <w:rPr>
                <w:spacing w:val="-14"/>
                <w:sz w:val="28"/>
                <w:szCs w:val="28"/>
              </w:rPr>
              <w:t xml:space="preserve">2016 </w:t>
            </w:r>
            <w:r w:rsidR="007E6E27" w:rsidRPr="007E6E27">
              <w:rPr>
                <w:spacing w:val="-14"/>
                <w:sz w:val="28"/>
                <w:szCs w:val="28"/>
              </w:rPr>
              <w:t xml:space="preserve">г. </w:t>
            </w:r>
            <w:r w:rsidRPr="007E6E27">
              <w:rPr>
                <w:spacing w:val="-14"/>
                <w:sz w:val="28"/>
                <w:szCs w:val="28"/>
              </w:rPr>
              <w:t>№ 52/1511</w:t>
            </w:r>
            <w:r w:rsidRPr="00154283">
              <w:rPr>
                <w:sz w:val="28"/>
                <w:szCs w:val="28"/>
              </w:rPr>
              <w:t xml:space="preserve"> </w:t>
            </w:r>
          </w:p>
        </w:tc>
      </w:tr>
    </w:tbl>
    <w:p w:rsidR="007E6E27" w:rsidRDefault="007E6E27">
      <w:r>
        <w:br w:type="page"/>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418"/>
        <w:gridCol w:w="1226"/>
        <w:gridCol w:w="1231"/>
        <w:gridCol w:w="1228"/>
        <w:gridCol w:w="2693"/>
      </w:tblGrid>
      <w:tr w:rsidR="007E6E27" w:rsidRPr="00154283" w:rsidTr="00E72D59">
        <w:trPr>
          <w:trHeight w:val="169"/>
          <w:tblHeader/>
        </w:trPr>
        <w:tc>
          <w:tcPr>
            <w:tcW w:w="993" w:type="dxa"/>
            <w:tcBorders>
              <w:top w:val="single" w:sz="4" w:space="0" w:color="auto"/>
              <w:left w:val="single" w:sz="4" w:space="0" w:color="auto"/>
              <w:bottom w:val="single" w:sz="4" w:space="0" w:color="auto"/>
              <w:right w:val="single" w:sz="4" w:space="0" w:color="auto"/>
            </w:tcBorders>
          </w:tcPr>
          <w:p w:rsidR="007E6E27" w:rsidRPr="00154283" w:rsidRDefault="007E6E27" w:rsidP="007E6E27">
            <w:pPr>
              <w:jc w:val="center"/>
              <w:rPr>
                <w:sz w:val="28"/>
                <w:szCs w:val="28"/>
              </w:rPr>
            </w:pPr>
            <w:r>
              <w:rPr>
                <w:sz w:val="28"/>
                <w:szCs w:val="28"/>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7E6E27" w:rsidRPr="00154283" w:rsidRDefault="007E6E27" w:rsidP="007E6E27">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7E6E27" w:rsidRPr="007E6E27" w:rsidRDefault="007E6E27" w:rsidP="007E6E27">
            <w:pPr>
              <w:jc w:val="center"/>
              <w:rPr>
                <w:spacing w:val="-30"/>
                <w:sz w:val="28"/>
                <w:szCs w:val="28"/>
              </w:rPr>
            </w:pPr>
            <w:r>
              <w:rPr>
                <w:spacing w:val="-30"/>
                <w:sz w:val="28"/>
                <w:szCs w:val="28"/>
              </w:rPr>
              <w:t>3</w:t>
            </w:r>
          </w:p>
        </w:tc>
        <w:tc>
          <w:tcPr>
            <w:tcW w:w="1226" w:type="dxa"/>
            <w:tcBorders>
              <w:top w:val="single" w:sz="4" w:space="0" w:color="auto"/>
              <w:left w:val="single" w:sz="4" w:space="0" w:color="auto"/>
              <w:bottom w:val="single" w:sz="4" w:space="0" w:color="auto"/>
              <w:right w:val="single" w:sz="4" w:space="0" w:color="auto"/>
            </w:tcBorders>
          </w:tcPr>
          <w:p w:rsidR="007E6E27" w:rsidRPr="007E6E27" w:rsidRDefault="007E6E27" w:rsidP="007E6E27">
            <w:pPr>
              <w:ind w:left="-103" w:right="-157"/>
              <w:jc w:val="center"/>
              <w:rPr>
                <w:spacing w:val="-32"/>
                <w:sz w:val="28"/>
                <w:szCs w:val="28"/>
              </w:rPr>
            </w:pPr>
            <w:r>
              <w:rPr>
                <w:spacing w:val="-32"/>
                <w:sz w:val="28"/>
                <w:szCs w:val="28"/>
              </w:rPr>
              <w:t>4</w:t>
            </w:r>
          </w:p>
        </w:tc>
        <w:tc>
          <w:tcPr>
            <w:tcW w:w="1231" w:type="dxa"/>
            <w:tcBorders>
              <w:top w:val="single" w:sz="4" w:space="0" w:color="auto"/>
              <w:left w:val="single" w:sz="4" w:space="0" w:color="auto"/>
              <w:bottom w:val="single" w:sz="4" w:space="0" w:color="auto"/>
              <w:right w:val="single" w:sz="4" w:space="0" w:color="auto"/>
            </w:tcBorders>
          </w:tcPr>
          <w:p w:rsidR="007E6E27" w:rsidRPr="007E6E27" w:rsidRDefault="007E6E27" w:rsidP="007E6E27">
            <w:pPr>
              <w:ind w:left="-55" w:right="-64"/>
              <w:jc w:val="center"/>
              <w:rPr>
                <w:spacing w:val="-30"/>
                <w:sz w:val="28"/>
                <w:szCs w:val="28"/>
              </w:rPr>
            </w:pPr>
            <w:r>
              <w:rPr>
                <w:spacing w:val="-30"/>
                <w:sz w:val="28"/>
                <w:szCs w:val="28"/>
              </w:rPr>
              <w:t>5</w:t>
            </w:r>
          </w:p>
        </w:tc>
        <w:tc>
          <w:tcPr>
            <w:tcW w:w="1228" w:type="dxa"/>
            <w:tcBorders>
              <w:top w:val="single" w:sz="4" w:space="0" w:color="auto"/>
              <w:left w:val="single" w:sz="4" w:space="0" w:color="auto"/>
              <w:bottom w:val="single" w:sz="4" w:space="0" w:color="auto"/>
              <w:right w:val="single" w:sz="4" w:space="0" w:color="auto"/>
            </w:tcBorders>
          </w:tcPr>
          <w:p w:rsidR="007E6E27" w:rsidRPr="007E6E27" w:rsidRDefault="007E6E27" w:rsidP="007E6E27">
            <w:pPr>
              <w:ind w:left="-161" w:right="-112"/>
              <w:jc w:val="center"/>
              <w:rPr>
                <w:spacing w:val="-32"/>
                <w:sz w:val="28"/>
                <w:szCs w:val="28"/>
              </w:rPr>
            </w:pPr>
            <w:r>
              <w:rPr>
                <w:spacing w:val="-32"/>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7E6E27" w:rsidRPr="00154283" w:rsidRDefault="007E6E27" w:rsidP="007E6E27">
            <w:pPr>
              <w:ind w:right="-113"/>
              <w:jc w:val="center"/>
              <w:rPr>
                <w:sz w:val="28"/>
                <w:szCs w:val="28"/>
              </w:rPr>
            </w:pPr>
            <w:r>
              <w:rPr>
                <w:sz w:val="28"/>
                <w:szCs w:val="28"/>
              </w:rPr>
              <w:t>7</w:t>
            </w:r>
          </w:p>
        </w:tc>
      </w:tr>
      <w:tr w:rsidR="007E6E27" w:rsidRPr="00154283" w:rsidTr="007E6E27">
        <w:trPr>
          <w:trHeight w:val="169"/>
        </w:trPr>
        <w:tc>
          <w:tcPr>
            <w:tcW w:w="993" w:type="dxa"/>
            <w:tcBorders>
              <w:top w:val="single" w:sz="4" w:space="0" w:color="auto"/>
              <w:left w:val="single" w:sz="4" w:space="0" w:color="auto"/>
              <w:bottom w:val="single" w:sz="4" w:space="0" w:color="auto"/>
              <w:right w:val="single" w:sz="4" w:space="0" w:color="auto"/>
            </w:tcBorders>
          </w:tcPr>
          <w:p w:rsidR="007E6E27" w:rsidRPr="00154283" w:rsidRDefault="007E6E27" w:rsidP="00154283">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E6E27" w:rsidRPr="00154283" w:rsidRDefault="007E6E27" w:rsidP="00051F67">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27" w:rsidRPr="007E6E27" w:rsidRDefault="007E6E27" w:rsidP="00051F67">
            <w:pPr>
              <w:jc w:val="center"/>
              <w:rPr>
                <w:spacing w:val="-30"/>
                <w:sz w:val="28"/>
                <w:szCs w:val="28"/>
              </w:rPr>
            </w:pPr>
          </w:p>
        </w:tc>
        <w:tc>
          <w:tcPr>
            <w:tcW w:w="1226" w:type="dxa"/>
            <w:tcBorders>
              <w:top w:val="single" w:sz="4" w:space="0" w:color="auto"/>
              <w:left w:val="single" w:sz="4" w:space="0" w:color="auto"/>
              <w:bottom w:val="single" w:sz="4" w:space="0" w:color="auto"/>
              <w:right w:val="single" w:sz="4" w:space="0" w:color="auto"/>
            </w:tcBorders>
          </w:tcPr>
          <w:p w:rsidR="007E6E27" w:rsidRPr="007E6E27" w:rsidRDefault="007E6E27" w:rsidP="007E6E27">
            <w:pPr>
              <w:ind w:left="-103" w:right="-157"/>
              <w:jc w:val="center"/>
              <w:rPr>
                <w:spacing w:val="-32"/>
                <w:sz w:val="28"/>
                <w:szCs w:val="28"/>
              </w:rPr>
            </w:pPr>
          </w:p>
        </w:tc>
        <w:tc>
          <w:tcPr>
            <w:tcW w:w="1231" w:type="dxa"/>
            <w:tcBorders>
              <w:top w:val="single" w:sz="4" w:space="0" w:color="auto"/>
              <w:left w:val="single" w:sz="4" w:space="0" w:color="auto"/>
              <w:bottom w:val="single" w:sz="4" w:space="0" w:color="auto"/>
              <w:right w:val="single" w:sz="4" w:space="0" w:color="auto"/>
            </w:tcBorders>
          </w:tcPr>
          <w:p w:rsidR="007E6E27" w:rsidRPr="007E6E27" w:rsidRDefault="007E6E27" w:rsidP="007E6E27">
            <w:pPr>
              <w:ind w:left="-55" w:right="-64"/>
              <w:jc w:val="center"/>
              <w:rPr>
                <w:spacing w:val="-30"/>
                <w:sz w:val="28"/>
                <w:szCs w:val="28"/>
              </w:rPr>
            </w:pPr>
          </w:p>
        </w:tc>
        <w:tc>
          <w:tcPr>
            <w:tcW w:w="1228" w:type="dxa"/>
            <w:tcBorders>
              <w:top w:val="single" w:sz="4" w:space="0" w:color="auto"/>
              <w:left w:val="single" w:sz="4" w:space="0" w:color="auto"/>
              <w:bottom w:val="single" w:sz="4" w:space="0" w:color="auto"/>
              <w:right w:val="single" w:sz="4" w:space="0" w:color="auto"/>
            </w:tcBorders>
          </w:tcPr>
          <w:p w:rsidR="007E6E27" w:rsidRPr="007E6E27" w:rsidRDefault="007E6E27" w:rsidP="007E6E27">
            <w:pPr>
              <w:ind w:left="-161" w:right="-112"/>
              <w:jc w:val="center"/>
              <w:rPr>
                <w:spacing w:val="-32"/>
                <w:sz w:val="28"/>
                <w:szCs w:val="28"/>
              </w:rPr>
            </w:pPr>
          </w:p>
        </w:tc>
        <w:tc>
          <w:tcPr>
            <w:tcW w:w="2693" w:type="dxa"/>
            <w:tcBorders>
              <w:top w:val="single" w:sz="4" w:space="0" w:color="auto"/>
              <w:left w:val="single" w:sz="4" w:space="0" w:color="auto"/>
              <w:bottom w:val="single" w:sz="4" w:space="0" w:color="auto"/>
              <w:right w:val="single" w:sz="4" w:space="0" w:color="auto"/>
            </w:tcBorders>
          </w:tcPr>
          <w:p w:rsidR="007E6E27" w:rsidRPr="00154283" w:rsidRDefault="007E6E27" w:rsidP="007E6E27">
            <w:pPr>
              <w:ind w:right="-113"/>
              <w:rPr>
                <w:sz w:val="28"/>
                <w:szCs w:val="28"/>
              </w:rPr>
            </w:pPr>
            <w:r w:rsidRPr="00154283">
              <w:rPr>
                <w:sz w:val="28"/>
                <w:szCs w:val="28"/>
              </w:rPr>
              <w:t>«О бюджете Волг</w:t>
            </w:r>
            <w:r w:rsidRPr="00154283">
              <w:rPr>
                <w:sz w:val="28"/>
                <w:szCs w:val="28"/>
              </w:rPr>
              <w:t>о</w:t>
            </w:r>
            <w:r w:rsidRPr="00154283">
              <w:rPr>
                <w:sz w:val="28"/>
                <w:szCs w:val="28"/>
              </w:rPr>
              <w:t xml:space="preserve">града на 2017 год и </w:t>
            </w:r>
            <w:r w:rsidR="00805745">
              <w:rPr>
                <w:sz w:val="28"/>
                <w:szCs w:val="28"/>
              </w:rPr>
              <w:t xml:space="preserve">на </w:t>
            </w:r>
            <w:r w:rsidRPr="00154283">
              <w:rPr>
                <w:sz w:val="28"/>
                <w:szCs w:val="28"/>
              </w:rPr>
              <w:t>плановый период 2018 и 2019 годов»</w:t>
            </w:r>
          </w:p>
        </w:tc>
      </w:tr>
      <w:tr w:rsidR="00DC6E20" w:rsidRPr="00154283" w:rsidTr="00051F67">
        <w:trPr>
          <w:trHeight w:val="1407"/>
        </w:trPr>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О</w:t>
            </w:r>
            <w:r w:rsidRPr="00154283">
              <w:rPr>
                <w:sz w:val="28"/>
                <w:szCs w:val="28"/>
              </w:rPr>
              <w:t>б</w:t>
            </w:r>
            <w:r w:rsidRPr="00154283">
              <w:rPr>
                <w:sz w:val="28"/>
                <w:szCs w:val="28"/>
              </w:rPr>
              <w:t>лас</w:t>
            </w:r>
            <w:r w:rsidRPr="00154283">
              <w:rPr>
                <w:sz w:val="28"/>
                <w:szCs w:val="28"/>
              </w:rPr>
              <w:t>т</w:t>
            </w:r>
            <w:r w:rsidRPr="00154283">
              <w:rPr>
                <w:sz w:val="28"/>
                <w:szCs w:val="28"/>
              </w:rPr>
              <w:t>ной бю</w:t>
            </w:r>
            <w:r w:rsidRPr="00154283">
              <w:rPr>
                <w:sz w:val="28"/>
                <w:szCs w:val="28"/>
              </w:rPr>
              <w:t>д</w:t>
            </w:r>
            <w:r w:rsidRPr="00154283">
              <w:rPr>
                <w:sz w:val="28"/>
                <w:szCs w:val="28"/>
              </w:rPr>
              <w:t>жет</w:t>
            </w:r>
          </w:p>
        </w:tc>
        <w:tc>
          <w:tcPr>
            <w:tcW w:w="850" w:type="dxa"/>
            <w:tcBorders>
              <w:top w:val="single" w:sz="4" w:space="0" w:color="auto"/>
              <w:left w:val="single" w:sz="4" w:space="0" w:color="auto"/>
              <w:bottom w:val="single" w:sz="4" w:space="0" w:color="auto"/>
              <w:right w:val="single" w:sz="4" w:space="0" w:color="auto"/>
            </w:tcBorders>
            <w:hideMark/>
          </w:tcPr>
          <w:p w:rsidR="00DC6E20" w:rsidRPr="00154283" w:rsidRDefault="00DC6E20" w:rsidP="00E72D59">
            <w:pPr>
              <w:jc w:val="center"/>
              <w:rPr>
                <w:sz w:val="28"/>
                <w:szCs w:val="28"/>
              </w:rPr>
            </w:pPr>
            <w:r w:rsidRPr="00154283">
              <w:rPr>
                <w:sz w:val="28"/>
                <w:szCs w:val="28"/>
              </w:rPr>
              <w:t>тыс. руб.</w:t>
            </w:r>
          </w:p>
        </w:tc>
        <w:tc>
          <w:tcPr>
            <w:tcW w:w="1418" w:type="dxa"/>
            <w:tcBorders>
              <w:top w:val="single" w:sz="4" w:space="0" w:color="auto"/>
              <w:left w:val="single" w:sz="4" w:space="0" w:color="auto"/>
              <w:bottom w:val="single" w:sz="4" w:space="0" w:color="auto"/>
              <w:right w:val="single" w:sz="4" w:space="0" w:color="auto"/>
            </w:tcBorders>
            <w:hideMark/>
          </w:tcPr>
          <w:p w:rsidR="00DC6E20" w:rsidRPr="00E72D59" w:rsidRDefault="00DC6E20" w:rsidP="00E72D59">
            <w:pPr>
              <w:jc w:val="center"/>
              <w:rPr>
                <w:spacing w:val="-32"/>
                <w:sz w:val="28"/>
                <w:szCs w:val="28"/>
              </w:rPr>
            </w:pPr>
            <w:r w:rsidRPr="00E72D59">
              <w:rPr>
                <w:spacing w:val="-32"/>
                <w:sz w:val="28"/>
                <w:szCs w:val="28"/>
              </w:rPr>
              <w:t>13 716 497,95</w:t>
            </w:r>
          </w:p>
        </w:tc>
        <w:tc>
          <w:tcPr>
            <w:tcW w:w="1226" w:type="dxa"/>
            <w:tcBorders>
              <w:top w:val="single" w:sz="4" w:space="0" w:color="auto"/>
              <w:left w:val="single" w:sz="4" w:space="0" w:color="auto"/>
              <w:bottom w:val="single" w:sz="4" w:space="0" w:color="auto"/>
              <w:right w:val="single" w:sz="4" w:space="0" w:color="auto"/>
            </w:tcBorders>
            <w:hideMark/>
          </w:tcPr>
          <w:p w:rsidR="00DC6E20" w:rsidRPr="00E72D59" w:rsidRDefault="00DC6E20" w:rsidP="00E72D59">
            <w:pPr>
              <w:ind w:left="-67" w:right="-66"/>
              <w:jc w:val="center"/>
              <w:rPr>
                <w:spacing w:val="-34"/>
                <w:sz w:val="28"/>
                <w:szCs w:val="28"/>
              </w:rPr>
            </w:pPr>
            <w:r w:rsidRPr="00E72D59">
              <w:rPr>
                <w:spacing w:val="-34"/>
                <w:sz w:val="28"/>
                <w:szCs w:val="28"/>
              </w:rPr>
              <w:t>5 470 546,85</w:t>
            </w:r>
          </w:p>
        </w:tc>
        <w:tc>
          <w:tcPr>
            <w:tcW w:w="1231" w:type="dxa"/>
            <w:tcBorders>
              <w:top w:val="single" w:sz="4" w:space="0" w:color="auto"/>
              <w:left w:val="single" w:sz="4" w:space="0" w:color="auto"/>
              <w:bottom w:val="single" w:sz="4" w:space="0" w:color="auto"/>
              <w:right w:val="single" w:sz="4" w:space="0" w:color="auto"/>
            </w:tcBorders>
            <w:hideMark/>
          </w:tcPr>
          <w:p w:rsidR="00DC6E20" w:rsidRPr="00E72D59" w:rsidRDefault="00DC6E20" w:rsidP="00E72D59">
            <w:pPr>
              <w:ind w:left="-90" w:right="-56"/>
              <w:jc w:val="center"/>
              <w:rPr>
                <w:spacing w:val="-34"/>
                <w:sz w:val="28"/>
                <w:szCs w:val="28"/>
              </w:rPr>
            </w:pPr>
            <w:r w:rsidRPr="00E72D59">
              <w:rPr>
                <w:spacing w:val="-34"/>
                <w:sz w:val="28"/>
                <w:szCs w:val="28"/>
              </w:rPr>
              <w:t>4 478 728,10</w:t>
            </w:r>
          </w:p>
        </w:tc>
        <w:tc>
          <w:tcPr>
            <w:tcW w:w="1228" w:type="dxa"/>
            <w:tcBorders>
              <w:top w:val="single" w:sz="4" w:space="0" w:color="auto"/>
              <w:left w:val="single" w:sz="4" w:space="0" w:color="auto"/>
              <w:bottom w:val="single" w:sz="4" w:space="0" w:color="auto"/>
              <w:right w:val="single" w:sz="4" w:space="0" w:color="auto"/>
            </w:tcBorders>
            <w:hideMark/>
          </w:tcPr>
          <w:p w:rsidR="00DC6E20" w:rsidRPr="00E72D59" w:rsidRDefault="00DC6E20" w:rsidP="00E72D59">
            <w:pPr>
              <w:ind w:left="-99" w:right="-60"/>
              <w:jc w:val="center"/>
              <w:rPr>
                <w:spacing w:val="-34"/>
                <w:sz w:val="28"/>
                <w:szCs w:val="28"/>
              </w:rPr>
            </w:pPr>
            <w:r w:rsidRPr="00E72D59">
              <w:rPr>
                <w:spacing w:val="-34"/>
                <w:sz w:val="28"/>
                <w:szCs w:val="28"/>
              </w:rPr>
              <w:t>3 767 223,00</w:t>
            </w:r>
          </w:p>
        </w:tc>
        <w:tc>
          <w:tcPr>
            <w:tcW w:w="26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032128">
            <w:pPr>
              <w:ind w:right="-113"/>
              <w:rPr>
                <w:b/>
                <w:sz w:val="28"/>
                <w:szCs w:val="28"/>
              </w:rPr>
            </w:pPr>
            <w:r w:rsidRPr="00154283">
              <w:rPr>
                <w:sz w:val="28"/>
                <w:szCs w:val="28"/>
              </w:rPr>
              <w:t>Пункт 1 статьи 8 Ф</w:t>
            </w:r>
            <w:r w:rsidRPr="00154283">
              <w:rPr>
                <w:sz w:val="28"/>
                <w:szCs w:val="28"/>
              </w:rPr>
              <w:t>е</w:t>
            </w:r>
            <w:r w:rsidRPr="00154283">
              <w:rPr>
                <w:sz w:val="28"/>
                <w:szCs w:val="28"/>
              </w:rPr>
              <w:t xml:space="preserve">дерального закона </w:t>
            </w:r>
            <w:r w:rsidR="00805745">
              <w:rPr>
                <w:sz w:val="28"/>
                <w:szCs w:val="28"/>
              </w:rPr>
              <w:br/>
            </w:r>
            <w:r w:rsidRPr="00154283">
              <w:rPr>
                <w:sz w:val="28"/>
                <w:szCs w:val="28"/>
              </w:rPr>
              <w:t xml:space="preserve">от 29 декабря 2012 </w:t>
            </w:r>
            <w:r w:rsidR="00E72D59">
              <w:rPr>
                <w:sz w:val="28"/>
                <w:szCs w:val="28"/>
              </w:rPr>
              <w:t xml:space="preserve">г. </w:t>
            </w:r>
            <w:r w:rsidR="001E3CFD">
              <w:rPr>
                <w:sz w:val="28"/>
                <w:szCs w:val="28"/>
              </w:rPr>
              <w:br/>
            </w:r>
            <w:r w:rsidRPr="00154283">
              <w:rPr>
                <w:sz w:val="28"/>
                <w:szCs w:val="28"/>
              </w:rPr>
              <w:t>№ 273-ФЗ «Об обр</w:t>
            </w:r>
            <w:r w:rsidRPr="00154283">
              <w:rPr>
                <w:sz w:val="28"/>
                <w:szCs w:val="28"/>
              </w:rPr>
              <w:t>а</w:t>
            </w:r>
            <w:r w:rsidRPr="00154283">
              <w:rPr>
                <w:sz w:val="28"/>
                <w:szCs w:val="28"/>
              </w:rPr>
              <w:t>зовании в Росси</w:t>
            </w:r>
            <w:r w:rsidRPr="00154283">
              <w:rPr>
                <w:sz w:val="28"/>
                <w:szCs w:val="28"/>
              </w:rPr>
              <w:t>й</w:t>
            </w:r>
            <w:r w:rsidRPr="00154283">
              <w:rPr>
                <w:sz w:val="28"/>
                <w:szCs w:val="28"/>
              </w:rPr>
              <w:t xml:space="preserve">ской Федерации», статья 4 Закона </w:t>
            </w:r>
            <w:r w:rsidR="001E3CFD">
              <w:rPr>
                <w:sz w:val="28"/>
                <w:szCs w:val="28"/>
              </w:rPr>
              <w:br/>
            </w:r>
            <w:r w:rsidRPr="001E3CFD">
              <w:rPr>
                <w:sz w:val="28"/>
                <w:szCs w:val="28"/>
              </w:rPr>
              <w:t>Волгоградской обл</w:t>
            </w:r>
            <w:r w:rsidRPr="001E3CFD">
              <w:rPr>
                <w:sz w:val="28"/>
                <w:szCs w:val="28"/>
              </w:rPr>
              <w:t>а</w:t>
            </w:r>
            <w:r w:rsidRPr="001E3CFD">
              <w:rPr>
                <w:sz w:val="28"/>
                <w:szCs w:val="28"/>
              </w:rPr>
              <w:t xml:space="preserve">сти от 10 января </w:t>
            </w:r>
            <w:r w:rsidR="001E3CFD">
              <w:rPr>
                <w:sz w:val="28"/>
                <w:szCs w:val="28"/>
              </w:rPr>
              <w:br/>
            </w:r>
            <w:r w:rsidRPr="001E3CFD">
              <w:rPr>
                <w:sz w:val="28"/>
                <w:szCs w:val="28"/>
              </w:rPr>
              <w:t xml:space="preserve">2014 </w:t>
            </w:r>
            <w:r w:rsidR="00E72D59" w:rsidRPr="001E3CFD">
              <w:rPr>
                <w:sz w:val="28"/>
                <w:szCs w:val="28"/>
              </w:rPr>
              <w:t>г.</w:t>
            </w:r>
            <w:r w:rsidR="00E72D59" w:rsidRPr="00E72D59">
              <w:rPr>
                <w:spacing w:val="-8"/>
                <w:sz w:val="28"/>
                <w:szCs w:val="28"/>
              </w:rPr>
              <w:t xml:space="preserve"> </w:t>
            </w:r>
            <w:r w:rsidRPr="00E72D59">
              <w:rPr>
                <w:spacing w:val="-8"/>
                <w:sz w:val="28"/>
                <w:szCs w:val="28"/>
              </w:rPr>
              <w:t>№ 13-ОД</w:t>
            </w:r>
            <w:r w:rsidRPr="00154283">
              <w:rPr>
                <w:sz w:val="28"/>
                <w:szCs w:val="28"/>
              </w:rPr>
              <w:t xml:space="preserve"> «О методиках расчета субвенций, пред</w:t>
            </w:r>
            <w:r w:rsidRPr="00154283">
              <w:rPr>
                <w:sz w:val="28"/>
                <w:szCs w:val="28"/>
              </w:rPr>
              <w:t>о</w:t>
            </w:r>
            <w:r w:rsidRPr="00154283">
              <w:rPr>
                <w:sz w:val="28"/>
                <w:szCs w:val="28"/>
              </w:rPr>
              <w:t>ставляемых из о</w:t>
            </w:r>
            <w:r w:rsidRPr="00154283">
              <w:rPr>
                <w:sz w:val="28"/>
                <w:szCs w:val="28"/>
              </w:rPr>
              <w:t>б</w:t>
            </w:r>
            <w:r w:rsidRPr="00154283">
              <w:rPr>
                <w:sz w:val="28"/>
                <w:szCs w:val="28"/>
              </w:rPr>
              <w:t>ластного бюджета бюджетам муниц</w:t>
            </w:r>
            <w:r w:rsidRPr="00154283">
              <w:rPr>
                <w:sz w:val="28"/>
                <w:szCs w:val="28"/>
              </w:rPr>
              <w:t>и</w:t>
            </w:r>
            <w:r w:rsidRPr="00154283">
              <w:rPr>
                <w:sz w:val="28"/>
                <w:szCs w:val="28"/>
              </w:rPr>
              <w:t>пальных образов</w:t>
            </w:r>
            <w:r w:rsidRPr="00154283">
              <w:rPr>
                <w:sz w:val="28"/>
                <w:szCs w:val="28"/>
              </w:rPr>
              <w:t>а</w:t>
            </w:r>
            <w:r w:rsidRPr="00154283">
              <w:rPr>
                <w:sz w:val="28"/>
                <w:szCs w:val="28"/>
              </w:rPr>
              <w:t>ний для обеспечения государственных г</w:t>
            </w:r>
            <w:r w:rsidRPr="00154283">
              <w:rPr>
                <w:sz w:val="28"/>
                <w:szCs w:val="28"/>
              </w:rPr>
              <w:t>а</w:t>
            </w:r>
            <w:r w:rsidRPr="00154283">
              <w:rPr>
                <w:sz w:val="28"/>
                <w:szCs w:val="28"/>
              </w:rPr>
              <w:t>рантий реализации прав на получение общедоступного и бесплатного д</w:t>
            </w:r>
            <w:r w:rsidRPr="00154283">
              <w:rPr>
                <w:sz w:val="28"/>
                <w:szCs w:val="28"/>
              </w:rPr>
              <w:t>о</w:t>
            </w:r>
            <w:r w:rsidRPr="00154283">
              <w:rPr>
                <w:sz w:val="28"/>
                <w:szCs w:val="28"/>
              </w:rPr>
              <w:t>школьного образов</w:t>
            </w:r>
            <w:r w:rsidRPr="00154283">
              <w:rPr>
                <w:sz w:val="28"/>
                <w:szCs w:val="28"/>
              </w:rPr>
              <w:t>а</w:t>
            </w:r>
            <w:r w:rsidRPr="00154283">
              <w:rPr>
                <w:sz w:val="28"/>
                <w:szCs w:val="28"/>
              </w:rPr>
              <w:t>ния в муниципал</w:t>
            </w:r>
            <w:r w:rsidRPr="00154283">
              <w:rPr>
                <w:sz w:val="28"/>
                <w:szCs w:val="28"/>
              </w:rPr>
              <w:t>ь</w:t>
            </w:r>
            <w:r w:rsidRPr="00154283">
              <w:rPr>
                <w:sz w:val="28"/>
                <w:szCs w:val="28"/>
              </w:rPr>
              <w:t>ных дошкольных о</w:t>
            </w:r>
            <w:r w:rsidRPr="00154283">
              <w:rPr>
                <w:sz w:val="28"/>
                <w:szCs w:val="28"/>
              </w:rPr>
              <w:t>б</w:t>
            </w:r>
            <w:r w:rsidRPr="00154283">
              <w:rPr>
                <w:sz w:val="28"/>
                <w:szCs w:val="28"/>
              </w:rPr>
              <w:t>разовательных орг</w:t>
            </w:r>
            <w:r w:rsidRPr="00154283">
              <w:rPr>
                <w:sz w:val="28"/>
                <w:szCs w:val="28"/>
              </w:rPr>
              <w:t>а</w:t>
            </w:r>
            <w:r w:rsidRPr="00154283">
              <w:rPr>
                <w:sz w:val="28"/>
                <w:szCs w:val="28"/>
              </w:rPr>
              <w:t>низациях, общед</w:t>
            </w:r>
            <w:r w:rsidRPr="00154283">
              <w:rPr>
                <w:sz w:val="28"/>
                <w:szCs w:val="28"/>
              </w:rPr>
              <w:t>о</w:t>
            </w:r>
            <w:r w:rsidRPr="00154283">
              <w:rPr>
                <w:sz w:val="28"/>
                <w:szCs w:val="28"/>
              </w:rPr>
              <w:t>ступного и беспла</w:t>
            </w:r>
            <w:r w:rsidRPr="00154283">
              <w:rPr>
                <w:sz w:val="28"/>
                <w:szCs w:val="28"/>
              </w:rPr>
              <w:t>т</w:t>
            </w:r>
            <w:r w:rsidRPr="00154283">
              <w:rPr>
                <w:sz w:val="28"/>
                <w:szCs w:val="28"/>
              </w:rPr>
              <w:t>ного дошкольного, начального общего, основного общего, среднего общего о</w:t>
            </w:r>
            <w:r w:rsidRPr="00154283">
              <w:rPr>
                <w:sz w:val="28"/>
                <w:szCs w:val="28"/>
              </w:rPr>
              <w:t>б</w:t>
            </w:r>
            <w:r w:rsidRPr="00154283">
              <w:rPr>
                <w:sz w:val="28"/>
                <w:szCs w:val="28"/>
              </w:rPr>
              <w:t>разования в муниц</w:t>
            </w:r>
            <w:r w:rsidRPr="00154283">
              <w:rPr>
                <w:sz w:val="28"/>
                <w:szCs w:val="28"/>
              </w:rPr>
              <w:t>и</w:t>
            </w:r>
            <w:r w:rsidRPr="00154283">
              <w:rPr>
                <w:sz w:val="28"/>
                <w:szCs w:val="28"/>
              </w:rPr>
              <w:t>пальных общеобр</w:t>
            </w:r>
            <w:r w:rsidRPr="00154283">
              <w:rPr>
                <w:sz w:val="28"/>
                <w:szCs w:val="28"/>
              </w:rPr>
              <w:t>а</w:t>
            </w:r>
            <w:r w:rsidRPr="00154283">
              <w:rPr>
                <w:sz w:val="28"/>
                <w:szCs w:val="28"/>
              </w:rPr>
              <w:t>зовательных орган</w:t>
            </w:r>
            <w:r w:rsidRPr="00154283">
              <w:rPr>
                <w:sz w:val="28"/>
                <w:szCs w:val="28"/>
              </w:rPr>
              <w:t>и</w:t>
            </w:r>
            <w:r w:rsidRPr="00154283">
              <w:rPr>
                <w:sz w:val="28"/>
                <w:szCs w:val="28"/>
              </w:rPr>
              <w:t>зациях, обеспечение дополнительного о</w:t>
            </w:r>
            <w:r w:rsidRPr="00154283">
              <w:rPr>
                <w:sz w:val="28"/>
                <w:szCs w:val="28"/>
              </w:rPr>
              <w:t>б</w:t>
            </w:r>
            <w:r w:rsidRPr="00154283">
              <w:rPr>
                <w:sz w:val="28"/>
                <w:szCs w:val="28"/>
              </w:rPr>
              <w:t xml:space="preserve">разования </w:t>
            </w:r>
            <w:r w:rsidRPr="001E3CFD">
              <w:rPr>
                <w:sz w:val="28"/>
                <w:szCs w:val="28"/>
              </w:rPr>
              <w:t>детей в муниципальных о</w:t>
            </w:r>
            <w:r w:rsidRPr="001E3CFD">
              <w:rPr>
                <w:sz w:val="28"/>
                <w:szCs w:val="28"/>
              </w:rPr>
              <w:t>б</w:t>
            </w:r>
            <w:r w:rsidRPr="001E3CFD">
              <w:rPr>
                <w:sz w:val="28"/>
                <w:szCs w:val="28"/>
              </w:rPr>
              <w:lastRenderedPageBreak/>
              <w:t xml:space="preserve">щеобразовательных </w:t>
            </w:r>
            <w:r w:rsidRPr="00805745">
              <w:rPr>
                <w:spacing w:val="-10"/>
                <w:sz w:val="28"/>
                <w:szCs w:val="28"/>
              </w:rPr>
              <w:t>организациях, пункт 3</w:t>
            </w:r>
            <w:r w:rsidRPr="001E3CFD">
              <w:rPr>
                <w:sz w:val="28"/>
                <w:szCs w:val="28"/>
              </w:rPr>
              <w:t xml:space="preserve"> статьи 2 Закона </w:t>
            </w:r>
            <w:r w:rsidR="00805745">
              <w:rPr>
                <w:sz w:val="28"/>
                <w:szCs w:val="28"/>
              </w:rPr>
              <w:br/>
            </w:r>
            <w:r w:rsidRPr="001E3CFD">
              <w:rPr>
                <w:sz w:val="28"/>
                <w:szCs w:val="28"/>
              </w:rPr>
              <w:t>Волгоградской обл</w:t>
            </w:r>
            <w:r w:rsidRPr="001E3CFD">
              <w:rPr>
                <w:sz w:val="28"/>
                <w:szCs w:val="28"/>
              </w:rPr>
              <w:t>а</w:t>
            </w:r>
            <w:r w:rsidRPr="001E3CFD">
              <w:rPr>
                <w:sz w:val="28"/>
                <w:szCs w:val="28"/>
              </w:rPr>
              <w:t xml:space="preserve">сти от 10 ноября 2005 </w:t>
            </w:r>
            <w:r w:rsidR="001E3CFD" w:rsidRPr="001E3CFD">
              <w:rPr>
                <w:sz w:val="28"/>
                <w:szCs w:val="28"/>
              </w:rPr>
              <w:t xml:space="preserve">г. </w:t>
            </w:r>
            <w:r w:rsidRPr="001E3CFD">
              <w:rPr>
                <w:sz w:val="28"/>
                <w:szCs w:val="28"/>
              </w:rPr>
              <w:t xml:space="preserve">№ 1111-ОД «Об организации </w:t>
            </w:r>
            <w:r w:rsidRPr="001E3CFD">
              <w:rPr>
                <w:spacing w:val="-2"/>
                <w:sz w:val="28"/>
                <w:szCs w:val="28"/>
              </w:rPr>
              <w:t>п</w:t>
            </w:r>
            <w:r w:rsidRPr="001E3CFD">
              <w:rPr>
                <w:spacing w:val="-2"/>
                <w:sz w:val="28"/>
                <w:szCs w:val="28"/>
              </w:rPr>
              <w:t>и</w:t>
            </w:r>
            <w:r w:rsidRPr="001E3CFD">
              <w:rPr>
                <w:spacing w:val="-2"/>
                <w:sz w:val="28"/>
                <w:szCs w:val="28"/>
              </w:rPr>
              <w:t>тания обучающихся (1</w:t>
            </w:r>
            <w:r w:rsidR="001E3CFD" w:rsidRPr="001E3CFD">
              <w:rPr>
                <w:spacing w:val="-2"/>
                <w:sz w:val="28"/>
                <w:szCs w:val="28"/>
              </w:rPr>
              <w:t>–</w:t>
            </w:r>
            <w:r w:rsidRPr="001E3CFD">
              <w:rPr>
                <w:spacing w:val="-2"/>
                <w:sz w:val="28"/>
                <w:szCs w:val="28"/>
              </w:rPr>
              <w:t>11 клас</w:t>
            </w:r>
            <w:r w:rsidRPr="001E3CFD">
              <w:rPr>
                <w:sz w:val="28"/>
                <w:szCs w:val="28"/>
              </w:rPr>
              <w:t>сы) в о</w:t>
            </w:r>
            <w:r w:rsidRPr="001E3CFD">
              <w:rPr>
                <w:sz w:val="28"/>
                <w:szCs w:val="28"/>
              </w:rPr>
              <w:t>б</w:t>
            </w:r>
            <w:r w:rsidRPr="001E3CFD">
              <w:rPr>
                <w:sz w:val="28"/>
                <w:szCs w:val="28"/>
              </w:rPr>
              <w:t>щеобразовательных организациях Волг</w:t>
            </w:r>
            <w:r w:rsidRPr="001E3CFD">
              <w:rPr>
                <w:sz w:val="28"/>
                <w:szCs w:val="28"/>
              </w:rPr>
              <w:t>о</w:t>
            </w:r>
            <w:r w:rsidRPr="001E3CFD">
              <w:rPr>
                <w:sz w:val="28"/>
                <w:szCs w:val="28"/>
              </w:rPr>
              <w:t>градской области», постановление адм</w:t>
            </w:r>
            <w:r w:rsidRPr="001E3CFD">
              <w:rPr>
                <w:sz w:val="28"/>
                <w:szCs w:val="28"/>
              </w:rPr>
              <w:t>и</w:t>
            </w:r>
            <w:r w:rsidRPr="001E3CFD">
              <w:rPr>
                <w:sz w:val="28"/>
                <w:szCs w:val="28"/>
              </w:rPr>
              <w:t>нистрации Волгогр</w:t>
            </w:r>
            <w:r w:rsidRPr="001E3CFD">
              <w:rPr>
                <w:sz w:val="28"/>
                <w:szCs w:val="28"/>
              </w:rPr>
              <w:t>а</w:t>
            </w:r>
            <w:r w:rsidRPr="001E3CFD">
              <w:rPr>
                <w:sz w:val="28"/>
                <w:szCs w:val="28"/>
              </w:rPr>
              <w:t xml:space="preserve">да от 02 июня 2014 </w:t>
            </w:r>
            <w:r w:rsidR="001E3CFD" w:rsidRPr="001E3CFD">
              <w:rPr>
                <w:sz w:val="28"/>
                <w:szCs w:val="28"/>
              </w:rPr>
              <w:t xml:space="preserve">г. </w:t>
            </w:r>
            <w:r w:rsidRPr="001E3CFD">
              <w:rPr>
                <w:sz w:val="28"/>
                <w:szCs w:val="28"/>
              </w:rPr>
              <w:t>№ 633 «Об утве</w:t>
            </w:r>
            <w:r w:rsidRPr="001E3CFD">
              <w:rPr>
                <w:sz w:val="28"/>
                <w:szCs w:val="28"/>
              </w:rPr>
              <w:t>р</w:t>
            </w:r>
            <w:r w:rsidRPr="001E3CFD">
              <w:rPr>
                <w:sz w:val="28"/>
                <w:szCs w:val="28"/>
              </w:rPr>
              <w:t>ждении Порядка определения объема и предоставления субсидии из бюджета Волгограда, исто</w:t>
            </w:r>
            <w:r w:rsidRPr="001E3CFD">
              <w:rPr>
                <w:sz w:val="28"/>
                <w:szCs w:val="28"/>
              </w:rPr>
              <w:t>ч</w:t>
            </w:r>
            <w:r w:rsidRPr="001E3CFD">
              <w:rPr>
                <w:sz w:val="28"/>
                <w:szCs w:val="28"/>
              </w:rPr>
              <w:t>ником финансового обеспечения которой является субвенция из областного бю</w:t>
            </w:r>
            <w:r w:rsidRPr="001E3CFD">
              <w:rPr>
                <w:sz w:val="28"/>
                <w:szCs w:val="28"/>
              </w:rPr>
              <w:t>д</w:t>
            </w:r>
            <w:r w:rsidRPr="001E3CFD">
              <w:rPr>
                <w:sz w:val="28"/>
                <w:szCs w:val="28"/>
              </w:rPr>
              <w:t>жета на осуществл</w:t>
            </w:r>
            <w:r w:rsidRPr="001E3CFD">
              <w:rPr>
                <w:sz w:val="28"/>
                <w:szCs w:val="28"/>
              </w:rPr>
              <w:t>е</w:t>
            </w:r>
            <w:r w:rsidRPr="001E3CFD">
              <w:rPr>
                <w:sz w:val="28"/>
                <w:szCs w:val="28"/>
              </w:rPr>
              <w:t>ние государственных полномочий Волг</w:t>
            </w:r>
            <w:r w:rsidRPr="001E3CFD">
              <w:rPr>
                <w:sz w:val="28"/>
                <w:szCs w:val="28"/>
              </w:rPr>
              <w:t>о</w:t>
            </w:r>
            <w:r w:rsidRPr="001E3CFD">
              <w:rPr>
                <w:sz w:val="28"/>
                <w:szCs w:val="28"/>
              </w:rPr>
              <w:t>градской области в сфере образования, Порядка учета и ра</w:t>
            </w:r>
            <w:r w:rsidRPr="001E3CFD">
              <w:rPr>
                <w:sz w:val="28"/>
                <w:szCs w:val="28"/>
              </w:rPr>
              <w:t>с</w:t>
            </w:r>
            <w:r w:rsidRPr="001E3CFD">
              <w:rPr>
                <w:sz w:val="28"/>
                <w:szCs w:val="28"/>
              </w:rPr>
              <w:t>ходования средств бюджета Волгограда, источником фина</w:t>
            </w:r>
            <w:r w:rsidRPr="001E3CFD">
              <w:rPr>
                <w:sz w:val="28"/>
                <w:szCs w:val="28"/>
              </w:rPr>
              <w:t>н</w:t>
            </w:r>
            <w:r w:rsidRPr="001E3CFD">
              <w:rPr>
                <w:sz w:val="28"/>
                <w:szCs w:val="28"/>
              </w:rPr>
              <w:t>сового обеспечения которых является субвенция из облас</w:t>
            </w:r>
            <w:r w:rsidRPr="001E3CFD">
              <w:rPr>
                <w:sz w:val="28"/>
                <w:szCs w:val="28"/>
              </w:rPr>
              <w:t>т</w:t>
            </w:r>
            <w:r w:rsidRPr="001E3CFD">
              <w:rPr>
                <w:sz w:val="28"/>
                <w:szCs w:val="28"/>
              </w:rPr>
              <w:t>ного бюджета на</w:t>
            </w:r>
            <w:r w:rsidRPr="00154283">
              <w:rPr>
                <w:sz w:val="28"/>
                <w:szCs w:val="28"/>
              </w:rPr>
              <w:t xml:space="preserve"> осуществление гос</w:t>
            </w:r>
            <w:r w:rsidRPr="00154283">
              <w:rPr>
                <w:sz w:val="28"/>
                <w:szCs w:val="28"/>
              </w:rPr>
              <w:t>у</w:t>
            </w:r>
            <w:r w:rsidRPr="00154283">
              <w:rPr>
                <w:sz w:val="28"/>
                <w:szCs w:val="28"/>
              </w:rPr>
              <w:t>дарственных полн</w:t>
            </w:r>
            <w:r w:rsidRPr="00154283">
              <w:rPr>
                <w:sz w:val="28"/>
                <w:szCs w:val="28"/>
              </w:rPr>
              <w:t>о</w:t>
            </w:r>
            <w:r w:rsidRPr="00154283">
              <w:rPr>
                <w:sz w:val="28"/>
                <w:szCs w:val="28"/>
              </w:rPr>
              <w:t>мочий Волгогра</w:t>
            </w:r>
            <w:r w:rsidRPr="00154283">
              <w:rPr>
                <w:sz w:val="28"/>
                <w:szCs w:val="28"/>
              </w:rPr>
              <w:t>д</w:t>
            </w:r>
            <w:r w:rsidRPr="00154283">
              <w:rPr>
                <w:sz w:val="28"/>
                <w:szCs w:val="28"/>
              </w:rPr>
              <w:t>ской области в сфере образования», Закон Волгоградской обл</w:t>
            </w:r>
            <w:r w:rsidRPr="00154283">
              <w:rPr>
                <w:sz w:val="28"/>
                <w:szCs w:val="28"/>
              </w:rPr>
              <w:t>а</w:t>
            </w:r>
            <w:r w:rsidRPr="00154283">
              <w:rPr>
                <w:sz w:val="28"/>
                <w:szCs w:val="28"/>
              </w:rPr>
              <w:lastRenderedPageBreak/>
              <w:t xml:space="preserve">сти </w:t>
            </w:r>
            <w:r w:rsidRPr="001E3CFD">
              <w:rPr>
                <w:spacing w:val="-4"/>
                <w:sz w:val="28"/>
                <w:szCs w:val="28"/>
              </w:rPr>
              <w:t xml:space="preserve">от 06 декабря 2016 </w:t>
            </w:r>
            <w:r w:rsidR="001E3CFD" w:rsidRPr="001E3CFD">
              <w:rPr>
                <w:spacing w:val="-4"/>
                <w:sz w:val="28"/>
                <w:szCs w:val="28"/>
              </w:rPr>
              <w:t>г</w:t>
            </w:r>
            <w:r w:rsidR="001E3CFD">
              <w:rPr>
                <w:sz w:val="28"/>
                <w:szCs w:val="28"/>
              </w:rPr>
              <w:t xml:space="preserve">. </w:t>
            </w:r>
            <w:r w:rsidRPr="00154283">
              <w:rPr>
                <w:sz w:val="28"/>
                <w:szCs w:val="28"/>
              </w:rPr>
              <w:t>№ 126-ОД «Об областном бю</w:t>
            </w:r>
            <w:r w:rsidRPr="00154283">
              <w:rPr>
                <w:sz w:val="28"/>
                <w:szCs w:val="28"/>
              </w:rPr>
              <w:t>д</w:t>
            </w:r>
            <w:r w:rsidRPr="00154283">
              <w:rPr>
                <w:sz w:val="28"/>
                <w:szCs w:val="28"/>
              </w:rPr>
              <w:t xml:space="preserve">жете на 2017 год и </w:t>
            </w:r>
            <w:r w:rsidR="00032128">
              <w:rPr>
                <w:sz w:val="28"/>
                <w:szCs w:val="28"/>
              </w:rPr>
              <w:br/>
            </w:r>
            <w:r w:rsidRPr="00154283">
              <w:rPr>
                <w:sz w:val="28"/>
                <w:szCs w:val="28"/>
              </w:rPr>
              <w:t>на плановый период 2018 и 2019 годов», постановлени</w:t>
            </w:r>
            <w:r w:rsidR="001E3CFD">
              <w:rPr>
                <w:sz w:val="28"/>
                <w:szCs w:val="28"/>
              </w:rPr>
              <w:t>я</w:t>
            </w:r>
            <w:r w:rsidRPr="00154283">
              <w:rPr>
                <w:sz w:val="28"/>
                <w:szCs w:val="28"/>
              </w:rPr>
              <w:t xml:space="preserve"> адм</w:t>
            </w:r>
            <w:r w:rsidRPr="00154283">
              <w:rPr>
                <w:sz w:val="28"/>
                <w:szCs w:val="28"/>
              </w:rPr>
              <w:t>и</w:t>
            </w:r>
            <w:r w:rsidRPr="00154283">
              <w:rPr>
                <w:sz w:val="28"/>
                <w:szCs w:val="28"/>
              </w:rPr>
              <w:t>нистрации Волг</w:t>
            </w:r>
            <w:r w:rsidRPr="00154283">
              <w:rPr>
                <w:sz w:val="28"/>
                <w:szCs w:val="28"/>
              </w:rPr>
              <w:t>о</w:t>
            </w:r>
            <w:r w:rsidRPr="00154283">
              <w:rPr>
                <w:sz w:val="28"/>
                <w:szCs w:val="28"/>
              </w:rPr>
              <w:t xml:space="preserve">градской области </w:t>
            </w:r>
            <w:r w:rsidR="001E3CFD">
              <w:rPr>
                <w:sz w:val="28"/>
                <w:szCs w:val="28"/>
              </w:rPr>
              <w:br/>
            </w:r>
            <w:r w:rsidRPr="001E3CFD">
              <w:rPr>
                <w:spacing w:val="-4"/>
                <w:sz w:val="28"/>
                <w:szCs w:val="28"/>
              </w:rPr>
              <w:t>от 28</w:t>
            </w:r>
            <w:r w:rsidR="001E3CFD" w:rsidRPr="001E3CFD">
              <w:rPr>
                <w:spacing w:val="-4"/>
                <w:sz w:val="28"/>
                <w:szCs w:val="28"/>
              </w:rPr>
              <w:t xml:space="preserve"> февраля </w:t>
            </w:r>
            <w:r w:rsidRPr="001E3CFD">
              <w:rPr>
                <w:spacing w:val="-4"/>
                <w:sz w:val="28"/>
                <w:szCs w:val="28"/>
              </w:rPr>
              <w:t xml:space="preserve">2017 </w:t>
            </w:r>
            <w:r w:rsidR="001E3CFD" w:rsidRPr="001E3CFD">
              <w:rPr>
                <w:spacing w:val="-4"/>
                <w:sz w:val="28"/>
                <w:szCs w:val="28"/>
              </w:rPr>
              <w:t>г</w:t>
            </w:r>
            <w:r w:rsidR="001E3CFD">
              <w:rPr>
                <w:sz w:val="28"/>
                <w:szCs w:val="28"/>
              </w:rPr>
              <w:t xml:space="preserve">. </w:t>
            </w:r>
            <w:r w:rsidRPr="00154283">
              <w:rPr>
                <w:sz w:val="28"/>
                <w:szCs w:val="28"/>
              </w:rPr>
              <w:t>№ 105-п «Об утве</w:t>
            </w:r>
            <w:r w:rsidRPr="00154283">
              <w:rPr>
                <w:sz w:val="28"/>
                <w:szCs w:val="28"/>
              </w:rPr>
              <w:t>р</w:t>
            </w:r>
            <w:r w:rsidRPr="00154283">
              <w:rPr>
                <w:sz w:val="28"/>
                <w:szCs w:val="28"/>
              </w:rPr>
              <w:t xml:space="preserve">ждении Порядка предоставления в 2017 году субсидий местным бюджетам на </w:t>
            </w:r>
            <w:proofErr w:type="spellStart"/>
            <w:r w:rsidRPr="00154283">
              <w:rPr>
                <w:sz w:val="28"/>
                <w:szCs w:val="28"/>
              </w:rPr>
              <w:t>софинансиров</w:t>
            </w:r>
            <w:r w:rsidRPr="00154283">
              <w:rPr>
                <w:sz w:val="28"/>
                <w:szCs w:val="28"/>
              </w:rPr>
              <w:t>а</w:t>
            </w:r>
            <w:r w:rsidRPr="00154283">
              <w:rPr>
                <w:sz w:val="28"/>
                <w:szCs w:val="28"/>
              </w:rPr>
              <w:t>ние</w:t>
            </w:r>
            <w:proofErr w:type="spellEnd"/>
            <w:r w:rsidRPr="00154283">
              <w:rPr>
                <w:sz w:val="28"/>
                <w:szCs w:val="28"/>
              </w:rPr>
              <w:t xml:space="preserve"> капитальных вложений в объекты образовательной и</w:t>
            </w:r>
            <w:r w:rsidRPr="00154283">
              <w:rPr>
                <w:sz w:val="28"/>
                <w:szCs w:val="28"/>
              </w:rPr>
              <w:t>н</w:t>
            </w:r>
            <w:r w:rsidRPr="00154283">
              <w:rPr>
                <w:sz w:val="28"/>
                <w:szCs w:val="28"/>
              </w:rPr>
              <w:t>фраструктуры мун</w:t>
            </w:r>
            <w:r w:rsidRPr="00154283">
              <w:rPr>
                <w:sz w:val="28"/>
                <w:szCs w:val="28"/>
              </w:rPr>
              <w:t>и</w:t>
            </w:r>
            <w:r w:rsidRPr="00154283">
              <w:rPr>
                <w:sz w:val="28"/>
                <w:szCs w:val="28"/>
              </w:rPr>
              <w:t>ципальной собстве</w:t>
            </w:r>
            <w:r w:rsidRPr="00154283">
              <w:rPr>
                <w:sz w:val="28"/>
                <w:szCs w:val="28"/>
              </w:rPr>
              <w:t>н</w:t>
            </w:r>
            <w:r w:rsidRPr="00154283">
              <w:rPr>
                <w:sz w:val="28"/>
                <w:szCs w:val="28"/>
              </w:rPr>
              <w:t>ности в рамках ра</w:t>
            </w:r>
            <w:r w:rsidRPr="00154283">
              <w:rPr>
                <w:sz w:val="28"/>
                <w:szCs w:val="28"/>
              </w:rPr>
              <w:t>з</w:t>
            </w:r>
            <w:r w:rsidRPr="00154283">
              <w:rPr>
                <w:sz w:val="28"/>
                <w:szCs w:val="28"/>
              </w:rPr>
              <w:t>вития дошкольного образования Волг</w:t>
            </w:r>
            <w:r w:rsidRPr="00154283">
              <w:rPr>
                <w:sz w:val="28"/>
                <w:szCs w:val="28"/>
              </w:rPr>
              <w:t>о</w:t>
            </w:r>
            <w:r w:rsidRPr="00154283">
              <w:rPr>
                <w:sz w:val="28"/>
                <w:szCs w:val="28"/>
              </w:rPr>
              <w:t>градской области, которые осущест</w:t>
            </w:r>
            <w:r w:rsidRPr="00154283">
              <w:rPr>
                <w:sz w:val="28"/>
                <w:szCs w:val="28"/>
              </w:rPr>
              <w:t>в</w:t>
            </w:r>
            <w:r w:rsidRPr="00154283">
              <w:rPr>
                <w:sz w:val="28"/>
                <w:szCs w:val="28"/>
              </w:rPr>
              <w:t xml:space="preserve">ляются из местных бюджетов», </w:t>
            </w:r>
            <w:r w:rsidR="00032128">
              <w:rPr>
                <w:sz w:val="28"/>
                <w:szCs w:val="28"/>
              </w:rPr>
              <w:br/>
            </w:r>
            <w:r w:rsidRPr="00154283">
              <w:rPr>
                <w:sz w:val="28"/>
                <w:szCs w:val="28"/>
              </w:rPr>
              <w:t>от 06</w:t>
            </w:r>
            <w:r w:rsidR="001E3CFD">
              <w:rPr>
                <w:sz w:val="28"/>
                <w:szCs w:val="28"/>
              </w:rPr>
              <w:t xml:space="preserve"> марта </w:t>
            </w:r>
            <w:r w:rsidRPr="00154283">
              <w:rPr>
                <w:sz w:val="28"/>
                <w:szCs w:val="28"/>
              </w:rPr>
              <w:t xml:space="preserve">2017 </w:t>
            </w:r>
            <w:r w:rsidR="001E3CFD">
              <w:rPr>
                <w:sz w:val="28"/>
                <w:szCs w:val="28"/>
              </w:rPr>
              <w:t xml:space="preserve">г. </w:t>
            </w:r>
            <w:r w:rsidRPr="00154283">
              <w:rPr>
                <w:sz w:val="28"/>
                <w:szCs w:val="28"/>
              </w:rPr>
              <w:t>№ 110-п «Об утве</w:t>
            </w:r>
            <w:r w:rsidRPr="00154283">
              <w:rPr>
                <w:sz w:val="28"/>
                <w:szCs w:val="28"/>
              </w:rPr>
              <w:t>р</w:t>
            </w:r>
            <w:r w:rsidRPr="00154283">
              <w:rPr>
                <w:sz w:val="28"/>
                <w:szCs w:val="28"/>
              </w:rPr>
              <w:t>ждении Порядка предоставления су</w:t>
            </w:r>
            <w:r w:rsidRPr="00154283">
              <w:rPr>
                <w:sz w:val="28"/>
                <w:szCs w:val="28"/>
              </w:rPr>
              <w:t>б</w:t>
            </w:r>
            <w:r w:rsidRPr="00154283">
              <w:rPr>
                <w:sz w:val="28"/>
                <w:szCs w:val="28"/>
              </w:rPr>
              <w:t xml:space="preserve">сидий местным бюджетам на </w:t>
            </w:r>
            <w:proofErr w:type="spellStart"/>
            <w:r w:rsidRPr="00154283">
              <w:rPr>
                <w:sz w:val="28"/>
                <w:szCs w:val="28"/>
              </w:rPr>
              <w:t>соф</w:t>
            </w:r>
            <w:r w:rsidRPr="00154283">
              <w:rPr>
                <w:sz w:val="28"/>
                <w:szCs w:val="28"/>
              </w:rPr>
              <w:t>и</w:t>
            </w:r>
            <w:r w:rsidRPr="00154283">
              <w:rPr>
                <w:sz w:val="28"/>
                <w:szCs w:val="28"/>
              </w:rPr>
              <w:t>нансирование</w:t>
            </w:r>
            <w:proofErr w:type="spellEnd"/>
            <w:r w:rsidRPr="00154283">
              <w:rPr>
                <w:sz w:val="28"/>
                <w:szCs w:val="28"/>
              </w:rPr>
              <w:t xml:space="preserve"> кап</w:t>
            </w:r>
            <w:r w:rsidRPr="00154283">
              <w:rPr>
                <w:sz w:val="28"/>
                <w:szCs w:val="28"/>
              </w:rPr>
              <w:t>и</w:t>
            </w:r>
            <w:r w:rsidRPr="00154283">
              <w:rPr>
                <w:sz w:val="28"/>
                <w:szCs w:val="28"/>
              </w:rPr>
              <w:t>тальных вложений в объекты муниц</w:t>
            </w:r>
            <w:r w:rsidRPr="00154283">
              <w:rPr>
                <w:sz w:val="28"/>
                <w:szCs w:val="28"/>
              </w:rPr>
              <w:t>и</w:t>
            </w:r>
            <w:r w:rsidRPr="00154283">
              <w:rPr>
                <w:sz w:val="28"/>
                <w:szCs w:val="28"/>
              </w:rPr>
              <w:t>пальной собственн</w:t>
            </w:r>
            <w:r w:rsidRPr="00154283">
              <w:rPr>
                <w:sz w:val="28"/>
                <w:szCs w:val="28"/>
              </w:rPr>
              <w:t>о</w:t>
            </w:r>
            <w:r w:rsidRPr="00154283">
              <w:rPr>
                <w:sz w:val="28"/>
                <w:szCs w:val="28"/>
              </w:rPr>
              <w:t>сти в рамках реал</w:t>
            </w:r>
            <w:r w:rsidRPr="00154283">
              <w:rPr>
                <w:sz w:val="28"/>
                <w:szCs w:val="28"/>
              </w:rPr>
              <w:t>и</w:t>
            </w:r>
            <w:r w:rsidRPr="00154283">
              <w:rPr>
                <w:sz w:val="28"/>
                <w:szCs w:val="28"/>
              </w:rPr>
              <w:t>зации мероприятий по содействию с</w:t>
            </w:r>
            <w:r w:rsidRPr="00154283">
              <w:rPr>
                <w:sz w:val="28"/>
                <w:szCs w:val="28"/>
              </w:rPr>
              <w:t>о</w:t>
            </w:r>
            <w:r w:rsidRPr="00154283">
              <w:rPr>
                <w:sz w:val="28"/>
                <w:szCs w:val="28"/>
              </w:rPr>
              <w:t>зданию новых мест в общеобразовател</w:t>
            </w:r>
            <w:r w:rsidRPr="00154283">
              <w:rPr>
                <w:sz w:val="28"/>
                <w:szCs w:val="28"/>
              </w:rPr>
              <w:t>ь</w:t>
            </w:r>
            <w:r w:rsidRPr="00154283">
              <w:rPr>
                <w:sz w:val="28"/>
                <w:szCs w:val="28"/>
              </w:rPr>
              <w:t xml:space="preserve">ных организациях, </w:t>
            </w:r>
            <w:r w:rsidRPr="00154283">
              <w:rPr>
                <w:sz w:val="28"/>
                <w:szCs w:val="28"/>
              </w:rPr>
              <w:lastRenderedPageBreak/>
              <w:t>которые осущест</w:t>
            </w:r>
            <w:r w:rsidRPr="00154283">
              <w:rPr>
                <w:sz w:val="28"/>
                <w:szCs w:val="28"/>
              </w:rPr>
              <w:t>в</w:t>
            </w:r>
            <w:r w:rsidRPr="00154283">
              <w:rPr>
                <w:sz w:val="28"/>
                <w:szCs w:val="28"/>
              </w:rPr>
              <w:t>ляются из местных бюджетов»,</w:t>
            </w:r>
            <w:r w:rsidR="001E3CFD">
              <w:rPr>
                <w:sz w:val="28"/>
                <w:szCs w:val="28"/>
              </w:rPr>
              <w:t xml:space="preserve"> </w:t>
            </w:r>
            <w:r w:rsidRPr="00154283">
              <w:rPr>
                <w:sz w:val="28"/>
                <w:szCs w:val="28"/>
              </w:rPr>
              <w:t>от 21</w:t>
            </w:r>
            <w:r w:rsidR="001E3CFD">
              <w:rPr>
                <w:sz w:val="28"/>
                <w:szCs w:val="28"/>
              </w:rPr>
              <w:t xml:space="preserve"> а</w:t>
            </w:r>
            <w:r w:rsidR="001E3CFD">
              <w:rPr>
                <w:sz w:val="28"/>
                <w:szCs w:val="28"/>
              </w:rPr>
              <w:t>п</w:t>
            </w:r>
            <w:r w:rsidR="001E3CFD">
              <w:rPr>
                <w:sz w:val="28"/>
                <w:szCs w:val="28"/>
              </w:rPr>
              <w:t xml:space="preserve">реля </w:t>
            </w:r>
            <w:r w:rsidRPr="00154283">
              <w:rPr>
                <w:sz w:val="28"/>
                <w:szCs w:val="28"/>
              </w:rPr>
              <w:t xml:space="preserve">2017 </w:t>
            </w:r>
            <w:r w:rsidR="001E3CFD">
              <w:rPr>
                <w:sz w:val="28"/>
                <w:szCs w:val="28"/>
              </w:rPr>
              <w:t xml:space="preserve">г. </w:t>
            </w:r>
            <w:r w:rsidRPr="00154283">
              <w:rPr>
                <w:sz w:val="28"/>
                <w:szCs w:val="28"/>
              </w:rPr>
              <w:t>№ 198-п «Об утверждении Порядка предоста</w:t>
            </w:r>
            <w:r w:rsidRPr="00154283">
              <w:rPr>
                <w:sz w:val="28"/>
                <w:szCs w:val="28"/>
              </w:rPr>
              <w:t>в</w:t>
            </w:r>
            <w:r w:rsidRPr="00154283">
              <w:rPr>
                <w:sz w:val="28"/>
                <w:szCs w:val="28"/>
              </w:rPr>
              <w:t xml:space="preserve">ления в 2017 году субсидии местным бюджетам на </w:t>
            </w:r>
            <w:proofErr w:type="spellStart"/>
            <w:r w:rsidRPr="00154283">
              <w:rPr>
                <w:sz w:val="28"/>
                <w:szCs w:val="28"/>
              </w:rPr>
              <w:t>соф</w:t>
            </w:r>
            <w:r w:rsidRPr="00154283">
              <w:rPr>
                <w:sz w:val="28"/>
                <w:szCs w:val="28"/>
              </w:rPr>
              <w:t>и</w:t>
            </w:r>
            <w:r w:rsidRPr="00154283">
              <w:rPr>
                <w:sz w:val="28"/>
                <w:szCs w:val="28"/>
              </w:rPr>
              <w:t>нансирование</w:t>
            </w:r>
            <w:proofErr w:type="spellEnd"/>
            <w:r w:rsidRPr="00154283">
              <w:rPr>
                <w:sz w:val="28"/>
                <w:szCs w:val="28"/>
              </w:rPr>
              <w:t xml:space="preserve"> кап</w:t>
            </w:r>
            <w:r w:rsidRPr="00154283">
              <w:rPr>
                <w:sz w:val="28"/>
                <w:szCs w:val="28"/>
              </w:rPr>
              <w:t>и</w:t>
            </w:r>
            <w:r w:rsidRPr="00154283">
              <w:rPr>
                <w:sz w:val="28"/>
                <w:szCs w:val="28"/>
              </w:rPr>
              <w:t>тальных вложений в объекты муниц</w:t>
            </w:r>
            <w:r w:rsidRPr="00154283">
              <w:rPr>
                <w:sz w:val="28"/>
                <w:szCs w:val="28"/>
              </w:rPr>
              <w:t>и</w:t>
            </w:r>
            <w:r w:rsidRPr="00154283">
              <w:rPr>
                <w:sz w:val="28"/>
                <w:szCs w:val="28"/>
              </w:rPr>
              <w:t>пальной собственн</w:t>
            </w:r>
            <w:r w:rsidRPr="00154283">
              <w:rPr>
                <w:sz w:val="28"/>
                <w:szCs w:val="28"/>
              </w:rPr>
              <w:t>о</w:t>
            </w:r>
            <w:r w:rsidRPr="00154283">
              <w:rPr>
                <w:sz w:val="28"/>
                <w:szCs w:val="28"/>
              </w:rPr>
              <w:t>сти в рамках реал</w:t>
            </w:r>
            <w:r w:rsidRPr="00154283">
              <w:rPr>
                <w:sz w:val="28"/>
                <w:szCs w:val="28"/>
              </w:rPr>
              <w:t>и</w:t>
            </w:r>
            <w:r w:rsidRPr="00154283">
              <w:rPr>
                <w:sz w:val="28"/>
                <w:szCs w:val="28"/>
              </w:rPr>
              <w:t>зации мероприятий по стимулированию программ развития жилищного стро</w:t>
            </w:r>
            <w:r w:rsidRPr="00154283">
              <w:rPr>
                <w:sz w:val="28"/>
                <w:szCs w:val="28"/>
              </w:rPr>
              <w:t>и</w:t>
            </w:r>
            <w:r w:rsidRPr="00154283">
              <w:rPr>
                <w:sz w:val="28"/>
                <w:szCs w:val="28"/>
              </w:rPr>
              <w:t xml:space="preserve">тельства, которые осуществляются из местных </w:t>
            </w:r>
            <w:r w:rsidRPr="001E3CFD">
              <w:rPr>
                <w:spacing w:val="-6"/>
                <w:sz w:val="28"/>
                <w:szCs w:val="28"/>
              </w:rPr>
              <w:t>бюджетов»,</w:t>
            </w:r>
            <w:r w:rsidR="001E3CFD" w:rsidRPr="001E3CFD">
              <w:rPr>
                <w:spacing w:val="-6"/>
                <w:sz w:val="28"/>
                <w:szCs w:val="28"/>
              </w:rPr>
              <w:t xml:space="preserve"> </w:t>
            </w:r>
            <w:r w:rsidRPr="001E3CFD">
              <w:rPr>
                <w:spacing w:val="-6"/>
                <w:sz w:val="28"/>
                <w:szCs w:val="28"/>
              </w:rPr>
              <w:t>от 20</w:t>
            </w:r>
            <w:r w:rsidR="001E3CFD" w:rsidRPr="001E3CFD">
              <w:rPr>
                <w:spacing w:val="-6"/>
                <w:sz w:val="28"/>
                <w:szCs w:val="28"/>
              </w:rPr>
              <w:t xml:space="preserve"> фев</w:t>
            </w:r>
            <w:r w:rsidR="001E3CFD">
              <w:rPr>
                <w:sz w:val="28"/>
                <w:szCs w:val="28"/>
              </w:rPr>
              <w:t xml:space="preserve">раля </w:t>
            </w:r>
            <w:r w:rsidRPr="00154283">
              <w:rPr>
                <w:sz w:val="28"/>
                <w:szCs w:val="28"/>
              </w:rPr>
              <w:t xml:space="preserve">2017 </w:t>
            </w:r>
            <w:r w:rsidR="001E3CFD">
              <w:rPr>
                <w:sz w:val="28"/>
                <w:szCs w:val="28"/>
              </w:rPr>
              <w:t xml:space="preserve">г. </w:t>
            </w:r>
            <w:r w:rsidR="001E3CFD">
              <w:rPr>
                <w:sz w:val="28"/>
                <w:szCs w:val="28"/>
              </w:rPr>
              <w:br/>
            </w:r>
            <w:r w:rsidRPr="00154283">
              <w:rPr>
                <w:sz w:val="28"/>
                <w:szCs w:val="28"/>
              </w:rPr>
              <w:t>№ 81-п «Об утве</w:t>
            </w:r>
            <w:r w:rsidRPr="00154283">
              <w:rPr>
                <w:sz w:val="28"/>
                <w:szCs w:val="28"/>
              </w:rPr>
              <w:t>р</w:t>
            </w:r>
            <w:r w:rsidRPr="00154283">
              <w:rPr>
                <w:sz w:val="28"/>
                <w:szCs w:val="28"/>
              </w:rPr>
              <w:t>ждении Порядка предоставления и расходования субс</w:t>
            </w:r>
            <w:r w:rsidRPr="00154283">
              <w:rPr>
                <w:sz w:val="28"/>
                <w:szCs w:val="28"/>
              </w:rPr>
              <w:t>и</w:t>
            </w:r>
            <w:r w:rsidRPr="00154283">
              <w:rPr>
                <w:sz w:val="28"/>
                <w:szCs w:val="28"/>
              </w:rPr>
              <w:t>дий местным бюдж</w:t>
            </w:r>
            <w:r w:rsidRPr="00154283">
              <w:rPr>
                <w:sz w:val="28"/>
                <w:szCs w:val="28"/>
              </w:rPr>
              <w:t>е</w:t>
            </w:r>
            <w:r w:rsidRPr="00154283">
              <w:rPr>
                <w:sz w:val="28"/>
                <w:szCs w:val="28"/>
              </w:rPr>
              <w:t xml:space="preserve">там на </w:t>
            </w:r>
            <w:proofErr w:type="spellStart"/>
            <w:r w:rsidRPr="00154283">
              <w:rPr>
                <w:sz w:val="28"/>
                <w:szCs w:val="28"/>
              </w:rPr>
              <w:t>софинансир</w:t>
            </w:r>
            <w:r w:rsidRPr="00154283">
              <w:rPr>
                <w:sz w:val="28"/>
                <w:szCs w:val="28"/>
              </w:rPr>
              <w:t>о</w:t>
            </w:r>
            <w:r w:rsidRPr="00154283">
              <w:rPr>
                <w:sz w:val="28"/>
                <w:szCs w:val="28"/>
              </w:rPr>
              <w:t>вание</w:t>
            </w:r>
            <w:proofErr w:type="spellEnd"/>
            <w:r w:rsidRPr="00154283">
              <w:rPr>
                <w:sz w:val="28"/>
                <w:szCs w:val="28"/>
              </w:rPr>
              <w:t xml:space="preserve"> капитальных вложений в объекты образовательной и</w:t>
            </w:r>
            <w:r w:rsidRPr="00154283">
              <w:rPr>
                <w:sz w:val="28"/>
                <w:szCs w:val="28"/>
              </w:rPr>
              <w:t>н</w:t>
            </w:r>
            <w:r w:rsidRPr="00154283">
              <w:rPr>
                <w:sz w:val="28"/>
                <w:szCs w:val="28"/>
              </w:rPr>
              <w:t>фраструктуры мун</w:t>
            </w:r>
            <w:r w:rsidRPr="00154283">
              <w:rPr>
                <w:sz w:val="28"/>
                <w:szCs w:val="28"/>
              </w:rPr>
              <w:t>и</w:t>
            </w:r>
            <w:r w:rsidRPr="00154283">
              <w:rPr>
                <w:sz w:val="28"/>
                <w:szCs w:val="28"/>
              </w:rPr>
              <w:t>ципальной собстве</w:t>
            </w:r>
            <w:r w:rsidRPr="00154283">
              <w:rPr>
                <w:sz w:val="28"/>
                <w:szCs w:val="28"/>
              </w:rPr>
              <w:t>н</w:t>
            </w:r>
            <w:r w:rsidRPr="00154283">
              <w:rPr>
                <w:sz w:val="28"/>
                <w:szCs w:val="28"/>
              </w:rPr>
              <w:t>ности в рамках ра</w:t>
            </w:r>
            <w:r w:rsidRPr="00154283">
              <w:rPr>
                <w:sz w:val="28"/>
                <w:szCs w:val="28"/>
              </w:rPr>
              <w:t>з</w:t>
            </w:r>
            <w:r w:rsidRPr="00154283">
              <w:rPr>
                <w:sz w:val="28"/>
                <w:szCs w:val="28"/>
              </w:rPr>
              <w:t>вития дополнител</w:t>
            </w:r>
            <w:r w:rsidRPr="00154283">
              <w:rPr>
                <w:sz w:val="28"/>
                <w:szCs w:val="28"/>
              </w:rPr>
              <w:t>ь</w:t>
            </w:r>
            <w:r w:rsidRPr="00154283">
              <w:rPr>
                <w:sz w:val="28"/>
                <w:szCs w:val="28"/>
              </w:rPr>
              <w:t>ного образования в Волгоградской обл</w:t>
            </w:r>
            <w:r w:rsidRPr="00154283">
              <w:rPr>
                <w:sz w:val="28"/>
                <w:szCs w:val="28"/>
              </w:rPr>
              <w:t>а</w:t>
            </w:r>
            <w:r w:rsidRPr="00154283">
              <w:rPr>
                <w:sz w:val="28"/>
                <w:szCs w:val="28"/>
              </w:rPr>
              <w:t>сти, которые ос</w:t>
            </w:r>
            <w:r w:rsidRPr="00154283">
              <w:rPr>
                <w:sz w:val="28"/>
                <w:szCs w:val="28"/>
              </w:rPr>
              <w:t>у</w:t>
            </w:r>
            <w:r w:rsidRPr="00154283">
              <w:rPr>
                <w:sz w:val="28"/>
                <w:szCs w:val="28"/>
              </w:rPr>
              <w:t>ществляются из местных бюджетов»</w:t>
            </w:r>
          </w:p>
        </w:tc>
      </w:tr>
      <w:tr w:rsidR="00DC6E20" w:rsidRPr="00154283" w:rsidTr="00051F67">
        <w:trPr>
          <w:trHeight w:val="20"/>
        </w:trPr>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lastRenderedPageBreak/>
              <w:t>Фед</w:t>
            </w:r>
            <w:r w:rsidRPr="00154283">
              <w:rPr>
                <w:sz w:val="28"/>
                <w:szCs w:val="28"/>
              </w:rPr>
              <w:t>е</w:t>
            </w:r>
            <w:r w:rsidRPr="00154283">
              <w:rPr>
                <w:sz w:val="28"/>
                <w:szCs w:val="28"/>
              </w:rPr>
              <w:t>рал</w:t>
            </w:r>
            <w:r w:rsidRPr="00154283">
              <w:rPr>
                <w:sz w:val="28"/>
                <w:szCs w:val="28"/>
              </w:rPr>
              <w:t>ь</w:t>
            </w:r>
            <w:r w:rsidRPr="00154283">
              <w:rPr>
                <w:sz w:val="28"/>
                <w:szCs w:val="28"/>
              </w:rPr>
              <w:t xml:space="preserve">ный </w:t>
            </w:r>
            <w:r w:rsidRPr="00154283">
              <w:rPr>
                <w:sz w:val="28"/>
                <w:szCs w:val="28"/>
              </w:rPr>
              <w:lastRenderedPageBreak/>
              <w:t>бю</w:t>
            </w:r>
            <w:r w:rsidRPr="00154283">
              <w:rPr>
                <w:sz w:val="28"/>
                <w:szCs w:val="28"/>
              </w:rPr>
              <w:t>д</w:t>
            </w:r>
            <w:r w:rsidRPr="00154283">
              <w:rPr>
                <w:sz w:val="28"/>
                <w:szCs w:val="28"/>
              </w:rPr>
              <w:t>жет</w:t>
            </w:r>
          </w:p>
        </w:tc>
        <w:tc>
          <w:tcPr>
            <w:tcW w:w="850" w:type="dxa"/>
            <w:tcBorders>
              <w:top w:val="single" w:sz="4" w:space="0" w:color="auto"/>
              <w:left w:val="single" w:sz="4" w:space="0" w:color="auto"/>
              <w:bottom w:val="single" w:sz="4" w:space="0" w:color="auto"/>
              <w:right w:val="single" w:sz="4" w:space="0" w:color="auto"/>
            </w:tcBorders>
            <w:hideMark/>
          </w:tcPr>
          <w:p w:rsidR="00DC6E20" w:rsidRPr="00154283" w:rsidRDefault="00DC6E20" w:rsidP="009D4DE9">
            <w:pPr>
              <w:jc w:val="center"/>
              <w:rPr>
                <w:sz w:val="28"/>
                <w:szCs w:val="28"/>
              </w:rPr>
            </w:pPr>
            <w:r w:rsidRPr="00154283">
              <w:rPr>
                <w:sz w:val="28"/>
                <w:szCs w:val="28"/>
              </w:rPr>
              <w:lastRenderedPageBreak/>
              <w:t>тыс. руб.</w:t>
            </w:r>
          </w:p>
        </w:tc>
        <w:tc>
          <w:tcPr>
            <w:tcW w:w="1418" w:type="dxa"/>
            <w:tcBorders>
              <w:top w:val="single" w:sz="4" w:space="0" w:color="auto"/>
              <w:left w:val="single" w:sz="4" w:space="0" w:color="auto"/>
              <w:bottom w:val="single" w:sz="4" w:space="0" w:color="auto"/>
              <w:right w:val="single" w:sz="4" w:space="0" w:color="auto"/>
            </w:tcBorders>
            <w:hideMark/>
          </w:tcPr>
          <w:p w:rsidR="00DC6E20" w:rsidRPr="009D4DE9" w:rsidRDefault="00DC6E20" w:rsidP="009D4DE9">
            <w:pPr>
              <w:jc w:val="center"/>
              <w:rPr>
                <w:spacing w:val="-14"/>
                <w:sz w:val="28"/>
                <w:szCs w:val="28"/>
              </w:rPr>
            </w:pPr>
            <w:r w:rsidRPr="009D4DE9">
              <w:rPr>
                <w:spacing w:val="-14"/>
                <w:sz w:val="28"/>
                <w:szCs w:val="28"/>
              </w:rPr>
              <w:t>206 826,30</w:t>
            </w:r>
          </w:p>
        </w:tc>
        <w:tc>
          <w:tcPr>
            <w:tcW w:w="1226" w:type="dxa"/>
            <w:tcBorders>
              <w:top w:val="single" w:sz="4" w:space="0" w:color="auto"/>
              <w:left w:val="single" w:sz="4" w:space="0" w:color="auto"/>
              <w:bottom w:val="single" w:sz="4" w:space="0" w:color="auto"/>
              <w:right w:val="single" w:sz="4" w:space="0" w:color="auto"/>
            </w:tcBorders>
            <w:hideMark/>
          </w:tcPr>
          <w:p w:rsidR="00DC6E20" w:rsidRPr="009D4DE9" w:rsidRDefault="00DC6E20" w:rsidP="009D4DE9">
            <w:pPr>
              <w:jc w:val="center"/>
              <w:rPr>
                <w:spacing w:val="-14"/>
                <w:sz w:val="28"/>
                <w:szCs w:val="28"/>
              </w:rPr>
            </w:pPr>
            <w:r w:rsidRPr="009D4DE9">
              <w:rPr>
                <w:spacing w:val="-14"/>
                <w:sz w:val="28"/>
                <w:szCs w:val="28"/>
              </w:rPr>
              <w:t>12 246,20</w:t>
            </w:r>
          </w:p>
        </w:tc>
        <w:tc>
          <w:tcPr>
            <w:tcW w:w="1231" w:type="dxa"/>
            <w:tcBorders>
              <w:top w:val="single" w:sz="4" w:space="0" w:color="auto"/>
              <w:left w:val="single" w:sz="4" w:space="0" w:color="auto"/>
              <w:bottom w:val="single" w:sz="4" w:space="0" w:color="auto"/>
              <w:right w:val="single" w:sz="4" w:space="0" w:color="auto"/>
            </w:tcBorders>
            <w:hideMark/>
          </w:tcPr>
          <w:p w:rsidR="00DC6E20" w:rsidRPr="009D4DE9" w:rsidRDefault="00DC6E20" w:rsidP="009D4DE9">
            <w:pPr>
              <w:ind w:left="-55" w:right="-64"/>
              <w:jc w:val="center"/>
              <w:rPr>
                <w:spacing w:val="-24"/>
                <w:sz w:val="28"/>
                <w:szCs w:val="28"/>
              </w:rPr>
            </w:pPr>
            <w:r w:rsidRPr="009D4DE9">
              <w:rPr>
                <w:spacing w:val="-24"/>
                <w:sz w:val="28"/>
                <w:szCs w:val="28"/>
              </w:rPr>
              <w:t>194 580,10</w:t>
            </w:r>
          </w:p>
        </w:tc>
        <w:tc>
          <w:tcPr>
            <w:tcW w:w="1228" w:type="dxa"/>
            <w:tcBorders>
              <w:top w:val="single" w:sz="4" w:space="0" w:color="auto"/>
              <w:left w:val="single" w:sz="4" w:space="0" w:color="auto"/>
              <w:bottom w:val="single" w:sz="4" w:space="0" w:color="auto"/>
              <w:right w:val="single" w:sz="4" w:space="0" w:color="auto"/>
            </w:tcBorders>
            <w:hideMark/>
          </w:tcPr>
          <w:p w:rsidR="00DC6E20" w:rsidRPr="00154283" w:rsidRDefault="00DC6E20" w:rsidP="009D4DE9">
            <w:pPr>
              <w:jc w:val="center"/>
              <w:rPr>
                <w:sz w:val="28"/>
                <w:szCs w:val="28"/>
              </w:rPr>
            </w:pPr>
            <w:r w:rsidRPr="00154283">
              <w:rPr>
                <w:sz w:val="28"/>
                <w:szCs w:val="28"/>
              </w:rPr>
              <w:t>0,00</w:t>
            </w:r>
          </w:p>
        </w:tc>
        <w:tc>
          <w:tcPr>
            <w:tcW w:w="2693" w:type="dxa"/>
            <w:tcBorders>
              <w:top w:val="single" w:sz="4" w:space="0" w:color="auto"/>
              <w:left w:val="single" w:sz="4" w:space="0" w:color="auto"/>
              <w:bottom w:val="single" w:sz="4" w:space="0" w:color="auto"/>
              <w:right w:val="single" w:sz="4" w:space="0" w:color="auto"/>
            </w:tcBorders>
            <w:hideMark/>
          </w:tcPr>
          <w:p w:rsidR="009D4DE9" w:rsidRDefault="00DC6E20" w:rsidP="00154283">
            <w:pPr>
              <w:rPr>
                <w:sz w:val="28"/>
                <w:szCs w:val="28"/>
              </w:rPr>
            </w:pPr>
            <w:r w:rsidRPr="00154283">
              <w:rPr>
                <w:sz w:val="28"/>
                <w:szCs w:val="28"/>
              </w:rPr>
              <w:t>Подпрограмма 2 «Развитие дошкол</w:t>
            </w:r>
            <w:r w:rsidRPr="00154283">
              <w:rPr>
                <w:sz w:val="28"/>
                <w:szCs w:val="28"/>
              </w:rPr>
              <w:t>ь</w:t>
            </w:r>
            <w:r w:rsidRPr="00154283">
              <w:rPr>
                <w:sz w:val="28"/>
                <w:szCs w:val="28"/>
              </w:rPr>
              <w:t xml:space="preserve">ного, общего и </w:t>
            </w:r>
          </w:p>
          <w:p w:rsidR="00DC6E20" w:rsidRPr="00154283" w:rsidRDefault="00DC6E20" w:rsidP="00895396">
            <w:pPr>
              <w:ind w:right="-113"/>
              <w:rPr>
                <w:sz w:val="28"/>
                <w:szCs w:val="28"/>
              </w:rPr>
            </w:pPr>
            <w:r w:rsidRPr="00154283">
              <w:rPr>
                <w:sz w:val="28"/>
                <w:szCs w:val="28"/>
              </w:rPr>
              <w:lastRenderedPageBreak/>
              <w:t>дополнительного о</w:t>
            </w:r>
            <w:r w:rsidRPr="00154283">
              <w:rPr>
                <w:sz w:val="28"/>
                <w:szCs w:val="28"/>
              </w:rPr>
              <w:t>б</w:t>
            </w:r>
            <w:r w:rsidRPr="00154283">
              <w:rPr>
                <w:sz w:val="28"/>
                <w:szCs w:val="28"/>
              </w:rPr>
              <w:t>разования детей» государственной программы Росси</w:t>
            </w:r>
            <w:r w:rsidRPr="00154283">
              <w:rPr>
                <w:sz w:val="28"/>
                <w:szCs w:val="28"/>
              </w:rPr>
              <w:t>й</w:t>
            </w:r>
            <w:r w:rsidRPr="00154283">
              <w:rPr>
                <w:sz w:val="28"/>
                <w:szCs w:val="28"/>
              </w:rPr>
              <w:t xml:space="preserve">ской Федерации «Развитие </w:t>
            </w:r>
            <w:r w:rsidRPr="009D4DE9">
              <w:rPr>
                <w:spacing w:val="-8"/>
                <w:sz w:val="28"/>
                <w:szCs w:val="28"/>
              </w:rPr>
              <w:t>образов</w:t>
            </w:r>
            <w:r w:rsidRPr="009D4DE9">
              <w:rPr>
                <w:spacing w:val="-8"/>
                <w:sz w:val="28"/>
                <w:szCs w:val="28"/>
              </w:rPr>
              <w:t>а</w:t>
            </w:r>
            <w:r w:rsidRPr="009D4DE9">
              <w:rPr>
                <w:spacing w:val="-16"/>
                <w:sz w:val="28"/>
                <w:szCs w:val="28"/>
              </w:rPr>
              <w:t>ния» на 2013</w:t>
            </w:r>
            <w:r w:rsidR="009D4DE9" w:rsidRPr="009D4DE9">
              <w:rPr>
                <w:spacing w:val="-16"/>
                <w:sz w:val="28"/>
                <w:szCs w:val="28"/>
              </w:rPr>
              <w:t>–</w:t>
            </w:r>
            <w:r w:rsidRPr="009D4DE9">
              <w:rPr>
                <w:spacing w:val="-16"/>
                <w:sz w:val="28"/>
                <w:szCs w:val="28"/>
              </w:rPr>
              <w:t>2020 го</w:t>
            </w:r>
            <w:r w:rsidR="009D4DE9">
              <w:rPr>
                <w:spacing w:val="-16"/>
                <w:sz w:val="28"/>
                <w:szCs w:val="28"/>
              </w:rPr>
              <w:softHyphen/>
            </w:r>
            <w:r w:rsidRPr="00154283">
              <w:rPr>
                <w:sz w:val="28"/>
                <w:szCs w:val="28"/>
              </w:rPr>
              <w:t>ды, утвержденной постановлением Правительства Ро</w:t>
            </w:r>
            <w:r w:rsidRPr="00154283">
              <w:rPr>
                <w:sz w:val="28"/>
                <w:szCs w:val="28"/>
              </w:rPr>
              <w:t>с</w:t>
            </w:r>
            <w:r w:rsidRPr="00154283">
              <w:rPr>
                <w:sz w:val="28"/>
                <w:szCs w:val="28"/>
              </w:rPr>
              <w:t xml:space="preserve">сийской Федерации </w:t>
            </w:r>
            <w:r w:rsidR="009D4DE9">
              <w:rPr>
                <w:sz w:val="28"/>
                <w:szCs w:val="28"/>
              </w:rPr>
              <w:br/>
            </w:r>
            <w:r w:rsidRPr="00154283">
              <w:rPr>
                <w:sz w:val="28"/>
                <w:szCs w:val="28"/>
              </w:rPr>
              <w:t xml:space="preserve">от 15 апреля 2014 </w:t>
            </w:r>
            <w:r w:rsidR="009D4DE9">
              <w:rPr>
                <w:sz w:val="28"/>
                <w:szCs w:val="28"/>
              </w:rPr>
              <w:t xml:space="preserve">г. </w:t>
            </w:r>
            <w:r w:rsidRPr="00154283">
              <w:rPr>
                <w:sz w:val="28"/>
                <w:szCs w:val="28"/>
              </w:rPr>
              <w:t>№ 295 «Об утве</w:t>
            </w:r>
            <w:r w:rsidRPr="00154283">
              <w:rPr>
                <w:sz w:val="28"/>
                <w:szCs w:val="28"/>
              </w:rPr>
              <w:t>р</w:t>
            </w:r>
            <w:r w:rsidRPr="00154283">
              <w:rPr>
                <w:sz w:val="28"/>
                <w:szCs w:val="28"/>
              </w:rPr>
              <w:t>ждении госуда</w:t>
            </w:r>
            <w:r w:rsidRPr="00154283">
              <w:rPr>
                <w:sz w:val="28"/>
                <w:szCs w:val="28"/>
              </w:rPr>
              <w:t>р</w:t>
            </w:r>
            <w:r w:rsidRPr="00154283">
              <w:rPr>
                <w:sz w:val="28"/>
                <w:szCs w:val="28"/>
              </w:rPr>
              <w:t>ственной программы Российской Федер</w:t>
            </w:r>
            <w:r w:rsidRPr="00154283">
              <w:rPr>
                <w:sz w:val="28"/>
                <w:szCs w:val="28"/>
              </w:rPr>
              <w:t>а</w:t>
            </w:r>
            <w:r w:rsidRPr="00154283">
              <w:rPr>
                <w:sz w:val="28"/>
                <w:szCs w:val="28"/>
              </w:rPr>
              <w:t>ции «Развитие обр</w:t>
            </w:r>
            <w:r w:rsidRPr="00154283">
              <w:rPr>
                <w:sz w:val="28"/>
                <w:szCs w:val="28"/>
              </w:rPr>
              <w:t>а</w:t>
            </w:r>
            <w:r w:rsidRPr="00154283">
              <w:rPr>
                <w:sz w:val="28"/>
                <w:szCs w:val="28"/>
              </w:rPr>
              <w:t>зования» на 2013</w:t>
            </w:r>
            <w:r w:rsidR="009D4DE9">
              <w:rPr>
                <w:sz w:val="28"/>
                <w:szCs w:val="28"/>
              </w:rPr>
              <w:t>–</w:t>
            </w:r>
            <w:r w:rsidRPr="00154283">
              <w:rPr>
                <w:sz w:val="28"/>
                <w:szCs w:val="28"/>
              </w:rPr>
              <w:t>2020 годы»</w:t>
            </w:r>
            <w:r w:rsidR="009D4DE9">
              <w:rPr>
                <w:sz w:val="28"/>
                <w:szCs w:val="28"/>
              </w:rPr>
              <w:t>, п</w:t>
            </w:r>
            <w:r w:rsidRPr="00154283">
              <w:rPr>
                <w:sz w:val="28"/>
                <w:szCs w:val="28"/>
              </w:rPr>
              <w:t>одпр</w:t>
            </w:r>
            <w:r w:rsidRPr="00154283">
              <w:rPr>
                <w:sz w:val="28"/>
                <w:szCs w:val="28"/>
              </w:rPr>
              <w:t>о</w:t>
            </w:r>
            <w:r w:rsidRPr="00154283">
              <w:rPr>
                <w:sz w:val="28"/>
                <w:szCs w:val="28"/>
              </w:rPr>
              <w:t>грамма «Стимулир</w:t>
            </w:r>
            <w:r w:rsidRPr="00154283">
              <w:rPr>
                <w:sz w:val="28"/>
                <w:szCs w:val="28"/>
              </w:rPr>
              <w:t>о</w:t>
            </w:r>
            <w:r w:rsidRPr="00154283">
              <w:rPr>
                <w:sz w:val="28"/>
                <w:szCs w:val="28"/>
              </w:rPr>
              <w:t>вание программ ра</w:t>
            </w:r>
            <w:r w:rsidRPr="00154283">
              <w:rPr>
                <w:sz w:val="28"/>
                <w:szCs w:val="28"/>
              </w:rPr>
              <w:t>з</w:t>
            </w:r>
            <w:r w:rsidRPr="00154283">
              <w:rPr>
                <w:sz w:val="28"/>
                <w:szCs w:val="28"/>
              </w:rPr>
              <w:t>вития жилищного строительства суб</w:t>
            </w:r>
            <w:r w:rsidRPr="00154283">
              <w:rPr>
                <w:sz w:val="28"/>
                <w:szCs w:val="28"/>
              </w:rPr>
              <w:t>ъ</w:t>
            </w:r>
            <w:r w:rsidRPr="00154283">
              <w:rPr>
                <w:sz w:val="28"/>
                <w:szCs w:val="28"/>
              </w:rPr>
              <w:t>ектов Российской Федерации» фед</w:t>
            </w:r>
            <w:r w:rsidRPr="00154283">
              <w:rPr>
                <w:sz w:val="28"/>
                <w:szCs w:val="28"/>
              </w:rPr>
              <w:t>е</w:t>
            </w:r>
            <w:r w:rsidRPr="00154283">
              <w:rPr>
                <w:sz w:val="28"/>
                <w:szCs w:val="28"/>
              </w:rPr>
              <w:t>ральной целевой программы «Жил</w:t>
            </w:r>
            <w:r w:rsidRPr="00154283">
              <w:rPr>
                <w:sz w:val="28"/>
                <w:szCs w:val="28"/>
              </w:rPr>
              <w:t>и</w:t>
            </w:r>
            <w:r w:rsidRPr="00154283">
              <w:rPr>
                <w:sz w:val="28"/>
                <w:szCs w:val="28"/>
              </w:rPr>
              <w:t>ще» на 2015</w:t>
            </w:r>
            <w:r w:rsidR="00895396">
              <w:rPr>
                <w:sz w:val="28"/>
                <w:szCs w:val="28"/>
              </w:rPr>
              <w:t>–</w:t>
            </w:r>
            <w:r w:rsidR="00895396">
              <w:rPr>
                <w:sz w:val="28"/>
                <w:szCs w:val="28"/>
              </w:rPr>
              <w:br/>
            </w:r>
            <w:r w:rsidRPr="00154283">
              <w:rPr>
                <w:sz w:val="28"/>
                <w:szCs w:val="28"/>
              </w:rPr>
              <w:t>2020 годы, утве</w:t>
            </w:r>
            <w:r w:rsidRPr="00154283">
              <w:rPr>
                <w:sz w:val="28"/>
                <w:szCs w:val="28"/>
              </w:rPr>
              <w:t>р</w:t>
            </w:r>
            <w:r w:rsidRPr="00154283">
              <w:rPr>
                <w:sz w:val="28"/>
                <w:szCs w:val="28"/>
              </w:rPr>
              <w:t>жденной постано</w:t>
            </w:r>
            <w:r w:rsidRPr="00154283">
              <w:rPr>
                <w:sz w:val="28"/>
                <w:szCs w:val="28"/>
              </w:rPr>
              <w:t>в</w:t>
            </w:r>
            <w:r w:rsidRPr="00154283">
              <w:rPr>
                <w:sz w:val="28"/>
                <w:szCs w:val="28"/>
              </w:rPr>
              <w:t>лением Правител</w:t>
            </w:r>
            <w:r w:rsidRPr="00154283">
              <w:rPr>
                <w:sz w:val="28"/>
                <w:szCs w:val="28"/>
              </w:rPr>
              <w:t>ь</w:t>
            </w:r>
            <w:r w:rsidRPr="00154283">
              <w:rPr>
                <w:sz w:val="28"/>
                <w:szCs w:val="28"/>
              </w:rPr>
              <w:t>ства Российской Ф</w:t>
            </w:r>
            <w:r w:rsidRPr="00154283">
              <w:rPr>
                <w:sz w:val="28"/>
                <w:szCs w:val="28"/>
              </w:rPr>
              <w:t>е</w:t>
            </w:r>
            <w:r w:rsidRPr="00154283">
              <w:rPr>
                <w:sz w:val="28"/>
                <w:szCs w:val="28"/>
              </w:rPr>
              <w:t>дерации от 17 дека</w:t>
            </w:r>
            <w:r w:rsidRPr="00154283">
              <w:rPr>
                <w:sz w:val="28"/>
                <w:szCs w:val="28"/>
              </w:rPr>
              <w:t>б</w:t>
            </w:r>
            <w:r w:rsidRPr="00154283">
              <w:rPr>
                <w:sz w:val="28"/>
                <w:szCs w:val="28"/>
              </w:rPr>
              <w:t xml:space="preserve">ря 2010 </w:t>
            </w:r>
            <w:r w:rsidR="00895396">
              <w:rPr>
                <w:sz w:val="28"/>
                <w:szCs w:val="28"/>
              </w:rPr>
              <w:t xml:space="preserve">г. </w:t>
            </w:r>
            <w:r w:rsidRPr="00154283">
              <w:rPr>
                <w:sz w:val="28"/>
                <w:szCs w:val="28"/>
              </w:rPr>
              <w:t>№ 1050</w:t>
            </w:r>
            <w:r w:rsidR="00895396">
              <w:rPr>
                <w:sz w:val="28"/>
                <w:szCs w:val="28"/>
              </w:rPr>
              <w:t xml:space="preserve"> «О </w:t>
            </w:r>
            <w:r w:rsidR="00895396" w:rsidRPr="00895396">
              <w:rPr>
                <w:spacing w:val="-6"/>
                <w:sz w:val="28"/>
                <w:szCs w:val="28"/>
              </w:rPr>
              <w:t>федеральной целевой</w:t>
            </w:r>
            <w:r w:rsidR="00895396" w:rsidRPr="00154283">
              <w:rPr>
                <w:sz w:val="28"/>
                <w:szCs w:val="28"/>
              </w:rPr>
              <w:t xml:space="preserve"> программ</w:t>
            </w:r>
            <w:r w:rsidR="00895396">
              <w:rPr>
                <w:sz w:val="28"/>
                <w:szCs w:val="28"/>
              </w:rPr>
              <w:t>е</w:t>
            </w:r>
            <w:r w:rsidR="00895396" w:rsidRPr="00154283">
              <w:rPr>
                <w:sz w:val="28"/>
                <w:szCs w:val="28"/>
              </w:rPr>
              <w:t xml:space="preserve"> «Жил</w:t>
            </w:r>
            <w:r w:rsidR="00895396" w:rsidRPr="00154283">
              <w:rPr>
                <w:sz w:val="28"/>
                <w:szCs w:val="28"/>
              </w:rPr>
              <w:t>и</w:t>
            </w:r>
            <w:r w:rsidR="00895396" w:rsidRPr="00154283">
              <w:rPr>
                <w:sz w:val="28"/>
                <w:szCs w:val="28"/>
              </w:rPr>
              <w:t>ще» на 2015</w:t>
            </w:r>
            <w:r w:rsidR="00895396">
              <w:rPr>
                <w:sz w:val="28"/>
                <w:szCs w:val="28"/>
              </w:rPr>
              <w:t>–</w:t>
            </w:r>
            <w:r w:rsidR="00895396">
              <w:rPr>
                <w:sz w:val="28"/>
                <w:szCs w:val="28"/>
              </w:rPr>
              <w:br/>
            </w:r>
            <w:r w:rsidR="00895396" w:rsidRPr="00154283">
              <w:rPr>
                <w:sz w:val="28"/>
                <w:szCs w:val="28"/>
              </w:rPr>
              <w:t>2020 годы</w:t>
            </w:r>
            <w:r w:rsidR="00895396">
              <w:rPr>
                <w:sz w:val="28"/>
                <w:szCs w:val="28"/>
              </w:rPr>
              <w:t>»</w:t>
            </w:r>
          </w:p>
        </w:tc>
      </w:tr>
      <w:tr w:rsidR="00DC6E20" w:rsidRPr="00154283" w:rsidTr="00051F67">
        <w:trPr>
          <w:trHeight w:val="20"/>
        </w:trPr>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lastRenderedPageBreak/>
              <w:t>Вн</w:t>
            </w:r>
            <w:r w:rsidRPr="00154283">
              <w:rPr>
                <w:sz w:val="28"/>
                <w:szCs w:val="28"/>
              </w:rPr>
              <w:t>е</w:t>
            </w:r>
            <w:r w:rsidRPr="00154283">
              <w:rPr>
                <w:sz w:val="28"/>
                <w:szCs w:val="28"/>
              </w:rPr>
              <w:t>бю</w:t>
            </w:r>
            <w:r w:rsidRPr="00154283">
              <w:rPr>
                <w:sz w:val="28"/>
                <w:szCs w:val="28"/>
              </w:rPr>
              <w:t>д</w:t>
            </w:r>
            <w:r w:rsidRPr="00154283">
              <w:rPr>
                <w:sz w:val="28"/>
                <w:szCs w:val="28"/>
              </w:rPr>
              <w:t>же</w:t>
            </w:r>
            <w:r w:rsidRPr="00154283">
              <w:rPr>
                <w:sz w:val="28"/>
                <w:szCs w:val="28"/>
              </w:rPr>
              <w:t>т</w:t>
            </w:r>
            <w:r w:rsidRPr="00154283">
              <w:rPr>
                <w:sz w:val="28"/>
                <w:szCs w:val="28"/>
              </w:rPr>
              <w:t>ные сре</w:t>
            </w:r>
            <w:r w:rsidRPr="00154283">
              <w:rPr>
                <w:sz w:val="28"/>
                <w:szCs w:val="28"/>
              </w:rPr>
              <w:t>д</w:t>
            </w:r>
            <w:r w:rsidRPr="00154283">
              <w:rPr>
                <w:sz w:val="28"/>
                <w:szCs w:val="28"/>
              </w:rPr>
              <w:lastRenderedPageBreak/>
              <w:t>ства</w:t>
            </w:r>
          </w:p>
        </w:tc>
        <w:tc>
          <w:tcPr>
            <w:tcW w:w="850" w:type="dxa"/>
            <w:tcBorders>
              <w:top w:val="single" w:sz="4" w:space="0" w:color="auto"/>
              <w:left w:val="single" w:sz="4" w:space="0" w:color="auto"/>
              <w:bottom w:val="single" w:sz="4" w:space="0" w:color="auto"/>
              <w:right w:val="single" w:sz="4" w:space="0" w:color="auto"/>
            </w:tcBorders>
            <w:hideMark/>
          </w:tcPr>
          <w:p w:rsidR="00DC6E20" w:rsidRPr="00154283" w:rsidRDefault="00DC6E20" w:rsidP="00895396">
            <w:pPr>
              <w:jc w:val="center"/>
              <w:rPr>
                <w:sz w:val="28"/>
                <w:szCs w:val="28"/>
              </w:rPr>
            </w:pPr>
            <w:r w:rsidRPr="00154283">
              <w:rPr>
                <w:sz w:val="28"/>
                <w:szCs w:val="28"/>
              </w:rPr>
              <w:lastRenderedPageBreak/>
              <w:t>тыс. руб.</w:t>
            </w:r>
          </w:p>
        </w:tc>
        <w:tc>
          <w:tcPr>
            <w:tcW w:w="1418" w:type="dxa"/>
            <w:tcBorders>
              <w:top w:val="single" w:sz="4" w:space="0" w:color="auto"/>
              <w:left w:val="single" w:sz="4" w:space="0" w:color="auto"/>
              <w:bottom w:val="single" w:sz="4" w:space="0" w:color="auto"/>
              <w:right w:val="single" w:sz="4" w:space="0" w:color="auto"/>
            </w:tcBorders>
            <w:hideMark/>
          </w:tcPr>
          <w:p w:rsidR="00DC6E20" w:rsidRPr="00895396" w:rsidRDefault="00DC6E20" w:rsidP="00895396">
            <w:pPr>
              <w:jc w:val="center"/>
              <w:rPr>
                <w:spacing w:val="-30"/>
                <w:sz w:val="28"/>
                <w:szCs w:val="28"/>
              </w:rPr>
            </w:pPr>
            <w:r w:rsidRPr="00895396">
              <w:rPr>
                <w:spacing w:val="-30"/>
                <w:sz w:val="28"/>
                <w:szCs w:val="28"/>
              </w:rPr>
              <w:t>2 608 967,40</w:t>
            </w:r>
          </w:p>
        </w:tc>
        <w:tc>
          <w:tcPr>
            <w:tcW w:w="1226" w:type="dxa"/>
            <w:tcBorders>
              <w:top w:val="single" w:sz="4" w:space="0" w:color="auto"/>
              <w:left w:val="single" w:sz="4" w:space="0" w:color="auto"/>
              <w:bottom w:val="single" w:sz="4" w:space="0" w:color="auto"/>
              <w:right w:val="single" w:sz="4" w:space="0" w:color="auto"/>
            </w:tcBorders>
            <w:hideMark/>
          </w:tcPr>
          <w:p w:rsidR="00DC6E20" w:rsidRPr="00895396" w:rsidRDefault="00DC6E20" w:rsidP="00895396">
            <w:pPr>
              <w:jc w:val="center"/>
              <w:rPr>
                <w:spacing w:val="-30"/>
                <w:sz w:val="28"/>
                <w:szCs w:val="28"/>
              </w:rPr>
            </w:pPr>
            <w:r w:rsidRPr="00895396">
              <w:rPr>
                <w:spacing w:val="-30"/>
                <w:sz w:val="28"/>
                <w:szCs w:val="28"/>
              </w:rPr>
              <w:t>830 169,20</w:t>
            </w:r>
          </w:p>
        </w:tc>
        <w:tc>
          <w:tcPr>
            <w:tcW w:w="1231" w:type="dxa"/>
            <w:tcBorders>
              <w:top w:val="single" w:sz="4" w:space="0" w:color="auto"/>
              <w:left w:val="single" w:sz="4" w:space="0" w:color="auto"/>
              <w:bottom w:val="single" w:sz="4" w:space="0" w:color="auto"/>
              <w:right w:val="single" w:sz="4" w:space="0" w:color="auto"/>
            </w:tcBorders>
            <w:hideMark/>
          </w:tcPr>
          <w:p w:rsidR="00DC6E20" w:rsidRPr="00895396" w:rsidRDefault="00DC6E20" w:rsidP="00895396">
            <w:pPr>
              <w:jc w:val="center"/>
              <w:rPr>
                <w:spacing w:val="-30"/>
                <w:sz w:val="28"/>
                <w:szCs w:val="28"/>
                <w:lang w:val="en-US"/>
              </w:rPr>
            </w:pPr>
            <w:r w:rsidRPr="00895396">
              <w:rPr>
                <w:spacing w:val="-30"/>
                <w:sz w:val="28"/>
                <w:szCs w:val="28"/>
              </w:rPr>
              <w:t>889 399,10</w:t>
            </w:r>
          </w:p>
        </w:tc>
        <w:tc>
          <w:tcPr>
            <w:tcW w:w="1228" w:type="dxa"/>
            <w:tcBorders>
              <w:top w:val="single" w:sz="4" w:space="0" w:color="auto"/>
              <w:left w:val="single" w:sz="4" w:space="0" w:color="auto"/>
              <w:bottom w:val="single" w:sz="4" w:space="0" w:color="auto"/>
              <w:right w:val="single" w:sz="4" w:space="0" w:color="auto"/>
            </w:tcBorders>
            <w:hideMark/>
          </w:tcPr>
          <w:p w:rsidR="00DC6E20" w:rsidRPr="00895396" w:rsidRDefault="00DC6E20" w:rsidP="00895396">
            <w:pPr>
              <w:jc w:val="center"/>
              <w:rPr>
                <w:spacing w:val="-30"/>
                <w:sz w:val="28"/>
                <w:szCs w:val="28"/>
              </w:rPr>
            </w:pPr>
            <w:r w:rsidRPr="00895396">
              <w:rPr>
                <w:spacing w:val="-30"/>
                <w:sz w:val="28"/>
                <w:szCs w:val="28"/>
              </w:rPr>
              <w:t>889 399,10</w:t>
            </w:r>
          </w:p>
        </w:tc>
        <w:tc>
          <w:tcPr>
            <w:tcW w:w="26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Решение Волг</w:t>
            </w:r>
            <w:r w:rsidRPr="00154283">
              <w:rPr>
                <w:sz w:val="28"/>
                <w:szCs w:val="28"/>
              </w:rPr>
              <w:t>о</w:t>
            </w:r>
            <w:r w:rsidRPr="00154283">
              <w:rPr>
                <w:sz w:val="28"/>
                <w:szCs w:val="28"/>
              </w:rPr>
              <w:t xml:space="preserve">градской городской Думы от 16 июля </w:t>
            </w:r>
            <w:r w:rsidRPr="00805745">
              <w:rPr>
                <w:spacing w:val="-12"/>
                <w:sz w:val="28"/>
                <w:szCs w:val="28"/>
              </w:rPr>
              <w:t xml:space="preserve">2013 </w:t>
            </w:r>
            <w:r w:rsidR="00805745" w:rsidRPr="00805745">
              <w:rPr>
                <w:spacing w:val="-12"/>
                <w:sz w:val="28"/>
                <w:szCs w:val="28"/>
              </w:rPr>
              <w:t xml:space="preserve">г. </w:t>
            </w:r>
            <w:r w:rsidRPr="00805745">
              <w:rPr>
                <w:spacing w:val="-12"/>
                <w:sz w:val="28"/>
                <w:szCs w:val="28"/>
              </w:rPr>
              <w:t xml:space="preserve">№ 79/2437 «Об </w:t>
            </w:r>
            <w:r w:rsidRPr="00154283">
              <w:rPr>
                <w:sz w:val="28"/>
                <w:szCs w:val="28"/>
              </w:rPr>
              <w:t>установлении, вз</w:t>
            </w:r>
            <w:r w:rsidRPr="00154283">
              <w:rPr>
                <w:sz w:val="28"/>
                <w:szCs w:val="28"/>
              </w:rPr>
              <w:t>и</w:t>
            </w:r>
            <w:r w:rsidRPr="00154283">
              <w:rPr>
                <w:sz w:val="28"/>
                <w:szCs w:val="28"/>
              </w:rPr>
              <w:lastRenderedPageBreak/>
              <w:t>мании и расходов</w:t>
            </w:r>
            <w:r w:rsidRPr="00154283">
              <w:rPr>
                <w:sz w:val="28"/>
                <w:szCs w:val="28"/>
              </w:rPr>
              <w:t>а</w:t>
            </w:r>
            <w:r w:rsidRPr="00154283">
              <w:rPr>
                <w:sz w:val="28"/>
                <w:szCs w:val="28"/>
              </w:rPr>
              <w:t>нии платы родит</w:t>
            </w:r>
            <w:r w:rsidRPr="00154283">
              <w:rPr>
                <w:sz w:val="28"/>
                <w:szCs w:val="28"/>
              </w:rPr>
              <w:t>е</w:t>
            </w:r>
            <w:r w:rsidRPr="00154283">
              <w:rPr>
                <w:sz w:val="28"/>
                <w:szCs w:val="28"/>
              </w:rPr>
              <w:t>лей (законных пре</w:t>
            </w:r>
            <w:r w:rsidRPr="00154283">
              <w:rPr>
                <w:sz w:val="28"/>
                <w:szCs w:val="28"/>
              </w:rPr>
              <w:t>д</w:t>
            </w:r>
            <w:r w:rsidRPr="00154283">
              <w:rPr>
                <w:sz w:val="28"/>
                <w:szCs w:val="28"/>
              </w:rPr>
              <w:t>ставителей) за пр</w:t>
            </w:r>
            <w:r w:rsidRPr="00154283">
              <w:rPr>
                <w:sz w:val="28"/>
                <w:szCs w:val="28"/>
              </w:rPr>
              <w:t>и</w:t>
            </w:r>
            <w:r w:rsidRPr="00154283">
              <w:rPr>
                <w:sz w:val="28"/>
                <w:szCs w:val="28"/>
              </w:rPr>
              <w:t>смотр и уход за детьми, осваива</w:t>
            </w:r>
            <w:r w:rsidRPr="00154283">
              <w:rPr>
                <w:sz w:val="28"/>
                <w:szCs w:val="28"/>
              </w:rPr>
              <w:t>ю</w:t>
            </w:r>
            <w:r w:rsidRPr="00154283">
              <w:rPr>
                <w:sz w:val="28"/>
                <w:szCs w:val="28"/>
              </w:rPr>
              <w:t>щими образов</w:t>
            </w:r>
            <w:r w:rsidRPr="00154283">
              <w:rPr>
                <w:sz w:val="28"/>
                <w:szCs w:val="28"/>
              </w:rPr>
              <w:t>а</w:t>
            </w:r>
            <w:r w:rsidRPr="00154283">
              <w:rPr>
                <w:sz w:val="28"/>
                <w:szCs w:val="28"/>
              </w:rPr>
              <w:t>тельные программы дошкольного обр</w:t>
            </w:r>
            <w:r w:rsidRPr="00154283">
              <w:rPr>
                <w:sz w:val="28"/>
                <w:szCs w:val="28"/>
              </w:rPr>
              <w:t>а</w:t>
            </w:r>
            <w:r w:rsidRPr="00154283">
              <w:rPr>
                <w:sz w:val="28"/>
                <w:szCs w:val="28"/>
              </w:rPr>
              <w:t>зования в муниц</w:t>
            </w:r>
            <w:r w:rsidRPr="00154283">
              <w:rPr>
                <w:sz w:val="28"/>
                <w:szCs w:val="28"/>
              </w:rPr>
              <w:t>и</w:t>
            </w:r>
            <w:r w:rsidRPr="00154283">
              <w:rPr>
                <w:sz w:val="28"/>
                <w:szCs w:val="28"/>
              </w:rPr>
              <w:t>пальных организ</w:t>
            </w:r>
            <w:r w:rsidRPr="00154283">
              <w:rPr>
                <w:sz w:val="28"/>
                <w:szCs w:val="28"/>
              </w:rPr>
              <w:t>а</w:t>
            </w:r>
            <w:r w:rsidRPr="00154283">
              <w:rPr>
                <w:sz w:val="28"/>
                <w:szCs w:val="28"/>
              </w:rPr>
              <w:t>циях Волгограда, осуществляющих образовательную деятельность», часть 3 статьи 232 Бюджетного коде</w:t>
            </w:r>
            <w:r w:rsidRPr="00154283">
              <w:rPr>
                <w:sz w:val="28"/>
                <w:szCs w:val="28"/>
              </w:rPr>
              <w:t>к</w:t>
            </w:r>
            <w:r w:rsidRPr="00154283">
              <w:rPr>
                <w:sz w:val="28"/>
                <w:szCs w:val="28"/>
              </w:rPr>
              <w:t>са Российской Ф</w:t>
            </w:r>
            <w:r w:rsidRPr="00154283">
              <w:rPr>
                <w:sz w:val="28"/>
                <w:szCs w:val="28"/>
              </w:rPr>
              <w:t>е</w:t>
            </w:r>
            <w:r w:rsidRPr="00154283">
              <w:rPr>
                <w:sz w:val="28"/>
                <w:szCs w:val="28"/>
              </w:rPr>
              <w:t>дерации</w:t>
            </w:r>
          </w:p>
        </w:tc>
      </w:tr>
    </w:tbl>
    <w:p w:rsidR="00895396" w:rsidRDefault="00895396" w:rsidP="00154283">
      <w:pPr>
        <w:rPr>
          <w:sz w:val="28"/>
          <w:szCs w:val="28"/>
        </w:rPr>
      </w:pPr>
    </w:p>
    <w:p w:rsidR="00C42864" w:rsidRDefault="00C42864" w:rsidP="00C42864">
      <w:pPr>
        <w:ind w:left="567" w:firstLine="851"/>
        <w:jc w:val="both"/>
        <w:rPr>
          <w:sz w:val="28"/>
          <w:szCs w:val="28"/>
        </w:rPr>
      </w:pPr>
      <w:r>
        <w:rPr>
          <w:sz w:val="28"/>
          <w:szCs w:val="28"/>
        </w:rPr>
        <w:t>1.</w:t>
      </w:r>
      <w:r w:rsidR="0021797F">
        <w:rPr>
          <w:sz w:val="28"/>
          <w:szCs w:val="28"/>
        </w:rPr>
        <w:t>4</w:t>
      </w:r>
      <w:r>
        <w:rPr>
          <w:sz w:val="28"/>
          <w:szCs w:val="28"/>
        </w:rPr>
        <w:t>. </w:t>
      </w:r>
      <w:r w:rsidR="00DC6E20" w:rsidRPr="00154283">
        <w:rPr>
          <w:sz w:val="28"/>
          <w:szCs w:val="28"/>
        </w:rPr>
        <w:t xml:space="preserve">Раздел 7 </w:t>
      </w:r>
      <w:r w:rsidRPr="00154283">
        <w:rPr>
          <w:sz w:val="28"/>
          <w:szCs w:val="28"/>
        </w:rPr>
        <w:t xml:space="preserve">изложить в новой редакции: </w:t>
      </w:r>
    </w:p>
    <w:p w:rsidR="00C42864" w:rsidRDefault="00C42864" w:rsidP="00C42864">
      <w:pPr>
        <w:ind w:left="567" w:firstLine="851"/>
        <w:jc w:val="both"/>
        <w:rPr>
          <w:sz w:val="28"/>
          <w:szCs w:val="28"/>
        </w:rPr>
      </w:pPr>
    </w:p>
    <w:p w:rsidR="00DC6E20" w:rsidRDefault="00DC6E20" w:rsidP="00C42864">
      <w:pPr>
        <w:ind w:left="567"/>
        <w:jc w:val="center"/>
        <w:rPr>
          <w:sz w:val="28"/>
          <w:szCs w:val="28"/>
        </w:rPr>
      </w:pPr>
      <w:r w:rsidRPr="00154283">
        <w:rPr>
          <w:sz w:val="28"/>
          <w:szCs w:val="28"/>
        </w:rPr>
        <w:t>«</w:t>
      </w:r>
      <w:r w:rsidR="00C42864">
        <w:rPr>
          <w:sz w:val="28"/>
          <w:szCs w:val="28"/>
        </w:rPr>
        <w:t>7. </w:t>
      </w:r>
      <w:r w:rsidRPr="00154283">
        <w:rPr>
          <w:sz w:val="28"/>
          <w:szCs w:val="28"/>
        </w:rPr>
        <w:t>Перечень создаваемого (приобретаемого) имущества</w:t>
      </w:r>
    </w:p>
    <w:p w:rsidR="00C42864" w:rsidRPr="00154283" w:rsidRDefault="00C42864" w:rsidP="00C42864">
      <w:pPr>
        <w:ind w:left="567"/>
        <w:jc w:val="center"/>
        <w:rPr>
          <w:sz w:val="28"/>
          <w:szCs w:val="28"/>
        </w:rPr>
      </w:pPr>
    </w:p>
    <w:tbl>
      <w:tblPr>
        <w:tblW w:w="964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5812"/>
        <w:gridCol w:w="1417"/>
        <w:gridCol w:w="993"/>
        <w:gridCol w:w="707"/>
      </w:tblGrid>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Наименование имущества</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Единица измер</w:t>
            </w:r>
            <w:r w:rsidRPr="00154283">
              <w:rPr>
                <w:sz w:val="28"/>
                <w:szCs w:val="28"/>
              </w:rPr>
              <w:t>е</w:t>
            </w:r>
            <w:r w:rsidRPr="00154283">
              <w:rPr>
                <w:sz w:val="28"/>
                <w:szCs w:val="28"/>
              </w:rPr>
              <w:t>ния</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Кол</w:t>
            </w:r>
            <w:r w:rsidRPr="00154283">
              <w:rPr>
                <w:sz w:val="28"/>
                <w:szCs w:val="28"/>
              </w:rPr>
              <w:t>и</w:t>
            </w:r>
            <w:r w:rsidRPr="00154283">
              <w:rPr>
                <w:sz w:val="28"/>
                <w:szCs w:val="28"/>
              </w:rPr>
              <w:t>ч</w:t>
            </w:r>
            <w:r w:rsidRPr="00154283">
              <w:rPr>
                <w:sz w:val="28"/>
                <w:szCs w:val="28"/>
              </w:rPr>
              <w:t>е</w:t>
            </w:r>
            <w:r w:rsidRPr="00154283">
              <w:rPr>
                <w:sz w:val="28"/>
                <w:szCs w:val="28"/>
              </w:rPr>
              <w:t>ство</w:t>
            </w:r>
          </w:p>
        </w:tc>
        <w:tc>
          <w:tcPr>
            <w:tcW w:w="707" w:type="dxa"/>
            <w:tcBorders>
              <w:top w:val="single" w:sz="4" w:space="0" w:color="auto"/>
              <w:left w:val="single" w:sz="4" w:space="0" w:color="auto"/>
              <w:bottom w:val="single" w:sz="4" w:space="0" w:color="auto"/>
              <w:right w:val="single" w:sz="4" w:space="0" w:color="auto"/>
            </w:tcBorders>
            <w:hideMark/>
          </w:tcPr>
          <w:p w:rsidR="00DC6E20" w:rsidRPr="00736CC6" w:rsidRDefault="00DC6E20" w:rsidP="00736CC6">
            <w:pPr>
              <w:ind w:left="-105" w:right="-113"/>
              <w:jc w:val="center"/>
              <w:rPr>
                <w:spacing w:val="-10"/>
                <w:sz w:val="28"/>
                <w:szCs w:val="28"/>
              </w:rPr>
            </w:pPr>
            <w:r w:rsidRPr="00736CC6">
              <w:rPr>
                <w:spacing w:val="-10"/>
                <w:sz w:val="28"/>
                <w:szCs w:val="28"/>
              </w:rPr>
              <w:t>Пр</w:t>
            </w:r>
            <w:r w:rsidRPr="00736CC6">
              <w:rPr>
                <w:spacing w:val="-10"/>
                <w:sz w:val="28"/>
                <w:szCs w:val="28"/>
              </w:rPr>
              <w:t>и</w:t>
            </w:r>
            <w:r w:rsidRPr="00736CC6">
              <w:rPr>
                <w:spacing w:val="-10"/>
                <w:sz w:val="28"/>
                <w:szCs w:val="28"/>
              </w:rPr>
              <w:t>меч</w:t>
            </w:r>
            <w:r w:rsidRPr="00736CC6">
              <w:rPr>
                <w:spacing w:val="-10"/>
                <w:sz w:val="28"/>
                <w:szCs w:val="28"/>
              </w:rPr>
              <w:t>а</w:t>
            </w:r>
            <w:r w:rsidRPr="00736CC6">
              <w:rPr>
                <w:spacing w:val="-10"/>
                <w:sz w:val="28"/>
                <w:szCs w:val="28"/>
              </w:rPr>
              <w:t>ние</w:t>
            </w: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5</w:t>
            </w: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 xml:space="preserve">ДОУ в квартале 07_05_045 между домами </w:t>
            </w:r>
            <w:r w:rsidR="00736CC6">
              <w:rPr>
                <w:sz w:val="28"/>
                <w:szCs w:val="28"/>
              </w:rPr>
              <w:br/>
            </w:r>
            <w:r w:rsidRPr="00154283">
              <w:rPr>
                <w:sz w:val="28"/>
                <w:szCs w:val="28"/>
              </w:rPr>
              <w:t>№ 92а и № 92б по ул. им. Кирова в Кировском районе Волгограда на 120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ДОУ по ул. Восточно-Казахстанской в Дзе</w:t>
            </w:r>
            <w:r w:rsidRPr="00154283">
              <w:rPr>
                <w:sz w:val="28"/>
                <w:szCs w:val="28"/>
              </w:rPr>
              <w:t>р</w:t>
            </w:r>
            <w:r w:rsidRPr="00154283">
              <w:rPr>
                <w:sz w:val="28"/>
                <w:szCs w:val="28"/>
              </w:rPr>
              <w:t>жинском районе Волгограда на 185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ДОУ в жилом районе «Родниковая долина» в Советском районе Волгограда на 245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Реконструкция муниципального учреждения дополнительного образования детей «Детско-юношеский центр Волгограда» в Централ</w:t>
            </w:r>
            <w:r w:rsidRPr="00154283">
              <w:rPr>
                <w:sz w:val="28"/>
                <w:szCs w:val="28"/>
              </w:rPr>
              <w:t>ь</w:t>
            </w:r>
            <w:r w:rsidRPr="00154283">
              <w:rPr>
                <w:sz w:val="28"/>
                <w:szCs w:val="28"/>
              </w:rPr>
              <w:t>ном районе Волгограда на 407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B4248C">
            <w:pPr>
              <w:rPr>
                <w:sz w:val="28"/>
                <w:szCs w:val="28"/>
              </w:rPr>
            </w:pPr>
            <w:r w:rsidRPr="00154283">
              <w:rPr>
                <w:sz w:val="28"/>
                <w:szCs w:val="28"/>
              </w:rPr>
              <w:t>Здание муниципального дошкольного образ</w:t>
            </w:r>
            <w:r w:rsidRPr="00154283">
              <w:rPr>
                <w:sz w:val="28"/>
                <w:szCs w:val="28"/>
              </w:rPr>
              <w:t>о</w:t>
            </w:r>
            <w:r w:rsidRPr="00154283">
              <w:rPr>
                <w:sz w:val="28"/>
                <w:szCs w:val="28"/>
              </w:rPr>
              <w:t xml:space="preserve">вательного учреждения «Детский сад № 246 </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bl>
    <w:p w:rsidR="00B4248C" w:rsidRDefault="00B4248C">
      <w:r>
        <w:br w:type="page"/>
      </w:r>
    </w:p>
    <w:tbl>
      <w:tblPr>
        <w:tblW w:w="964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5812"/>
        <w:gridCol w:w="1417"/>
        <w:gridCol w:w="993"/>
        <w:gridCol w:w="707"/>
      </w:tblGrid>
      <w:tr w:rsidR="00B4248C"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tcPr>
          <w:p w:rsidR="00B4248C" w:rsidRPr="00154283" w:rsidRDefault="00B4248C" w:rsidP="00B4248C">
            <w:pPr>
              <w:jc w:val="center"/>
              <w:rPr>
                <w:sz w:val="28"/>
                <w:szCs w:val="28"/>
              </w:rPr>
            </w:pPr>
            <w:r>
              <w:rPr>
                <w:sz w:val="28"/>
                <w:szCs w:val="28"/>
              </w:rPr>
              <w:lastRenderedPageBreak/>
              <w:t>1</w:t>
            </w:r>
          </w:p>
        </w:tc>
        <w:tc>
          <w:tcPr>
            <w:tcW w:w="5812" w:type="dxa"/>
            <w:tcBorders>
              <w:top w:val="single" w:sz="4" w:space="0" w:color="auto"/>
              <w:left w:val="single" w:sz="4" w:space="0" w:color="auto"/>
              <w:bottom w:val="single" w:sz="4" w:space="0" w:color="auto"/>
              <w:right w:val="single" w:sz="4" w:space="0" w:color="auto"/>
            </w:tcBorders>
          </w:tcPr>
          <w:p w:rsidR="00B4248C" w:rsidRPr="00154283" w:rsidRDefault="00B4248C" w:rsidP="00B4248C">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B4248C" w:rsidRPr="00154283" w:rsidRDefault="00B4248C" w:rsidP="00B4248C">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B4248C" w:rsidRPr="00154283" w:rsidRDefault="00B4248C" w:rsidP="00B4248C">
            <w:pPr>
              <w:jc w:val="center"/>
              <w:rPr>
                <w:sz w:val="28"/>
                <w:szCs w:val="28"/>
              </w:rPr>
            </w:pPr>
            <w:r>
              <w:rPr>
                <w:sz w:val="28"/>
                <w:szCs w:val="28"/>
              </w:rPr>
              <w:t>4</w:t>
            </w:r>
          </w:p>
        </w:tc>
        <w:tc>
          <w:tcPr>
            <w:tcW w:w="707" w:type="dxa"/>
            <w:tcBorders>
              <w:top w:val="single" w:sz="4" w:space="0" w:color="auto"/>
              <w:left w:val="single" w:sz="4" w:space="0" w:color="auto"/>
              <w:bottom w:val="single" w:sz="4" w:space="0" w:color="auto"/>
              <w:right w:val="single" w:sz="4" w:space="0" w:color="auto"/>
            </w:tcBorders>
          </w:tcPr>
          <w:p w:rsidR="00B4248C" w:rsidRPr="00154283" w:rsidRDefault="00B4248C" w:rsidP="00B4248C">
            <w:pPr>
              <w:jc w:val="center"/>
              <w:rPr>
                <w:sz w:val="28"/>
                <w:szCs w:val="28"/>
              </w:rPr>
            </w:pPr>
            <w:r>
              <w:rPr>
                <w:sz w:val="28"/>
                <w:szCs w:val="28"/>
              </w:rPr>
              <w:t>5</w:t>
            </w:r>
          </w:p>
        </w:tc>
      </w:tr>
      <w:tr w:rsidR="00B4248C"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tcPr>
          <w:p w:rsidR="00B4248C" w:rsidRPr="00154283" w:rsidRDefault="00B4248C" w:rsidP="00736CC6">
            <w:pPr>
              <w:jc w:val="center"/>
              <w:rPr>
                <w:sz w:val="28"/>
                <w:szCs w:val="28"/>
              </w:rPr>
            </w:pPr>
          </w:p>
        </w:tc>
        <w:tc>
          <w:tcPr>
            <w:tcW w:w="5812" w:type="dxa"/>
            <w:tcBorders>
              <w:top w:val="single" w:sz="4" w:space="0" w:color="auto"/>
              <w:left w:val="single" w:sz="4" w:space="0" w:color="auto"/>
              <w:bottom w:val="single" w:sz="4" w:space="0" w:color="auto"/>
              <w:right w:val="single" w:sz="4" w:space="0" w:color="auto"/>
            </w:tcBorders>
          </w:tcPr>
          <w:p w:rsidR="00B4248C" w:rsidRPr="00154283" w:rsidRDefault="00B4248C" w:rsidP="00154283">
            <w:pPr>
              <w:rPr>
                <w:sz w:val="28"/>
                <w:szCs w:val="28"/>
              </w:rPr>
            </w:pPr>
            <w:r w:rsidRPr="00154283">
              <w:rPr>
                <w:sz w:val="28"/>
                <w:szCs w:val="28"/>
              </w:rPr>
              <w:t>Советского района Волгограда» по ул. Да</w:t>
            </w:r>
            <w:r w:rsidRPr="00154283">
              <w:rPr>
                <w:sz w:val="28"/>
                <w:szCs w:val="28"/>
              </w:rPr>
              <w:t>у</w:t>
            </w:r>
            <w:r w:rsidRPr="00154283">
              <w:rPr>
                <w:sz w:val="28"/>
                <w:szCs w:val="28"/>
              </w:rPr>
              <w:t xml:space="preserve">гавской, 7 в Советском районе Волгограда. </w:t>
            </w:r>
            <w:r w:rsidRPr="00D6386F">
              <w:rPr>
                <w:spacing w:val="-6"/>
                <w:sz w:val="28"/>
                <w:szCs w:val="28"/>
              </w:rPr>
              <w:t>Реконструкция и надстройка этажа на 220 мест</w:t>
            </w:r>
          </w:p>
        </w:tc>
        <w:tc>
          <w:tcPr>
            <w:tcW w:w="1417" w:type="dxa"/>
            <w:tcBorders>
              <w:top w:val="single" w:sz="4" w:space="0" w:color="auto"/>
              <w:left w:val="single" w:sz="4" w:space="0" w:color="auto"/>
              <w:bottom w:val="single" w:sz="4" w:space="0" w:color="auto"/>
              <w:right w:val="single" w:sz="4" w:space="0" w:color="auto"/>
            </w:tcBorders>
          </w:tcPr>
          <w:p w:rsidR="00B4248C" w:rsidRPr="00154283" w:rsidRDefault="00B4248C" w:rsidP="00736CC6">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B4248C" w:rsidRPr="00154283" w:rsidRDefault="00B4248C" w:rsidP="00736CC6">
            <w:pPr>
              <w:jc w:val="center"/>
              <w:rPr>
                <w:sz w:val="28"/>
                <w:szCs w:val="28"/>
              </w:rPr>
            </w:pPr>
          </w:p>
        </w:tc>
        <w:tc>
          <w:tcPr>
            <w:tcW w:w="707" w:type="dxa"/>
            <w:tcBorders>
              <w:top w:val="single" w:sz="4" w:space="0" w:color="auto"/>
              <w:left w:val="single" w:sz="4" w:space="0" w:color="auto"/>
              <w:bottom w:val="single" w:sz="4" w:space="0" w:color="auto"/>
              <w:right w:val="single" w:sz="4" w:space="0" w:color="auto"/>
            </w:tcBorders>
          </w:tcPr>
          <w:p w:rsidR="00B4248C" w:rsidRPr="00154283" w:rsidRDefault="00B4248C"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ДОУ по ул. им. маршала Воронова, 16 в ж</w:t>
            </w:r>
            <w:r w:rsidRPr="00154283">
              <w:rPr>
                <w:sz w:val="28"/>
                <w:szCs w:val="28"/>
              </w:rPr>
              <w:t>и</w:t>
            </w:r>
            <w:r w:rsidRPr="00154283">
              <w:rPr>
                <w:sz w:val="28"/>
                <w:szCs w:val="28"/>
              </w:rPr>
              <w:t>лой застройке «Янтарный город» в Советском районе Волгограда на 242 места</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7.</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 xml:space="preserve">ДОУ в квартале 03_03_030 в микрорайоне 131 </w:t>
            </w:r>
            <w:r w:rsidRPr="00D6386F">
              <w:rPr>
                <w:spacing w:val="-4"/>
                <w:sz w:val="28"/>
                <w:szCs w:val="28"/>
              </w:rPr>
              <w:t>в Дзержинском районе Волгограда на 230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8.</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ДОУ по ул. Шекснинской в Дзержинском районе Волгограда на 240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9.</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ДОУ по ул. Санаторной в Кировском районе Волгограда на 260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10.</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Общеобразовательная школа в Красноарме</w:t>
            </w:r>
            <w:r w:rsidRPr="00154283">
              <w:rPr>
                <w:sz w:val="28"/>
                <w:szCs w:val="28"/>
              </w:rPr>
              <w:t>й</w:t>
            </w:r>
            <w:r w:rsidRPr="00154283">
              <w:rPr>
                <w:sz w:val="28"/>
                <w:szCs w:val="28"/>
              </w:rPr>
              <w:t>ском районе Волгограда на 1000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Общеобразовательная школа на 1000 мест в жилом районе «Родниковая долина» в Сове</w:t>
            </w:r>
            <w:r w:rsidRPr="00154283">
              <w:rPr>
                <w:sz w:val="28"/>
                <w:szCs w:val="28"/>
              </w:rPr>
              <w:t>т</w:t>
            </w:r>
            <w:r w:rsidRPr="00154283">
              <w:rPr>
                <w:sz w:val="28"/>
                <w:szCs w:val="28"/>
              </w:rPr>
              <w:t>ском районе Волгограда</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12.</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154283">
            <w:pPr>
              <w:rPr>
                <w:sz w:val="28"/>
                <w:szCs w:val="28"/>
              </w:rPr>
            </w:pPr>
            <w:r w:rsidRPr="00154283">
              <w:rPr>
                <w:sz w:val="28"/>
                <w:szCs w:val="28"/>
              </w:rPr>
              <w:t xml:space="preserve">ДОУ в квартале 08_06_010 по </w:t>
            </w:r>
            <w:proofErr w:type="spellStart"/>
            <w:r w:rsidRPr="00154283">
              <w:rPr>
                <w:sz w:val="28"/>
                <w:szCs w:val="28"/>
              </w:rPr>
              <w:t>пр-кту</w:t>
            </w:r>
            <w:proofErr w:type="spellEnd"/>
            <w:r w:rsidRPr="00154283">
              <w:rPr>
                <w:sz w:val="28"/>
                <w:szCs w:val="28"/>
              </w:rPr>
              <w:t xml:space="preserve"> Героев Сталинграда в Красноармейском районе </w:t>
            </w:r>
            <w:r w:rsidR="00D6386F">
              <w:rPr>
                <w:sz w:val="28"/>
                <w:szCs w:val="28"/>
              </w:rPr>
              <w:br/>
            </w:r>
            <w:r w:rsidRPr="00154283">
              <w:rPr>
                <w:sz w:val="28"/>
                <w:szCs w:val="28"/>
              </w:rPr>
              <w:t>Волгограда на 260 мест</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r w:rsidR="00DC6E20" w:rsidRPr="00154283" w:rsidTr="00736CC6">
        <w:trPr>
          <w:trHeight w:val="20"/>
        </w:trPr>
        <w:tc>
          <w:tcPr>
            <w:tcW w:w="716"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13.</w:t>
            </w:r>
          </w:p>
        </w:tc>
        <w:tc>
          <w:tcPr>
            <w:tcW w:w="5812" w:type="dxa"/>
            <w:tcBorders>
              <w:top w:val="single" w:sz="4" w:space="0" w:color="auto"/>
              <w:left w:val="single" w:sz="4" w:space="0" w:color="auto"/>
              <w:bottom w:val="single" w:sz="4" w:space="0" w:color="auto"/>
              <w:right w:val="single" w:sz="4" w:space="0" w:color="auto"/>
            </w:tcBorders>
            <w:hideMark/>
          </w:tcPr>
          <w:p w:rsidR="00DC6E20" w:rsidRPr="00154283" w:rsidRDefault="00DC6E20" w:rsidP="00D6386F">
            <w:pPr>
              <w:rPr>
                <w:sz w:val="28"/>
                <w:szCs w:val="28"/>
              </w:rPr>
            </w:pPr>
            <w:r w:rsidRPr="00D6386F">
              <w:rPr>
                <w:spacing w:val="-4"/>
                <w:sz w:val="28"/>
                <w:szCs w:val="28"/>
              </w:rPr>
              <w:t>Общеобразовательное учреждение на 1000 мест</w:t>
            </w:r>
            <w:r w:rsidRPr="00154283">
              <w:rPr>
                <w:sz w:val="28"/>
                <w:szCs w:val="28"/>
              </w:rPr>
              <w:t xml:space="preserve"> в микрорайоне 205 Ворошиловского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ед.</w:t>
            </w:r>
          </w:p>
        </w:tc>
        <w:tc>
          <w:tcPr>
            <w:tcW w:w="993" w:type="dxa"/>
            <w:tcBorders>
              <w:top w:val="single" w:sz="4" w:space="0" w:color="auto"/>
              <w:left w:val="single" w:sz="4" w:space="0" w:color="auto"/>
              <w:bottom w:val="single" w:sz="4" w:space="0" w:color="auto"/>
              <w:right w:val="single" w:sz="4" w:space="0" w:color="auto"/>
            </w:tcBorders>
            <w:hideMark/>
          </w:tcPr>
          <w:p w:rsidR="00DC6E20" w:rsidRPr="00154283" w:rsidRDefault="00DC6E20" w:rsidP="00736CC6">
            <w:pPr>
              <w:jc w:val="center"/>
              <w:rPr>
                <w:sz w:val="28"/>
                <w:szCs w:val="28"/>
              </w:rPr>
            </w:pPr>
            <w:r w:rsidRPr="00154283">
              <w:rPr>
                <w:sz w:val="28"/>
                <w:szCs w:val="28"/>
              </w:rPr>
              <w:t>1</w:t>
            </w:r>
          </w:p>
        </w:tc>
        <w:tc>
          <w:tcPr>
            <w:tcW w:w="707" w:type="dxa"/>
            <w:tcBorders>
              <w:top w:val="single" w:sz="4" w:space="0" w:color="auto"/>
              <w:left w:val="single" w:sz="4" w:space="0" w:color="auto"/>
              <w:bottom w:val="single" w:sz="4" w:space="0" w:color="auto"/>
              <w:right w:val="single" w:sz="4" w:space="0" w:color="auto"/>
            </w:tcBorders>
          </w:tcPr>
          <w:p w:rsidR="00DC6E20" w:rsidRPr="00154283" w:rsidRDefault="00DC6E20" w:rsidP="00736CC6">
            <w:pPr>
              <w:jc w:val="center"/>
              <w:rPr>
                <w:sz w:val="28"/>
                <w:szCs w:val="28"/>
              </w:rPr>
            </w:pPr>
          </w:p>
        </w:tc>
      </w:tr>
    </w:tbl>
    <w:p w:rsidR="00DC6E20" w:rsidRPr="00154283" w:rsidRDefault="00DC6E20" w:rsidP="00154283">
      <w:pPr>
        <w:rPr>
          <w:sz w:val="28"/>
          <w:szCs w:val="28"/>
        </w:rPr>
      </w:pPr>
    </w:p>
    <w:p w:rsidR="00FF2B7B" w:rsidRDefault="00FF2B7B" w:rsidP="00FF5635">
      <w:pPr>
        <w:ind w:left="567" w:firstLine="851"/>
        <w:jc w:val="both"/>
        <w:rPr>
          <w:sz w:val="28"/>
          <w:szCs w:val="28"/>
        </w:rPr>
      </w:pPr>
      <w:bookmarkStart w:id="3" w:name="sub_3"/>
      <w:r>
        <w:rPr>
          <w:sz w:val="28"/>
          <w:szCs w:val="28"/>
        </w:rPr>
        <w:t>1.</w:t>
      </w:r>
      <w:r w:rsidR="0021797F">
        <w:rPr>
          <w:sz w:val="28"/>
          <w:szCs w:val="28"/>
        </w:rPr>
        <w:t>5</w:t>
      </w:r>
      <w:r>
        <w:rPr>
          <w:sz w:val="28"/>
          <w:szCs w:val="28"/>
        </w:rPr>
        <w:t>. Приложения 1, 2, 3 к Программе изложить в новой редакции согла</w:t>
      </w:r>
      <w:r>
        <w:rPr>
          <w:sz w:val="28"/>
          <w:szCs w:val="28"/>
        </w:rPr>
        <w:t>с</w:t>
      </w:r>
      <w:r>
        <w:rPr>
          <w:sz w:val="28"/>
          <w:szCs w:val="28"/>
        </w:rPr>
        <w:t>но приложениям 1, 2, 3 соответственно.</w:t>
      </w:r>
    </w:p>
    <w:p w:rsidR="00FF5635" w:rsidRPr="00C87965" w:rsidRDefault="00FF5635" w:rsidP="00FF5635">
      <w:pPr>
        <w:ind w:left="567" w:firstLine="851"/>
        <w:jc w:val="both"/>
        <w:rPr>
          <w:sz w:val="28"/>
          <w:szCs w:val="28"/>
        </w:rPr>
      </w:pPr>
      <w:r w:rsidRPr="00C87965">
        <w:rPr>
          <w:sz w:val="28"/>
          <w:szCs w:val="28"/>
        </w:rPr>
        <w:t>2. Настоящее постановление вступает в силу со дня его подписания и подлежит опубликованию в установленном порядке.</w:t>
      </w:r>
    </w:p>
    <w:bookmarkEnd w:id="3"/>
    <w:p w:rsidR="00FF5635" w:rsidRPr="00C87965" w:rsidRDefault="00FF5635" w:rsidP="00FF5635">
      <w:pPr>
        <w:ind w:left="567" w:firstLine="851"/>
        <w:jc w:val="both"/>
        <w:rPr>
          <w:sz w:val="28"/>
          <w:szCs w:val="28"/>
        </w:rPr>
      </w:pPr>
    </w:p>
    <w:p w:rsidR="00FF5635" w:rsidRPr="00C87965" w:rsidRDefault="00FF5635" w:rsidP="00FF5635">
      <w:pPr>
        <w:ind w:left="567" w:firstLine="851"/>
        <w:jc w:val="both"/>
        <w:rPr>
          <w:sz w:val="28"/>
          <w:szCs w:val="28"/>
        </w:rPr>
      </w:pPr>
    </w:p>
    <w:p w:rsidR="00FF5635" w:rsidRPr="00C87965" w:rsidRDefault="00FF5635" w:rsidP="00FF5635">
      <w:pPr>
        <w:ind w:left="567" w:firstLine="851"/>
        <w:jc w:val="both"/>
        <w:rPr>
          <w:sz w:val="28"/>
          <w:szCs w:val="28"/>
        </w:rPr>
      </w:pPr>
    </w:p>
    <w:p w:rsidR="00FF5635" w:rsidRPr="00154283" w:rsidRDefault="00FF5635" w:rsidP="00FF5635">
      <w:pPr>
        <w:ind w:left="567"/>
        <w:jc w:val="both"/>
        <w:rPr>
          <w:sz w:val="28"/>
          <w:szCs w:val="28"/>
        </w:rPr>
      </w:pPr>
      <w:r w:rsidRPr="00154283">
        <w:rPr>
          <w:sz w:val="28"/>
          <w:szCs w:val="28"/>
        </w:rPr>
        <w:t xml:space="preserve">Глава администрации                 </w:t>
      </w:r>
      <w:r w:rsidRPr="00154283">
        <w:rPr>
          <w:sz w:val="28"/>
          <w:szCs w:val="28"/>
        </w:rPr>
        <w:tab/>
      </w:r>
      <w:r w:rsidRPr="00154283">
        <w:rPr>
          <w:sz w:val="28"/>
          <w:szCs w:val="28"/>
        </w:rPr>
        <w:tab/>
      </w:r>
      <w:r w:rsidRPr="00154283">
        <w:rPr>
          <w:sz w:val="28"/>
          <w:szCs w:val="28"/>
        </w:rPr>
        <w:tab/>
      </w:r>
      <w:r w:rsidRPr="00154283">
        <w:rPr>
          <w:sz w:val="28"/>
          <w:szCs w:val="28"/>
        </w:rPr>
        <w:tab/>
      </w:r>
      <w:r w:rsidRPr="00154283">
        <w:rPr>
          <w:sz w:val="28"/>
          <w:szCs w:val="28"/>
        </w:rPr>
        <w:tab/>
        <w:t xml:space="preserve">  </w:t>
      </w:r>
      <w:r w:rsidR="00FF2B7B">
        <w:rPr>
          <w:sz w:val="28"/>
          <w:szCs w:val="28"/>
        </w:rPr>
        <w:t xml:space="preserve">     </w:t>
      </w:r>
      <w:r w:rsidRPr="00154283">
        <w:rPr>
          <w:sz w:val="28"/>
          <w:szCs w:val="28"/>
        </w:rPr>
        <w:t xml:space="preserve">    </w:t>
      </w:r>
      <w:proofErr w:type="spellStart"/>
      <w:r w:rsidRPr="00154283">
        <w:rPr>
          <w:sz w:val="28"/>
          <w:szCs w:val="28"/>
        </w:rPr>
        <w:t>В.В.Лихачев</w:t>
      </w:r>
      <w:proofErr w:type="spellEnd"/>
    </w:p>
    <w:p w:rsidR="00FF5635" w:rsidRDefault="00FF5635"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FF2B7B" w:rsidRDefault="00FF2B7B" w:rsidP="00FF5635">
      <w:pPr>
        <w:ind w:left="567"/>
        <w:jc w:val="both"/>
        <w:rPr>
          <w:sz w:val="28"/>
          <w:szCs w:val="28"/>
        </w:rPr>
      </w:pPr>
    </w:p>
    <w:p w:rsidR="00154283" w:rsidRDefault="00154283" w:rsidP="00154283">
      <w:pPr>
        <w:rPr>
          <w:sz w:val="28"/>
          <w:szCs w:val="28"/>
        </w:rPr>
        <w:sectPr w:rsidR="00154283" w:rsidSect="00FF2B7B">
          <w:headerReference w:type="default" r:id="rId12"/>
          <w:pgSz w:w="11906" w:h="16838"/>
          <w:pgMar w:top="397" w:right="567" w:bottom="1134" w:left="1134" w:header="720" w:footer="720" w:gutter="0"/>
          <w:pgNumType w:start="1"/>
          <w:cols w:space="720"/>
          <w:titlePg/>
          <w:docGrid w:linePitch="272"/>
        </w:sectPr>
      </w:pPr>
      <w:bookmarkStart w:id="4" w:name="_GoBack"/>
      <w:bookmarkEnd w:id="4"/>
    </w:p>
    <w:p w:rsidR="00B4248C" w:rsidRDefault="00B4248C" w:rsidP="00B4248C">
      <w:pPr>
        <w:ind w:left="11856"/>
        <w:jc w:val="both"/>
        <w:rPr>
          <w:sz w:val="28"/>
          <w:szCs w:val="28"/>
        </w:rPr>
      </w:pPr>
      <w:r>
        <w:rPr>
          <w:sz w:val="28"/>
          <w:szCs w:val="28"/>
        </w:rPr>
        <w:lastRenderedPageBreak/>
        <w:t>Приложение 1</w:t>
      </w:r>
    </w:p>
    <w:p w:rsidR="00B4248C" w:rsidRDefault="00B4248C" w:rsidP="00B4248C">
      <w:pPr>
        <w:ind w:left="11856"/>
        <w:jc w:val="both"/>
        <w:rPr>
          <w:sz w:val="28"/>
          <w:szCs w:val="28"/>
        </w:rPr>
      </w:pPr>
      <w:r>
        <w:rPr>
          <w:sz w:val="28"/>
          <w:szCs w:val="28"/>
        </w:rPr>
        <w:t>к постановлению</w:t>
      </w:r>
    </w:p>
    <w:p w:rsidR="00B4248C" w:rsidRDefault="00B4248C" w:rsidP="00B4248C">
      <w:pPr>
        <w:ind w:left="11856"/>
        <w:jc w:val="both"/>
        <w:rPr>
          <w:sz w:val="28"/>
          <w:szCs w:val="28"/>
        </w:rPr>
      </w:pPr>
      <w:r>
        <w:rPr>
          <w:sz w:val="28"/>
          <w:szCs w:val="28"/>
        </w:rPr>
        <w:t>администрации Волгогр</w:t>
      </w:r>
      <w:r>
        <w:rPr>
          <w:sz w:val="28"/>
          <w:szCs w:val="28"/>
        </w:rPr>
        <w:t>а</w:t>
      </w:r>
      <w:r>
        <w:rPr>
          <w:sz w:val="28"/>
          <w:szCs w:val="28"/>
        </w:rPr>
        <w:t>да</w:t>
      </w:r>
    </w:p>
    <w:p w:rsidR="00B4248C" w:rsidRDefault="00F02C19" w:rsidP="00B4248C">
      <w:pPr>
        <w:ind w:left="11856"/>
        <w:jc w:val="both"/>
        <w:rPr>
          <w:sz w:val="28"/>
          <w:szCs w:val="28"/>
        </w:rPr>
      </w:pPr>
      <w:r>
        <w:rPr>
          <w:sz w:val="28"/>
          <w:szCs w:val="28"/>
        </w:rPr>
        <w:t>от 27.06.2017  № 1020</w:t>
      </w:r>
    </w:p>
    <w:p w:rsidR="00B4248C" w:rsidRDefault="00B4248C" w:rsidP="00B4248C">
      <w:pPr>
        <w:ind w:left="11856"/>
        <w:jc w:val="both"/>
        <w:rPr>
          <w:sz w:val="28"/>
          <w:szCs w:val="28"/>
        </w:rPr>
      </w:pPr>
    </w:p>
    <w:p w:rsidR="00B4248C" w:rsidRDefault="00B4248C" w:rsidP="00B4248C">
      <w:pPr>
        <w:ind w:left="11856"/>
        <w:jc w:val="both"/>
        <w:rPr>
          <w:sz w:val="28"/>
          <w:szCs w:val="28"/>
        </w:rPr>
      </w:pPr>
    </w:p>
    <w:p w:rsidR="00C02B10" w:rsidRPr="00C02B10" w:rsidRDefault="00B4248C" w:rsidP="00B4248C">
      <w:pPr>
        <w:ind w:left="9923"/>
        <w:jc w:val="both"/>
        <w:rPr>
          <w:sz w:val="28"/>
          <w:szCs w:val="28"/>
        </w:rPr>
      </w:pPr>
      <w:r>
        <w:rPr>
          <w:sz w:val="28"/>
          <w:szCs w:val="28"/>
        </w:rPr>
        <w:t>«</w:t>
      </w:r>
      <w:r w:rsidR="00C02B10" w:rsidRPr="00C02B10">
        <w:rPr>
          <w:sz w:val="28"/>
          <w:szCs w:val="28"/>
        </w:rPr>
        <w:t>Приложение 1</w:t>
      </w:r>
    </w:p>
    <w:p w:rsidR="00C02B10" w:rsidRDefault="00C02B10" w:rsidP="00B4248C">
      <w:pPr>
        <w:ind w:left="9923"/>
        <w:jc w:val="both"/>
        <w:rPr>
          <w:sz w:val="28"/>
          <w:szCs w:val="28"/>
        </w:rPr>
      </w:pPr>
      <w:r w:rsidRPr="00C02B10">
        <w:rPr>
          <w:sz w:val="28"/>
          <w:szCs w:val="28"/>
        </w:rPr>
        <w:t>к муниципальной программе «Развитие с</w:t>
      </w:r>
      <w:r w:rsidRPr="00C02B10">
        <w:rPr>
          <w:sz w:val="28"/>
          <w:szCs w:val="28"/>
        </w:rPr>
        <w:t>и</w:t>
      </w:r>
      <w:r w:rsidRPr="00C02B10">
        <w:rPr>
          <w:sz w:val="28"/>
          <w:szCs w:val="28"/>
        </w:rPr>
        <w:t>стемы образования на территории города-героя Волгограда» на 2016–2018 годы, утвержденной постановлением админ</w:t>
      </w:r>
      <w:r w:rsidRPr="00C02B10">
        <w:rPr>
          <w:sz w:val="28"/>
          <w:szCs w:val="28"/>
        </w:rPr>
        <w:t>и</w:t>
      </w:r>
      <w:r w:rsidRPr="00C02B10">
        <w:rPr>
          <w:sz w:val="28"/>
          <w:szCs w:val="28"/>
        </w:rPr>
        <w:t>страции Волгограда</w:t>
      </w:r>
      <w:r w:rsidR="00B4248C">
        <w:rPr>
          <w:sz w:val="28"/>
          <w:szCs w:val="28"/>
        </w:rPr>
        <w:t xml:space="preserve"> от 31.12.2015 № 1886</w:t>
      </w:r>
    </w:p>
    <w:p w:rsidR="00B4248C" w:rsidRDefault="00B4248C" w:rsidP="00C02B10">
      <w:pPr>
        <w:ind w:left="9781"/>
        <w:jc w:val="both"/>
        <w:rPr>
          <w:sz w:val="28"/>
          <w:szCs w:val="28"/>
        </w:rPr>
      </w:pPr>
    </w:p>
    <w:p w:rsidR="00B4248C" w:rsidRPr="00CB4408" w:rsidRDefault="00B4248C" w:rsidP="00C02B10">
      <w:pPr>
        <w:ind w:left="9781"/>
        <w:jc w:val="both"/>
        <w:rPr>
          <w:sz w:val="16"/>
          <w:szCs w:val="16"/>
        </w:rPr>
      </w:pPr>
    </w:p>
    <w:p w:rsidR="00C02B10" w:rsidRPr="00C02B10" w:rsidRDefault="00C02B10" w:rsidP="00C02B10">
      <w:pPr>
        <w:jc w:val="center"/>
        <w:rPr>
          <w:sz w:val="28"/>
          <w:szCs w:val="28"/>
        </w:rPr>
      </w:pPr>
      <w:r w:rsidRPr="00C02B10">
        <w:rPr>
          <w:sz w:val="28"/>
          <w:szCs w:val="28"/>
        </w:rPr>
        <w:t>ЦЕЛИ, ЗАДАЧИ И ИНДИКАТОРЫ</w:t>
      </w:r>
    </w:p>
    <w:p w:rsidR="00B4248C" w:rsidRDefault="00B4248C" w:rsidP="00C02B10">
      <w:pPr>
        <w:jc w:val="center"/>
        <w:rPr>
          <w:sz w:val="28"/>
          <w:szCs w:val="28"/>
        </w:rPr>
      </w:pPr>
      <w:r w:rsidRPr="00C02B10">
        <w:rPr>
          <w:sz w:val="28"/>
          <w:szCs w:val="28"/>
        </w:rPr>
        <w:t>муниципальной программы «</w:t>
      </w:r>
      <w:r>
        <w:rPr>
          <w:sz w:val="28"/>
          <w:szCs w:val="28"/>
        </w:rPr>
        <w:t>Р</w:t>
      </w:r>
      <w:r w:rsidRPr="00C02B10">
        <w:rPr>
          <w:sz w:val="28"/>
          <w:szCs w:val="28"/>
        </w:rPr>
        <w:t>азвитие системы образования на территории города</w:t>
      </w:r>
      <w:r>
        <w:rPr>
          <w:sz w:val="28"/>
          <w:szCs w:val="28"/>
        </w:rPr>
        <w:t>-</w:t>
      </w:r>
      <w:r w:rsidRPr="00C02B10">
        <w:rPr>
          <w:sz w:val="28"/>
          <w:szCs w:val="28"/>
        </w:rPr>
        <w:t xml:space="preserve">героя </w:t>
      </w:r>
      <w:r>
        <w:rPr>
          <w:sz w:val="28"/>
          <w:szCs w:val="28"/>
        </w:rPr>
        <w:t>В</w:t>
      </w:r>
      <w:r w:rsidRPr="00C02B10">
        <w:rPr>
          <w:sz w:val="28"/>
          <w:szCs w:val="28"/>
        </w:rPr>
        <w:t xml:space="preserve">олгограда» </w:t>
      </w:r>
    </w:p>
    <w:p w:rsidR="00C02B10" w:rsidRPr="00C02B10" w:rsidRDefault="00B4248C" w:rsidP="00C02B10">
      <w:pPr>
        <w:jc w:val="center"/>
        <w:rPr>
          <w:sz w:val="28"/>
          <w:szCs w:val="28"/>
        </w:rPr>
      </w:pPr>
      <w:r w:rsidRPr="00C02B10">
        <w:rPr>
          <w:sz w:val="28"/>
          <w:szCs w:val="28"/>
        </w:rPr>
        <w:t xml:space="preserve">на 2016–2018 годы </w:t>
      </w:r>
      <w:r w:rsidR="00C02B10" w:rsidRPr="00C02B10">
        <w:rPr>
          <w:sz w:val="28"/>
          <w:szCs w:val="28"/>
        </w:rPr>
        <w:t>(далее – Программа)</w:t>
      </w:r>
    </w:p>
    <w:p w:rsidR="00C02B10" w:rsidRPr="00CB4408" w:rsidRDefault="00C02B10" w:rsidP="00C02B10">
      <w:pPr>
        <w:rPr>
          <w:sz w:val="16"/>
          <w:szCs w:val="16"/>
        </w:rPr>
      </w:pPr>
    </w:p>
    <w:tbl>
      <w:tblPr>
        <w:tblW w:w="152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5499"/>
        <w:gridCol w:w="851"/>
        <w:gridCol w:w="850"/>
        <w:gridCol w:w="851"/>
        <w:gridCol w:w="850"/>
        <w:gridCol w:w="851"/>
        <w:gridCol w:w="708"/>
        <w:gridCol w:w="851"/>
        <w:gridCol w:w="1276"/>
      </w:tblGrid>
      <w:tr w:rsidR="00C02B10" w:rsidRPr="00C02B10" w:rsidTr="00B4248C">
        <w:trPr>
          <w:trHeight w:val="20"/>
        </w:trPr>
        <w:tc>
          <w:tcPr>
            <w:tcW w:w="267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 xml:space="preserve">Наименование </w:t>
            </w:r>
            <w:r w:rsidR="00B4248C">
              <w:rPr>
                <w:sz w:val="28"/>
                <w:szCs w:val="28"/>
              </w:rPr>
              <w:br/>
            </w:r>
            <w:r w:rsidRPr="00C02B10">
              <w:rPr>
                <w:sz w:val="28"/>
                <w:szCs w:val="28"/>
              </w:rPr>
              <w:t>целей, задач</w:t>
            </w:r>
          </w:p>
        </w:tc>
        <w:tc>
          <w:tcPr>
            <w:tcW w:w="549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Наименование индикаторов достижения ц</w:t>
            </w:r>
            <w:r w:rsidRPr="00C02B10">
              <w:rPr>
                <w:sz w:val="28"/>
                <w:szCs w:val="28"/>
              </w:rPr>
              <w:t>е</w:t>
            </w:r>
            <w:r w:rsidRPr="00C02B10">
              <w:rPr>
                <w:sz w:val="28"/>
                <w:szCs w:val="28"/>
              </w:rPr>
              <w:t>лей (выполнения задач)</w:t>
            </w:r>
          </w:p>
        </w:tc>
        <w:tc>
          <w:tcPr>
            <w:tcW w:w="851"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Ед</w:t>
            </w:r>
            <w:r w:rsidRPr="00C02B10">
              <w:rPr>
                <w:sz w:val="28"/>
                <w:szCs w:val="28"/>
              </w:rPr>
              <w:t>и</w:t>
            </w:r>
            <w:r w:rsidRPr="00C02B10">
              <w:rPr>
                <w:sz w:val="28"/>
                <w:szCs w:val="28"/>
              </w:rPr>
              <w:t>ница изм</w:t>
            </w:r>
            <w:r w:rsidRPr="00C02B10">
              <w:rPr>
                <w:sz w:val="28"/>
                <w:szCs w:val="28"/>
              </w:rPr>
              <w:t>е</w:t>
            </w:r>
            <w:r w:rsidRPr="00C02B10">
              <w:rPr>
                <w:sz w:val="28"/>
                <w:szCs w:val="28"/>
              </w:rPr>
              <w:t>рения</w:t>
            </w:r>
          </w:p>
        </w:tc>
        <w:tc>
          <w:tcPr>
            <w:tcW w:w="4961" w:type="dxa"/>
            <w:gridSpan w:val="6"/>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Значение индикаторов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pacing w:val="-6"/>
                <w:sz w:val="28"/>
                <w:szCs w:val="28"/>
              </w:rPr>
            </w:pPr>
            <w:r w:rsidRPr="00C02B10">
              <w:rPr>
                <w:spacing w:val="-2"/>
                <w:sz w:val="28"/>
                <w:szCs w:val="28"/>
              </w:rPr>
              <w:t>В ре</w:t>
            </w:r>
            <w:r w:rsidRPr="00C02B10">
              <w:rPr>
                <w:spacing w:val="-6"/>
                <w:sz w:val="28"/>
                <w:szCs w:val="28"/>
              </w:rPr>
              <w:t>зул</w:t>
            </w:r>
            <w:r w:rsidRPr="00C02B10">
              <w:rPr>
                <w:spacing w:val="-6"/>
                <w:sz w:val="28"/>
                <w:szCs w:val="28"/>
              </w:rPr>
              <w:t>ь</w:t>
            </w:r>
            <w:r w:rsidRPr="00C02B10">
              <w:rPr>
                <w:spacing w:val="-6"/>
                <w:sz w:val="28"/>
                <w:szCs w:val="28"/>
              </w:rPr>
              <w:t>тате ре</w:t>
            </w:r>
            <w:r w:rsidRPr="00C02B10">
              <w:rPr>
                <w:spacing w:val="-6"/>
                <w:sz w:val="28"/>
                <w:szCs w:val="28"/>
              </w:rPr>
              <w:t>а</w:t>
            </w:r>
            <w:r w:rsidRPr="00C02B10">
              <w:rPr>
                <w:spacing w:val="-6"/>
                <w:sz w:val="28"/>
                <w:szCs w:val="28"/>
              </w:rPr>
              <w:t>лизации Пр</w:t>
            </w:r>
            <w:r w:rsidRPr="00C02B10">
              <w:rPr>
                <w:spacing w:val="-6"/>
                <w:sz w:val="28"/>
                <w:szCs w:val="28"/>
              </w:rPr>
              <w:t>о</w:t>
            </w:r>
            <w:r w:rsidRPr="00C02B10">
              <w:rPr>
                <w:spacing w:val="-6"/>
                <w:sz w:val="28"/>
                <w:szCs w:val="28"/>
              </w:rPr>
              <w:t>граммы</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до начала реализ</w:t>
            </w:r>
            <w:r w:rsidRPr="00C02B10">
              <w:rPr>
                <w:sz w:val="28"/>
                <w:szCs w:val="28"/>
              </w:rPr>
              <w:t>а</w:t>
            </w:r>
            <w:r w:rsidRPr="00C02B10">
              <w:rPr>
                <w:sz w:val="28"/>
                <w:szCs w:val="28"/>
              </w:rPr>
              <w:t>ции Программы</w:t>
            </w:r>
          </w:p>
        </w:tc>
        <w:tc>
          <w:tcPr>
            <w:tcW w:w="2410" w:type="dxa"/>
            <w:gridSpan w:val="3"/>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по годам реализ</w:t>
            </w:r>
            <w:r w:rsidRPr="00C02B10">
              <w:rPr>
                <w:sz w:val="28"/>
                <w:szCs w:val="28"/>
              </w:rPr>
              <w:t>а</w:t>
            </w:r>
            <w:r w:rsidRPr="00C02B10">
              <w:rPr>
                <w:sz w:val="28"/>
                <w:szCs w:val="28"/>
              </w:rPr>
              <w:t>ции Программы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pacing w:val="-6"/>
                <w:sz w:val="28"/>
                <w:szCs w:val="28"/>
              </w:rPr>
            </w:pP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2013</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2014</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2015</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2016</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2017</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2018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pacing w:val="-6"/>
                <w:sz w:val="28"/>
                <w:szCs w:val="28"/>
              </w:rPr>
            </w:pPr>
          </w:p>
        </w:tc>
      </w:tr>
      <w:tr w:rsidR="00C02B10" w:rsidRPr="00C02B10" w:rsidTr="00B4248C">
        <w:trPr>
          <w:trHeight w:val="20"/>
        </w:trPr>
        <w:tc>
          <w:tcPr>
            <w:tcW w:w="267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w:t>
            </w:r>
          </w:p>
        </w:tc>
      </w:tr>
      <w:tr w:rsidR="00C02B10" w:rsidRPr="00C02B10" w:rsidTr="00B4248C">
        <w:trPr>
          <w:trHeight w:val="20"/>
        </w:trPr>
        <w:tc>
          <w:tcPr>
            <w:tcW w:w="267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B4408">
            <w:pPr>
              <w:ind w:left="-52" w:right="-18"/>
              <w:rPr>
                <w:sz w:val="28"/>
                <w:szCs w:val="28"/>
              </w:rPr>
            </w:pPr>
            <w:r w:rsidRPr="00C02B10">
              <w:rPr>
                <w:spacing w:val="-2"/>
                <w:sz w:val="28"/>
                <w:szCs w:val="28"/>
              </w:rPr>
              <w:t>Цель: обеспечение доступного и кач</w:t>
            </w:r>
            <w:r w:rsidRPr="00C02B10">
              <w:rPr>
                <w:spacing w:val="-2"/>
                <w:sz w:val="28"/>
                <w:szCs w:val="28"/>
              </w:rPr>
              <w:t>е</w:t>
            </w:r>
            <w:r w:rsidRPr="00C02B10">
              <w:rPr>
                <w:spacing w:val="-2"/>
                <w:sz w:val="28"/>
                <w:szCs w:val="28"/>
              </w:rPr>
              <w:t>ственного</w:t>
            </w:r>
            <w:r w:rsidRPr="00C02B10">
              <w:rPr>
                <w:spacing w:val="-6"/>
                <w:sz w:val="28"/>
                <w:szCs w:val="28"/>
              </w:rPr>
              <w:t xml:space="preserve"> </w:t>
            </w:r>
            <w:r w:rsidRPr="00C02B10">
              <w:rPr>
                <w:spacing w:val="-4"/>
                <w:sz w:val="28"/>
                <w:szCs w:val="28"/>
              </w:rPr>
              <w:t>образов</w:t>
            </w:r>
            <w:r w:rsidRPr="00C02B10">
              <w:rPr>
                <w:spacing w:val="-4"/>
                <w:sz w:val="28"/>
                <w:szCs w:val="28"/>
              </w:rPr>
              <w:t>а</w:t>
            </w:r>
            <w:r w:rsidRPr="00C02B10">
              <w:rPr>
                <w:spacing w:val="-4"/>
                <w:sz w:val="28"/>
                <w:szCs w:val="28"/>
              </w:rPr>
              <w:lastRenderedPageBreak/>
              <w:t>ния</w:t>
            </w:r>
            <w:r w:rsidRPr="00C02B10">
              <w:rPr>
                <w:spacing w:val="-6"/>
                <w:sz w:val="28"/>
                <w:szCs w:val="28"/>
              </w:rPr>
              <w:t xml:space="preserve"> в со</w:t>
            </w:r>
            <w:r w:rsidRPr="00C02B10">
              <w:rPr>
                <w:spacing w:val="-4"/>
                <w:sz w:val="28"/>
                <w:szCs w:val="28"/>
              </w:rPr>
              <w:t>ответствии</w:t>
            </w:r>
            <w:r w:rsidRPr="00C02B10">
              <w:rPr>
                <w:spacing w:val="-6"/>
                <w:sz w:val="28"/>
                <w:szCs w:val="28"/>
              </w:rPr>
              <w:t xml:space="preserve"> с </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lastRenderedPageBreak/>
              <w:t>Индикатор 1.</w:t>
            </w:r>
          </w:p>
          <w:p w:rsidR="00C02B10" w:rsidRPr="00C02B10" w:rsidRDefault="00C02B10" w:rsidP="00CB4408">
            <w:pPr>
              <w:ind w:left="-52" w:right="-18"/>
              <w:rPr>
                <w:sz w:val="28"/>
                <w:szCs w:val="28"/>
              </w:rPr>
            </w:pPr>
            <w:r w:rsidRPr="00C02B10">
              <w:rPr>
                <w:sz w:val="28"/>
                <w:szCs w:val="28"/>
              </w:rPr>
              <w:t>Доля детей 5</w:t>
            </w:r>
            <w:r w:rsidR="00B4248C">
              <w:rPr>
                <w:sz w:val="28"/>
                <w:szCs w:val="28"/>
              </w:rPr>
              <w:t>–</w:t>
            </w:r>
            <w:r w:rsidRPr="00C02B10">
              <w:rPr>
                <w:sz w:val="28"/>
                <w:szCs w:val="28"/>
              </w:rPr>
              <w:t>18 лет, получающих услуги по дополнительному образованию в муниц</w:t>
            </w:r>
            <w:r w:rsidRPr="00C02B10">
              <w:rPr>
                <w:sz w:val="28"/>
                <w:szCs w:val="28"/>
              </w:rPr>
              <w:t>и</w:t>
            </w:r>
            <w:r w:rsidRPr="00C02B10">
              <w:rPr>
                <w:sz w:val="28"/>
                <w:szCs w:val="28"/>
              </w:rPr>
              <w:lastRenderedPageBreak/>
              <w:t xml:space="preserve">пальных образовательных учреждениях </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31</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32</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32</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35</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36</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37</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37</w:t>
            </w:r>
          </w:p>
        </w:tc>
      </w:tr>
    </w:tbl>
    <w:p w:rsidR="00CB4408" w:rsidRDefault="00CB4408">
      <w:r>
        <w:lastRenderedPageBreak/>
        <w:br w:type="page"/>
      </w:r>
    </w:p>
    <w:tbl>
      <w:tblPr>
        <w:tblW w:w="152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5499"/>
        <w:gridCol w:w="851"/>
        <w:gridCol w:w="850"/>
        <w:gridCol w:w="851"/>
        <w:gridCol w:w="850"/>
        <w:gridCol w:w="851"/>
        <w:gridCol w:w="708"/>
        <w:gridCol w:w="851"/>
        <w:gridCol w:w="1276"/>
      </w:tblGrid>
      <w:tr w:rsidR="00CB4408" w:rsidRPr="00C02B10" w:rsidTr="0093447D">
        <w:trPr>
          <w:trHeight w:val="20"/>
          <w:tblHeader/>
        </w:trPr>
        <w:tc>
          <w:tcPr>
            <w:tcW w:w="15266" w:type="dxa"/>
            <w:gridSpan w:val="10"/>
            <w:tcBorders>
              <w:top w:val="nil"/>
              <w:left w:val="nil"/>
              <w:bottom w:val="single" w:sz="4" w:space="0" w:color="auto"/>
              <w:right w:val="nil"/>
            </w:tcBorders>
          </w:tcPr>
          <w:p w:rsidR="00CB4408" w:rsidRPr="00CB4408" w:rsidRDefault="0093447D" w:rsidP="00CB4408">
            <w:pPr>
              <w:ind w:left="-52" w:right="-18"/>
              <w:jc w:val="right"/>
              <w:rPr>
                <w:sz w:val="24"/>
                <w:szCs w:val="24"/>
              </w:rPr>
            </w:pPr>
            <w:r>
              <w:rPr>
                <w:sz w:val="24"/>
                <w:szCs w:val="24"/>
              </w:rPr>
              <w:lastRenderedPageBreak/>
              <w:t>Продолжение приложения 1</w:t>
            </w:r>
          </w:p>
        </w:tc>
      </w:tr>
      <w:tr w:rsidR="00CB4408" w:rsidRPr="00C02B10" w:rsidTr="0093447D">
        <w:trPr>
          <w:trHeight w:val="20"/>
          <w:tblHeader/>
        </w:trPr>
        <w:tc>
          <w:tcPr>
            <w:tcW w:w="2679" w:type="dxa"/>
            <w:tcBorders>
              <w:top w:val="single" w:sz="4" w:space="0" w:color="auto"/>
              <w:left w:val="single" w:sz="4" w:space="0" w:color="auto"/>
              <w:bottom w:val="single" w:sz="4" w:space="0" w:color="auto"/>
              <w:right w:val="single" w:sz="4" w:space="0" w:color="auto"/>
            </w:tcBorders>
          </w:tcPr>
          <w:p w:rsidR="00CB4408" w:rsidRPr="00C02B10" w:rsidRDefault="00CB4408" w:rsidP="00CB4408">
            <w:pPr>
              <w:ind w:left="-52" w:right="-18"/>
              <w:jc w:val="center"/>
              <w:rPr>
                <w:spacing w:val="-2"/>
                <w:sz w:val="28"/>
                <w:szCs w:val="28"/>
              </w:rPr>
            </w:pPr>
            <w:r>
              <w:rPr>
                <w:spacing w:val="-2"/>
                <w:sz w:val="28"/>
                <w:szCs w:val="28"/>
              </w:rPr>
              <w:t>1</w:t>
            </w:r>
          </w:p>
        </w:tc>
        <w:tc>
          <w:tcPr>
            <w:tcW w:w="5499" w:type="dxa"/>
            <w:tcBorders>
              <w:top w:val="single" w:sz="4" w:space="0" w:color="auto"/>
              <w:left w:val="single" w:sz="4" w:space="0" w:color="auto"/>
              <w:bottom w:val="single" w:sz="4" w:space="0" w:color="auto"/>
              <w:right w:val="single" w:sz="4" w:space="0" w:color="auto"/>
            </w:tcBorders>
          </w:tcPr>
          <w:p w:rsidR="00CB4408" w:rsidRPr="00C02B10" w:rsidRDefault="00CB4408" w:rsidP="00CB4408">
            <w:pPr>
              <w:ind w:left="-52" w:right="-18"/>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B4408" w:rsidRPr="00C02B10" w:rsidRDefault="00CB4408" w:rsidP="00CB4408">
            <w:pPr>
              <w:ind w:left="-52" w:right="-18"/>
              <w:jc w:val="cente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CB4408" w:rsidRPr="00C02B10" w:rsidRDefault="00CB4408" w:rsidP="00CB4408">
            <w:pPr>
              <w:ind w:left="-52" w:right="-18"/>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B4408" w:rsidRPr="00C02B10" w:rsidRDefault="00CB4408" w:rsidP="00CB4408">
            <w:pPr>
              <w:ind w:left="-52" w:right="-18"/>
              <w:jc w:val="center"/>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CB4408" w:rsidRPr="00C02B10" w:rsidRDefault="00CB4408" w:rsidP="00CB4408">
            <w:pPr>
              <w:ind w:left="-52" w:right="-18"/>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B4408" w:rsidRPr="00C02B10" w:rsidRDefault="00CB4408" w:rsidP="00CB4408">
            <w:pPr>
              <w:ind w:left="-52" w:right="-18"/>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B4408" w:rsidRPr="00C02B10" w:rsidRDefault="0093447D" w:rsidP="00CB4408">
            <w:pPr>
              <w:ind w:left="-52" w:right="-18"/>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B4408" w:rsidRPr="00C02B10" w:rsidRDefault="0093447D" w:rsidP="00CB4408">
            <w:pPr>
              <w:ind w:left="-52" w:right="-18"/>
              <w:jc w:val="center"/>
              <w:rPr>
                <w:sz w:val="28"/>
                <w:szCs w:val="28"/>
              </w:rPr>
            </w:pPr>
            <w:r>
              <w:rPr>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CB4408" w:rsidRPr="00C02B10" w:rsidRDefault="0093447D" w:rsidP="00CB4408">
            <w:pPr>
              <w:ind w:left="-52" w:right="-18"/>
              <w:jc w:val="center"/>
              <w:rPr>
                <w:sz w:val="28"/>
                <w:szCs w:val="28"/>
              </w:rPr>
            </w:pPr>
            <w:r>
              <w:rPr>
                <w:sz w:val="28"/>
                <w:szCs w:val="28"/>
              </w:rPr>
              <w:t>10</w:t>
            </w:r>
          </w:p>
        </w:tc>
      </w:tr>
      <w:tr w:rsidR="00CB4408" w:rsidRPr="00C02B10" w:rsidTr="0093447D">
        <w:trPr>
          <w:trHeight w:val="20"/>
        </w:trPr>
        <w:tc>
          <w:tcPr>
            <w:tcW w:w="2679" w:type="dxa"/>
            <w:tcBorders>
              <w:top w:val="single" w:sz="4" w:space="0" w:color="auto"/>
              <w:left w:val="single" w:sz="4" w:space="0" w:color="auto"/>
              <w:bottom w:val="nil"/>
              <w:right w:val="single" w:sz="4" w:space="0" w:color="auto"/>
            </w:tcBorders>
          </w:tcPr>
          <w:p w:rsidR="00CB4408" w:rsidRPr="00C02B10" w:rsidRDefault="00CB4408" w:rsidP="00CB4408">
            <w:pPr>
              <w:ind w:left="-52" w:right="-18"/>
              <w:rPr>
                <w:sz w:val="28"/>
                <w:szCs w:val="28"/>
              </w:rPr>
            </w:pPr>
            <w:r w:rsidRPr="00C02B10">
              <w:rPr>
                <w:spacing w:val="-4"/>
                <w:sz w:val="28"/>
                <w:szCs w:val="28"/>
              </w:rPr>
              <w:t>меняющ</w:t>
            </w:r>
            <w:r w:rsidRPr="00C02B10">
              <w:rPr>
                <w:spacing w:val="-6"/>
                <w:sz w:val="28"/>
                <w:szCs w:val="28"/>
              </w:rPr>
              <w:t>и</w:t>
            </w:r>
            <w:r w:rsidRPr="00C02B10">
              <w:rPr>
                <w:spacing w:val="-4"/>
                <w:sz w:val="28"/>
                <w:szCs w:val="28"/>
              </w:rPr>
              <w:t>мися</w:t>
            </w:r>
            <w:r w:rsidRPr="00C02B10">
              <w:rPr>
                <w:spacing w:val="-6"/>
                <w:sz w:val="28"/>
                <w:szCs w:val="28"/>
              </w:rPr>
              <w:t xml:space="preserve"> запр</w:t>
            </w:r>
            <w:r w:rsidRPr="00C02B10">
              <w:rPr>
                <w:spacing w:val="-6"/>
                <w:sz w:val="28"/>
                <w:szCs w:val="28"/>
              </w:rPr>
              <w:t>о</w:t>
            </w:r>
            <w:r w:rsidRPr="00C02B10">
              <w:rPr>
                <w:spacing w:val="-6"/>
                <w:sz w:val="28"/>
                <w:szCs w:val="28"/>
              </w:rPr>
              <w:t>сами населения и перспективными</w:t>
            </w:r>
          </w:p>
          <w:p w:rsidR="00CB4408" w:rsidRPr="00C02B10" w:rsidRDefault="00CB4408" w:rsidP="00CB4408">
            <w:pPr>
              <w:ind w:left="-52" w:right="-18"/>
              <w:rPr>
                <w:spacing w:val="-2"/>
                <w:sz w:val="28"/>
                <w:szCs w:val="28"/>
              </w:rPr>
            </w:pPr>
            <w:r w:rsidRPr="00C02B10">
              <w:rPr>
                <w:sz w:val="28"/>
                <w:szCs w:val="28"/>
              </w:rPr>
              <w:t>задачами стратег</w:t>
            </w:r>
            <w:r w:rsidRPr="00C02B10">
              <w:rPr>
                <w:sz w:val="28"/>
                <w:szCs w:val="28"/>
              </w:rPr>
              <w:t>и</w:t>
            </w:r>
            <w:r w:rsidRPr="00C02B10">
              <w:rPr>
                <w:sz w:val="28"/>
                <w:szCs w:val="28"/>
              </w:rPr>
              <w:t>ческого развития с</w:t>
            </w:r>
            <w:r w:rsidRPr="00C02B10">
              <w:rPr>
                <w:sz w:val="28"/>
                <w:szCs w:val="28"/>
              </w:rPr>
              <w:t>и</w:t>
            </w:r>
            <w:r w:rsidRPr="00C02B10">
              <w:rPr>
                <w:sz w:val="28"/>
                <w:szCs w:val="28"/>
              </w:rPr>
              <w:t>стемы образования Волгограда</w:t>
            </w:r>
          </w:p>
        </w:tc>
        <w:tc>
          <w:tcPr>
            <w:tcW w:w="5499"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rPr>
                <w:sz w:val="28"/>
                <w:szCs w:val="28"/>
              </w:rPr>
            </w:pPr>
            <w:r w:rsidRPr="00C02B10">
              <w:rPr>
                <w:sz w:val="28"/>
                <w:szCs w:val="28"/>
              </w:rPr>
              <w:t>Волгограда, находящихся в ведомственной подчин</w:t>
            </w:r>
            <w:r>
              <w:rPr>
                <w:sz w:val="28"/>
                <w:szCs w:val="28"/>
              </w:rPr>
              <w:t>е</w:t>
            </w:r>
            <w:r w:rsidRPr="00C02B10">
              <w:rPr>
                <w:sz w:val="28"/>
                <w:szCs w:val="28"/>
              </w:rPr>
              <w:t>нности департамента по образов</w:t>
            </w:r>
            <w:r w:rsidRPr="00C02B10">
              <w:rPr>
                <w:sz w:val="28"/>
                <w:szCs w:val="28"/>
              </w:rPr>
              <w:t>а</w:t>
            </w:r>
            <w:r w:rsidRPr="00C02B10">
              <w:rPr>
                <w:sz w:val="28"/>
                <w:szCs w:val="28"/>
              </w:rPr>
              <w:t>нию администрации Волгограда,  в общей численности обучающихся данного возра</w:t>
            </w:r>
            <w:r w:rsidRPr="00C02B10">
              <w:rPr>
                <w:sz w:val="28"/>
                <w:szCs w:val="28"/>
              </w:rPr>
              <w:t>с</w:t>
            </w:r>
            <w:r w:rsidRPr="00C02B10">
              <w:rPr>
                <w:sz w:val="28"/>
                <w:szCs w:val="28"/>
              </w:rPr>
              <w:t>та муниципальных общеобразовательных и муниципальных дошкольных образовател</w:t>
            </w:r>
            <w:r w:rsidRPr="00C02B10">
              <w:rPr>
                <w:sz w:val="28"/>
                <w:szCs w:val="28"/>
              </w:rPr>
              <w:t>ь</w:t>
            </w:r>
            <w:r w:rsidRPr="00C02B10">
              <w:rPr>
                <w:sz w:val="28"/>
                <w:szCs w:val="28"/>
              </w:rPr>
              <w:t>ных учреждений Волгограда</w:t>
            </w:r>
          </w:p>
        </w:tc>
        <w:tc>
          <w:tcPr>
            <w:tcW w:w="851"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B4408" w:rsidRPr="00C02B10" w:rsidRDefault="00CB4408" w:rsidP="00C02B10">
            <w:pPr>
              <w:ind w:left="-52" w:right="-18"/>
              <w:jc w:val="center"/>
              <w:rPr>
                <w:sz w:val="28"/>
                <w:szCs w:val="28"/>
              </w:rPr>
            </w:pPr>
          </w:p>
        </w:tc>
      </w:tr>
      <w:tr w:rsidR="00C02B10" w:rsidRPr="00C02B10" w:rsidTr="0093447D">
        <w:trPr>
          <w:trHeight w:val="20"/>
        </w:trPr>
        <w:tc>
          <w:tcPr>
            <w:tcW w:w="2679" w:type="dxa"/>
            <w:vMerge w:val="restart"/>
            <w:tcBorders>
              <w:top w:val="nil"/>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Индикатор 2.</w:t>
            </w:r>
          </w:p>
          <w:p w:rsidR="00C02B10" w:rsidRPr="00C02B10" w:rsidRDefault="00C02B10" w:rsidP="00C02B10">
            <w:pPr>
              <w:ind w:left="-52" w:right="-18"/>
              <w:rPr>
                <w:sz w:val="28"/>
                <w:szCs w:val="28"/>
              </w:rPr>
            </w:pPr>
            <w:r w:rsidRPr="00C02B10">
              <w:rPr>
                <w:sz w:val="28"/>
                <w:szCs w:val="28"/>
              </w:rPr>
              <w:t>Доля обучающихся по образовательным программам в соответствии с федеральным государственным образовательным ста</w:t>
            </w:r>
            <w:r w:rsidRPr="00C02B10">
              <w:rPr>
                <w:sz w:val="28"/>
                <w:szCs w:val="28"/>
              </w:rPr>
              <w:t>н</w:t>
            </w:r>
            <w:r w:rsidRPr="00C02B10">
              <w:rPr>
                <w:sz w:val="28"/>
                <w:szCs w:val="28"/>
              </w:rPr>
              <w:t xml:space="preserve">дартом </w:t>
            </w:r>
            <w:r w:rsidRPr="00C02B10">
              <w:rPr>
                <w:spacing w:val="-6"/>
                <w:sz w:val="28"/>
                <w:szCs w:val="28"/>
              </w:rPr>
              <w:t xml:space="preserve">(далее – ФГОС) </w:t>
            </w:r>
            <w:r w:rsidRPr="00C02B10">
              <w:rPr>
                <w:sz w:val="28"/>
                <w:szCs w:val="28"/>
              </w:rPr>
              <w:t>общего обра</w:t>
            </w:r>
            <w:r w:rsidRPr="00C02B10">
              <w:rPr>
                <w:spacing w:val="-4"/>
                <w:sz w:val="28"/>
                <w:szCs w:val="28"/>
              </w:rPr>
              <w:t>зования в общей численности обучающихс</w:t>
            </w:r>
            <w:r w:rsidRPr="00C02B10">
              <w:rPr>
                <w:sz w:val="28"/>
                <w:szCs w:val="28"/>
              </w:rPr>
              <w:t>я по соо</w:t>
            </w:r>
            <w:r w:rsidRPr="00C02B10">
              <w:rPr>
                <w:sz w:val="28"/>
                <w:szCs w:val="28"/>
              </w:rPr>
              <w:t>т</w:t>
            </w:r>
            <w:r w:rsidRPr="00C02B10">
              <w:rPr>
                <w:sz w:val="28"/>
                <w:szCs w:val="28"/>
              </w:rPr>
              <w:t xml:space="preserve">ветствующим программам </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37,8</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43,5</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53,1</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62</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72</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83</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Индикатор 3.</w:t>
            </w:r>
          </w:p>
          <w:p w:rsidR="00C02B10" w:rsidRPr="00C02B10" w:rsidRDefault="00C02B10" w:rsidP="00C02B10">
            <w:pPr>
              <w:ind w:left="-52" w:right="-18"/>
              <w:rPr>
                <w:spacing w:val="-8"/>
                <w:sz w:val="28"/>
                <w:szCs w:val="28"/>
              </w:rPr>
            </w:pPr>
            <w:r w:rsidRPr="00C02B10">
              <w:rPr>
                <w:sz w:val="28"/>
                <w:szCs w:val="28"/>
              </w:rPr>
              <w:t>Доля обучающихся по программам</w:t>
            </w:r>
            <w:r w:rsidRPr="00C02B10">
              <w:rPr>
                <w:spacing w:val="-6"/>
                <w:sz w:val="28"/>
                <w:szCs w:val="28"/>
              </w:rPr>
              <w:t xml:space="preserve"> </w:t>
            </w:r>
            <w:r w:rsidRPr="00C02B10">
              <w:rPr>
                <w:sz w:val="28"/>
                <w:szCs w:val="28"/>
              </w:rPr>
              <w:t>д</w:t>
            </w:r>
            <w:r w:rsidRPr="00C02B10">
              <w:rPr>
                <w:sz w:val="28"/>
                <w:szCs w:val="28"/>
              </w:rPr>
              <w:t>о</w:t>
            </w:r>
            <w:r w:rsidRPr="00C02B10">
              <w:rPr>
                <w:sz w:val="28"/>
                <w:szCs w:val="28"/>
              </w:rPr>
              <w:t>школьного образования в соответствии с ФГОС дошкольного образования в общем числе обучающихся по соответствующим программам</w:t>
            </w:r>
            <w:r w:rsidRPr="00C02B10">
              <w:rPr>
                <w:spacing w:val="-8"/>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85</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95</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r>
      <w:tr w:rsidR="00C02B10" w:rsidRPr="00C02B10" w:rsidTr="00B4248C">
        <w:trPr>
          <w:trHeight w:val="20"/>
        </w:trPr>
        <w:tc>
          <w:tcPr>
            <w:tcW w:w="267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93447D">
            <w:pPr>
              <w:ind w:left="-52" w:right="-18"/>
              <w:rPr>
                <w:sz w:val="28"/>
                <w:szCs w:val="28"/>
              </w:rPr>
            </w:pPr>
            <w:r w:rsidRPr="00C02B10">
              <w:rPr>
                <w:sz w:val="28"/>
                <w:szCs w:val="28"/>
              </w:rPr>
              <w:t>Задача 1. Организ</w:t>
            </w:r>
            <w:r w:rsidRPr="00C02B10">
              <w:rPr>
                <w:sz w:val="28"/>
                <w:szCs w:val="28"/>
              </w:rPr>
              <w:t>а</w:t>
            </w:r>
            <w:r w:rsidRPr="00C02B10">
              <w:rPr>
                <w:sz w:val="28"/>
                <w:szCs w:val="28"/>
              </w:rPr>
              <w:t>ция предоставления общедоступного дошкольного обр</w:t>
            </w:r>
            <w:r w:rsidRPr="00C02B10">
              <w:rPr>
                <w:sz w:val="28"/>
                <w:szCs w:val="28"/>
              </w:rPr>
              <w:t>а</w:t>
            </w:r>
            <w:r w:rsidRPr="00C02B10">
              <w:rPr>
                <w:sz w:val="28"/>
                <w:szCs w:val="28"/>
              </w:rPr>
              <w:t xml:space="preserve">зования, присмотра и ухода за детьми в </w:t>
            </w:r>
            <w:r w:rsidRPr="00C02B10">
              <w:rPr>
                <w:sz w:val="28"/>
                <w:szCs w:val="28"/>
              </w:rPr>
              <w:lastRenderedPageBreak/>
              <w:t>муниципальных д</w:t>
            </w:r>
            <w:r w:rsidRPr="00C02B10">
              <w:rPr>
                <w:sz w:val="28"/>
                <w:szCs w:val="28"/>
              </w:rPr>
              <w:t>о</w:t>
            </w:r>
            <w:r w:rsidRPr="00C02B10">
              <w:rPr>
                <w:sz w:val="28"/>
                <w:szCs w:val="28"/>
              </w:rPr>
              <w:t>школьных образов</w:t>
            </w:r>
            <w:r w:rsidRPr="00C02B10">
              <w:rPr>
                <w:sz w:val="28"/>
                <w:szCs w:val="28"/>
              </w:rPr>
              <w:t>а</w:t>
            </w:r>
            <w:r w:rsidRPr="00C02B10">
              <w:rPr>
                <w:sz w:val="28"/>
                <w:szCs w:val="28"/>
              </w:rPr>
              <w:t>тельных учрежден</w:t>
            </w:r>
            <w:r w:rsidRPr="00C02B10">
              <w:rPr>
                <w:sz w:val="28"/>
                <w:szCs w:val="28"/>
              </w:rPr>
              <w:t>и</w:t>
            </w:r>
            <w:r w:rsidRPr="00C02B10">
              <w:rPr>
                <w:sz w:val="28"/>
                <w:szCs w:val="28"/>
              </w:rPr>
              <w:t xml:space="preserve">ях Волгограда (далее – ДОУ) </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lastRenderedPageBreak/>
              <w:t xml:space="preserve">Индикатор 4. </w:t>
            </w:r>
          </w:p>
          <w:p w:rsidR="00C02B10" w:rsidRPr="00C02B10" w:rsidRDefault="00C02B10" w:rsidP="00C02B10">
            <w:pPr>
              <w:ind w:left="-52" w:right="-18"/>
              <w:rPr>
                <w:sz w:val="28"/>
                <w:szCs w:val="28"/>
              </w:rPr>
            </w:pPr>
            <w:r w:rsidRPr="00C02B10">
              <w:rPr>
                <w:sz w:val="28"/>
                <w:szCs w:val="28"/>
              </w:rPr>
              <w:t>Доля детей 1–6 лет, состоящих на учете для приема в ДОУ, в общей численности детей данной категории</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28</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24</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24</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Индикатор 5.</w:t>
            </w:r>
          </w:p>
          <w:p w:rsidR="0093447D" w:rsidRDefault="00C02B10" w:rsidP="00C02B10">
            <w:pPr>
              <w:ind w:left="-52" w:right="-18"/>
              <w:rPr>
                <w:iCs/>
                <w:spacing w:val="-8"/>
                <w:sz w:val="28"/>
                <w:szCs w:val="28"/>
              </w:rPr>
            </w:pPr>
            <w:r w:rsidRPr="00C02B10">
              <w:rPr>
                <w:iCs/>
                <w:sz w:val="28"/>
                <w:szCs w:val="28"/>
              </w:rPr>
              <w:t xml:space="preserve">Доля рассмотренных заявлений и </w:t>
            </w:r>
            <w:r w:rsidRPr="00C02B10">
              <w:rPr>
                <w:iCs/>
                <w:spacing w:val="-8"/>
                <w:sz w:val="28"/>
                <w:szCs w:val="28"/>
              </w:rPr>
              <w:t xml:space="preserve">жалоб </w:t>
            </w:r>
          </w:p>
          <w:p w:rsidR="00C02B10" w:rsidRPr="00C02B10" w:rsidRDefault="00C02B10" w:rsidP="0021797F">
            <w:pPr>
              <w:ind w:left="-52" w:right="-18"/>
              <w:rPr>
                <w:sz w:val="28"/>
                <w:szCs w:val="28"/>
              </w:rPr>
            </w:pPr>
            <w:r w:rsidRPr="00C02B10">
              <w:rPr>
                <w:iCs/>
                <w:spacing w:val="-8"/>
                <w:sz w:val="28"/>
                <w:szCs w:val="28"/>
              </w:rPr>
              <w:lastRenderedPageBreak/>
              <w:t>граждан по вопросам качества предо</w:t>
            </w:r>
            <w:r w:rsidRPr="00C02B10">
              <w:rPr>
                <w:iCs/>
                <w:sz w:val="28"/>
                <w:szCs w:val="28"/>
              </w:rPr>
              <w:t>ставления услуг дошкольного образования в общем количестве поступивших обращений по в</w:t>
            </w:r>
            <w:r w:rsidRPr="00C02B10">
              <w:rPr>
                <w:iCs/>
                <w:sz w:val="28"/>
                <w:szCs w:val="28"/>
              </w:rPr>
              <w:t>о</w:t>
            </w:r>
            <w:r w:rsidRPr="00C02B10">
              <w:rPr>
                <w:iCs/>
                <w:sz w:val="28"/>
                <w:szCs w:val="28"/>
              </w:rPr>
              <w:t>просам качества предоставления услуг д</w:t>
            </w:r>
            <w:r w:rsidRPr="00C02B10">
              <w:rPr>
                <w:iCs/>
                <w:sz w:val="28"/>
                <w:szCs w:val="28"/>
              </w:rPr>
              <w:t>о</w:t>
            </w:r>
            <w:r w:rsidRPr="00C02B10">
              <w:rPr>
                <w:iCs/>
                <w:sz w:val="28"/>
                <w:szCs w:val="28"/>
              </w:rPr>
              <w:t>школьного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r>
      <w:tr w:rsidR="00C02B10" w:rsidRPr="00C02B10" w:rsidTr="00B4248C">
        <w:trPr>
          <w:trHeight w:val="20"/>
        </w:trPr>
        <w:tc>
          <w:tcPr>
            <w:tcW w:w="267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lastRenderedPageBreak/>
              <w:t>Задача 2. Организ</w:t>
            </w:r>
            <w:r w:rsidRPr="00C02B10">
              <w:rPr>
                <w:sz w:val="28"/>
                <w:szCs w:val="28"/>
              </w:rPr>
              <w:t>а</w:t>
            </w:r>
            <w:r w:rsidRPr="00C02B10">
              <w:rPr>
                <w:sz w:val="28"/>
                <w:szCs w:val="28"/>
              </w:rPr>
              <w:t>ция предоставления общедоступного дошкольного, начального общего, основного общего и среднего общего о</w:t>
            </w:r>
            <w:r w:rsidRPr="00C02B10">
              <w:rPr>
                <w:sz w:val="28"/>
                <w:szCs w:val="28"/>
              </w:rPr>
              <w:t>б</w:t>
            </w:r>
            <w:r w:rsidRPr="00C02B10">
              <w:rPr>
                <w:sz w:val="28"/>
                <w:szCs w:val="28"/>
              </w:rPr>
              <w:t xml:space="preserve">разования в </w:t>
            </w:r>
            <w:r w:rsidR="0093447D">
              <w:rPr>
                <w:sz w:val="28"/>
                <w:szCs w:val="28"/>
              </w:rPr>
              <w:t>мун</w:t>
            </w:r>
            <w:r w:rsidR="0093447D">
              <w:rPr>
                <w:sz w:val="28"/>
                <w:szCs w:val="28"/>
              </w:rPr>
              <w:t>и</w:t>
            </w:r>
            <w:r w:rsidR="0093447D">
              <w:rPr>
                <w:sz w:val="28"/>
                <w:szCs w:val="28"/>
              </w:rPr>
              <w:t>ципальных общео</w:t>
            </w:r>
            <w:r w:rsidR="0093447D">
              <w:rPr>
                <w:sz w:val="28"/>
                <w:szCs w:val="28"/>
              </w:rPr>
              <w:t>б</w:t>
            </w:r>
            <w:r w:rsidR="0093447D">
              <w:rPr>
                <w:sz w:val="28"/>
                <w:szCs w:val="28"/>
              </w:rPr>
              <w:t>разовательных учреждениях Волг</w:t>
            </w:r>
            <w:r w:rsidR="0093447D">
              <w:rPr>
                <w:sz w:val="28"/>
                <w:szCs w:val="28"/>
              </w:rPr>
              <w:t>о</w:t>
            </w:r>
            <w:r w:rsidR="0093447D">
              <w:rPr>
                <w:sz w:val="28"/>
                <w:szCs w:val="28"/>
              </w:rPr>
              <w:t xml:space="preserve">града (далее – </w:t>
            </w:r>
            <w:r w:rsidRPr="00C02B10">
              <w:rPr>
                <w:sz w:val="28"/>
                <w:szCs w:val="28"/>
              </w:rPr>
              <w:t>МОУ</w:t>
            </w:r>
            <w:r w:rsidR="0093447D">
              <w:rPr>
                <w:sz w:val="28"/>
                <w:szCs w:val="28"/>
              </w:rPr>
              <w:t>)</w:t>
            </w:r>
            <w:r w:rsidRPr="00C02B10">
              <w:rPr>
                <w:sz w:val="28"/>
                <w:szCs w:val="28"/>
              </w:rPr>
              <w:t xml:space="preserve"> </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Индикатор 6.</w:t>
            </w:r>
          </w:p>
          <w:p w:rsidR="00C02B10" w:rsidRPr="00C02B10" w:rsidRDefault="00C02B10" w:rsidP="00C02B10">
            <w:pPr>
              <w:ind w:left="-52" w:right="-18"/>
              <w:rPr>
                <w:sz w:val="28"/>
                <w:szCs w:val="28"/>
              </w:rPr>
            </w:pPr>
            <w:r w:rsidRPr="00C02B10">
              <w:rPr>
                <w:iCs/>
                <w:spacing w:val="-4"/>
                <w:sz w:val="28"/>
                <w:szCs w:val="28"/>
              </w:rPr>
              <w:t>Доля выпускников МОУ, сдавших единый государственный экзамен по русскому языку и математике, в общей численности выпус</w:t>
            </w:r>
            <w:r w:rsidRPr="00C02B10">
              <w:rPr>
                <w:iCs/>
                <w:spacing w:val="-4"/>
                <w:sz w:val="28"/>
                <w:szCs w:val="28"/>
              </w:rPr>
              <w:t>к</w:t>
            </w:r>
            <w:r w:rsidRPr="00C02B10">
              <w:rPr>
                <w:iCs/>
                <w:spacing w:val="-4"/>
                <w:sz w:val="28"/>
                <w:szCs w:val="28"/>
              </w:rPr>
              <w:t>ников МОУ, сдававших единый госуда</w:t>
            </w:r>
            <w:r w:rsidRPr="00C02B10">
              <w:rPr>
                <w:iCs/>
                <w:spacing w:val="-4"/>
                <w:sz w:val="28"/>
                <w:szCs w:val="28"/>
              </w:rPr>
              <w:t>р</w:t>
            </w:r>
            <w:r w:rsidRPr="00C02B10">
              <w:rPr>
                <w:iCs/>
                <w:spacing w:val="-4"/>
                <w:sz w:val="28"/>
                <w:szCs w:val="28"/>
              </w:rPr>
              <w:t>ственный экзамен по данным предметам</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jc w:val="center"/>
              <w:rPr>
                <w:sz w:val="28"/>
                <w:szCs w:val="28"/>
              </w:rPr>
            </w:pPr>
            <w:r w:rsidRPr="00C02B10">
              <w:rPr>
                <w:sz w:val="28"/>
                <w:szCs w:val="28"/>
              </w:rPr>
              <w:t>96,3</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jc w:val="center"/>
              <w:rPr>
                <w:sz w:val="28"/>
                <w:szCs w:val="28"/>
              </w:rPr>
            </w:pPr>
            <w:r w:rsidRPr="00C02B10">
              <w:rPr>
                <w:sz w:val="28"/>
                <w:szCs w:val="28"/>
              </w:rPr>
              <w:t>98,5</w:t>
            </w:r>
          </w:p>
        </w:tc>
        <w:tc>
          <w:tcPr>
            <w:tcW w:w="850"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jc w:val="center"/>
              <w:rPr>
                <w:sz w:val="28"/>
                <w:szCs w:val="28"/>
              </w:rPr>
            </w:pPr>
            <w:r w:rsidRPr="00C02B10">
              <w:rPr>
                <w:sz w:val="28"/>
                <w:szCs w:val="28"/>
              </w:rPr>
              <w:t>93,9</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jc w:val="center"/>
              <w:rPr>
                <w:sz w:val="28"/>
                <w:szCs w:val="28"/>
              </w:rPr>
            </w:pPr>
            <w:r w:rsidRPr="00C02B10">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jc w:val="center"/>
              <w:rPr>
                <w:sz w:val="28"/>
                <w:szCs w:val="28"/>
              </w:rPr>
            </w:pPr>
            <w:r w:rsidRPr="00C02B10">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jc w:val="center"/>
              <w:rPr>
                <w:sz w:val="28"/>
                <w:szCs w:val="28"/>
              </w:rPr>
            </w:pPr>
            <w:r w:rsidRPr="00C02B10">
              <w:rPr>
                <w:sz w:val="28"/>
                <w:szCs w:val="28"/>
              </w:rPr>
              <w:t>100</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Индикатор 7.</w:t>
            </w:r>
          </w:p>
          <w:p w:rsidR="00C02B10" w:rsidRPr="00C02B10" w:rsidRDefault="00C02B10" w:rsidP="00C02B10">
            <w:pPr>
              <w:ind w:left="-52" w:right="-18"/>
              <w:rPr>
                <w:sz w:val="28"/>
                <w:szCs w:val="28"/>
              </w:rPr>
            </w:pPr>
            <w:r w:rsidRPr="00C02B10">
              <w:rPr>
                <w:sz w:val="28"/>
                <w:szCs w:val="28"/>
              </w:rPr>
              <w:t>Доля выпускников МОУ, получивших атт</w:t>
            </w:r>
            <w:r w:rsidRPr="00C02B10">
              <w:rPr>
                <w:sz w:val="28"/>
                <w:szCs w:val="28"/>
              </w:rPr>
              <w:t>е</w:t>
            </w:r>
            <w:r w:rsidRPr="00C02B10">
              <w:rPr>
                <w:sz w:val="28"/>
                <w:szCs w:val="28"/>
              </w:rPr>
              <w:t xml:space="preserve">стат о среднем общем образовании, в общей численности выпускников МОУ </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96,3</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96,8</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93,9</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r>
      <w:tr w:rsidR="00C02B10" w:rsidRPr="00C02B10" w:rsidTr="00B4248C">
        <w:trPr>
          <w:trHeight w:val="20"/>
        </w:trPr>
        <w:tc>
          <w:tcPr>
            <w:tcW w:w="267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21797F">
            <w:pPr>
              <w:ind w:left="-52" w:right="-18"/>
              <w:rPr>
                <w:sz w:val="28"/>
                <w:szCs w:val="28"/>
              </w:rPr>
            </w:pPr>
            <w:r w:rsidRPr="00C02B10">
              <w:rPr>
                <w:sz w:val="28"/>
                <w:szCs w:val="28"/>
              </w:rPr>
              <w:t>Задача 3. Организ</w:t>
            </w:r>
            <w:r w:rsidRPr="00C02B10">
              <w:rPr>
                <w:sz w:val="28"/>
                <w:szCs w:val="28"/>
              </w:rPr>
              <w:t>а</w:t>
            </w:r>
            <w:r w:rsidRPr="00C02B10">
              <w:rPr>
                <w:sz w:val="28"/>
                <w:szCs w:val="28"/>
              </w:rPr>
              <w:t>ция предоставления дополнительного образования детей в учрежде</w:t>
            </w:r>
            <w:r w:rsidRPr="00C02B10">
              <w:rPr>
                <w:sz w:val="28"/>
                <w:szCs w:val="28"/>
              </w:rPr>
              <w:softHyphen/>
              <w:t>ниях допо</w:t>
            </w:r>
            <w:r w:rsidRPr="00C02B10">
              <w:rPr>
                <w:sz w:val="28"/>
                <w:szCs w:val="28"/>
              </w:rPr>
              <w:t>л</w:t>
            </w:r>
            <w:r w:rsidRPr="00C02B10">
              <w:rPr>
                <w:sz w:val="28"/>
                <w:szCs w:val="28"/>
              </w:rPr>
              <w:t>нительного образ</w:t>
            </w:r>
            <w:r w:rsidRPr="00C02B10">
              <w:rPr>
                <w:sz w:val="28"/>
                <w:szCs w:val="28"/>
              </w:rPr>
              <w:t>о</w:t>
            </w:r>
            <w:r w:rsidRPr="00C02B10">
              <w:rPr>
                <w:sz w:val="28"/>
                <w:szCs w:val="28"/>
              </w:rPr>
              <w:t>вания Волгограда (далее – УДО)</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8. </w:t>
            </w:r>
          </w:p>
          <w:p w:rsidR="00C02B10" w:rsidRPr="00C02B10" w:rsidRDefault="00C02B10" w:rsidP="0021797F">
            <w:pPr>
              <w:ind w:left="-52" w:right="-18"/>
              <w:rPr>
                <w:spacing w:val="-6"/>
                <w:sz w:val="28"/>
                <w:szCs w:val="28"/>
              </w:rPr>
            </w:pPr>
            <w:r w:rsidRPr="00C02B10">
              <w:rPr>
                <w:spacing w:val="-4"/>
                <w:sz w:val="28"/>
                <w:szCs w:val="28"/>
              </w:rPr>
              <w:t>Доля</w:t>
            </w:r>
            <w:r w:rsidRPr="00C02B10">
              <w:rPr>
                <w:spacing w:val="-6"/>
                <w:sz w:val="28"/>
                <w:szCs w:val="28"/>
              </w:rPr>
              <w:t xml:space="preserve"> детей, получающих услуги по дополн</w:t>
            </w:r>
            <w:r w:rsidRPr="00C02B10">
              <w:rPr>
                <w:spacing w:val="-6"/>
                <w:sz w:val="28"/>
                <w:szCs w:val="28"/>
              </w:rPr>
              <w:t>и</w:t>
            </w:r>
            <w:r w:rsidRPr="00C02B10">
              <w:rPr>
                <w:spacing w:val="-6"/>
                <w:sz w:val="28"/>
                <w:szCs w:val="28"/>
              </w:rPr>
              <w:t xml:space="preserve">тельному образованию в УДО, в общей </w:t>
            </w:r>
            <w:r w:rsidRPr="00C02B10">
              <w:rPr>
                <w:spacing w:val="-4"/>
                <w:sz w:val="28"/>
                <w:szCs w:val="28"/>
              </w:rPr>
              <w:t>чи</w:t>
            </w:r>
            <w:r w:rsidRPr="00C02B10">
              <w:rPr>
                <w:spacing w:val="-4"/>
                <w:sz w:val="28"/>
                <w:szCs w:val="28"/>
              </w:rPr>
              <w:t>с</w:t>
            </w:r>
            <w:r w:rsidRPr="00C02B10">
              <w:rPr>
                <w:spacing w:val="-4"/>
                <w:sz w:val="28"/>
                <w:szCs w:val="28"/>
              </w:rPr>
              <w:t>ленности</w:t>
            </w:r>
            <w:r w:rsidRPr="00C02B10">
              <w:rPr>
                <w:spacing w:val="-6"/>
                <w:sz w:val="28"/>
                <w:szCs w:val="28"/>
              </w:rPr>
              <w:t xml:space="preserve"> о</w:t>
            </w:r>
            <w:r w:rsidRPr="00C02B10">
              <w:rPr>
                <w:spacing w:val="-4"/>
                <w:sz w:val="28"/>
                <w:szCs w:val="28"/>
              </w:rPr>
              <w:t>бучающихся</w:t>
            </w:r>
            <w:r w:rsidRPr="00C02B10">
              <w:rPr>
                <w:spacing w:val="-6"/>
                <w:sz w:val="28"/>
                <w:szCs w:val="28"/>
              </w:rPr>
              <w:t xml:space="preserve"> </w:t>
            </w:r>
            <w:r w:rsidR="0021797F">
              <w:rPr>
                <w:spacing w:val="-4"/>
                <w:sz w:val="28"/>
                <w:szCs w:val="28"/>
              </w:rPr>
              <w:t>МОУ</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30</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30,5</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31</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9. </w:t>
            </w:r>
          </w:p>
          <w:p w:rsidR="00C02B10" w:rsidRPr="00C02B10" w:rsidRDefault="00C02B10" w:rsidP="0021797F">
            <w:pPr>
              <w:ind w:left="-52" w:right="-18"/>
              <w:rPr>
                <w:spacing w:val="-4"/>
                <w:sz w:val="28"/>
                <w:szCs w:val="28"/>
              </w:rPr>
            </w:pPr>
            <w:r w:rsidRPr="00C02B10">
              <w:rPr>
                <w:iCs/>
                <w:spacing w:val="-8"/>
                <w:sz w:val="28"/>
                <w:szCs w:val="28"/>
              </w:rPr>
              <w:t>Доля рассмотренных заявлений и жа</w:t>
            </w:r>
            <w:r w:rsidRPr="00C02B10">
              <w:rPr>
                <w:iCs/>
                <w:spacing w:val="-10"/>
                <w:sz w:val="28"/>
                <w:szCs w:val="28"/>
              </w:rPr>
              <w:t>лоб гра</w:t>
            </w:r>
            <w:r w:rsidRPr="00C02B10">
              <w:rPr>
                <w:iCs/>
                <w:spacing w:val="-10"/>
                <w:sz w:val="28"/>
                <w:szCs w:val="28"/>
              </w:rPr>
              <w:t>ж</w:t>
            </w:r>
            <w:r w:rsidRPr="00C02B10">
              <w:rPr>
                <w:iCs/>
                <w:spacing w:val="-10"/>
                <w:sz w:val="28"/>
                <w:szCs w:val="28"/>
              </w:rPr>
              <w:t>дан по вопросам качества предоставл</w:t>
            </w:r>
            <w:r w:rsidRPr="00C02B10">
              <w:rPr>
                <w:iCs/>
                <w:spacing w:val="-6"/>
                <w:sz w:val="28"/>
                <w:szCs w:val="28"/>
              </w:rPr>
              <w:t>ения услуг дополнительного образования в общем количестве поступивших обращений по в</w:t>
            </w:r>
            <w:r w:rsidRPr="00C02B10">
              <w:rPr>
                <w:iCs/>
                <w:spacing w:val="-6"/>
                <w:sz w:val="28"/>
                <w:szCs w:val="28"/>
              </w:rPr>
              <w:t>о</w:t>
            </w:r>
            <w:r w:rsidRPr="00C02B10">
              <w:rPr>
                <w:iCs/>
                <w:spacing w:val="-6"/>
                <w:sz w:val="28"/>
                <w:szCs w:val="28"/>
              </w:rPr>
              <w:lastRenderedPageBreak/>
              <w:t>просам качества предоставления услуг допо</w:t>
            </w:r>
            <w:r w:rsidRPr="00C02B10">
              <w:rPr>
                <w:iCs/>
                <w:spacing w:val="-6"/>
                <w:sz w:val="28"/>
                <w:szCs w:val="28"/>
              </w:rPr>
              <w:t>л</w:t>
            </w:r>
            <w:r w:rsidRPr="00C02B10">
              <w:rPr>
                <w:iCs/>
                <w:spacing w:val="-6"/>
                <w:sz w:val="28"/>
                <w:szCs w:val="28"/>
              </w:rPr>
              <w:t>нительного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100</w:t>
            </w:r>
          </w:p>
        </w:tc>
      </w:tr>
      <w:tr w:rsidR="00C02B10" w:rsidRPr="00C02B10" w:rsidTr="00B4248C">
        <w:trPr>
          <w:trHeight w:val="20"/>
        </w:trPr>
        <w:tc>
          <w:tcPr>
            <w:tcW w:w="267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lastRenderedPageBreak/>
              <w:t>Задача 4. Развитие системы стимулов, обеспечивающих поддержку особо одаренных обуча</w:t>
            </w:r>
            <w:r w:rsidRPr="00C02B10">
              <w:rPr>
                <w:sz w:val="28"/>
                <w:szCs w:val="28"/>
              </w:rPr>
              <w:t>ю</w:t>
            </w:r>
            <w:r w:rsidRPr="00C02B10">
              <w:rPr>
                <w:sz w:val="28"/>
                <w:szCs w:val="28"/>
              </w:rPr>
              <w:t>щихся</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10. </w:t>
            </w:r>
          </w:p>
          <w:p w:rsidR="00C02B10" w:rsidRPr="0093447D" w:rsidRDefault="00C02B10" w:rsidP="00C02B10">
            <w:pPr>
              <w:ind w:left="-52" w:right="-18"/>
              <w:rPr>
                <w:spacing w:val="-6"/>
                <w:sz w:val="28"/>
                <w:szCs w:val="28"/>
              </w:rPr>
            </w:pPr>
            <w:r w:rsidRPr="0093447D">
              <w:rPr>
                <w:spacing w:val="-6"/>
                <w:sz w:val="28"/>
                <w:szCs w:val="28"/>
              </w:rPr>
              <w:t>Доля обучающихся – победителей (призеров) международных, всероссийских и регионал</w:t>
            </w:r>
            <w:r w:rsidRPr="0093447D">
              <w:rPr>
                <w:spacing w:val="-6"/>
                <w:sz w:val="28"/>
                <w:szCs w:val="28"/>
              </w:rPr>
              <w:t>ь</w:t>
            </w:r>
            <w:r w:rsidRPr="0093447D">
              <w:rPr>
                <w:spacing w:val="-10"/>
                <w:sz w:val="28"/>
                <w:szCs w:val="28"/>
              </w:rPr>
              <w:t>ных мероприятий (конкурсов, олимпиад и т. д.</w:t>
            </w:r>
            <w:r w:rsidRPr="0093447D">
              <w:rPr>
                <w:spacing w:val="-6"/>
                <w:sz w:val="28"/>
                <w:szCs w:val="28"/>
              </w:rPr>
              <w:t>) в общей численности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12,7</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12,8</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13,1</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13,2</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13,2</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11. </w:t>
            </w:r>
          </w:p>
          <w:p w:rsidR="00C02B10" w:rsidRPr="0093447D" w:rsidRDefault="00C02B10" w:rsidP="00C02B10">
            <w:pPr>
              <w:ind w:left="-52" w:right="-18"/>
              <w:rPr>
                <w:spacing w:val="-4"/>
                <w:sz w:val="28"/>
                <w:szCs w:val="28"/>
              </w:rPr>
            </w:pPr>
            <w:r w:rsidRPr="0093447D">
              <w:rPr>
                <w:spacing w:val="-4"/>
                <w:sz w:val="28"/>
                <w:szCs w:val="28"/>
              </w:rPr>
              <w:t>Доля обучающихся, принявших участие в международных, всероссийских и регионал</w:t>
            </w:r>
            <w:r w:rsidRPr="0093447D">
              <w:rPr>
                <w:spacing w:val="-4"/>
                <w:sz w:val="28"/>
                <w:szCs w:val="28"/>
              </w:rPr>
              <w:t>ь</w:t>
            </w:r>
            <w:r w:rsidRPr="0093447D">
              <w:rPr>
                <w:spacing w:val="-4"/>
                <w:sz w:val="28"/>
                <w:szCs w:val="28"/>
              </w:rPr>
              <w:t>ных мероприятиях (конкурсах, олимпиадах и т. д.), в общей численности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21,5</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22</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25</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35</w:t>
            </w:r>
          </w:p>
        </w:tc>
      </w:tr>
      <w:tr w:rsidR="00C02B10" w:rsidRPr="00C02B10" w:rsidTr="00B4248C">
        <w:trPr>
          <w:trHeight w:val="20"/>
        </w:trPr>
        <w:tc>
          <w:tcPr>
            <w:tcW w:w="267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Задача 5. Развитие кадрового потенци</w:t>
            </w:r>
            <w:r w:rsidRPr="00C02B10">
              <w:rPr>
                <w:sz w:val="28"/>
                <w:szCs w:val="28"/>
              </w:rPr>
              <w:t>а</w:t>
            </w:r>
            <w:r w:rsidRPr="00C02B10">
              <w:rPr>
                <w:sz w:val="28"/>
                <w:szCs w:val="28"/>
              </w:rPr>
              <w:t>ла педагогов и рук</w:t>
            </w:r>
            <w:r w:rsidRPr="00C02B10">
              <w:rPr>
                <w:sz w:val="28"/>
                <w:szCs w:val="28"/>
              </w:rPr>
              <w:t>о</w:t>
            </w:r>
            <w:r w:rsidRPr="00C02B10">
              <w:rPr>
                <w:sz w:val="28"/>
                <w:szCs w:val="28"/>
              </w:rPr>
              <w:t>водителей учрежд</w:t>
            </w:r>
            <w:r w:rsidRPr="00C02B10">
              <w:rPr>
                <w:sz w:val="28"/>
                <w:szCs w:val="28"/>
              </w:rPr>
              <w:t>е</w:t>
            </w:r>
            <w:r w:rsidRPr="00C02B10">
              <w:rPr>
                <w:sz w:val="28"/>
                <w:szCs w:val="28"/>
              </w:rPr>
              <w:t>ний дошкольного, общего и дополн</w:t>
            </w:r>
            <w:r w:rsidRPr="00C02B10">
              <w:rPr>
                <w:sz w:val="28"/>
                <w:szCs w:val="28"/>
              </w:rPr>
              <w:t>и</w:t>
            </w:r>
            <w:r w:rsidRPr="00C02B10">
              <w:rPr>
                <w:sz w:val="28"/>
                <w:szCs w:val="28"/>
              </w:rPr>
              <w:t>тельного образов</w:t>
            </w:r>
            <w:r w:rsidRPr="00C02B10">
              <w:rPr>
                <w:sz w:val="28"/>
                <w:szCs w:val="28"/>
              </w:rPr>
              <w:t>а</w:t>
            </w:r>
            <w:r w:rsidRPr="00C02B10">
              <w:rPr>
                <w:sz w:val="28"/>
                <w:szCs w:val="28"/>
              </w:rPr>
              <w:t>ния</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Индикатор 12.</w:t>
            </w:r>
          </w:p>
          <w:p w:rsidR="00C02B10" w:rsidRPr="00C02B10" w:rsidRDefault="00C02B10" w:rsidP="00C02B10">
            <w:pPr>
              <w:ind w:left="-52" w:right="-18"/>
              <w:rPr>
                <w:sz w:val="28"/>
                <w:szCs w:val="28"/>
              </w:rPr>
            </w:pPr>
            <w:r w:rsidRPr="00C02B10">
              <w:rPr>
                <w:sz w:val="28"/>
                <w:szCs w:val="28"/>
              </w:rPr>
              <w:t>Обеспеченность муниципальных образов</w:t>
            </w:r>
            <w:r w:rsidRPr="00C02B10">
              <w:rPr>
                <w:sz w:val="28"/>
                <w:szCs w:val="28"/>
              </w:rPr>
              <w:t>а</w:t>
            </w:r>
            <w:r w:rsidRPr="00C02B10">
              <w:rPr>
                <w:sz w:val="28"/>
                <w:szCs w:val="28"/>
              </w:rPr>
              <w:t>тельных учреждений Волгограда педагог</w:t>
            </w:r>
            <w:r w:rsidRPr="00C02B10">
              <w:rPr>
                <w:sz w:val="28"/>
                <w:szCs w:val="28"/>
              </w:rPr>
              <w:t>и</w:t>
            </w:r>
            <w:r w:rsidRPr="00C02B10">
              <w:rPr>
                <w:sz w:val="28"/>
                <w:szCs w:val="28"/>
              </w:rPr>
              <w:t>ческими и руководящими кадрами</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95</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95</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97</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97</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97,5</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98</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98</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13. </w:t>
            </w:r>
          </w:p>
          <w:p w:rsidR="00C02B10" w:rsidRPr="00C02B10" w:rsidRDefault="00C02B10" w:rsidP="0093447D">
            <w:pPr>
              <w:ind w:left="-52" w:right="-18"/>
              <w:rPr>
                <w:sz w:val="28"/>
                <w:szCs w:val="28"/>
              </w:rPr>
            </w:pPr>
            <w:r w:rsidRPr="00C02B10">
              <w:rPr>
                <w:sz w:val="28"/>
                <w:szCs w:val="28"/>
              </w:rPr>
              <w:t xml:space="preserve">Доля педагогов и руководящих работников, имеющих </w:t>
            </w:r>
            <w:r w:rsidR="0093447D">
              <w:rPr>
                <w:sz w:val="28"/>
                <w:szCs w:val="28"/>
              </w:rPr>
              <w:t>первую</w:t>
            </w:r>
            <w:r w:rsidRPr="00C02B10">
              <w:rPr>
                <w:sz w:val="28"/>
                <w:szCs w:val="28"/>
              </w:rPr>
              <w:t xml:space="preserve"> и высшую квалификац</w:t>
            </w:r>
            <w:r w:rsidRPr="00C02B10">
              <w:rPr>
                <w:sz w:val="28"/>
                <w:szCs w:val="28"/>
              </w:rPr>
              <w:t>и</w:t>
            </w:r>
            <w:r w:rsidRPr="00C02B10">
              <w:rPr>
                <w:sz w:val="28"/>
                <w:szCs w:val="28"/>
              </w:rPr>
              <w:t>онные категории, в общей численности п</w:t>
            </w:r>
            <w:r w:rsidRPr="00C02B10">
              <w:rPr>
                <w:sz w:val="28"/>
                <w:szCs w:val="28"/>
              </w:rPr>
              <w:t>е</w:t>
            </w:r>
            <w:r w:rsidRPr="00C02B10">
              <w:rPr>
                <w:sz w:val="28"/>
                <w:szCs w:val="28"/>
              </w:rPr>
              <w:t>дагогов и руководящих работников</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63</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61,2</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57</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58</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58,5</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59</w:t>
            </w:r>
          </w:p>
        </w:tc>
      </w:tr>
      <w:tr w:rsidR="00C02B10" w:rsidRPr="00C02B10" w:rsidTr="00B4248C">
        <w:trPr>
          <w:trHeight w:val="20"/>
        </w:trPr>
        <w:tc>
          <w:tcPr>
            <w:tcW w:w="267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Задача 6. </w:t>
            </w:r>
          </w:p>
          <w:p w:rsidR="00C02B10" w:rsidRPr="00C02B10" w:rsidRDefault="00C02B10" w:rsidP="00E95F1C">
            <w:pPr>
              <w:ind w:left="-52" w:right="-18"/>
              <w:rPr>
                <w:sz w:val="28"/>
                <w:szCs w:val="28"/>
              </w:rPr>
            </w:pPr>
            <w:r w:rsidRPr="00C02B10">
              <w:rPr>
                <w:sz w:val="28"/>
                <w:szCs w:val="28"/>
              </w:rPr>
              <w:t>Обеспечение ст</w:t>
            </w:r>
            <w:r w:rsidRPr="00C02B10">
              <w:rPr>
                <w:sz w:val="28"/>
                <w:szCs w:val="28"/>
              </w:rPr>
              <w:t>а</w:t>
            </w:r>
            <w:r w:rsidRPr="00C02B10">
              <w:rPr>
                <w:sz w:val="28"/>
                <w:szCs w:val="28"/>
              </w:rPr>
              <w:t>бильного функци</w:t>
            </w:r>
            <w:r w:rsidRPr="00C02B10">
              <w:rPr>
                <w:sz w:val="28"/>
                <w:szCs w:val="28"/>
              </w:rPr>
              <w:t>о</w:t>
            </w:r>
            <w:r w:rsidRPr="00C02B10">
              <w:rPr>
                <w:sz w:val="28"/>
                <w:szCs w:val="28"/>
              </w:rPr>
              <w:t>нирования муниц</w:t>
            </w:r>
            <w:r w:rsidRPr="00C02B10">
              <w:rPr>
                <w:sz w:val="28"/>
                <w:szCs w:val="28"/>
              </w:rPr>
              <w:t>и</w:t>
            </w:r>
            <w:r w:rsidRPr="00C02B10">
              <w:rPr>
                <w:sz w:val="28"/>
                <w:szCs w:val="28"/>
              </w:rPr>
              <w:t>пальных образов</w:t>
            </w:r>
            <w:r w:rsidRPr="00C02B10">
              <w:rPr>
                <w:sz w:val="28"/>
                <w:szCs w:val="28"/>
              </w:rPr>
              <w:t>а</w:t>
            </w:r>
            <w:r w:rsidRPr="00C02B10">
              <w:rPr>
                <w:sz w:val="28"/>
                <w:szCs w:val="28"/>
              </w:rPr>
              <w:lastRenderedPageBreak/>
              <w:t>тельных учреждений Волгограда</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lastRenderedPageBreak/>
              <w:t xml:space="preserve">Индикатор 14. </w:t>
            </w:r>
          </w:p>
          <w:p w:rsidR="00C02B10" w:rsidRPr="00C02B10" w:rsidRDefault="00C02B10" w:rsidP="00C02B10">
            <w:pPr>
              <w:ind w:left="-52" w:right="-18"/>
              <w:rPr>
                <w:sz w:val="28"/>
                <w:szCs w:val="28"/>
              </w:rPr>
            </w:pPr>
            <w:r w:rsidRPr="00C02B10">
              <w:rPr>
                <w:sz w:val="28"/>
                <w:szCs w:val="28"/>
              </w:rPr>
              <w:t>Доля просроченной кредиторской задо</w:t>
            </w:r>
            <w:r w:rsidRPr="00C02B10">
              <w:rPr>
                <w:sz w:val="28"/>
                <w:szCs w:val="28"/>
              </w:rPr>
              <w:t>л</w:t>
            </w:r>
            <w:r w:rsidRPr="00C02B10">
              <w:rPr>
                <w:sz w:val="28"/>
                <w:szCs w:val="28"/>
              </w:rPr>
              <w:t>женности по оплате труда (включая начи</w:t>
            </w:r>
            <w:r w:rsidRPr="00C02B10">
              <w:rPr>
                <w:sz w:val="28"/>
                <w:szCs w:val="28"/>
              </w:rPr>
              <w:t>с</w:t>
            </w:r>
            <w:r w:rsidRPr="00C02B10">
              <w:rPr>
                <w:sz w:val="28"/>
                <w:szCs w:val="28"/>
              </w:rPr>
              <w:t>ления по оплате труда) в общем объеме ра</w:t>
            </w:r>
            <w:r w:rsidRPr="00C02B10">
              <w:rPr>
                <w:sz w:val="28"/>
                <w:szCs w:val="28"/>
              </w:rPr>
              <w:t>с</w:t>
            </w:r>
            <w:r w:rsidRPr="00C02B10">
              <w:rPr>
                <w:sz w:val="28"/>
                <w:szCs w:val="28"/>
              </w:rPr>
              <w:t>ходов на оплату труда (включая начис</w:t>
            </w:r>
            <w:r w:rsidRPr="00C02B10">
              <w:rPr>
                <w:sz w:val="28"/>
                <w:szCs w:val="28"/>
              </w:rPr>
              <w:softHyphen/>
              <w:t xml:space="preserve">ления </w:t>
            </w:r>
            <w:r w:rsidRPr="00C02B10">
              <w:rPr>
                <w:sz w:val="28"/>
                <w:szCs w:val="28"/>
              </w:rPr>
              <w:lastRenderedPageBreak/>
              <w:t>по оплате труда)</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15. </w:t>
            </w:r>
          </w:p>
          <w:p w:rsidR="00C02B10" w:rsidRPr="00C02B10" w:rsidRDefault="00C02B10" w:rsidP="00C02B10">
            <w:pPr>
              <w:ind w:left="-52" w:right="-18"/>
              <w:rPr>
                <w:sz w:val="28"/>
                <w:szCs w:val="28"/>
              </w:rPr>
            </w:pPr>
            <w:r w:rsidRPr="00C02B10">
              <w:rPr>
                <w:sz w:val="28"/>
                <w:szCs w:val="28"/>
              </w:rPr>
              <w:t>Количество предписаний надзорных орг</w:t>
            </w:r>
            <w:r w:rsidRPr="00C02B10">
              <w:rPr>
                <w:sz w:val="28"/>
                <w:szCs w:val="28"/>
              </w:rPr>
              <w:t>а</w:t>
            </w:r>
            <w:r w:rsidRPr="00C02B10">
              <w:rPr>
                <w:sz w:val="28"/>
                <w:szCs w:val="28"/>
              </w:rPr>
              <w:t>нов муниципальным казенным учрежден</w:t>
            </w:r>
            <w:r w:rsidRPr="00C02B10">
              <w:rPr>
                <w:sz w:val="28"/>
                <w:szCs w:val="28"/>
              </w:rPr>
              <w:t>и</w:t>
            </w:r>
            <w:r w:rsidRPr="00C02B10">
              <w:rPr>
                <w:sz w:val="28"/>
                <w:szCs w:val="28"/>
              </w:rPr>
              <w:t>ям центрам по обеспечению деятельности муниципальных образовательных учрежд</w:t>
            </w:r>
            <w:r w:rsidRPr="00C02B10">
              <w:rPr>
                <w:sz w:val="28"/>
                <w:szCs w:val="28"/>
              </w:rPr>
              <w:t>е</w:t>
            </w:r>
            <w:r w:rsidRPr="00C02B10">
              <w:rPr>
                <w:sz w:val="28"/>
                <w:szCs w:val="28"/>
              </w:rPr>
              <w:t>ний Волгограда</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шт.</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0</w:t>
            </w:r>
          </w:p>
        </w:tc>
      </w:tr>
      <w:tr w:rsidR="00C02B10" w:rsidRPr="00C02B10" w:rsidTr="00B4248C">
        <w:trPr>
          <w:trHeight w:val="20"/>
        </w:trPr>
        <w:tc>
          <w:tcPr>
            <w:tcW w:w="2679" w:type="dxa"/>
            <w:vMerge w:val="restart"/>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Задача 7. Создание дополнительных мест для предоста</w:t>
            </w:r>
            <w:r w:rsidRPr="00C02B10">
              <w:rPr>
                <w:sz w:val="28"/>
                <w:szCs w:val="28"/>
              </w:rPr>
              <w:t>в</w:t>
            </w:r>
            <w:r w:rsidRPr="00C02B10">
              <w:rPr>
                <w:sz w:val="28"/>
                <w:szCs w:val="28"/>
              </w:rPr>
              <w:t>ления общедосту</w:t>
            </w:r>
            <w:r w:rsidRPr="00C02B10">
              <w:rPr>
                <w:sz w:val="28"/>
                <w:szCs w:val="28"/>
              </w:rPr>
              <w:t>п</w:t>
            </w:r>
            <w:r w:rsidRPr="00C02B10">
              <w:rPr>
                <w:sz w:val="28"/>
                <w:szCs w:val="28"/>
              </w:rPr>
              <w:t>ного общего и д</w:t>
            </w:r>
            <w:r w:rsidRPr="00C02B10">
              <w:rPr>
                <w:sz w:val="28"/>
                <w:szCs w:val="28"/>
              </w:rPr>
              <w:t>о</w:t>
            </w:r>
            <w:r w:rsidRPr="00C02B10">
              <w:rPr>
                <w:sz w:val="28"/>
                <w:szCs w:val="28"/>
              </w:rPr>
              <w:t>полнительного обр</w:t>
            </w:r>
            <w:r w:rsidRPr="00C02B10">
              <w:rPr>
                <w:sz w:val="28"/>
                <w:szCs w:val="28"/>
              </w:rPr>
              <w:t>а</w:t>
            </w:r>
            <w:r w:rsidRPr="00C02B10">
              <w:rPr>
                <w:sz w:val="28"/>
                <w:szCs w:val="28"/>
              </w:rPr>
              <w:t>зования</w:t>
            </w: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16. </w:t>
            </w:r>
          </w:p>
          <w:p w:rsidR="00C02B10" w:rsidRPr="00C02B10" w:rsidRDefault="00C02B10" w:rsidP="00C02B10">
            <w:pPr>
              <w:ind w:left="-52" w:right="-18"/>
              <w:rPr>
                <w:sz w:val="28"/>
                <w:szCs w:val="28"/>
              </w:rPr>
            </w:pPr>
            <w:r w:rsidRPr="00C02B10">
              <w:rPr>
                <w:sz w:val="28"/>
                <w:szCs w:val="28"/>
              </w:rPr>
              <w:t>Доля обучающихся МОУ, занимающихся в первую смену, в общей численности обуч</w:t>
            </w:r>
            <w:r w:rsidRPr="00C02B10">
              <w:rPr>
                <w:sz w:val="28"/>
                <w:szCs w:val="28"/>
              </w:rPr>
              <w:t>а</w:t>
            </w:r>
            <w:r w:rsidRPr="00C02B10">
              <w:rPr>
                <w:sz w:val="28"/>
                <w:szCs w:val="28"/>
              </w:rPr>
              <w:t>ющихся МОУ</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78,5</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78,8</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02B10" w:rsidRPr="00C02B10" w:rsidRDefault="00C02B10" w:rsidP="00C02B10">
            <w:pPr>
              <w:ind w:left="-52" w:right="-18"/>
              <w:jc w:val="center"/>
              <w:rPr>
                <w:sz w:val="28"/>
                <w:szCs w:val="28"/>
              </w:rPr>
            </w:pPr>
            <w:r w:rsidRPr="00C02B10">
              <w:rPr>
                <w:sz w:val="28"/>
                <w:szCs w:val="28"/>
              </w:rPr>
              <w:t>82,2</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82,4</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82,6</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82,6</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17. </w:t>
            </w:r>
          </w:p>
          <w:p w:rsidR="00C02B10" w:rsidRPr="00C02B10" w:rsidRDefault="00C02B10" w:rsidP="00C02B10">
            <w:pPr>
              <w:ind w:left="-52" w:right="-18"/>
              <w:rPr>
                <w:sz w:val="28"/>
                <w:szCs w:val="28"/>
              </w:rPr>
            </w:pPr>
            <w:r w:rsidRPr="00C02B10">
              <w:rPr>
                <w:sz w:val="28"/>
                <w:szCs w:val="28"/>
              </w:rPr>
              <w:t>Доля МОУ, осуществляющих образовател</w:t>
            </w:r>
            <w:r w:rsidRPr="00C02B10">
              <w:rPr>
                <w:sz w:val="28"/>
                <w:szCs w:val="28"/>
              </w:rPr>
              <w:t>ь</w:t>
            </w:r>
            <w:r w:rsidRPr="00C02B10">
              <w:rPr>
                <w:sz w:val="28"/>
                <w:szCs w:val="28"/>
              </w:rPr>
              <w:t>ный процесс в первую смену, в общем к</w:t>
            </w:r>
            <w:r w:rsidRPr="00C02B10">
              <w:rPr>
                <w:sz w:val="28"/>
                <w:szCs w:val="28"/>
              </w:rPr>
              <w:t>о</w:t>
            </w:r>
            <w:r w:rsidRPr="00C02B10">
              <w:rPr>
                <w:sz w:val="28"/>
                <w:szCs w:val="28"/>
              </w:rPr>
              <w:t>личестве МОУ</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43</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43</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45,3</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54</w:t>
            </w:r>
          </w:p>
        </w:tc>
      </w:tr>
      <w:tr w:rsidR="00C02B10" w:rsidRPr="00C02B10" w:rsidTr="00B4248C">
        <w:trPr>
          <w:trHeight w:val="20"/>
        </w:trPr>
        <w:tc>
          <w:tcPr>
            <w:tcW w:w="2679" w:type="dxa"/>
            <w:vMerge/>
            <w:tcBorders>
              <w:top w:val="single" w:sz="4" w:space="0" w:color="auto"/>
              <w:left w:val="single" w:sz="4" w:space="0" w:color="auto"/>
              <w:bottom w:val="single" w:sz="4" w:space="0" w:color="auto"/>
              <w:right w:val="single" w:sz="4" w:space="0" w:color="auto"/>
            </w:tcBorders>
            <w:vAlign w:val="center"/>
            <w:hideMark/>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rPr>
                <w:sz w:val="28"/>
                <w:szCs w:val="28"/>
              </w:rPr>
            </w:pPr>
            <w:r w:rsidRPr="00C02B10">
              <w:rPr>
                <w:sz w:val="28"/>
                <w:szCs w:val="28"/>
              </w:rPr>
              <w:t xml:space="preserve">Индикатор 18. </w:t>
            </w:r>
          </w:p>
          <w:p w:rsidR="00C02B10" w:rsidRPr="00C02B10" w:rsidRDefault="00C02B10" w:rsidP="0093447D">
            <w:pPr>
              <w:ind w:left="-52" w:right="-18"/>
              <w:rPr>
                <w:sz w:val="28"/>
                <w:szCs w:val="28"/>
              </w:rPr>
            </w:pPr>
            <w:r w:rsidRPr="00C02B10">
              <w:rPr>
                <w:sz w:val="28"/>
                <w:szCs w:val="28"/>
              </w:rPr>
              <w:t>Доля детей в возрасте 1</w:t>
            </w:r>
            <w:r w:rsidR="0093447D">
              <w:rPr>
                <w:sz w:val="28"/>
                <w:szCs w:val="28"/>
              </w:rPr>
              <w:t>–</w:t>
            </w:r>
            <w:r w:rsidRPr="00C02B10">
              <w:rPr>
                <w:sz w:val="28"/>
                <w:szCs w:val="28"/>
              </w:rPr>
              <w:t>6 лет, получающих дошкольную образовательную услугу и (или) услугу по их содержанию в муниц</w:t>
            </w:r>
            <w:r w:rsidRPr="00C02B10">
              <w:rPr>
                <w:sz w:val="28"/>
                <w:szCs w:val="28"/>
              </w:rPr>
              <w:t>и</w:t>
            </w:r>
            <w:r w:rsidRPr="00C02B10">
              <w:rPr>
                <w:sz w:val="28"/>
                <w:szCs w:val="28"/>
              </w:rPr>
              <w:t>пальных образовательных учреждениях</w:t>
            </w:r>
            <w:r w:rsidR="0021797F">
              <w:rPr>
                <w:sz w:val="28"/>
                <w:szCs w:val="28"/>
              </w:rPr>
              <w:t>,</w:t>
            </w:r>
            <w:r w:rsidRPr="00C02B10">
              <w:rPr>
                <w:sz w:val="28"/>
                <w:szCs w:val="28"/>
              </w:rPr>
              <w:t xml:space="preserve"> в общей численности детей в возрасте 1</w:t>
            </w:r>
            <w:r w:rsidR="0093447D">
              <w:rPr>
                <w:sz w:val="28"/>
                <w:szCs w:val="28"/>
              </w:rPr>
              <w:t>–</w:t>
            </w:r>
            <w:r w:rsidRPr="00C02B10">
              <w:rPr>
                <w:sz w:val="28"/>
                <w:szCs w:val="28"/>
              </w:rPr>
              <w:t>6 лет</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72</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74</w:t>
            </w:r>
          </w:p>
        </w:tc>
        <w:tc>
          <w:tcPr>
            <w:tcW w:w="708"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74</w:t>
            </w:r>
          </w:p>
        </w:tc>
        <w:tc>
          <w:tcPr>
            <w:tcW w:w="851"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C02B10" w:rsidRPr="00C02B10" w:rsidRDefault="00C02B10" w:rsidP="00C02B10">
            <w:pPr>
              <w:ind w:left="-52" w:right="-18"/>
              <w:jc w:val="center"/>
              <w:rPr>
                <w:sz w:val="28"/>
                <w:szCs w:val="28"/>
              </w:rPr>
            </w:pPr>
            <w:r w:rsidRPr="00C02B10">
              <w:rPr>
                <w:sz w:val="28"/>
                <w:szCs w:val="28"/>
              </w:rPr>
              <w:t>74</w:t>
            </w:r>
          </w:p>
        </w:tc>
      </w:tr>
      <w:tr w:rsidR="00C02B10" w:rsidRPr="00C02B10" w:rsidTr="00E95F1C">
        <w:trPr>
          <w:trHeight w:val="20"/>
        </w:trPr>
        <w:tc>
          <w:tcPr>
            <w:tcW w:w="2679" w:type="dxa"/>
            <w:vMerge w:val="restart"/>
            <w:tcBorders>
              <w:top w:val="single" w:sz="4" w:space="0" w:color="auto"/>
              <w:left w:val="single" w:sz="4" w:space="0" w:color="auto"/>
              <w:right w:val="single" w:sz="4" w:space="0" w:color="auto"/>
            </w:tcBorders>
          </w:tcPr>
          <w:p w:rsidR="00C02B10" w:rsidRPr="00C02B10" w:rsidRDefault="00C02B10" w:rsidP="0021797F">
            <w:pPr>
              <w:rPr>
                <w:sz w:val="28"/>
                <w:szCs w:val="28"/>
              </w:rPr>
            </w:pPr>
            <w:r w:rsidRPr="00C02B10">
              <w:rPr>
                <w:sz w:val="28"/>
                <w:szCs w:val="28"/>
              </w:rPr>
              <w:t>Задача 8. Ос</w:t>
            </w:r>
            <w:r w:rsidRPr="00C02B10">
              <w:rPr>
                <w:sz w:val="28"/>
                <w:szCs w:val="28"/>
              </w:rPr>
              <w:t>у</w:t>
            </w:r>
            <w:r w:rsidRPr="00C02B10">
              <w:rPr>
                <w:sz w:val="28"/>
                <w:szCs w:val="28"/>
              </w:rPr>
              <w:t>ществление образ</w:t>
            </w:r>
            <w:r w:rsidRPr="00C02B10">
              <w:rPr>
                <w:sz w:val="28"/>
                <w:szCs w:val="28"/>
              </w:rPr>
              <w:t>о</w:t>
            </w:r>
            <w:r w:rsidRPr="00C02B10">
              <w:rPr>
                <w:sz w:val="28"/>
                <w:szCs w:val="28"/>
              </w:rPr>
              <w:t>вательного процесса частными дошкол</w:t>
            </w:r>
            <w:r w:rsidRPr="00C02B10">
              <w:rPr>
                <w:sz w:val="28"/>
                <w:szCs w:val="28"/>
              </w:rPr>
              <w:t>ь</w:t>
            </w:r>
            <w:r w:rsidRPr="00C02B10">
              <w:rPr>
                <w:sz w:val="28"/>
                <w:szCs w:val="28"/>
              </w:rPr>
              <w:t>ными образовател</w:t>
            </w:r>
            <w:r w:rsidRPr="00C02B10">
              <w:rPr>
                <w:sz w:val="28"/>
                <w:szCs w:val="28"/>
              </w:rPr>
              <w:t>ь</w:t>
            </w:r>
            <w:r w:rsidRPr="00C02B10">
              <w:rPr>
                <w:sz w:val="28"/>
                <w:szCs w:val="28"/>
              </w:rPr>
              <w:lastRenderedPageBreak/>
              <w:t>ными организаци</w:t>
            </w:r>
            <w:r w:rsidRPr="00C02B10">
              <w:rPr>
                <w:sz w:val="28"/>
                <w:szCs w:val="28"/>
              </w:rPr>
              <w:t>я</w:t>
            </w:r>
            <w:r w:rsidRPr="00C02B10">
              <w:rPr>
                <w:sz w:val="28"/>
                <w:szCs w:val="28"/>
              </w:rPr>
              <w:t>ми (далее – ЧДОО) и частными общ</w:t>
            </w:r>
            <w:r w:rsidRPr="00C02B10">
              <w:rPr>
                <w:sz w:val="28"/>
                <w:szCs w:val="28"/>
              </w:rPr>
              <w:t>е</w:t>
            </w:r>
            <w:r w:rsidRPr="00C02B10">
              <w:rPr>
                <w:sz w:val="28"/>
                <w:szCs w:val="28"/>
              </w:rPr>
              <w:t>образовательными организациями, имеющими гос</w:t>
            </w:r>
            <w:r w:rsidRPr="00C02B10">
              <w:rPr>
                <w:sz w:val="28"/>
                <w:szCs w:val="28"/>
              </w:rPr>
              <w:t>у</w:t>
            </w:r>
            <w:r w:rsidRPr="00C02B10">
              <w:rPr>
                <w:sz w:val="28"/>
                <w:szCs w:val="28"/>
              </w:rPr>
              <w:t>дарственную аккр</w:t>
            </w:r>
            <w:r w:rsidRPr="00C02B10">
              <w:rPr>
                <w:sz w:val="28"/>
                <w:szCs w:val="28"/>
              </w:rPr>
              <w:t>е</w:t>
            </w:r>
            <w:r w:rsidRPr="00C02B10">
              <w:rPr>
                <w:sz w:val="28"/>
                <w:szCs w:val="28"/>
              </w:rPr>
              <w:t xml:space="preserve">дитацию (далее – ЧОО) </w:t>
            </w:r>
          </w:p>
        </w:tc>
        <w:tc>
          <w:tcPr>
            <w:tcW w:w="5499"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ind w:left="-52" w:right="-18"/>
              <w:rPr>
                <w:sz w:val="28"/>
                <w:szCs w:val="28"/>
              </w:rPr>
            </w:pPr>
            <w:r w:rsidRPr="00C02B10">
              <w:rPr>
                <w:sz w:val="28"/>
                <w:szCs w:val="28"/>
              </w:rPr>
              <w:lastRenderedPageBreak/>
              <w:t>Индикатор 19.</w:t>
            </w:r>
          </w:p>
          <w:p w:rsidR="00C02B10" w:rsidRPr="00C02B10" w:rsidRDefault="00C02B10" w:rsidP="00E95F1C">
            <w:pPr>
              <w:ind w:left="-52" w:right="-18"/>
              <w:rPr>
                <w:sz w:val="28"/>
                <w:szCs w:val="28"/>
              </w:rPr>
            </w:pPr>
            <w:r w:rsidRPr="00C02B10">
              <w:rPr>
                <w:sz w:val="28"/>
                <w:szCs w:val="28"/>
              </w:rPr>
              <w:t xml:space="preserve">Доля обучающихся по программам </w:t>
            </w:r>
            <w:r w:rsidR="00E95F1C">
              <w:rPr>
                <w:sz w:val="28"/>
                <w:szCs w:val="28"/>
              </w:rPr>
              <w:t>д</w:t>
            </w:r>
            <w:r w:rsidR="00E95F1C">
              <w:rPr>
                <w:sz w:val="28"/>
                <w:szCs w:val="28"/>
              </w:rPr>
              <w:t>о</w:t>
            </w:r>
            <w:r w:rsidR="00E95F1C">
              <w:rPr>
                <w:sz w:val="28"/>
                <w:szCs w:val="28"/>
              </w:rPr>
              <w:t>школьного образования</w:t>
            </w:r>
            <w:r w:rsidRPr="00C02B10">
              <w:rPr>
                <w:sz w:val="28"/>
                <w:szCs w:val="28"/>
              </w:rPr>
              <w:t xml:space="preserve"> в соответствии с ФГОС ДО в ЧДОО в общем числе обуча</w:t>
            </w:r>
            <w:r w:rsidRPr="00C02B10">
              <w:rPr>
                <w:sz w:val="28"/>
                <w:szCs w:val="28"/>
              </w:rPr>
              <w:t>ю</w:t>
            </w:r>
            <w:r w:rsidRPr="00C02B10">
              <w:rPr>
                <w:sz w:val="28"/>
                <w:szCs w:val="28"/>
              </w:rPr>
              <w:t xml:space="preserve">щихся по соответствующим программам </w:t>
            </w:r>
            <w:r w:rsidRPr="00C02B10">
              <w:rPr>
                <w:sz w:val="28"/>
                <w:szCs w:val="28"/>
              </w:rPr>
              <w:lastRenderedPageBreak/>
              <w:t>ЧДОО</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jc w:val="center"/>
              <w:rPr>
                <w:sz w:val="28"/>
                <w:szCs w:val="28"/>
              </w:rPr>
            </w:pPr>
            <w:r w:rsidRPr="00C02B10">
              <w:rPr>
                <w:sz w:val="28"/>
                <w:szCs w:val="2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C02B10" w:rsidRPr="00C02B10" w:rsidRDefault="00E95F1C" w:rsidP="00C02B10">
            <w:pPr>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E95F1C" w:rsidP="00C02B10">
            <w:pPr>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02B10" w:rsidRPr="00C02B10" w:rsidRDefault="00E95F1C" w:rsidP="00C02B10">
            <w:pPr>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E95F1C" w:rsidP="00C02B10">
            <w:pPr>
              <w:jc w:val="center"/>
              <w:rPr>
                <w:sz w:val="28"/>
                <w:szCs w:val="28"/>
              </w:rPr>
            </w:pPr>
            <w:r>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jc w:val="center"/>
              <w:rPr>
                <w:sz w:val="28"/>
                <w:szCs w:val="28"/>
              </w:rPr>
            </w:pPr>
            <w:r w:rsidRPr="00C02B10">
              <w:rPr>
                <w:sz w:val="28"/>
                <w:szCs w:val="28"/>
              </w:rPr>
              <w:t>95</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jc w:val="center"/>
              <w:rPr>
                <w:sz w:val="28"/>
                <w:szCs w:val="28"/>
              </w:rPr>
            </w:pPr>
            <w:r w:rsidRPr="00C02B10">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jc w:val="center"/>
              <w:rPr>
                <w:sz w:val="28"/>
                <w:szCs w:val="28"/>
              </w:rPr>
            </w:pPr>
            <w:r w:rsidRPr="00C02B10">
              <w:rPr>
                <w:sz w:val="28"/>
                <w:szCs w:val="28"/>
              </w:rPr>
              <w:t>100</w:t>
            </w:r>
          </w:p>
        </w:tc>
      </w:tr>
      <w:tr w:rsidR="00C02B10" w:rsidRPr="00C02B10" w:rsidTr="00B4248C">
        <w:trPr>
          <w:trHeight w:val="20"/>
        </w:trPr>
        <w:tc>
          <w:tcPr>
            <w:tcW w:w="2679" w:type="dxa"/>
            <w:vMerge/>
            <w:tcBorders>
              <w:left w:val="single" w:sz="4" w:space="0" w:color="auto"/>
              <w:bottom w:val="single" w:sz="4" w:space="0" w:color="auto"/>
              <w:right w:val="single" w:sz="4" w:space="0" w:color="auto"/>
            </w:tcBorders>
            <w:vAlign w:val="center"/>
          </w:tcPr>
          <w:p w:rsidR="00C02B10" w:rsidRPr="00C02B10" w:rsidRDefault="00C02B10" w:rsidP="00C02B10">
            <w:pPr>
              <w:rPr>
                <w:sz w:val="28"/>
                <w:szCs w:val="28"/>
              </w:rPr>
            </w:pPr>
          </w:p>
        </w:tc>
        <w:tc>
          <w:tcPr>
            <w:tcW w:w="5499"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ind w:left="-52" w:right="-18"/>
              <w:rPr>
                <w:sz w:val="28"/>
                <w:szCs w:val="28"/>
              </w:rPr>
            </w:pPr>
            <w:r w:rsidRPr="00C02B10">
              <w:rPr>
                <w:sz w:val="28"/>
                <w:szCs w:val="28"/>
              </w:rPr>
              <w:t>Индикатор 20.</w:t>
            </w:r>
          </w:p>
          <w:p w:rsidR="00C02B10" w:rsidRPr="00C02B10" w:rsidRDefault="00C02B10" w:rsidP="00C02B10">
            <w:pPr>
              <w:ind w:left="-52" w:right="-18"/>
              <w:rPr>
                <w:sz w:val="28"/>
                <w:szCs w:val="28"/>
              </w:rPr>
            </w:pPr>
            <w:r w:rsidRPr="00C02B10">
              <w:rPr>
                <w:sz w:val="28"/>
                <w:szCs w:val="28"/>
              </w:rPr>
              <w:t>Доля выпускников ЧОО, получивших атт</w:t>
            </w:r>
            <w:r w:rsidRPr="00C02B10">
              <w:rPr>
                <w:sz w:val="28"/>
                <w:szCs w:val="28"/>
              </w:rPr>
              <w:t>е</w:t>
            </w:r>
            <w:r w:rsidRPr="00C02B10">
              <w:rPr>
                <w:sz w:val="28"/>
                <w:szCs w:val="28"/>
              </w:rPr>
              <w:t>стат о среднем общем образовании, в общей численности выпускников ЧОО</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ind w:left="-52" w:right="-18"/>
              <w:jc w:val="center"/>
              <w:rPr>
                <w:sz w:val="28"/>
                <w:szCs w:val="28"/>
              </w:rPr>
            </w:pPr>
            <w:r w:rsidRPr="00C02B10">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02B10" w:rsidRPr="00C02B10" w:rsidRDefault="00E95F1C" w:rsidP="00C02B10">
            <w:pPr>
              <w:ind w:left="-52" w:right="-18"/>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E95F1C" w:rsidP="00C02B10">
            <w:pPr>
              <w:ind w:left="-52" w:right="-18"/>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02B10" w:rsidRPr="00C02B10" w:rsidRDefault="00E95F1C" w:rsidP="00C02B10">
            <w:pPr>
              <w:ind w:left="-52" w:right="-18"/>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E95F1C" w:rsidP="00C02B10">
            <w:pPr>
              <w:ind w:left="-52" w:right="-18"/>
              <w:jc w:val="center"/>
              <w:rPr>
                <w:sz w:val="28"/>
                <w:szCs w:val="28"/>
              </w:rPr>
            </w:pPr>
            <w:r>
              <w:rPr>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ind w:left="-52" w:right="-18"/>
              <w:jc w:val="center"/>
              <w:rPr>
                <w:sz w:val="28"/>
                <w:szCs w:val="28"/>
              </w:rPr>
            </w:pPr>
            <w:r w:rsidRPr="00C02B10">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ind w:left="-52" w:right="-18"/>
              <w:jc w:val="center"/>
              <w:rPr>
                <w:sz w:val="28"/>
                <w:szCs w:val="28"/>
              </w:rPr>
            </w:pPr>
            <w:r w:rsidRPr="00C02B10">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C02B10" w:rsidRPr="00C02B10" w:rsidRDefault="00C02B10" w:rsidP="00C02B10">
            <w:pPr>
              <w:ind w:left="-52" w:right="-18"/>
              <w:jc w:val="center"/>
              <w:rPr>
                <w:sz w:val="28"/>
                <w:szCs w:val="28"/>
              </w:rPr>
            </w:pPr>
            <w:r w:rsidRPr="00C02B10">
              <w:rPr>
                <w:sz w:val="28"/>
                <w:szCs w:val="28"/>
              </w:rPr>
              <w:t>100</w:t>
            </w:r>
          </w:p>
        </w:tc>
      </w:tr>
    </w:tbl>
    <w:p w:rsidR="00C02B10" w:rsidRPr="00C02B10" w:rsidRDefault="00C02B10" w:rsidP="00C02B10">
      <w:pPr>
        <w:rPr>
          <w:sz w:val="28"/>
          <w:szCs w:val="28"/>
          <w:highlight w:val="yellow"/>
        </w:rPr>
      </w:pPr>
    </w:p>
    <w:p w:rsidR="00C02B10" w:rsidRDefault="00C02B10" w:rsidP="00C02B10">
      <w:pPr>
        <w:rPr>
          <w:sz w:val="28"/>
          <w:szCs w:val="28"/>
          <w:highlight w:val="yellow"/>
        </w:rPr>
      </w:pPr>
    </w:p>
    <w:p w:rsidR="00D87F43" w:rsidRPr="00C02B10" w:rsidRDefault="00D87F43" w:rsidP="00C02B10">
      <w:pPr>
        <w:rPr>
          <w:sz w:val="28"/>
          <w:szCs w:val="28"/>
          <w:highlight w:val="yellow"/>
        </w:rPr>
      </w:pPr>
    </w:p>
    <w:p w:rsidR="00C02B10" w:rsidRPr="00C02B10" w:rsidRDefault="00C02B10" w:rsidP="00D87F43">
      <w:pPr>
        <w:ind w:left="11624"/>
        <w:jc w:val="both"/>
        <w:rPr>
          <w:sz w:val="28"/>
          <w:szCs w:val="28"/>
        </w:rPr>
      </w:pPr>
      <w:r w:rsidRPr="00C02B10">
        <w:rPr>
          <w:sz w:val="28"/>
          <w:szCs w:val="28"/>
        </w:rPr>
        <w:t xml:space="preserve">Департамент по </w:t>
      </w:r>
      <w:r w:rsidRPr="00C02B10">
        <w:rPr>
          <w:spacing w:val="-4"/>
          <w:sz w:val="28"/>
          <w:szCs w:val="28"/>
        </w:rPr>
        <w:t>образованию администрации Волго</w:t>
      </w:r>
      <w:r w:rsidRPr="00C02B10">
        <w:rPr>
          <w:sz w:val="28"/>
          <w:szCs w:val="28"/>
        </w:rPr>
        <w:t>града</w:t>
      </w:r>
      <w:r w:rsidR="0021797F">
        <w:rPr>
          <w:sz w:val="28"/>
          <w:szCs w:val="28"/>
        </w:rPr>
        <w:t>»</w:t>
      </w:r>
    </w:p>
    <w:p w:rsidR="00E95F1C" w:rsidRDefault="00E95F1C" w:rsidP="00C02B10">
      <w:pPr>
        <w:widowControl w:val="0"/>
        <w:autoSpaceDE w:val="0"/>
        <w:autoSpaceDN w:val="0"/>
        <w:adjustRightInd w:val="0"/>
        <w:ind w:firstLine="720"/>
        <w:jc w:val="right"/>
        <w:rPr>
          <w:sz w:val="28"/>
          <w:szCs w:val="28"/>
        </w:rPr>
        <w:sectPr w:rsidR="00E95F1C" w:rsidSect="00936B49">
          <w:pgSz w:w="16838" w:h="11906" w:orient="landscape"/>
          <w:pgMar w:top="1701" w:right="567" w:bottom="1134" w:left="1134" w:header="567" w:footer="567" w:gutter="0"/>
          <w:pgNumType w:start="1"/>
          <w:cols w:space="720"/>
          <w:titlePg/>
          <w:docGrid w:linePitch="326"/>
        </w:sectPr>
      </w:pPr>
    </w:p>
    <w:p w:rsidR="003A4CDB" w:rsidRDefault="003A4CDB" w:rsidP="003A4CDB">
      <w:pPr>
        <w:ind w:left="11856"/>
        <w:jc w:val="both"/>
        <w:rPr>
          <w:sz w:val="28"/>
          <w:szCs w:val="28"/>
        </w:rPr>
      </w:pPr>
      <w:r>
        <w:rPr>
          <w:sz w:val="28"/>
          <w:szCs w:val="28"/>
        </w:rPr>
        <w:lastRenderedPageBreak/>
        <w:t>Приложение 2</w:t>
      </w:r>
    </w:p>
    <w:p w:rsidR="003A4CDB" w:rsidRDefault="003A4CDB" w:rsidP="003A4CDB">
      <w:pPr>
        <w:ind w:left="11856"/>
        <w:jc w:val="both"/>
        <w:rPr>
          <w:sz w:val="28"/>
          <w:szCs w:val="28"/>
        </w:rPr>
      </w:pPr>
      <w:r>
        <w:rPr>
          <w:sz w:val="28"/>
          <w:szCs w:val="28"/>
        </w:rPr>
        <w:t>к постановлению</w:t>
      </w:r>
    </w:p>
    <w:p w:rsidR="003A4CDB" w:rsidRDefault="003A4CDB" w:rsidP="003A4CDB">
      <w:pPr>
        <w:ind w:left="11856"/>
        <w:jc w:val="both"/>
        <w:rPr>
          <w:sz w:val="28"/>
          <w:szCs w:val="28"/>
        </w:rPr>
      </w:pPr>
      <w:r>
        <w:rPr>
          <w:sz w:val="28"/>
          <w:szCs w:val="28"/>
        </w:rPr>
        <w:t>администрации Волгогр</w:t>
      </w:r>
      <w:r>
        <w:rPr>
          <w:sz w:val="28"/>
          <w:szCs w:val="28"/>
        </w:rPr>
        <w:t>а</w:t>
      </w:r>
      <w:r>
        <w:rPr>
          <w:sz w:val="28"/>
          <w:szCs w:val="28"/>
        </w:rPr>
        <w:t>да</w:t>
      </w:r>
    </w:p>
    <w:p w:rsidR="003A4CDB" w:rsidRDefault="00F02C19" w:rsidP="003A4CDB">
      <w:pPr>
        <w:ind w:left="11856"/>
        <w:jc w:val="both"/>
        <w:rPr>
          <w:sz w:val="28"/>
          <w:szCs w:val="28"/>
        </w:rPr>
      </w:pPr>
      <w:r>
        <w:rPr>
          <w:sz w:val="28"/>
          <w:szCs w:val="28"/>
        </w:rPr>
        <w:t>от 27.06.2017  № 1020</w:t>
      </w:r>
    </w:p>
    <w:p w:rsidR="003A4CDB" w:rsidRDefault="003A4CDB" w:rsidP="003A4CDB">
      <w:pPr>
        <w:ind w:left="11856"/>
        <w:jc w:val="both"/>
        <w:rPr>
          <w:sz w:val="28"/>
          <w:szCs w:val="28"/>
        </w:rPr>
      </w:pPr>
    </w:p>
    <w:p w:rsidR="003A4CDB" w:rsidRDefault="003A4CDB" w:rsidP="003A4CDB">
      <w:pPr>
        <w:ind w:left="11856"/>
        <w:jc w:val="both"/>
        <w:rPr>
          <w:sz w:val="28"/>
          <w:szCs w:val="28"/>
        </w:rPr>
      </w:pPr>
    </w:p>
    <w:p w:rsidR="003A4CDB" w:rsidRPr="00C02B10" w:rsidRDefault="003A4CDB" w:rsidP="003A4CDB">
      <w:pPr>
        <w:ind w:left="9923"/>
        <w:jc w:val="both"/>
        <w:rPr>
          <w:sz w:val="28"/>
          <w:szCs w:val="28"/>
        </w:rPr>
      </w:pPr>
      <w:r>
        <w:rPr>
          <w:sz w:val="28"/>
          <w:szCs w:val="28"/>
        </w:rPr>
        <w:t>«</w:t>
      </w:r>
      <w:r w:rsidRPr="00C02B10">
        <w:rPr>
          <w:sz w:val="28"/>
          <w:szCs w:val="28"/>
        </w:rPr>
        <w:t xml:space="preserve">Приложение </w:t>
      </w:r>
      <w:r>
        <w:rPr>
          <w:sz w:val="28"/>
          <w:szCs w:val="28"/>
        </w:rPr>
        <w:t>2</w:t>
      </w:r>
    </w:p>
    <w:p w:rsidR="003A4CDB" w:rsidRDefault="003A4CDB" w:rsidP="003A4CDB">
      <w:pPr>
        <w:ind w:left="9923"/>
        <w:jc w:val="both"/>
        <w:rPr>
          <w:sz w:val="28"/>
          <w:szCs w:val="28"/>
        </w:rPr>
      </w:pPr>
      <w:r w:rsidRPr="00C02B10">
        <w:rPr>
          <w:sz w:val="28"/>
          <w:szCs w:val="28"/>
        </w:rPr>
        <w:t>к муниципальной программе «Развитие с</w:t>
      </w:r>
      <w:r w:rsidRPr="00C02B10">
        <w:rPr>
          <w:sz w:val="28"/>
          <w:szCs w:val="28"/>
        </w:rPr>
        <w:t>и</w:t>
      </w:r>
      <w:r w:rsidRPr="00C02B10">
        <w:rPr>
          <w:sz w:val="28"/>
          <w:szCs w:val="28"/>
        </w:rPr>
        <w:t>стемы образования на территории города-героя Волгограда» на 2016–2018 годы, утвержденной постановлением админ</w:t>
      </w:r>
      <w:r w:rsidRPr="00C02B10">
        <w:rPr>
          <w:sz w:val="28"/>
          <w:szCs w:val="28"/>
        </w:rPr>
        <w:t>и</w:t>
      </w:r>
      <w:r w:rsidRPr="00C02B10">
        <w:rPr>
          <w:sz w:val="28"/>
          <w:szCs w:val="28"/>
        </w:rPr>
        <w:t>страции Волгограда</w:t>
      </w:r>
      <w:r>
        <w:rPr>
          <w:sz w:val="28"/>
          <w:szCs w:val="28"/>
        </w:rPr>
        <w:t xml:space="preserve"> от 31.12.2015 № 1886</w:t>
      </w:r>
    </w:p>
    <w:p w:rsidR="00BC1345" w:rsidRPr="00BC1345" w:rsidRDefault="00BC1345" w:rsidP="00BC1345">
      <w:pPr>
        <w:autoSpaceDE w:val="0"/>
        <w:autoSpaceDN w:val="0"/>
        <w:adjustRightInd w:val="0"/>
        <w:jc w:val="center"/>
        <w:rPr>
          <w:bCs/>
          <w:sz w:val="28"/>
          <w:szCs w:val="28"/>
        </w:rPr>
      </w:pPr>
      <w:r w:rsidRPr="00BC1345">
        <w:rPr>
          <w:bCs/>
          <w:sz w:val="28"/>
          <w:szCs w:val="28"/>
        </w:rPr>
        <w:t>ПЕРЕЧЕНЬ</w:t>
      </w:r>
    </w:p>
    <w:p w:rsidR="00BC1345" w:rsidRPr="00BC1345" w:rsidRDefault="00BC1345" w:rsidP="00BC1345">
      <w:pPr>
        <w:autoSpaceDE w:val="0"/>
        <w:autoSpaceDN w:val="0"/>
        <w:adjustRightInd w:val="0"/>
        <w:jc w:val="center"/>
        <w:rPr>
          <w:bCs/>
          <w:sz w:val="28"/>
          <w:szCs w:val="28"/>
        </w:rPr>
      </w:pPr>
      <w:r w:rsidRPr="00BC1345">
        <w:rPr>
          <w:bCs/>
          <w:sz w:val="28"/>
          <w:szCs w:val="28"/>
        </w:rPr>
        <w:t>мероприятий муниципальной программы «Развитие системы образования на территории города-героя Волгограда»</w:t>
      </w:r>
    </w:p>
    <w:p w:rsidR="00BC1345" w:rsidRPr="00BC1345" w:rsidRDefault="00BC1345" w:rsidP="00BC1345">
      <w:pPr>
        <w:autoSpaceDE w:val="0"/>
        <w:autoSpaceDN w:val="0"/>
        <w:adjustRightInd w:val="0"/>
        <w:jc w:val="center"/>
        <w:rPr>
          <w:bCs/>
          <w:sz w:val="28"/>
          <w:szCs w:val="28"/>
        </w:rPr>
      </w:pPr>
      <w:r w:rsidRPr="00BC1345">
        <w:rPr>
          <w:bCs/>
          <w:sz w:val="28"/>
          <w:szCs w:val="28"/>
        </w:rPr>
        <w:t>на 2016–2018 годы (далее – Программа), индикаторов и показателей результативности выполнения Программы</w:t>
      </w:r>
    </w:p>
    <w:p w:rsidR="00BC1345" w:rsidRPr="00BC1345" w:rsidRDefault="00BC1345" w:rsidP="00BC1345">
      <w:pPr>
        <w:autoSpaceDE w:val="0"/>
        <w:autoSpaceDN w:val="0"/>
        <w:adjustRightInd w:val="0"/>
        <w:jc w:val="center"/>
        <w:rPr>
          <w:bCs/>
          <w:sz w:val="24"/>
          <w:szCs w:val="28"/>
        </w:rPr>
      </w:pP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4"/>
        <w:gridCol w:w="889"/>
        <w:gridCol w:w="1529"/>
        <w:gridCol w:w="1432"/>
        <w:gridCol w:w="1566"/>
        <w:gridCol w:w="996"/>
        <w:gridCol w:w="1282"/>
        <w:gridCol w:w="2314"/>
        <w:gridCol w:w="872"/>
        <w:gridCol w:w="755"/>
        <w:gridCol w:w="1188"/>
        <w:gridCol w:w="686"/>
      </w:tblGrid>
      <w:tr w:rsidR="00BC1345" w:rsidRPr="00BC1345" w:rsidTr="006B4E1D">
        <w:trPr>
          <w:trHeight w:val="20"/>
        </w:trPr>
        <w:tc>
          <w:tcPr>
            <w:tcW w:w="1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Наименов</w:t>
            </w:r>
            <w:r w:rsidRPr="00BC1345">
              <w:rPr>
                <w:rFonts w:eastAsia="Calibri"/>
                <w:sz w:val="28"/>
                <w:szCs w:val="28"/>
              </w:rPr>
              <w:t>а</w:t>
            </w:r>
            <w:r w:rsidRPr="00BC1345">
              <w:rPr>
                <w:rFonts w:eastAsia="Calibri"/>
                <w:sz w:val="28"/>
                <w:szCs w:val="28"/>
              </w:rPr>
              <w:t>ние мер</w:t>
            </w:r>
            <w:r w:rsidRPr="00BC1345">
              <w:rPr>
                <w:rFonts w:eastAsia="Calibri"/>
                <w:sz w:val="28"/>
                <w:szCs w:val="28"/>
              </w:rPr>
              <w:t>о</w:t>
            </w:r>
            <w:r w:rsidRPr="00BC1345">
              <w:rPr>
                <w:rFonts w:eastAsia="Calibri"/>
                <w:sz w:val="28"/>
                <w:szCs w:val="28"/>
              </w:rPr>
              <w:t>приятий</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Срок реал</w:t>
            </w:r>
            <w:r w:rsidRPr="00BC1345">
              <w:rPr>
                <w:rFonts w:eastAsia="Calibri"/>
                <w:sz w:val="28"/>
                <w:szCs w:val="28"/>
              </w:rPr>
              <w:t>и</w:t>
            </w:r>
            <w:r w:rsidRPr="00BC1345">
              <w:rPr>
                <w:rFonts w:eastAsia="Calibri"/>
                <w:sz w:val="28"/>
                <w:szCs w:val="28"/>
              </w:rPr>
              <w:t>зации</w:t>
            </w:r>
          </w:p>
        </w:tc>
        <w:tc>
          <w:tcPr>
            <w:tcW w:w="67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Объем финансирования (тыс. руб.)</w:t>
            </w:r>
          </w:p>
        </w:tc>
        <w:tc>
          <w:tcPr>
            <w:tcW w:w="3924"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Индикаторы и показатели р</w:t>
            </w:r>
            <w:r w:rsidRPr="00BC1345">
              <w:rPr>
                <w:rFonts w:eastAsia="Calibri"/>
                <w:sz w:val="28"/>
                <w:szCs w:val="28"/>
              </w:rPr>
              <w:t>е</w:t>
            </w:r>
            <w:r w:rsidRPr="00BC1345">
              <w:rPr>
                <w:rFonts w:eastAsia="Calibri"/>
                <w:sz w:val="28"/>
                <w:szCs w:val="28"/>
              </w:rPr>
              <w:t>зультативности выполнения Программы</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Испо</w:t>
            </w:r>
            <w:r w:rsidRPr="00BC1345">
              <w:rPr>
                <w:rFonts w:eastAsia="Calibri"/>
                <w:sz w:val="28"/>
                <w:szCs w:val="28"/>
              </w:rPr>
              <w:t>л</w:t>
            </w:r>
            <w:r w:rsidRPr="00BC1345">
              <w:rPr>
                <w:rFonts w:eastAsia="Calibri"/>
                <w:sz w:val="28"/>
                <w:szCs w:val="28"/>
              </w:rPr>
              <w:t>нитель</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Прим</w:t>
            </w:r>
            <w:r w:rsidRPr="00BC1345">
              <w:rPr>
                <w:rFonts w:eastAsia="Calibri"/>
                <w:sz w:val="28"/>
                <w:szCs w:val="28"/>
              </w:rPr>
              <w:t>е</w:t>
            </w:r>
            <w:r w:rsidRPr="00BC1345">
              <w:rPr>
                <w:rFonts w:eastAsia="Calibri"/>
                <w:sz w:val="28"/>
                <w:szCs w:val="28"/>
              </w:rPr>
              <w:t>ч</w:t>
            </w:r>
            <w:r w:rsidRPr="00BC1345">
              <w:rPr>
                <w:rFonts w:eastAsia="Calibri"/>
                <w:sz w:val="28"/>
                <w:szCs w:val="28"/>
              </w:rPr>
              <w:t>а</w:t>
            </w:r>
            <w:r w:rsidRPr="00BC1345">
              <w:rPr>
                <w:rFonts w:eastAsia="Calibri"/>
                <w:sz w:val="28"/>
                <w:szCs w:val="28"/>
              </w:rPr>
              <w:t>ние</w:t>
            </w:r>
          </w:p>
        </w:tc>
      </w:tr>
      <w:tr w:rsidR="00BC1345" w:rsidRPr="00BC1345" w:rsidTr="006B4E1D">
        <w:trPr>
          <w:trHeight w:val="20"/>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всего</w:t>
            </w:r>
          </w:p>
        </w:tc>
        <w:tc>
          <w:tcPr>
            <w:tcW w:w="52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pacing w:val="-4"/>
                <w:sz w:val="28"/>
                <w:szCs w:val="28"/>
              </w:rPr>
            </w:pPr>
            <w:r w:rsidRPr="00BC1345">
              <w:rPr>
                <w:rFonts w:eastAsia="Calibri"/>
                <w:spacing w:val="-4"/>
                <w:sz w:val="28"/>
                <w:szCs w:val="28"/>
              </w:rPr>
              <w:t>в том числе по источникам финансирования</w:t>
            </w:r>
          </w:p>
        </w:tc>
        <w:tc>
          <w:tcPr>
            <w:tcW w:w="3924" w:type="dxa"/>
            <w:gridSpan w:val="3"/>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r>
      <w:tr w:rsidR="00BC1345" w:rsidRPr="00BC1345" w:rsidTr="006B4E1D">
        <w:trPr>
          <w:trHeight w:val="322"/>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0"/>
              </w:tabs>
              <w:autoSpaceDE w:val="0"/>
              <w:autoSpaceDN w:val="0"/>
              <w:adjustRightInd w:val="0"/>
              <w:jc w:val="center"/>
              <w:rPr>
                <w:rFonts w:eastAsia="Calibri"/>
                <w:sz w:val="28"/>
                <w:szCs w:val="28"/>
              </w:rPr>
            </w:pPr>
            <w:r w:rsidRPr="00BC1345">
              <w:rPr>
                <w:rFonts w:eastAsia="Calibri"/>
                <w:sz w:val="28"/>
                <w:szCs w:val="28"/>
              </w:rPr>
              <w:t>бюджет Волгограда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областной бюджет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фед</w:t>
            </w:r>
            <w:r w:rsidRPr="00BC1345">
              <w:rPr>
                <w:rFonts w:eastAsia="Calibri"/>
                <w:sz w:val="28"/>
                <w:szCs w:val="28"/>
              </w:rPr>
              <w:t>е</w:t>
            </w:r>
            <w:r w:rsidRPr="00BC1345">
              <w:rPr>
                <w:rFonts w:eastAsia="Calibri"/>
                <w:sz w:val="28"/>
                <w:szCs w:val="28"/>
              </w:rPr>
              <w:t>рал</w:t>
            </w:r>
            <w:r w:rsidRPr="00BC1345">
              <w:rPr>
                <w:rFonts w:eastAsia="Calibri"/>
                <w:sz w:val="28"/>
                <w:szCs w:val="28"/>
              </w:rPr>
              <w:t>ь</w:t>
            </w:r>
            <w:r w:rsidRPr="00BC1345">
              <w:rPr>
                <w:rFonts w:eastAsia="Calibri"/>
                <w:sz w:val="28"/>
                <w:szCs w:val="28"/>
              </w:rPr>
              <w:t>ный бюджет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0"/>
                <w:tab w:val="left" w:pos="40"/>
              </w:tabs>
              <w:autoSpaceDE w:val="0"/>
              <w:autoSpaceDN w:val="0"/>
              <w:adjustRightInd w:val="0"/>
              <w:jc w:val="center"/>
              <w:rPr>
                <w:rFonts w:eastAsia="Calibri"/>
                <w:sz w:val="28"/>
                <w:szCs w:val="28"/>
              </w:rPr>
            </w:pPr>
            <w:r w:rsidRPr="00BC1345">
              <w:rPr>
                <w:rFonts w:eastAsia="Calibri"/>
                <w:sz w:val="28"/>
                <w:szCs w:val="28"/>
              </w:rPr>
              <w:t>внебю</w:t>
            </w:r>
            <w:r w:rsidRPr="00BC1345">
              <w:rPr>
                <w:rFonts w:eastAsia="Calibri"/>
                <w:sz w:val="28"/>
                <w:szCs w:val="28"/>
              </w:rPr>
              <w:t>д</w:t>
            </w:r>
            <w:r w:rsidRPr="00BC1345">
              <w:rPr>
                <w:rFonts w:eastAsia="Calibri"/>
                <w:sz w:val="28"/>
                <w:szCs w:val="28"/>
              </w:rPr>
              <w:t>жетные средства</w:t>
            </w:r>
          </w:p>
        </w:tc>
        <w:tc>
          <w:tcPr>
            <w:tcW w:w="3924" w:type="dxa"/>
            <w:gridSpan w:val="3"/>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r>
      <w:tr w:rsidR="00BC1345" w:rsidRPr="00BC1345" w:rsidTr="006B4E1D">
        <w:trPr>
          <w:trHeight w:val="20"/>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23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наименование и</w:t>
            </w:r>
            <w:r w:rsidRPr="00BC1345">
              <w:rPr>
                <w:rFonts w:eastAsia="Calibri"/>
                <w:sz w:val="28"/>
                <w:szCs w:val="28"/>
              </w:rPr>
              <w:t>н</w:t>
            </w:r>
            <w:r w:rsidRPr="00BC1345">
              <w:rPr>
                <w:rFonts w:eastAsia="Calibri"/>
                <w:sz w:val="28"/>
                <w:szCs w:val="28"/>
              </w:rPr>
              <w:t>дикат</w:t>
            </w:r>
            <w:r w:rsidRPr="00BC1345">
              <w:rPr>
                <w:rFonts w:eastAsia="Calibri"/>
                <w:sz w:val="28"/>
                <w:szCs w:val="28"/>
              </w:rPr>
              <w:t>о</w:t>
            </w:r>
            <w:r w:rsidRPr="00BC1345">
              <w:rPr>
                <w:rFonts w:eastAsia="Calibri"/>
                <w:sz w:val="28"/>
                <w:szCs w:val="28"/>
              </w:rPr>
              <w:t>ра/показателя</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значение индикатора/ показателя</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r>
      <w:tr w:rsidR="00BC1345" w:rsidRPr="00BC1345" w:rsidTr="006B4E1D">
        <w:trPr>
          <w:trHeight w:val="20"/>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ед</w:t>
            </w:r>
            <w:r w:rsidRPr="00BC1345">
              <w:rPr>
                <w:rFonts w:eastAsia="Calibri"/>
                <w:sz w:val="28"/>
                <w:szCs w:val="28"/>
              </w:rPr>
              <w:t>и</w:t>
            </w:r>
            <w:r w:rsidRPr="00BC1345">
              <w:rPr>
                <w:rFonts w:eastAsia="Calibri"/>
                <w:sz w:val="28"/>
                <w:szCs w:val="28"/>
              </w:rPr>
              <w:t>ница изм</w:t>
            </w:r>
            <w:r w:rsidRPr="00BC1345">
              <w:rPr>
                <w:rFonts w:eastAsia="Calibri"/>
                <w:sz w:val="28"/>
                <w:szCs w:val="28"/>
              </w:rPr>
              <w:t>е</w:t>
            </w:r>
            <w:r w:rsidRPr="00BC1345">
              <w:rPr>
                <w:rFonts w:eastAsia="Calibri"/>
                <w:sz w:val="28"/>
                <w:szCs w:val="28"/>
              </w:rPr>
              <w:t>рения</w:t>
            </w:r>
          </w:p>
        </w:tc>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90"/>
              </w:tabs>
              <w:autoSpaceDE w:val="0"/>
              <w:autoSpaceDN w:val="0"/>
              <w:adjustRightInd w:val="0"/>
              <w:jc w:val="center"/>
              <w:rPr>
                <w:rFonts w:eastAsia="Calibri"/>
                <w:sz w:val="28"/>
                <w:szCs w:val="28"/>
              </w:rPr>
            </w:pPr>
            <w:r w:rsidRPr="00BC1345">
              <w:rPr>
                <w:rFonts w:eastAsia="Calibri"/>
                <w:sz w:val="28"/>
                <w:szCs w:val="28"/>
              </w:rPr>
              <w:t>пл</w:t>
            </w:r>
            <w:r w:rsidRPr="00BC1345">
              <w:rPr>
                <w:rFonts w:eastAsia="Calibri"/>
                <w:sz w:val="28"/>
                <w:szCs w:val="28"/>
              </w:rPr>
              <w:t>а</w:t>
            </w:r>
            <w:r w:rsidRPr="00BC1345">
              <w:rPr>
                <w:rFonts w:eastAsia="Calibri"/>
                <w:sz w:val="28"/>
                <w:szCs w:val="28"/>
              </w:rPr>
              <w:t>новое зн</w:t>
            </w:r>
            <w:r w:rsidRPr="00BC1345">
              <w:rPr>
                <w:rFonts w:eastAsia="Calibri"/>
                <w:sz w:val="28"/>
                <w:szCs w:val="28"/>
              </w:rPr>
              <w:t>а</w:t>
            </w:r>
            <w:r w:rsidRPr="00BC1345">
              <w:rPr>
                <w:rFonts w:eastAsia="Calibri"/>
                <w:sz w:val="28"/>
                <w:szCs w:val="28"/>
              </w:rPr>
              <w:t>чение</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BC1345" w:rsidRPr="00BC1345" w:rsidRDefault="00BC1345" w:rsidP="00BC1345">
            <w:pPr>
              <w:rPr>
                <w:sz w:val="28"/>
                <w:szCs w:val="28"/>
              </w:rPr>
            </w:pPr>
          </w:p>
        </w:tc>
      </w:tr>
      <w:tr w:rsidR="00BC1345" w:rsidRPr="00BC1345" w:rsidTr="000319D0">
        <w:trPr>
          <w:trHeight w:val="269"/>
        </w:trPr>
        <w:tc>
          <w:tcPr>
            <w:tcW w:w="1677"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1</w:t>
            </w:r>
          </w:p>
        </w:tc>
        <w:tc>
          <w:tcPr>
            <w:tcW w:w="885"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2</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3</w:t>
            </w:r>
          </w:p>
        </w:tc>
        <w:tc>
          <w:tcPr>
            <w:tcW w:w="1426"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0"/>
              </w:tabs>
              <w:autoSpaceDE w:val="0"/>
              <w:autoSpaceDN w:val="0"/>
              <w:adjustRightInd w:val="0"/>
              <w:jc w:val="center"/>
              <w:rPr>
                <w:rFonts w:eastAsia="Calibri"/>
                <w:sz w:val="28"/>
                <w:szCs w:val="28"/>
              </w:rPr>
            </w:pPr>
            <w:r w:rsidRPr="00BC1345">
              <w:rPr>
                <w:rFonts w:eastAsia="Calibri"/>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42"/>
              </w:tabs>
              <w:autoSpaceDE w:val="0"/>
              <w:autoSpaceDN w:val="0"/>
              <w:adjustRightInd w:val="0"/>
              <w:jc w:val="center"/>
              <w:rPr>
                <w:rFonts w:eastAsia="Calibri"/>
                <w:sz w:val="28"/>
                <w:szCs w:val="28"/>
              </w:rPr>
            </w:pPr>
            <w:r w:rsidRPr="00BC1345">
              <w:rPr>
                <w:rFonts w:eastAsia="Calibri"/>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0"/>
                <w:tab w:val="left" w:pos="40"/>
              </w:tabs>
              <w:autoSpaceDE w:val="0"/>
              <w:autoSpaceDN w:val="0"/>
              <w:adjustRightInd w:val="0"/>
              <w:jc w:val="center"/>
              <w:rPr>
                <w:rFonts w:eastAsia="Calibri"/>
                <w:sz w:val="28"/>
                <w:szCs w:val="28"/>
              </w:rPr>
            </w:pPr>
            <w:r w:rsidRPr="00BC1345">
              <w:rPr>
                <w:rFonts w:eastAsia="Calibri"/>
                <w:sz w:val="28"/>
                <w:szCs w:val="28"/>
              </w:rPr>
              <w:t>7</w:t>
            </w:r>
          </w:p>
        </w:tc>
        <w:tc>
          <w:tcPr>
            <w:tcW w:w="2304"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8</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9</w:t>
            </w:r>
          </w:p>
        </w:tc>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190"/>
              </w:tabs>
              <w:autoSpaceDE w:val="0"/>
              <w:autoSpaceDN w:val="0"/>
              <w:adjustRightInd w:val="0"/>
              <w:jc w:val="center"/>
              <w:rPr>
                <w:rFonts w:eastAsia="Calibri"/>
                <w:sz w:val="28"/>
                <w:szCs w:val="28"/>
              </w:rPr>
            </w:pPr>
            <w:r w:rsidRPr="00BC1345">
              <w:rPr>
                <w:rFonts w:eastAsia="Calibri"/>
                <w:sz w:val="28"/>
                <w:szCs w:val="28"/>
              </w:rPr>
              <w:t>10</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11</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BC1345" w:rsidRPr="00BC1345" w:rsidRDefault="00BC1345" w:rsidP="00BC1345">
            <w:pPr>
              <w:tabs>
                <w:tab w:val="left" w:pos="40"/>
              </w:tabs>
              <w:autoSpaceDE w:val="0"/>
              <w:autoSpaceDN w:val="0"/>
              <w:adjustRightInd w:val="0"/>
              <w:jc w:val="center"/>
              <w:rPr>
                <w:rFonts w:eastAsia="Calibri"/>
                <w:sz w:val="28"/>
                <w:szCs w:val="28"/>
              </w:rPr>
            </w:pPr>
            <w:r w:rsidRPr="00BC1345">
              <w:rPr>
                <w:rFonts w:eastAsia="Calibri"/>
                <w:sz w:val="28"/>
                <w:szCs w:val="28"/>
              </w:rPr>
              <w:t>12</w:t>
            </w:r>
          </w:p>
        </w:tc>
      </w:tr>
    </w:tbl>
    <w:p w:rsidR="006B4E1D" w:rsidRDefault="006B4E1D">
      <w:r>
        <w:lastRenderedPageBreak/>
        <w:br w:type="page"/>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53"/>
        <w:gridCol w:w="912"/>
        <w:gridCol w:w="1517"/>
        <w:gridCol w:w="1408"/>
        <w:gridCol w:w="1598"/>
        <w:gridCol w:w="1002"/>
        <w:gridCol w:w="1282"/>
        <w:gridCol w:w="2319"/>
        <w:gridCol w:w="872"/>
        <w:gridCol w:w="722"/>
        <w:gridCol w:w="1222"/>
        <w:gridCol w:w="686"/>
      </w:tblGrid>
      <w:tr w:rsidR="000319D0" w:rsidRPr="000319D0" w:rsidTr="0056790B">
        <w:trPr>
          <w:trHeight w:val="137"/>
          <w:tblHeader/>
        </w:trPr>
        <w:tc>
          <w:tcPr>
            <w:tcW w:w="15137" w:type="dxa"/>
            <w:gridSpan w:val="12"/>
            <w:tcBorders>
              <w:top w:val="nil"/>
              <w:left w:val="nil"/>
              <w:bottom w:val="single" w:sz="4" w:space="0" w:color="auto"/>
              <w:right w:val="nil"/>
            </w:tcBorders>
            <w:shd w:val="clear" w:color="auto" w:fill="FFFFFF"/>
          </w:tcPr>
          <w:p w:rsidR="000319D0" w:rsidRPr="000319D0" w:rsidRDefault="000319D0" w:rsidP="000319D0">
            <w:pPr>
              <w:jc w:val="right"/>
              <w:rPr>
                <w:rFonts w:eastAsia="Calibri"/>
                <w:sz w:val="24"/>
                <w:szCs w:val="24"/>
              </w:rPr>
            </w:pPr>
            <w:r w:rsidRPr="000319D0">
              <w:rPr>
                <w:rFonts w:eastAsia="Calibri"/>
                <w:sz w:val="24"/>
                <w:szCs w:val="24"/>
              </w:rPr>
              <w:lastRenderedPageBreak/>
              <w:t>Продолжение приложения 2</w:t>
            </w:r>
          </w:p>
        </w:tc>
      </w:tr>
      <w:tr w:rsidR="000319D0" w:rsidRPr="000319D0" w:rsidTr="0056790B">
        <w:trPr>
          <w:trHeight w:val="137"/>
          <w:tblHeader/>
        </w:trPr>
        <w:tc>
          <w:tcPr>
            <w:tcW w:w="1648"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1</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2</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3</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4</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7</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9</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10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11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0319D0" w:rsidRPr="000319D0" w:rsidRDefault="000319D0" w:rsidP="000319D0">
            <w:pPr>
              <w:jc w:val="center"/>
              <w:rPr>
                <w:rFonts w:eastAsia="Calibri"/>
                <w:sz w:val="28"/>
                <w:szCs w:val="28"/>
              </w:rPr>
            </w:pPr>
            <w:r w:rsidRPr="000319D0">
              <w:rPr>
                <w:rFonts w:eastAsia="Calibri"/>
                <w:sz w:val="28"/>
                <w:szCs w:val="28"/>
              </w:rPr>
              <w:t>12</w:t>
            </w:r>
          </w:p>
        </w:tc>
      </w:tr>
      <w:tr w:rsidR="00983539" w:rsidRPr="000319D0" w:rsidTr="000319D0">
        <w:trPr>
          <w:trHeight w:val="20"/>
        </w:trPr>
        <w:tc>
          <w:tcPr>
            <w:tcW w:w="1648" w:type="dxa"/>
            <w:vMerge w:val="restart"/>
            <w:tcBorders>
              <w:top w:val="single" w:sz="4" w:space="0" w:color="auto"/>
              <w:left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Цель: обе</w:t>
            </w:r>
            <w:r w:rsidRPr="000319D0">
              <w:rPr>
                <w:sz w:val="28"/>
                <w:szCs w:val="28"/>
              </w:rPr>
              <w:t>с</w:t>
            </w:r>
            <w:r w:rsidRPr="000319D0">
              <w:rPr>
                <w:sz w:val="28"/>
                <w:szCs w:val="28"/>
              </w:rPr>
              <w:t>печение д</w:t>
            </w:r>
            <w:r w:rsidRPr="000319D0">
              <w:rPr>
                <w:sz w:val="28"/>
                <w:szCs w:val="28"/>
              </w:rPr>
              <w:t>о</w:t>
            </w:r>
            <w:r w:rsidRPr="000319D0">
              <w:rPr>
                <w:sz w:val="28"/>
                <w:szCs w:val="28"/>
              </w:rPr>
              <w:t>ступного и качественн</w:t>
            </w:r>
            <w:r w:rsidRPr="000319D0">
              <w:rPr>
                <w:sz w:val="28"/>
                <w:szCs w:val="28"/>
              </w:rPr>
              <w:t>о</w:t>
            </w:r>
            <w:r w:rsidRPr="000319D0">
              <w:rPr>
                <w:sz w:val="28"/>
                <w:szCs w:val="28"/>
              </w:rPr>
              <w:t>го образов</w:t>
            </w:r>
            <w:r w:rsidRPr="000319D0">
              <w:rPr>
                <w:sz w:val="28"/>
                <w:szCs w:val="28"/>
              </w:rPr>
              <w:t>а</w:t>
            </w:r>
            <w:r w:rsidRPr="000319D0">
              <w:rPr>
                <w:sz w:val="28"/>
                <w:szCs w:val="28"/>
              </w:rPr>
              <w:t>ния в соо</w:t>
            </w:r>
            <w:r w:rsidRPr="000319D0">
              <w:rPr>
                <w:sz w:val="28"/>
                <w:szCs w:val="28"/>
              </w:rPr>
              <w:t>т</w:t>
            </w:r>
            <w:r w:rsidRPr="000319D0">
              <w:rPr>
                <w:sz w:val="28"/>
                <w:szCs w:val="28"/>
              </w:rPr>
              <w:t>ветствии с меняющ</w:t>
            </w:r>
            <w:r w:rsidRPr="000319D0">
              <w:rPr>
                <w:sz w:val="28"/>
                <w:szCs w:val="28"/>
              </w:rPr>
              <w:t>и</w:t>
            </w:r>
            <w:r w:rsidRPr="000319D0">
              <w:rPr>
                <w:sz w:val="28"/>
                <w:szCs w:val="28"/>
              </w:rPr>
              <w:t>мися запр</w:t>
            </w:r>
            <w:r w:rsidRPr="000319D0">
              <w:rPr>
                <w:sz w:val="28"/>
                <w:szCs w:val="28"/>
              </w:rPr>
              <w:t>о</w:t>
            </w:r>
            <w:r w:rsidRPr="000319D0">
              <w:rPr>
                <w:sz w:val="28"/>
                <w:szCs w:val="28"/>
              </w:rPr>
              <w:t>сами насел</w:t>
            </w:r>
            <w:r w:rsidRPr="000319D0">
              <w:rPr>
                <w:sz w:val="28"/>
                <w:szCs w:val="28"/>
              </w:rPr>
              <w:t>е</w:t>
            </w:r>
            <w:r w:rsidRPr="000319D0">
              <w:rPr>
                <w:sz w:val="28"/>
                <w:szCs w:val="28"/>
              </w:rPr>
              <w:t>ния и пе</w:t>
            </w:r>
            <w:r w:rsidRPr="000319D0">
              <w:rPr>
                <w:sz w:val="28"/>
                <w:szCs w:val="28"/>
              </w:rPr>
              <w:t>р</w:t>
            </w:r>
            <w:r w:rsidRPr="000319D0">
              <w:rPr>
                <w:sz w:val="28"/>
                <w:szCs w:val="28"/>
              </w:rPr>
              <w:t>спективн</w:t>
            </w:r>
            <w:r w:rsidRPr="000319D0">
              <w:rPr>
                <w:sz w:val="28"/>
                <w:szCs w:val="28"/>
              </w:rPr>
              <w:t>ы</w:t>
            </w:r>
            <w:r w:rsidRPr="000319D0">
              <w:rPr>
                <w:sz w:val="28"/>
                <w:szCs w:val="28"/>
              </w:rPr>
              <w:t>ми задачами стратегич</w:t>
            </w:r>
            <w:r w:rsidRPr="000319D0">
              <w:rPr>
                <w:sz w:val="28"/>
                <w:szCs w:val="28"/>
              </w:rPr>
              <w:t>е</w:t>
            </w:r>
            <w:r w:rsidRPr="000319D0">
              <w:rPr>
                <w:sz w:val="28"/>
                <w:szCs w:val="28"/>
              </w:rPr>
              <w:t>ского разв</w:t>
            </w:r>
            <w:r w:rsidRPr="000319D0">
              <w:rPr>
                <w:sz w:val="28"/>
                <w:szCs w:val="28"/>
              </w:rPr>
              <w:t>и</w:t>
            </w:r>
            <w:r w:rsidRPr="000319D0">
              <w:rPr>
                <w:sz w:val="28"/>
                <w:szCs w:val="28"/>
              </w:rPr>
              <w:t xml:space="preserve">тия системы образования </w:t>
            </w:r>
            <w:r w:rsidR="000319D0">
              <w:rPr>
                <w:sz w:val="28"/>
                <w:szCs w:val="28"/>
              </w:rPr>
              <w:br/>
            </w:r>
            <w:r w:rsidRPr="000319D0">
              <w:rPr>
                <w:sz w:val="28"/>
                <w:szCs w:val="28"/>
              </w:rPr>
              <w:t xml:space="preserve">Волгограда, </w:t>
            </w: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56790B">
            <w:pPr>
              <w:rPr>
                <w:sz w:val="28"/>
                <w:szCs w:val="28"/>
              </w:rPr>
            </w:pPr>
            <w:r w:rsidRPr="000319D0">
              <w:rPr>
                <w:sz w:val="28"/>
                <w:szCs w:val="28"/>
              </w:rPr>
              <w:t xml:space="preserve">в том числе </w:t>
            </w:r>
            <w:r w:rsidR="0056790B">
              <w:rPr>
                <w:sz w:val="28"/>
                <w:szCs w:val="28"/>
              </w:rPr>
              <w:t xml:space="preserve">погашение </w:t>
            </w:r>
            <w:r w:rsidRPr="000319D0">
              <w:rPr>
                <w:sz w:val="28"/>
                <w:szCs w:val="28"/>
              </w:rPr>
              <w:t>кредито</w:t>
            </w:r>
            <w:r w:rsidRPr="000319D0">
              <w:rPr>
                <w:sz w:val="28"/>
                <w:szCs w:val="28"/>
              </w:rPr>
              <w:t>р</w:t>
            </w:r>
            <w:r w:rsidRPr="000319D0">
              <w:rPr>
                <w:sz w:val="28"/>
                <w:szCs w:val="28"/>
              </w:rPr>
              <w:t>ск</w:t>
            </w:r>
            <w:r w:rsidR="0056790B">
              <w:rPr>
                <w:sz w:val="28"/>
                <w:szCs w:val="28"/>
              </w:rPr>
              <w:t>ой</w:t>
            </w:r>
            <w:r w:rsidRPr="000319D0">
              <w:rPr>
                <w:sz w:val="28"/>
                <w:szCs w:val="28"/>
              </w:rPr>
              <w:t xml:space="preserve"> задо</w:t>
            </w:r>
            <w:r w:rsidRPr="000319D0">
              <w:rPr>
                <w:sz w:val="28"/>
                <w:szCs w:val="28"/>
              </w:rPr>
              <w:t>л</w:t>
            </w:r>
            <w:r w:rsidRPr="000319D0">
              <w:rPr>
                <w:sz w:val="28"/>
                <w:szCs w:val="28"/>
              </w:rPr>
              <w:t>женност</w:t>
            </w:r>
            <w:r w:rsidR="0056790B">
              <w:rPr>
                <w:sz w:val="28"/>
                <w:szCs w:val="28"/>
              </w:rPr>
              <w:t>и</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lastRenderedPageBreak/>
              <w:t>Итого, в том числе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5129A2" w:rsidRDefault="00C02B10" w:rsidP="000319D0">
            <w:pPr>
              <w:jc w:val="center"/>
              <w:rPr>
                <w:spacing w:val="-14"/>
                <w:sz w:val="28"/>
                <w:szCs w:val="28"/>
              </w:rPr>
            </w:pPr>
            <w:r w:rsidRPr="005129A2">
              <w:rPr>
                <w:spacing w:val="-14"/>
                <w:sz w:val="28"/>
                <w:szCs w:val="28"/>
              </w:rPr>
              <w:t>23 964 691,75</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129A2" w:rsidRDefault="00C02B10" w:rsidP="000319D0">
            <w:pPr>
              <w:jc w:val="center"/>
              <w:rPr>
                <w:spacing w:val="-14"/>
                <w:sz w:val="28"/>
                <w:szCs w:val="28"/>
              </w:rPr>
            </w:pPr>
            <w:r w:rsidRPr="005129A2">
              <w:rPr>
                <w:spacing w:val="-14"/>
                <w:sz w:val="28"/>
                <w:szCs w:val="28"/>
              </w:rPr>
              <w:t>7 432 400,10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129A2" w:rsidRDefault="00C02B10" w:rsidP="000319D0">
            <w:pPr>
              <w:jc w:val="center"/>
              <w:rPr>
                <w:spacing w:val="-14"/>
                <w:sz w:val="28"/>
                <w:szCs w:val="28"/>
              </w:rPr>
            </w:pPr>
            <w:r w:rsidRPr="005129A2">
              <w:rPr>
                <w:spacing w:val="-14"/>
                <w:sz w:val="28"/>
                <w:szCs w:val="28"/>
              </w:rPr>
              <w:t>13 716 497,95</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129A2" w:rsidRDefault="00C02B10" w:rsidP="000319D0">
            <w:pPr>
              <w:jc w:val="center"/>
              <w:rPr>
                <w:spacing w:val="-38"/>
                <w:sz w:val="28"/>
                <w:szCs w:val="28"/>
              </w:rPr>
            </w:pPr>
            <w:r w:rsidRPr="005129A2">
              <w:rPr>
                <w:spacing w:val="-38"/>
                <w:sz w:val="28"/>
                <w:szCs w:val="28"/>
              </w:rPr>
              <w:t>206 826,30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129A2" w:rsidRDefault="00C02B10" w:rsidP="000319D0">
            <w:pPr>
              <w:jc w:val="center"/>
              <w:rPr>
                <w:spacing w:val="-24"/>
                <w:sz w:val="28"/>
                <w:szCs w:val="28"/>
              </w:rPr>
            </w:pPr>
            <w:r w:rsidRPr="005129A2">
              <w:rPr>
                <w:spacing w:val="-24"/>
                <w:sz w:val="28"/>
                <w:szCs w:val="28"/>
              </w:rPr>
              <w:t>2 608 967,40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1.</w:t>
            </w:r>
          </w:p>
          <w:p w:rsidR="00C02B10" w:rsidRPr="000319D0" w:rsidRDefault="00C02B10" w:rsidP="005129A2">
            <w:pPr>
              <w:ind w:right="-28"/>
              <w:rPr>
                <w:sz w:val="28"/>
                <w:szCs w:val="28"/>
              </w:rPr>
            </w:pPr>
            <w:r w:rsidRPr="005129A2">
              <w:rPr>
                <w:spacing w:val="-12"/>
                <w:sz w:val="28"/>
                <w:szCs w:val="28"/>
              </w:rPr>
              <w:t>Доля детей 5</w:t>
            </w:r>
            <w:r w:rsidR="000319D0" w:rsidRPr="005129A2">
              <w:rPr>
                <w:spacing w:val="-12"/>
                <w:sz w:val="28"/>
                <w:szCs w:val="28"/>
              </w:rPr>
              <w:t>–</w:t>
            </w:r>
            <w:r w:rsidRPr="005129A2">
              <w:rPr>
                <w:spacing w:val="-12"/>
                <w:sz w:val="28"/>
                <w:szCs w:val="28"/>
              </w:rPr>
              <w:t>18 лет</w:t>
            </w:r>
            <w:r w:rsidRPr="000319D0">
              <w:rPr>
                <w:sz w:val="28"/>
                <w:szCs w:val="28"/>
              </w:rPr>
              <w:t>, получающих усл</w:t>
            </w:r>
            <w:r w:rsidRPr="000319D0">
              <w:rPr>
                <w:sz w:val="28"/>
                <w:szCs w:val="28"/>
              </w:rPr>
              <w:t>у</w:t>
            </w:r>
            <w:r w:rsidRPr="000319D0">
              <w:rPr>
                <w:sz w:val="28"/>
                <w:szCs w:val="28"/>
              </w:rPr>
              <w:t>ги по дополн</w:t>
            </w:r>
            <w:r w:rsidRPr="000319D0">
              <w:rPr>
                <w:sz w:val="28"/>
                <w:szCs w:val="28"/>
              </w:rPr>
              <w:t>и</w:t>
            </w:r>
            <w:r w:rsidRPr="000319D0">
              <w:rPr>
                <w:sz w:val="28"/>
                <w:szCs w:val="28"/>
              </w:rPr>
              <w:t>тельному образ</w:t>
            </w:r>
            <w:r w:rsidRPr="000319D0">
              <w:rPr>
                <w:sz w:val="28"/>
                <w:szCs w:val="28"/>
              </w:rPr>
              <w:t>о</w:t>
            </w:r>
            <w:r w:rsidRPr="000319D0">
              <w:rPr>
                <w:sz w:val="28"/>
                <w:szCs w:val="28"/>
              </w:rPr>
              <w:t>ванию в муниц</w:t>
            </w:r>
            <w:r w:rsidRPr="000319D0">
              <w:rPr>
                <w:sz w:val="28"/>
                <w:szCs w:val="28"/>
              </w:rPr>
              <w:t>и</w:t>
            </w:r>
            <w:r w:rsidRPr="000319D0">
              <w:rPr>
                <w:sz w:val="28"/>
                <w:szCs w:val="28"/>
              </w:rPr>
              <w:t>пальных образов</w:t>
            </w:r>
            <w:r w:rsidRPr="000319D0">
              <w:rPr>
                <w:sz w:val="28"/>
                <w:szCs w:val="28"/>
              </w:rPr>
              <w:t>а</w:t>
            </w:r>
            <w:r w:rsidRPr="000319D0">
              <w:rPr>
                <w:sz w:val="28"/>
                <w:szCs w:val="28"/>
              </w:rPr>
              <w:t>тельных учрежд</w:t>
            </w:r>
            <w:r w:rsidRPr="000319D0">
              <w:rPr>
                <w:sz w:val="28"/>
                <w:szCs w:val="28"/>
              </w:rPr>
              <w:t>е</w:t>
            </w:r>
            <w:r w:rsidRPr="000319D0">
              <w:rPr>
                <w:sz w:val="28"/>
                <w:szCs w:val="28"/>
              </w:rPr>
              <w:t>ниях Волгограда, находящихся в в</w:t>
            </w:r>
            <w:r w:rsidRPr="000319D0">
              <w:rPr>
                <w:sz w:val="28"/>
                <w:szCs w:val="28"/>
              </w:rPr>
              <w:t>е</w:t>
            </w:r>
            <w:r w:rsidRPr="000319D0">
              <w:rPr>
                <w:sz w:val="28"/>
                <w:szCs w:val="28"/>
              </w:rPr>
              <w:t>домственной по</w:t>
            </w:r>
            <w:r w:rsidRPr="000319D0">
              <w:rPr>
                <w:sz w:val="28"/>
                <w:szCs w:val="28"/>
              </w:rPr>
              <w:t>д</w:t>
            </w:r>
            <w:r w:rsidRPr="000319D0">
              <w:rPr>
                <w:sz w:val="28"/>
                <w:szCs w:val="28"/>
              </w:rPr>
              <w:t>чин</w:t>
            </w:r>
            <w:r w:rsidR="005129A2">
              <w:rPr>
                <w:sz w:val="28"/>
                <w:szCs w:val="28"/>
              </w:rPr>
              <w:t>е</w:t>
            </w:r>
            <w:r w:rsidRPr="000319D0">
              <w:rPr>
                <w:sz w:val="28"/>
                <w:szCs w:val="28"/>
              </w:rPr>
              <w:t>нности депа</w:t>
            </w:r>
            <w:r w:rsidRPr="000319D0">
              <w:rPr>
                <w:sz w:val="28"/>
                <w:szCs w:val="28"/>
              </w:rPr>
              <w:t>р</w:t>
            </w:r>
            <w:r w:rsidRPr="000319D0">
              <w:rPr>
                <w:sz w:val="28"/>
                <w:szCs w:val="28"/>
              </w:rPr>
              <w:t>тамента по обр</w:t>
            </w:r>
            <w:r w:rsidRPr="000319D0">
              <w:rPr>
                <w:sz w:val="28"/>
                <w:szCs w:val="28"/>
              </w:rPr>
              <w:t>а</w:t>
            </w:r>
            <w:r w:rsidRPr="000319D0">
              <w:rPr>
                <w:sz w:val="28"/>
                <w:szCs w:val="28"/>
              </w:rPr>
              <w:t>зованию админ</w:t>
            </w:r>
            <w:r w:rsidRPr="000319D0">
              <w:rPr>
                <w:sz w:val="28"/>
                <w:szCs w:val="28"/>
              </w:rPr>
              <w:t>и</w:t>
            </w:r>
            <w:r w:rsidRPr="000319D0">
              <w:rPr>
                <w:sz w:val="28"/>
                <w:szCs w:val="28"/>
              </w:rPr>
              <w:t>страции Волгогр</w:t>
            </w:r>
            <w:r w:rsidRPr="000319D0">
              <w:rPr>
                <w:sz w:val="28"/>
                <w:szCs w:val="28"/>
              </w:rPr>
              <w:t>а</w:t>
            </w:r>
            <w:r w:rsidRPr="000319D0">
              <w:rPr>
                <w:sz w:val="28"/>
                <w:szCs w:val="28"/>
              </w:rPr>
              <w:t>да, в общей чи</w:t>
            </w:r>
            <w:r w:rsidRPr="000319D0">
              <w:rPr>
                <w:sz w:val="28"/>
                <w:szCs w:val="28"/>
              </w:rPr>
              <w:t>с</w:t>
            </w:r>
            <w:r w:rsidRPr="000319D0">
              <w:rPr>
                <w:sz w:val="28"/>
                <w:szCs w:val="28"/>
              </w:rPr>
              <w:t>ленности обуча</w:t>
            </w:r>
            <w:r w:rsidRPr="000319D0">
              <w:rPr>
                <w:sz w:val="28"/>
                <w:szCs w:val="28"/>
              </w:rPr>
              <w:t>ю</w:t>
            </w:r>
            <w:r w:rsidRPr="000319D0">
              <w:rPr>
                <w:sz w:val="28"/>
                <w:szCs w:val="28"/>
              </w:rPr>
              <w:t>щихся данного возраста муниц</w:t>
            </w:r>
            <w:r w:rsidRPr="000319D0">
              <w:rPr>
                <w:sz w:val="28"/>
                <w:szCs w:val="28"/>
              </w:rPr>
              <w:t>и</w:t>
            </w:r>
            <w:r w:rsidRPr="000319D0">
              <w:rPr>
                <w:sz w:val="28"/>
                <w:szCs w:val="28"/>
              </w:rPr>
              <w:t>пальных общео</w:t>
            </w:r>
            <w:r w:rsidRPr="000319D0">
              <w:rPr>
                <w:sz w:val="28"/>
                <w:szCs w:val="28"/>
              </w:rPr>
              <w:t>б</w:t>
            </w:r>
            <w:r w:rsidRPr="000319D0">
              <w:rPr>
                <w:sz w:val="28"/>
                <w:szCs w:val="28"/>
              </w:rPr>
              <w:t>разовательных и муниципальных дошкольных обр</w:t>
            </w:r>
            <w:r w:rsidRPr="000319D0">
              <w:rPr>
                <w:sz w:val="28"/>
                <w:szCs w:val="28"/>
              </w:rPr>
              <w:t>а</w:t>
            </w:r>
            <w:r w:rsidRPr="000319D0">
              <w:rPr>
                <w:sz w:val="28"/>
                <w:szCs w:val="28"/>
              </w:rPr>
              <w:t>зовательных учреждений Во</w:t>
            </w:r>
            <w:r w:rsidRPr="000319D0">
              <w:rPr>
                <w:sz w:val="28"/>
                <w:szCs w:val="28"/>
              </w:rPr>
              <w:t>л</w:t>
            </w:r>
            <w:r w:rsidRPr="000319D0">
              <w:rPr>
                <w:sz w:val="28"/>
                <w:szCs w:val="28"/>
              </w:rPr>
              <w:t>гограда</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jc w:val="center"/>
              <w:rPr>
                <w:sz w:val="28"/>
                <w:szCs w:val="28"/>
              </w:rPr>
            </w:pPr>
            <w:r w:rsidRPr="000319D0">
              <w:rPr>
                <w:sz w:val="28"/>
                <w:szCs w:val="28"/>
              </w:rPr>
              <w:t>37</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образова</w:t>
            </w:r>
            <w:r w:rsidRPr="000319D0">
              <w:rPr>
                <w:sz w:val="28"/>
                <w:szCs w:val="28"/>
              </w:rPr>
              <w:softHyphen/>
              <w:t>тельные учрежд</w:t>
            </w:r>
            <w:r w:rsidRPr="000319D0">
              <w:rPr>
                <w:sz w:val="28"/>
                <w:szCs w:val="28"/>
              </w:rPr>
              <w:t>е</w:t>
            </w:r>
            <w:r w:rsidRPr="000319D0">
              <w:rPr>
                <w:sz w:val="28"/>
                <w:szCs w:val="28"/>
              </w:rPr>
              <w:t xml:space="preserve">ния </w:t>
            </w:r>
            <w:r w:rsidR="0056790B">
              <w:rPr>
                <w:sz w:val="28"/>
                <w:szCs w:val="28"/>
              </w:rPr>
              <w:br/>
            </w:r>
            <w:r w:rsidRPr="000319D0">
              <w:rPr>
                <w:sz w:val="28"/>
                <w:szCs w:val="28"/>
              </w:rPr>
              <w:lastRenderedPageBreak/>
              <w:t>Волг</w:t>
            </w:r>
            <w:r w:rsidRPr="000319D0">
              <w:rPr>
                <w:sz w:val="28"/>
                <w:szCs w:val="28"/>
              </w:rPr>
              <w:t>о</w:t>
            </w:r>
            <w:r w:rsidRPr="000319D0">
              <w:rPr>
                <w:sz w:val="28"/>
                <w:szCs w:val="28"/>
              </w:rPr>
              <w:t>града</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2.</w:t>
            </w:r>
          </w:p>
          <w:p w:rsidR="00C02B10" w:rsidRPr="000319D0" w:rsidRDefault="00C02B10" w:rsidP="000319D0">
            <w:pPr>
              <w:rPr>
                <w:sz w:val="28"/>
                <w:szCs w:val="28"/>
              </w:rPr>
            </w:pPr>
            <w:r w:rsidRPr="000319D0">
              <w:rPr>
                <w:sz w:val="28"/>
                <w:szCs w:val="28"/>
              </w:rPr>
              <w:t>Доля обучающи</w:t>
            </w:r>
            <w:r w:rsidRPr="000319D0">
              <w:rPr>
                <w:sz w:val="28"/>
                <w:szCs w:val="28"/>
              </w:rPr>
              <w:t>х</w:t>
            </w:r>
            <w:r w:rsidRPr="000319D0">
              <w:rPr>
                <w:sz w:val="28"/>
                <w:szCs w:val="28"/>
              </w:rPr>
              <w:t>ся по образов</w:t>
            </w:r>
            <w:r w:rsidRPr="000319D0">
              <w:rPr>
                <w:sz w:val="28"/>
                <w:szCs w:val="28"/>
              </w:rPr>
              <w:t>а</w:t>
            </w:r>
            <w:r w:rsidRPr="000319D0">
              <w:rPr>
                <w:sz w:val="28"/>
                <w:szCs w:val="28"/>
              </w:rPr>
              <w:t>тельным програ</w:t>
            </w:r>
            <w:r w:rsidRPr="000319D0">
              <w:rPr>
                <w:sz w:val="28"/>
                <w:szCs w:val="28"/>
              </w:rPr>
              <w:t>м</w:t>
            </w:r>
            <w:r w:rsidRPr="000319D0">
              <w:rPr>
                <w:sz w:val="28"/>
                <w:szCs w:val="28"/>
              </w:rPr>
              <w:t>мам в соотве</w:t>
            </w:r>
            <w:r w:rsidRPr="000319D0">
              <w:rPr>
                <w:sz w:val="28"/>
                <w:szCs w:val="28"/>
              </w:rPr>
              <w:t>т</w:t>
            </w:r>
            <w:r w:rsidRPr="000319D0">
              <w:rPr>
                <w:sz w:val="28"/>
                <w:szCs w:val="28"/>
              </w:rPr>
              <w:t>ствии с федерал</w:t>
            </w:r>
            <w:r w:rsidRPr="000319D0">
              <w:rPr>
                <w:sz w:val="28"/>
                <w:szCs w:val="28"/>
              </w:rPr>
              <w:t>ь</w:t>
            </w:r>
            <w:r w:rsidRPr="000319D0">
              <w:rPr>
                <w:sz w:val="28"/>
                <w:szCs w:val="28"/>
              </w:rPr>
              <w:t>ным госуда</w:t>
            </w:r>
            <w:r w:rsidRPr="000319D0">
              <w:rPr>
                <w:sz w:val="28"/>
                <w:szCs w:val="28"/>
              </w:rPr>
              <w:t>р</w:t>
            </w:r>
            <w:r w:rsidRPr="000319D0">
              <w:rPr>
                <w:sz w:val="28"/>
                <w:szCs w:val="28"/>
              </w:rPr>
              <w:t>ственным образ</w:t>
            </w:r>
            <w:r w:rsidRPr="000319D0">
              <w:rPr>
                <w:sz w:val="28"/>
                <w:szCs w:val="28"/>
              </w:rPr>
              <w:t>о</w:t>
            </w:r>
            <w:r w:rsidRPr="000319D0">
              <w:rPr>
                <w:sz w:val="28"/>
                <w:szCs w:val="28"/>
              </w:rPr>
              <w:t>вательным ста</w:t>
            </w:r>
            <w:r w:rsidRPr="000319D0">
              <w:rPr>
                <w:sz w:val="28"/>
                <w:szCs w:val="28"/>
              </w:rPr>
              <w:t>н</w:t>
            </w:r>
            <w:r w:rsidRPr="000319D0">
              <w:rPr>
                <w:sz w:val="28"/>
                <w:szCs w:val="28"/>
              </w:rPr>
              <w:t>дартом (далее – ФГОС) общего образования в о</w:t>
            </w:r>
            <w:r w:rsidRPr="000319D0">
              <w:rPr>
                <w:sz w:val="28"/>
                <w:szCs w:val="28"/>
              </w:rPr>
              <w:t>б</w:t>
            </w:r>
            <w:r w:rsidRPr="000319D0">
              <w:rPr>
                <w:sz w:val="28"/>
                <w:szCs w:val="28"/>
              </w:rPr>
              <w:t xml:space="preserve">щей численности обучающихся по соответствующим программам </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1797F">
            <w:pPr>
              <w:jc w:val="center"/>
              <w:rPr>
                <w:sz w:val="28"/>
                <w:szCs w:val="28"/>
              </w:rPr>
            </w:pPr>
            <w:r w:rsidRPr="000319D0">
              <w:rPr>
                <w:sz w:val="28"/>
                <w:szCs w:val="28"/>
              </w:rPr>
              <w:t>83</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3.</w:t>
            </w:r>
          </w:p>
          <w:p w:rsidR="00C02B10" w:rsidRPr="000319D0" w:rsidRDefault="00C02B10" w:rsidP="0056790B">
            <w:pPr>
              <w:rPr>
                <w:sz w:val="28"/>
                <w:szCs w:val="28"/>
              </w:rPr>
            </w:pPr>
            <w:r w:rsidRPr="000319D0">
              <w:rPr>
                <w:sz w:val="28"/>
                <w:szCs w:val="28"/>
              </w:rPr>
              <w:t>Доля обучающи</w:t>
            </w:r>
            <w:r w:rsidRPr="000319D0">
              <w:rPr>
                <w:sz w:val="28"/>
                <w:szCs w:val="28"/>
              </w:rPr>
              <w:t>х</w:t>
            </w:r>
            <w:r w:rsidRPr="000319D0">
              <w:rPr>
                <w:sz w:val="28"/>
                <w:szCs w:val="28"/>
              </w:rPr>
              <w:t>ся по программам дошкольного о</w:t>
            </w:r>
            <w:r w:rsidRPr="000319D0">
              <w:rPr>
                <w:sz w:val="28"/>
                <w:szCs w:val="28"/>
              </w:rPr>
              <w:t>б</w:t>
            </w:r>
            <w:r w:rsidRPr="000319D0">
              <w:rPr>
                <w:sz w:val="28"/>
                <w:szCs w:val="28"/>
              </w:rPr>
              <w:t>разования в соо</w:t>
            </w:r>
            <w:r w:rsidRPr="000319D0">
              <w:rPr>
                <w:sz w:val="28"/>
                <w:szCs w:val="28"/>
              </w:rPr>
              <w:t>т</w:t>
            </w:r>
            <w:r w:rsidRPr="000319D0">
              <w:rPr>
                <w:sz w:val="28"/>
                <w:szCs w:val="28"/>
              </w:rPr>
              <w:t>ветствии с ФГОС дошколь</w:t>
            </w:r>
            <w:r w:rsidRPr="000319D0">
              <w:rPr>
                <w:sz w:val="28"/>
                <w:szCs w:val="28"/>
              </w:rPr>
              <w:softHyphen/>
              <w:t>ного о</w:t>
            </w:r>
            <w:r w:rsidRPr="000319D0">
              <w:rPr>
                <w:sz w:val="28"/>
                <w:szCs w:val="28"/>
              </w:rPr>
              <w:t>б</w:t>
            </w:r>
            <w:r w:rsidRPr="000319D0">
              <w:rPr>
                <w:sz w:val="28"/>
                <w:szCs w:val="28"/>
              </w:rPr>
              <w:t>разования в о</w:t>
            </w:r>
            <w:r w:rsidRPr="000319D0">
              <w:rPr>
                <w:sz w:val="28"/>
                <w:szCs w:val="28"/>
              </w:rPr>
              <w:t>б</w:t>
            </w:r>
            <w:r w:rsidRPr="000319D0">
              <w:rPr>
                <w:sz w:val="28"/>
                <w:szCs w:val="28"/>
              </w:rPr>
              <w:t>щем числе обуч</w:t>
            </w:r>
            <w:r w:rsidRPr="000319D0">
              <w:rPr>
                <w:sz w:val="28"/>
                <w:szCs w:val="28"/>
              </w:rPr>
              <w:t>а</w:t>
            </w:r>
            <w:r w:rsidRPr="000319D0">
              <w:rPr>
                <w:sz w:val="28"/>
                <w:szCs w:val="28"/>
              </w:rPr>
              <w:t>ющихся по соо</w:t>
            </w:r>
            <w:r w:rsidRPr="000319D0">
              <w:rPr>
                <w:sz w:val="28"/>
                <w:szCs w:val="28"/>
              </w:rPr>
              <w:t>т</w:t>
            </w:r>
            <w:r w:rsidRPr="000319D0">
              <w:rPr>
                <w:sz w:val="28"/>
                <w:szCs w:val="28"/>
              </w:rPr>
              <w:lastRenderedPageBreak/>
              <w:t>ветствующим программам</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1797F">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56790B" w:rsidRDefault="00C02B10" w:rsidP="0056790B">
            <w:pPr>
              <w:jc w:val="center"/>
              <w:rPr>
                <w:spacing w:val="-6"/>
                <w:sz w:val="28"/>
                <w:szCs w:val="28"/>
              </w:rPr>
            </w:pPr>
            <w:r w:rsidRPr="0056790B">
              <w:rPr>
                <w:spacing w:val="-6"/>
                <w:sz w:val="28"/>
                <w:szCs w:val="28"/>
              </w:rPr>
              <w:t>9 272 847,35</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56790B" w:rsidRDefault="00C02B10" w:rsidP="0056790B">
            <w:pPr>
              <w:jc w:val="center"/>
              <w:rPr>
                <w:spacing w:val="-12"/>
                <w:sz w:val="28"/>
                <w:szCs w:val="28"/>
              </w:rPr>
            </w:pPr>
            <w:r w:rsidRPr="0056790B">
              <w:rPr>
                <w:spacing w:val="-12"/>
                <w:sz w:val="28"/>
                <w:szCs w:val="28"/>
              </w:rPr>
              <w:t>2 959 885,10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5 470 546,85</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56790B" w:rsidRDefault="00C02B10" w:rsidP="0056790B">
            <w:pPr>
              <w:jc w:val="center"/>
              <w:rPr>
                <w:spacing w:val="-20"/>
                <w:sz w:val="28"/>
                <w:szCs w:val="28"/>
              </w:rPr>
            </w:pPr>
            <w:r w:rsidRPr="0056790B">
              <w:rPr>
                <w:spacing w:val="-20"/>
                <w:sz w:val="28"/>
                <w:szCs w:val="28"/>
              </w:rPr>
              <w:t>12 246,20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56790B" w:rsidRDefault="00C02B10" w:rsidP="0056790B">
            <w:pPr>
              <w:jc w:val="center"/>
              <w:rPr>
                <w:spacing w:val="-8"/>
                <w:sz w:val="28"/>
                <w:szCs w:val="28"/>
              </w:rPr>
            </w:pPr>
            <w:r w:rsidRPr="0056790B">
              <w:rPr>
                <w:spacing w:val="-8"/>
                <w:sz w:val="28"/>
                <w:szCs w:val="28"/>
              </w:rPr>
              <w:t>830 169,20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1</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35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02B10" w:rsidRPr="0056790B" w:rsidRDefault="00C02B10" w:rsidP="0056790B">
            <w:pPr>
              <w:jc w:val="center"/>
              <w:rPr>
                <w:spacing w:val="-6"/>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02B10" w:rsidRPr="0056790B" w:rsidRDefault="00C02B10" w:rsidP="0056790B">
            <w:pPr>
              <w:jc w:val="center"/>
              <w:rPr>
                <w:spacing w:val="-12"/>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56790B" w:rsidRDefault="00C02B10" w:rsidP="0056790B">
            <w:pPr>
              <w:jc w:val="center"/>
              <w:rPr>
                <w:spacing w:val="-20"/>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56790B" w:rsidRDefault="00C02B10" w:rsidP="0056790B">
            <w:pPr>
              <w:jc w:val="center"/>
              <w:rPr>
                <w:spacing w:val="-8"/>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2</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62</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02B10" w:rsidRPr="0056790B" w:rsidRDefault="00C02B10" w:rsidP="0056790B">
            <w:pPr>
              <w:jc w:val="center"/>
              <w:rPr>
                <w:spacing w:val="-6"/>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02B10" w:rsidRPr="0056790B" w:rsidRDefault="00C02B10" w:rsidP="0056790B">
            <w:pPr>
              <w:jc w:val="center"/>
              <w:rPr>
                <w:spacing w:val="-12"/>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56790B" w:rsidRDefault="00C02B10" w:rsidP="0056790B">
            <w:pPr>
              <w:jc w:val="center"/>
              <w:rPr>
                <w:spacing w:val="-20"/>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56790B" w:rsidRDefault="00C02B10" w:rsidP="0056790B">
            <w:pPr>
              <w:jc w:val="center"/>
              <w:rPr>
                <w:spacing w:val="-8"/>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3</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85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6"/>
                <w:sz w:val="28"/>
                <w:szCs w:val="28"/>
              </w:rPr>
            </w:pPr>
            <w:r w:rsidRPr="0056790B">
              <w:rPr>
                <w:spacing w:val="-6"/>
                <w:sz w:val="28"/>
                <w:szCs w:val="28"/>
              </w:rPr>
              <w:t>7 978 847,50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12"/>
                <w:sz w:val="28"/>
                <w:szCs w:val="28"/>
              </w:rPr>
            </w:pPr>
            <w:r w:rsidRPr="0056790B">
              <w:rPr>
                <w:spacing w:val="-12"/>
                <w:sz w:val="28"/>
                <w:szCs w:val="28"/>
              </w:rPr>
              <w:t>2 416 140,20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56790B">
            <w:pPr>
              <w:jc w:val="center"/>
              <w:rPr>
                <w:sz w:val="28"/>
                <w:szCs w:val="28"/>
              </w:rPr>
            </w:pPr>
            <w:r w:rsidRPr="000319D0">
              <w:rPr>
                <w:sz w:val="28"/>
                <w:szCs w:val="28"/>
              </w:rPr>
              <w:t>4 478 728,10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34"/>
                <w:sz w:val="28"/>
                <w:szCs w:val="28"/>
              </w:rPr>
            </w:pPr>
            <w:r w:rsidRPr="0056790B">
              <w:rPr>
                <w:spacing w:val="-34"/>
                <w:sz w:val="28"/>
                <w:szCs w:val="28"/>
              </w:rPr>
              <w:t>194 580,10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8"/>
                <w:sz w:val="28"/>
                <w:szCs w:val="28"/>
              </w:rPr>
            </w:pPr>
            <w:r w:rsidRPr="0056790B">
              <w:rPr>
                <w:spacing w:val="-8"/>
                <w:sz w:val="28"/>
                <w:szCs w:val="28"/>
              </w:rPr>
              <w:t>889 399,10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1</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36</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56790B" w:rsidRDefault="00C02B10" w:rsidP="0056790B">
            <w:pPr>
              <w:jc w:val="center"/>
              <w:rPr>
                <w:spacing w:val="-6"/>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56790B" w:rsidRDefault="00C02B10" w:rsidP="0056790B">
            <w:pPr>
              <w:jc w:val="center"/>
              <w:rPr>
                <w:spacing w:val="-12"/>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2</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72</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56790B" w:rsidRDefault="00C02B10" w:rsidP="0056790B">
            <w:pPr>
              <w:jc w:val="center"/>
              <w:rPr>
                <w:spacing w:val="-6"/>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56790B" w:rsidRDefault="00C02B10" w:rsidP="0056790B">
            <w:pPr>
              <w:jc w:val="center"/>
              <w:rPr>
                <w:spacing w:val="-12"/>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3</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95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6"/>
                <w:sz w:val="28"/>
                <w:szCs w:val="28"/>
              </w:rPr>
            </w:pPr>
            <w:r w:rsidRPr="0056790B">
              <w:rPr>
                <w:spacing w:val="-6"/>
                <w:sz w:val="28"/>
                <w:szCs w:val="28"/>
              </w:rPr>
              <w:t>6 712 996,90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12"/>
                <w:sz w:val="28"/>
                <w:szCs w:val="28"/>
              </w:rPr>
            </w:pPr>
            <w:r w:rsidRPr="0056790B">
              <w:rPr>
                <w:spacing w:val="-12"/>
                <w:sz w:val="28"/>
                <w:szCs w:val="28"/>
              </w:rPr>
              <w:t>2 056 374,80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56790B">
            <w:pPr>
              <w:jc w:val="center"/>
              <w:rPr>
                <w:sz w:val="28"/>
                <w:szCs w:val="28"/>
              </w:rPr>
            </w:pPr>
            <w:r w:rsidRPr="000319D0">
              <w:rPr>
                <w:sz w:val="28"/>
                <w:szCs w:val="28"/>
              </w:rPr>
              <w:t>3 767 223,00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56790B">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8"/>
                <w:sz w:val="28"/>
                <w:szCs w:val="28"/>
              </w:rPr>
            </w:pPr>
            <w:r w:rsidRPr="0056790B">
              <w:rPr>
                <w:spacing w:val="-8"/>
                <w:sz w:val="28"/>
                <w:szCs w:val="28"/>
              </w:rPr>
              <w:t>889 399,10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1</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37</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2</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83</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3</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2310" w:type="dxa"/>
            <w:vMerge w:val="restart"/>
            <w:tcBorders>
              <w:top w:val="single" w:sz="4" w:space="0" w:color="auto"/>
              <w:left w:val="single" w:sz="4" w:space="0" w:color="auto"/>
              <w:right w:val="single" w:sz="4" w:space="0" w:color="auto"/>
            </w:tcBorders>
            <w:shd w:val="clear" w:color="auto" w:fill="FFFFFF"/>
          </w:tcPr>
          <w:p w:rsidR="00C02B10" w:rsidRPr="000319D0" w:rsidRDefault="00C02B10" w:rsidP="000319D0">
            <w:pPr>
              <w:rPr>
                <w:sz w:val="28"/>
                <w:szCs w:val="28"/>
              </w:rPr>
            </w:pPr>
          </w:p>
        </w:tc>
        <w:tc>
          <w:tcPr>
            <w:tcW w:w="869" w:type="dxa"/>
            <w:vMerge w:val="restart"/>
            <w:tcBorders>
              <w:top w:val="single" w:sz="4" w:space="0" w:color="auto"/>
              <w:left w:val="single" w:sz="4" w:space="0" w:color="auto"/>
              <w:right w:val="single" w:sz="4" w:space="0" w:color="auto"/>
            </w:tcBorders>
            <w:vAlign w:val="center"/>
          </w:tcPr>
          <w:p w:rsidR="00C02B10" w:rsidRPr="000319D0" w:rsidRDefault="00C02B10"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val="restart"/>
            <w:tcBorders>
              <w:top w:val="single" w:sz="4" w:space="0" w:color="auto"/>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val="restart"/>
            <w:tcBorders>
              <w:top w:val="single" w:sz="4" w:space="0" w:color="auto"/>
              <w:left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126 081,86</w:t>
            </w:r>
          </w:p>
        </w:tc>
        <w:tc>
          <w:tcPr>
            <w:tcW w:w="1403"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38 680,36</w:t>
            </w:r>
          </w:p>
        </w:tc>
        <w:tc>
          <w:tcPr>
            <w:tcW w:w="1592"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87 401,50</w:t>
            </w:r>
          </w:p>
        </w:tc>
        <w:tc>
          <w:tcPr>
            <w:tcW w:w="998"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0,00</w:t>
            </w:r>
          </w:p>
        </w:tc>
        <w:tc>
          <w:tcPr>
            <w:tcW w:w="2310" w:type="dxa"/>
            <w:vMerge/>
            <w:tcBorders>
              <w:left w:val="single" w:sz="4" w:space="0" w:color="auto"/>
              <w:right w:val="single" w:sz="4" w:space="0" w:color="auto"/>
            </w:tcBorders>
            <w:shd w:val="clear" w:color="auto" w:fill="FFFFFF"/>
          </w:tcPr>
          <w:p w:rsidR="00C02B10" w:rsidRPr="000319D0" w:rsidRDefault="00C02B10" w:rsidP="000319D0">
            <w:pPr>
              <w:rPr>
                <w:sz w:val="28"/>
                <w:szCs w:val="28"/>
              </w:rPr>
            </w:pPr>
          </w:p>
        </w:tc>
        <w:tc>
          <w:tcPr>
            <w:tcW w:w="869"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719" w:type="dxa"/>
            <w:vMerge/>
            <w:tcBorders>
              <w:left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left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56790B">
        <w:trPr>
          <w:trHeight w:val="20"/>
        </w:trPr>
        <w:tc>
          <w:tcPr>
            <w:tcW w:w="1648"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56790B">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shd w:val="clear" w:color="auto" w:fill="FFFFFF"/>
          </w:tcPr>
          <w:p w:rsidR="00C02B10" w:rsidRPr="000319D0" w:rsidRDefault="00C02B10" w:rsidP="000319D0">
            <w:pPr>
              <w:rPr>
                <w:sz w:val="28"/>
                <w:szCs w:val="28"/>
              </w:rPr>
            </w:pPr>
          </w:p>
        </w:tc>
        <w:tc>
          <w:tcPr>
            <w:tcW w:w="869"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Задача 1. Организация предоста</w:t>
            </w:r>
            <w:r w:rsidRPr="000319D0">
              <w:rPr>
                <w:sz w:val="28"/>
                <w:szCs w:val="28"/>
              </w:rPr>
              <w:t>в</w:t>
            </w:r>
            <w:r w:rsidRPr="000319D0">
              <w:rPr>
                <w:sz w:val="28"/>
                <w:szCs w:val="28"/>
              </w:rPr>
              <w:t>ления общ</w:t>
            </w:r>
            <w:r w:rsidRPr="000319D0">
              <w:rPr>
                <w:sz w:val="28"/>
                <w:szCs w:val="28"/>
              </w:rPr>
              <w:t>е</w:t>
            </w:r>
            <w:r w:rsidRPr="000319D0">
              <w:rPr>
                <w:sz w:val="28"/>
                <w:szCs w:val="28"/>
              </w:rPr>
              <w:t>доступного дошкольного образования, присмотра и ухода за детьми в м</w:t>
            </w:r>
            <w:r w:rsidRPr="000319D0">
              <w:rPr>
                <w:sz w:val="28"/>
                <w:szCs w:val="28"/>
              </w:rPr>
              <w:t>у</w:t>
            </w:r>
            <w:r w:rsidRPr="000319D0">
              <w:rPr>
                <w:sz w:val="28"/>
                <w:szCs w:val="28"/>
              </w:rPr>
              <w:lastRenderedPageBreak/>
              <w:t>ниципал</w:t>
            </w:r>
            <w:r w:rsidRPr="000319D0">
              <w:rPr>
                <w:sz w:val="28"/>
                <w:szCs w:val="28"/>
              </w:rPr>
              <w:t>ь</w:t>
            </w:r>
            <w:r w:rsidRPr="000319D0">
              <w:rPr>
                <w:sz w:val="28"/>
                <w:szCs w:val="28"/>
              </w:rPr>
              <w:t>ных д</w:t>
            </w:r>
            <w:r w:rsidRPr="000319D0">
              <w:rPr>
                <w:sz w:val="28"/>
                <w:szCs w:val="28"/>
              </w:rPr>
              <w:t>о</w:t>
            </w:r>
            <w:r w:rsidRPr="000319D0">
              <w:rPr>
                <w:sz w:val="28"/>
                <w:szCs w:val="28"/>
              </w:rPr>
              <w:t>школьных образов</w:t>
            </w:r>
            <w:r w:rsidRPr="000319D0">
              <w:rPr>
                <w:sz w:val="28"/>
                <w:szCs w:val="28"/>
              </w:rPr>
              <w:t>а</w:t>
            </w:r>
            <w:r w:rsidRPr="000319D0">
              <w:rPr>
                <w:sz w:val="28"/>
                <w:szCs w:val="28"/>
              </w:rPr>
              <w:t xml:space="preserve">тельных учреждениях Волгограда (далее – ДОУ), </w:t>
            </w: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Default="00C02B10" w:rsidP="000319D0">
            <w:pPr>
              <w:rPr>
                <w:sz w:val="28"/>
                <w:szCs w:val="28"/>
              </w:rPr>
            </w:pPr>
          </w:p>
          <w:p w:rsidR="0056790B" w:rsidRDefault="0056790B" w:rsidP="000319D0">
            <w:pPr>
              <w:rPr>
                <w:sz w:val="28"/>
                <w:szCs w:val="28"/>
              </w:rPr>
            </w:pPr>
          </w:p>
          <w:p w:rsidR="006C4283" w:rsidRPr="000319D0" w:rsidRDefault="006C4283" w:rsidP="000319D0">
            <w:pPr>
              <w:rPr>
                <w:sz w:val="28"/>
                <w:szCs w:val="28"/>
              </w:rPr>
            </w:pPr>
          </w:p>
          <w:p w:rsidR="00C02B10" w:rsidRPr="000319D0" w:rsidRDefault="00C02B10" w:rsidP="006C4283">
            <w:pPr>
              <w:rPr>
                <w:sz w:val="28"/>
                <w:szCs w:val="28"/>
              </w:rPr>
            </w:pPr>
            <w:r w:rsidRPr="000319D0">
              <w:rPr>
                <w:sz w:val="28"/>
                <w:szCs w:val="28"/>
              </w:rPr>
              <w:t xml:space="preserve">в том числе </w:t>
            </w:r>
            <w:r w:rsidR="006C4283">
              <w:rPr>
                <w:sz w:val="28"/>
                <w:szCs w:val="28"/>
              </w:rPr>
              <w:t xml:space="preserve">погашение </w:t>
            </w:r>
            <w:r w:rsidRPr="000319D0">
              <w:rPr>
                <w:sz w:val="28"/>
                <w:szCs w:val="28"/>
              </w:rPr>
              <w:t>кредито</w:t>
            </w:r>
            <w:r w:rsidRPr="000319D0">
              <w:rPr>
                <w:sz w:val="28"/>
                <w:szCs w:val="28"/>
              </w:rPr>
              <w:t>р</w:t>
            </w:r>
            <w:r w:rsidRPr="000319D0">
              <w:rPr>
                <w:sz w:val="28"/>
                <w:szCs w:val="28"/>
              </w:rPr>
              <w:t>ск</w:t>
            </w:r>
            <w:r w:rsidR="006C4283">
              <w:rPr>
                <w:sz w:val="28"/>
                <w:szCs w:val="28"/>
              </w:rPr>
              <w:t>ой</w:t>
            </w:r>
            <w:r w:rsidRPr="000319D0">
              <w:rPr>
                <w:sz w:val="28"/>
                <w:szCs w:val="28"/>
              </w:rPr>
              <w:t xml:space="preserve"> задо</w:t>
            </w:r>
            <w:r w:rsidRPr="000319D0">
              <w:rPr>
                <w:sz w:val="28"/>
                <w:szCs w:val="28"/>
              </w:rPr>
              <w:t>л</w:t>
            </w:r>
            <w:r w:rsidRPr="000319D0">
              <w:rPr>
                <w:sz w:val="28"/>
                <w:szCs w:val="28"/>
              </w:rPr>
              <w:t>женност</w:t>
            </w:r>
            <w:r w:rsidR="006C4283">
              <w:rPr>
                <w:sz w:val="28"/>
                <w:szCs w:val="28"/>
              </w:rPr>
              <w:t>и</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lastRenderedPageBreak/>
              <w:t>Итого, в том числе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16"/>
                <w:sz w:val="28"/>
                <w:szCs w:val="28"/>
              </w:rPr>
            </w:pPr>
            <w:r w:rsidRPr="0056790B">
              <w:rPr>
                <w:spacing w:val="-16"/>
                <w:sz w:val="28"/>
                <w:szCs w:val="28"/>
              </w:rPr>
              <w:t>10 721 429,50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16"/>
                <w:sz w:val="28"/>
                <w:szCs w:val="28"/>
              </w:rPr>
            </w:pPr>
            <w:r w:rsidRPr="0056790B">
              <w:rPr>
                <w:spacing w:val="-16"/>
                <w:sz w:val="28"/>
                <w:szCs w:val="28"/>
              </w:rPr>
              <w:t>3 473 052,40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56790B">
            <w:pPr>
              <w:jc w:val="center"/>
              <w:rPr>
                <w:sz w:val="28"/>
                <w:szCs w:val="28"/>
              </w:rPr>
            </w:pPr>
            <w:r w:rsidRPr="000319D0">
              <w:rPr>
                <w:sz w:val="28"/>
                <w:szCs w:val="28"/>
              </w:rPr>
              <w:t>4 774 312,20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56790B">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56790B" w:rsidRDefault="00C02B10" w:rsidP="0056790B">
            <w:pPr>
              <w:jc w:val="center"/>
              <w:rPr>
                <w:spacing w:val="-26"/>
                <w:sz w:val="28"/>
                <w:szCs w:val="28"/>
                <w:highlight w:val="green"/>
              </w:rPr>
            </w:pPr>
            <w:r w:rsidRPr="0056790B">
              <w:rPr>
                <w:spacing w:val="-26"/>
                <w:sz w:val="28"/>
                <w:szCs w:val="28"/>
              </w:rPr>
              <w:t>2 474 064,90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4. Доля детей 1–</w:t>
            </w:r>
            <w:r w:rsidRPr="000319D0">
              <w:rPr>
                <w:sz w:val="28"/>
                <w:szCs w:val="28"/>
              </w:rPr>
              <w:br/>
              <w:t>6 лет, состоящих на учете для пр</w:t>
            </w:r>
            <w:r w:rsidRPr="000319D0">
              <w:rPr>
                <w:sz w:val="28"/>
                <w:szCs w:val="28"/>
              </w:rPr>
              <w:t>и</w:t>
            </w:r>
            <w:r w:rsidRPr="000319D0">
              <w:rPr>
                <w:sz w:val="28"/>
                <w:szCs w:val="28"/>
              </w:rPr>
              <w:t>ема в ДОУ, в о</w:t>
            </w:r>
            <w:r w:rsidRPr="000319D0">
              <w:rPr>
                <w:sz w:val="28"/>
                <w:szCs w:val="28"/>
              </w:rPr>
              <w:t>б</w:t>
            </w:r>
            <w:r w:rsidRPr="000319D0">
              <w:rPr>
                <w:sz w:val="28"/>
                <w:szCs w:val="28"/>
              </w:rPr>
              <w:t>щей численности детей данной к</w:t>
            </w:r>
            <w:r w:rsidRPr="000319D0">
              <w:rPr>
                <w:sz w:val="28"/>
                <w:szCs w:val="28"/>
              </w:rPr>
              <w:t>а</w:t>
            </w:r>
            <w:r w:rsidRPr="000319D0">
              <w:rPr>
                <w:sz w:val="28"/>
                <w:szCs w:val="28"/>
              </w:rPr>
              <w:t>тегории</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24</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 xml:space="preserve">риальные </w:t>
            </w:r>
            <w:r w:rsidRPr="000319D0">
              <w:rPr>
                <w:sz w:val="28"/>
                <w:szCs w:val="28"/>
              </w:rPr>
              <w:lastRenderedPageBreak/>
              <w:t>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56790B">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5.</w:t>
            </w:r>
          </w:p>
          <w:p w:rsidR="00C02B10" w:rsidRPr="000319D0" w:rsidRDefault="00C02B10" w:rsidP="0021797F">
            <w:pPr>
              <w:rPr>
                <w:sz w:val="28"/>
                <w:szCs w:val="28"/>
              </w:rPr>
            </w:pPr>
            <w:r w:rsidRPr="000319D0">
              <w:rPr>
                <w:sz w:val="28"/>
                <w:szCs w:val="28"/>
              </w:rPr>
              <w:t>Доля рассмотре</w:t>
            </w:r>
            <w:r w:rsidRPr="000319D0">
              <w:rPr>
                <w:sz w:val="28"/>
                <w:szCs w:val="28"/>
              </w:rPr>
              <w:t>н</w:t>
            </w:r>
            <w:r w:rsidRPr="000319D0">
              <w:rPr>
                <w:sz w:val="28"/>
                <w:szCs w:val="28"/>
              </w:rPr>
              <w:lastRenderedPageBreak/>
              <w:t>ных заявлений и жалоб граждан по вопросам качества предоставления услуг дошкольн</w:t>
            </w:r>
            <w:r w:rsidRPr="000319D0">
              <w:rPr>
                <w:sz w:val="28"/>
                <w:szCs w:val="28"/>
              </w:rPr>
              <w:t>о</w:t>
            </w:r>
            <w:r w:rsidRPr="000319D0">
              <w:rPr>
                <w:sz w:val="28"/>
                <w:szCs w:val="28"/>
              </w:rPr>
              <w:t>го образования в общем количестве поступивших о</w:t>
            </w:r>
            <w:r w:rsidRPr="000319D0">
              <w:rPr>
                <w:sz w:val="28"/>
                <w:szCs w:val="28"/>
              </w:rPr>
              <w:t>б</w:t>
            </w:r>
            <w:r w:rsidRPr="000319D0">
              <w:rPr>
                <w:sz w:val="28"/>
                <w:szCs w:val="28"/>
              </w:rPr>
              <w:t>ращений по в</w:t>
            </w:r>
            <w:r w:rsidRPr="000319D0">
              <w:rPr>
                <w:sz w:val="28"/>
                <w:szCs w:val="28"/>
              </w:rPr>
              <w:t>о</w:t>
            </w:r>
            <w:r w:rsidRPr="000319D0">
              <w:rPr>
                <w:sz w:val="28"/>
                <w:szCs w:val="28"/>
              </w:rPr>
              <w:t>просам качества предоставления услуг дошкольн</w:t>
            </w:r>
            <w:r w:rsidRPr="000319D0">
              <w:rPr>
                <w:sz w:val="28"/>
                <w:szCs w:val="28"/>
              </w:rPr>
              <w:t>о</w:t>
            </w:r>
            <w:r w:rsidRPr="000319D0">
              <w:rPr>
                <w:sz w:val="28"/>
                <w:szCs w:val="28"/>
              </w:rPr>
              <w:t>го образования</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lastRenderedPageBreak/>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56790B">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56790B" w:rsidRPr="000319D0" w:rsidTr="00E6095E">
        <w:trPr>
          <w:trHeight w:val="20"/>
        </w:trPr>
        <w:tc>
          <w:tcPr>
            <w:tcW w:w="1648" w:type="dxa"/>
            <w:vMerge/>
            <w:tcBorders>
              <w:left w:val="single" w:sz="4" w:space="0" w:color="auto"/>
              <w:right w:val="single" w:sz="4" w:space="0" w:color="auto"/>
            </w:tcBorders>
            <w:vAlign w:val="center"/>
            <w:hideMark/>
          </w:tcPr>
          <w:p w:rsidR="0056790B" w:rsidRPr="000319D0" w:rsidRDefault="0056790B"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56790B" w:rsidRDefault="0056790B" w:rsidP="0056790B">
            <w:pPr>
              <w:jc w:val="center"/>
              <w:rPr>
                <w:spacing w:val="-14"/>
                <w:sz w:val="28"/>
                <w:szCs w:val="28"/>
              </w:rPr>
            </w:pPr>
            <w:r w:rsidRPr="0056790B">
              <w:rPr>
                <w:spacing w:val="-14"/>
                <w:sz w:val="28"/>
                <w:szCs w:val="28"/>
              </w:rPr>
              <w:t>4 161 610,50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56790B" w:rsidRDefault="0056790B" w:rsidP="0056790B">
            <w:pPr>
              <w:jc w:val="center"/>
              <w:rPr>
                <w:spacing w:val="-14"/>
                <w:sz w:val="28"/>
                <w:szCs w:val="28"/>
              </w:rPr>
            </w:pPr>
            <w:r w:rsidRPr="0056790B">
              <w:rPr>
                <w:spacing w:val="-14"/>
                <w:sz w:val="28"/>
                <w:szCs w:val="28"/>
              </w:rPr>
              <w:t>1 326 819,50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2 046 193,70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56790B" w:rsidRPr="0056790B" w:rsidRDefault="0056790B" w:rsidP="0056790B">
            <w:pPr>
              <w:jc w:val="center"/>
              <w:rPr>
                <w:spacing w:val="-14"/>
                <w:sz w:val="28"/>
                <w:szCs w:val="28"/>
              </w:rPr>
            </w:pPr>
            <w:r w:rsidRPr="0056790B">
              <w:rPr>
                <w:spacing w:val="-14"/>
                <w:sz w:val="28"/>
                <w:szCs w:val="28"/>
              </w:rPr>
              <w:t>788 597,30</w:t>
            </w:r>
          </w:p>
        </w:tc>
        <w:tc>
          <w:tcPr>
            <w:tcW w:w="2310" w:type="dxa"/>
            <w:tcBorders>
              <w:top w:val="single" w:sz="4" w:space="0" w:color="auto"/>
              <w:left w:val="single" w:sz="4" w:space="0" w:color="auto"/>
              <w:bottom w:val="single" w:sz="4" w:space="0" w:color="auto"/>
              <w:right w:val="single" w:sz="4" w:space="0" w:color="auto"/>
            </w:tcBorders>
            <w:hideMark/>
          </w:tcPr>
          <w:p w:rsidR="0056790B" w:rsidRPr="000319D0" w:rsidRDefault="0056790B" w:rsidP="000319D0">
            <w:pPr>
              <w:rPr>
                <w:sz w:val="28"/>
                <w:szCs w:val="28"/>
              </w:rPr>
            </w:pPr>
            <w:r w:rsidRPr="000319D0">
              <w:rPr>
                <w:sz w:val="28"/>
                <w:szCs w:val="28"/>
              </w:rPr>
              <w:t>Индикатор 4</w:t>
            </w:r>
          </w:p>
        </w:tc>
        <w:tc>
          <w:tcPr>
            <w:tcW w:w="869" w:type="dxa"/>
            <w:vMerge w:val="restart"/>
            <w:tcBorders>
              <w:top w:val="single" w:sz="4" w:space="0" w:color="auto"/>
              <w:left w:val="single" w:sz="4" w:space="0" w:color="auto"/>
              <w:right w:val="single" w:sz="4" w:space="0" w:color="auto"/>
            </w:tcBorders>
            <w:hideMark/>
          </w:tcPr>
          <w:p w:rsidR="0056790B" w:rsidRPr="000319D0" w:rsidRDefault="0056790B" w:rsidP="0056790B">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24</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r>
      <w:tr w:rsidR="0056790B" w:rsidRPr="000319D0" w:rsidTr="00E6095E">
        <w:trPr>
          <w:trHeight w:val="20"/>
        </w:trPr>
        <w:tc>
          <w:tcPr>
            <w:tcW w:w="1648" w:type="dxa"/>
            <w:vMerge/>
            <w:tcBorders>
              <w:left w:val="single" w:sz="4" w:space="0" w:color="auto"/>
              <w:right w:val="single" w:sz="4" w:space="0" w:color="auto"/>
            </w:tcBorders>
            <w:vAlign w:val="center"/>
            <w:hideMark/>
          </w:tcPr>
          <w:p w:rsidR="0056790B" w:rsidRPr="000319D0" w:rsidRDefault="0056790B"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6790B" w:rsidRPr="0056790B" w:rsidRDefault="0056790B" w:rsidP="0056790B">
            <w:pPr>
              <w:jc w:val="center"/>
              <w:rPr>
                <w:spacing w:val="-14"/>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56790B" w:rsidRPr="0056790B" w:rsidRDefault="0056790B" w:rsidP="0056790B">
            <w:pPr>
              <w:jc w:val="center"/>
              <w:rPr>
                <w:spacing w:val="-14"/>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56790B">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6790B" w:rsidRPr="0056790B" w:rsidRDefault="0056790B" w:rsidP="0056790B">
            <w:pPr>
              <w:jc w:val="center"/>
              <w:rPr>
                <w:spacing w:val="-14"/>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56790B" w:rsidRPr="000319D0" w:rsidRDefault="0056790B" w:rsidP="000319D0">
            <w:pPr>
              <w:rPr>
                <w:sz w:val="28"/>
                <w:szCs w:val="28"/>
              </w:rPr>
            </w:pPr>
            <w:r w:rsidRPr="000319D0">
              <w:rPr>
                <w:sz w:val="28"/>
                <w:szCs w:val="28"/>
              </w:rPr>
              <w:t>Индикатор 5</w:t>
            </w:r>
          </w:p>
        </w:tc>
        <w:tc>
          <w:tcPr>
            <w:tcW w:w="869" w:type="dxa"/>
            <w:vMerge/>
            <w:tcBorders>
              <w:left w:val="single" w:sz="4" w:space="0" w:color="auto"/>
              <w:bottom w:val="single" w:sz="4" w:space="0" w:color="auto"/>
              <w:right w:val="single" w:sz="4" w:space="0" w:color="auto"/>
            </w:tcBorders>
            <w:hideMark/>
          </w:tcPr>
          <w:p w:rsidR="0056790B" w:rsidRPr="000319D0" w:rsidRDefault="0056790B"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r>
      <w:tr w:rsidR="0056790B" w:rsidRPr="000319D0" w:rsidTr="00E6095E">
        <w:trPr>
          <w:trHeight w:val="20"/>
        </w:trPr>
        <w:tc>
          <w:tcPr>
            <w:tcW w:w="1648" w:type="dxa"/>
            <w:vMerge/>
            <w:tcBorders>
              <w:left w:val="single" w:sz="4" w:space="0" w:color="auto"/>
              <w:right w:val="single" w:sz="4" w:space="0" w:color="auto"/>
            </w:tcBorders>
            <w:vAlign w:val="center"/>
            <w:hideMark/>
          </w:tcPr>
          <w:p w:rsidR="0056790B" w:rsidRPr="000319D0" w:rsidRDefault="0056790B"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56790B" w:rsidRDefault="0056790B" w:rsidP="0056790B">
            <w:pPr>
              <w:jc w:val="center"/>
              <w:rPr>
                <w:spacing w:val="-14"/>
                <w:sz w:val="28"/>
                <w:szCs w:val="28"/>
              </w:rPr>
            </w:pPr>
            <w:r w:rsidRPr="0056790B">
              <w:rPr>
                <w:spacing w:val="-14"/>
                <w:sz w:val="28"/>
                <w:szCs w:val="28"/>
              </w:rPr>
              <w:t>3 332 711,60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56790B" w:rsidRDefault="0056790B" w:rsidP="0056790B">
            <w:pPr>
              <w:jc w:val="center"/>
              <w:rPr>
                <w:spacing w:val="-14"/>
                <w:sz w:val="28"/>
                <w:szCs w:val="28"/>
              </w:rPr>
            </w:pPr>
            <w:r w:rsidRPr="0056790B">
              <w:rPr>
                <w:spacing w:val="-14"/>
                <w:sz w:val="28"/>
                <w:szCs w:val="28"/>
              </w:rPr>
              <w:t>1 142 106,60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1 347 871,20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56790B" w:rsidRPr="0056790B" w:rsidRDefault="0056790B" w:rsidP="0056790B">
            <w:pPr>
              <w:jc w:val="center"/>
              <w:rPr>
                <w:spacing w:val="-14"/>
                <w:sz w:val="28"/>
                <w:szCs w:val="28"/>
              </w:rPr>
            </w:pPr>
            <w:r w:rsidRPr="0056790B">
              <w:rPr>
                <w:spacing w:val="-14"/>
                <w:sz w:val="28"/>
                <w:szCs w:val="28"/>
              </w:rPr>
              <w:t>842 733,80</w:t>
            </w:r>
          </w:p>
        </w:tc>
        <w:tc>
          <w:tcPr>
            <w:tcW w:w="2310" w:type="dxa"/>
            <w:tcBorders>
              <w:top w:val="single" w:sz="4" w:space="0" w:color="auto"/>
              <w:left w:val="single" w:sz="4" w:space="0" w:color="auto"/>
              <w:bottom w:val="single" w:sz="4" w:space="0" w:color="auto"/>
              <w:right w:val="single" w:sz="4" w:space="0" w:color="auto"/>
            </w:tcBorders>
            <w:hideMark/>
          </w:tcPr>
          <w:p w:rsidR="0056790B" w:rsidRPr="000319D0" w:rsidRDefault="0056790B" w:rsidP="000319D0">
            <w:pPr>
              <w:rPr>
                <w:sz w:val="28"/>
                <w:szCs w:val="28"/>
              </w:rPr>
            </w:pPr>
            <w:r w:rsidRPr="000319D0">
              <w:rPr>
                <w:sz w:val="28"/>
                <w:szCs w:val="28"/>
              </w:rPr>
              <w:t>Индикатор 4</w:t>
            </w:r>
          </w:p>
        </w:tc>
        <w:tc>
          <w:tcPr>
            <w:tcW w:w="869" w:type="dxa"/>
            <w:vMerge w:val="restart"/>
            <w:tcBorders>
              <w:top w:val="single" w:sz="4" w:space="0" w:color="auto"/>
              <w:left w:val="single" w:sz="4" w:space="0" w:color="auto"/>
              <w:right w:val="single" w:sz="4" w:space="0" w:color="auto"/>
            </w:tcBorders>
            <w:hideMark/>
          </w:tcPr>
          <w:p w:rsidR="0056790B" w:rsidRPr="000319D0" w:rsidRDefault="0056790B" w:rsidP="0056790B">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24</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r>
      <w:tr w:rsidR="0056790B" w:rsidRPr="000319D0" w:rsidTr="00E6095E">
        <w:trPr>
          <w:trHeight w:val="20"/>
        </w:trPr>
        <w:tc>
          <w:tcPr>
            <w:tcW w:w="1648" w:type="dxa"/>
            <w:vMerge/>
            <w:tcBorders>
              <w:left w:val="single" w:sz="4" w:space="0" w:color="auto"/>
              <w:right w:val="single" w:sz="4" w:space="0" w:color="auto"/>
            </w:tcBorders>
            <w:vAlign w:val="center"/>
            <w:hideMark/>
          </w:tcPr>
          <w:p w:rsidR="0056790B" w:rsidRPr="000319D0" w:rsidRDefault="0056790B"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6790B" w:rsidRPr="0056790B" w:rsidRDefault="0056790B" w:rsidP="0056790B">
            <w:pPr>
              <w:jc w:val="center"/>
              <w:rPr>
                <w:spacing w:val="-14"/>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56790B" w:rsidRPr="0056790B" w:rsidRDefault="0056790B" w:rsidP="0056790B">
            <w:pPr>
              <w:jc w:val="center"/>
              <w:rPr>
                <w:spacing w:val="-14"/>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56790B">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6790B" w:rsidRPr="0056790B" w:rsidRDefault="0056790B" w:rsidP="0056790B">
            <w:pPr>
              <w:jc w:val="center"/>
              <w:rPr>
                <w:spacing w:val="-14"/>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56790B" w:rsidRPr="000319D0" w:rsidRDefault="0056790B" w:rsidP="000319D0">
            <w:pPr>
              <w:rPr>
                <w:sz w:val="28"/>
                <w:szCs w:val="28"/>
              </w:rPr>
            </w:pPr>
            <w:r w:rsidRPr="000319D0">
              <w:rPr>
                <w:sz w:val="28"/>
                <w:szCs w:val="28"/>
              </w:rPr>
              <w:t>Индикатор 5</w:t>
            </w:r>
          </w:p>
        </w:tc>
        <w:tc>
          <w:tcPr>
            <w:tcW w:w="869" w:type="dxa"/>
            <w:vMerge/>
            <w:tcBorders>
              <w:left w:val="single" w:sz="4" w:space="0" w:color="auto"/>
              <w:bottom w:val="single" w:sz="4" w:space="0" w:color="auto"/>
              <w:right w:val="single" w:sz="4" w:space="0" w:color="auto"/>
            </w:tcBorders>
            <w:hideMark/>
          </w:tcPr>
          <w:p w:rsidR="0056790B" w:rsidRPr="000319D0" w:rsidRDefault="0056790B"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r>
      <w:tr w:rsidR="0056790B" w:rsidRPr="000319D0" w:rsidTr="00E6095E">
        <w:trPr>
          <w:trHeight w:val="20"/>
        </w:trPr>
        <w:tc>
          <w:tcPr>
            <w:tcW w:w="1648" w:type="dxa"/>
            <w:vMerge/>
            <w:tcBorders>
              <w:left w:val="single" w:sz="4" w:space="0" w:color="auto"/>
              <w:right w:val="single" w:sz="4" w:space="0" w:color="auto"/>
            </w:tcBorders>
            <w:vAlign w:val="center"/>
            <w:hideMark/>
          </w:tcPr>
          <w:p w:rsidR="0056790B" w:rsidRPr="000319D0" w:rsidRDefault="0056790B"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56790B" w:rsidRPr="0056790B" w:rsidRDefault="0056790B" w:rsidP="0056790B">
            <w:pPr>
              <w:jc w:val="center"/>
              <w:rPr>
                <w:spacing w:val="-14"/>
                <w:sz w:val="28"/>
                <w:szCs w:val="28"/>
              </w:rPr>
            </w:pPr>
            <w:r w:rsidRPr="0056790B">
              <w:rPr>
                <w:spacing w:val="-14"/>
                <w:sz w:val="28"/>
                <w:szCs w:val="28"/>
              </w:rPr>
              <w:t>3 227 107,40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56790B" w:rsidRPr="0056790B" w:rsidRDefault="0056790B" w:rsidP="0056790B">
            <w:pPr>
              <w:jc w:val="center"/>
              <w:rPr>
                <w:spacing w:val="-14"/>
                <w:sz w:val="28"/>
                <w:szCs w:val="28"/>
              </w:rPr>
            </w:pPr>
            <w:r w:rsidRPr="0056790B">
              <w:rPr>
                <w:spacing w:val="-14"/>
                <w:sz w:val="28"/>
                <w:szCs w:val="28"/>
              </w:rPr>
              <w:t>1 004 126,30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tcPr>
          <w:p w:rsidR="0056790B" w:rsidRPr="000319D0" w:rsidRDefault="0056790B" w:rsidP="0056790B">
            <w:pPr>
              <w:jc w:val="center"/>
              <w:rPr>
                <w:sz w:val="28"/>
                <w:szCs w:val="28"/>
              </w:rPr>
            </w:pPr>
            <w:r w:rsidRPr="000319D0">
              <w:rPr>
                <w:sz w:val="28"/>
                <w:szCs w:val="28"/>
              </w:rPr>
              <w:t>1 380 247,30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tcPr>
          <w:p w:rsidR="0056790B" w:rsidRPr="000319D0" w:rsidRDefault="0056790B" w:rsidP="0056790B">
            <w:pPr>
              <w:jc w:val="center"/>
              <w:rPr>
                <w:sz w:val="28"/>
                <w:szCs w:val="28"/>
              </w:rPr>
            </w:pPr>
            <w:r w:rsidRPr="000319D0">
              <w:rPr>
                <w:sz w:val="28"/>
                <w:szCs w:val="28"/>
              </w:rPr>
              <w:t>0</w:t>
            </w:r>
          </w:p>
        </w:tc>
        <w:tc>
          <w:tcPr>
            <w:tcW w:w="1277" w:type="dxa"/>
            <w:vMerge w:val="restart"/>
            <w:tcBorders>
              <w:top w:val="single" w:sz="4" w:space="0" w:color="auto"/>
              <w:left w:val="single" w:sz="4" w:space="0" w:color="auto"/>
              <w:bottom w:val="single" w:sz="4" w:space="0" w:color="auto"/>
              <w:right w:val="single" w:sz="4" w:space="0" w:color="auto"/>
            </w:tcBorders>
          </w:tcPr>
          <w:p w:rsidR="0056790B" w:rsidRPr="0056790B" w:rsidRDefault="0056790B" w:rsidP="0056790B">
            <w:pPr>
              <w:jc w:val="center"/>
              <w:rPr>
                <w:spacing w:val="-14"/>
                <w:sz w:val="28"/>
                <w:szCs w:val="28"/>
              </w:rPr>
            </w:pPr>
            <w:r w:rsidRPr="0056790B">
              <w:rPr>
                <w:spacing w:val="-14"/>
                <w:sz w:val="28"/>
                <w:szCs w:val="28"/>
              </w:rPr>
              <w:t>842 733,80</w:t>
            </w:r>
          </w:p>
        </w:tc>
        <w:tc>
          <w:tcPr>
            <w:tcW w:w="2310" w:type="dxa"/>
            <w:tcBorders>
              <w:top w:val="single" w:sz="4" w:space="0" w:color="auto"/>
              <w:left w:val="single" w:sz="4" w:space="0" w:color="auto"/>
              <w:bottom w:val="single" w:sz="4" w:space="0" w:color="auto"/>
              <w:right w:val="single" w:sz="4" w:space="0" w:color="auto"/>
            </w:tcBorders>
            <w:hideMark/>
          </w:tcPr>
          <w:p w:rsidR="0056790B" w:rsidRPr="000319D0" w:rsidRDefault="0056790B" w:rsidP="000319D0">
            <w:pPr>
              <w:rPr>
                <w:sz w:val="28"/>
                <w:szCs w:val="28"/>
              </w:rPr>
            </w:pPr>
            <w:r w:rsidRPr="000319D0">
              <w:rPr>
                <w:sz w:val="28"/>
                <w:szCs w:val="28"/>
              </w:rPr>
              <w:t>Индикатор 4</w:t>
            </w:r>
          </w:p>
        </w:tc>
        <w:tc>
          <w:tcPr>
            <w:tcW w:w="869" w:type="dxa"/>
            <w:vMerge w:val="restart"/>
            <w:tcBorders>
              <w:top w:val="single" w:sz="4" w:space="0" w:color="auto"/>
              <w:left w:val="single" w:sz="4" w:space="0" w:color="auto"/>
              <w:right w:val="single" w:sz="4" w:space="0" w:color="auto"/>
            </w:tcBorders>
            <w:hideMark/>
          </w:tcPr>
          <w:p w:rsidR="0056790B" w:rsidRPr="000319D0" w:rsidRDefault="0056790B" w:rsidP="0056790B">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24</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r>
      <w:tr w:rsidR="0056790B" w:rsidRPr="000319D0" w:rsidTr="00E6095E">
        <w:trPr>
          <w:trHeight w:val="20"/>
        </w:trPr>
        <w:tc>
          <w:tcPr>
            <w:tcW w:w="1648" w:type="dxa"/>
            <w:vMerge/>
            <w:tcBorders>
              <w:left w:val="single" w:sz="4" w:space="0" w:color="auto"/>
              <w:right w:val="single" w:sz="4" w:space="0" w:color="auto"/>
            </w:tcBorders>
            <w:vAlign w:val="center"/>
            <w:hideMark/>
          </w:tcPr>
          <w:p w:rsidR="0056790B" w:rsidRPr="000319D0" w:rsidRDefault="0056790B"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56790B" w:rsidRPr="000319D0" w:rsidRDefault="0056790B" w:rsidP="0056790B">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56790B" w:rsidRPr="000319D0" w:rsidRDefault="0056790B" w:rsidP="0056790B">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56790B" w:rsidRPr="000319D0" w:rsidRDefault="0056790B" w:rsidP="0056790B">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56790B" w:rsidRPr="000319D0" w:rsidRDefault="0056790B" w:rsidP="0056790B">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56790B" w:rsidRPr="000319D0" w:rsidRDefault="0056790B" w:rsidP="0056790B">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56790B" w:rsidRPr="000319D0" w:rsidRDefault="0056790B" w:rsidP="000319D0">
            <w:pPr>
              <w:rPr>
                <w:sz w:val="28"/>
                <w:szCs w:val="28"/>
              </w:rPr>
            </w:pPr>
            <w:r w:rsidRPr="000319D0">
              <w:rPr>
                <w:sz w:val="28"/>
                <w:szCs w:val="28"/>
              </w:rPr>
              <w:t>Индикатор 5</w:t>
            </w:r>
          </w:p>
        </w:tc>
        <w:tc>
          <w:tcPr>
            <w:tcW w:w="869" w:type="dxa"/>
            <w:vMerge/>
            <w:tcBorders>
              <w:left w:val="single" w:sz="4" w:space="0" w:color="auto"/>
              <w:bottom w:val="single" w:sz="4" w:space="0" w:color="auto"/>
              <w:right w:val="single" w:sz="4" w:space="0" w:color="auto"/>
            </w:tcBorders>
            <w:hideMark/>
          </w:tcPr>
          <w:p w:rsidR="0056790B" w:rsidRPr="000319D0" w:rsidRDefault="0056790B" w:rsidP="0056790B">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56790B" w:rsidRPr="000319D0" w:rsidRDefault="0056790B" w:rsidP="0056790B">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56790B" w:rsidRPr="000319D0" w:rsidRDefault="0056790B"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vAlign w:val="center"/>
          </w:tcPr>
          <w:p w:rsidR="00C02B10" w:rsidRPr="000319D0" w:rsidRDefault="0056790B" w:rsidP="0056790B">
            <w:pPr>
              <w:jc w:val="center"/>
              <w:rPr>
                <w:sz w:val="28"/>
                <w:szCs w:val="28"/>
              </w:rPr>
            </w:pPr>
            <w:r>
              <w:rPr>
                <w:sz w:val="28"/>
                <w:szCs w:val="28"/>
              </w:rPr>
              <w:t>–</w:t>
            </w:r>
          </w:p>
        </w:tc>
        <w:tc>
          <w:tcPr>
            <w:tcW w:w="1403" w:type="dxa"/>
            <w:tcBorders>
              <w:top w:val="single" w:sz="4" w:space="0" w:color="auto"/>
              <w:left w:val="single" w:sz="4" w:space="0" w:color="auto"/>
              <w:bottom w:val="single" w:sz="4" w:space="0" w:color="auto"/>
              <w:right w:val="single" w:sz="4" w:space="0" w:color="auto"/>
            </w:tcBorders>
            <w:vAlign w:val="center"/>
          </w:tcPr>
          <w:p w:rsidR="00C02B10" w:rsidRPr="000319D0" w:rsidRDefault="0056790B" w:rsidP="0056790B">
            <w:pPr>
              <w:jc w:val="center"/>
              <w:rPr>
                <w:sz w:val="28"/>
                <w:szCs w:val="28"/>
              </w:rPr>
            </w:pPr>
            <w:r>
              <w:rPr>
                <w:sz w:val="28"/>
                <w:szCs w:val="28"/>
              </w:rPr>
              <w:t>–</w:t>
            </w:r>
          </w:p>
        </w:tc>
        <w:tc>
          <w:tcPr>
            <w:tcW w:w="1592" w:type="dxa"/>
            <w:tcBorders>
              <w:top w:val="single" w:sz="4" w:space="0" w:color="auto"/>
              <w:left w:val="single" w:sz="4" w:space="0" w:color="auto"/>
              <w:bottom w:val="single" w:sz="4" w:space="0" w:color="auto"/>
              <w:right w:val="single" w:sz="4" w:space="0" w:color="auto"/>
            </w:tcBorders>
            <w:vAlign w:val="center"/>
          </w:tcPr>
          <w:p w:rsidR="00C02B10" w:rsidRPr="000319D0" w:rsidRDefault="0056790B" w:rsidP="0056790B">
            <w:pPr>
              <w:jc w:val="center"/>
              <w:rPr>
                <w:sz w:val="28"/>
                <w:szCs w:val="28"/>
              </w:rPr>
            </w:pPr>
            <w:r>
              <w:rPr>
                <w:sz w:val="28"/>
                <w:szCs w:val="28"/>
              </w:rPr>
              <w:t>–</w:t>
            </w:r>
          </w:p>
        </w:tc>
        <w:tc>
          <w:tcPr>
            <w:tcW w:w="998" w:type="dxa"/>
            <w:tcBorders>
              <w:top w:val="single" w:sz="4" w:space="0" w:color="auto"/>
              <w:left w:val="single" w:sz="4" w:space="0" w:color="auto"/>
              <w:bottom w:val="single" w:sz="4" w:space="0" w:color="auto"/>
              <w:right w:val="single" w:sz="4" w:space="0" w:color="auto"/>
            </w:tcBorders>
            <w:vAlign w:val="center"/>
          </w:tcPr>
          <w:p w:rsidR="00C02B10" w:rsidRPr="000319D0" w:rsidRDefault="0056790B" w:rsidP="0056790B">
            <w:pPr>
              <w:jc w:val="center"/>
              <w:rPr>
                <w:sz w:val="28"/>
                <w:szCs w:val="28"/>
              </w:rPr>
            </w:pPr>
            <w:r>
              <w:rPr>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C02B10" w:rsidRPr="000319D0" w:rsidRDefault="0056790B" w:rsidP="0056790B">
            <w:pPr>
              <w:jc w:val="center"/>
              <w:rPr>
                <w:sz w:val="28"/>
                <w:szCs w:val="28"/>
              </w:rPr>
            </w:pPr>
            <w:r>
              <w:rPr>
                <w:sz w:val="28"/>
                <w:szCs w:val="28"/>
              </w:rPr>
              <w:t>–</w:t>
            </w:r>
          </w:p>
        </w:tc>
        <w:tc>
          <w:tcPr>
            <w:tcW w:w="2310" w:type="dxa"/>
            <w:vMerge w:val="restart"/>
            <w:tcBorders>
              <w:top w:val="single" w:sz="4" w:space="0" w:color="auto"/>
              <w:left w:val="single" w:sz="4" w:space="0" w:color="auto"/>
              <w:right w:val="single" w:sz="4" w:space="0" w:color="auto"/>
            </w:tcBorders>
          </w:tcPr>
          <w:p w:rsidR="00C02B10" w:rsidRPr="000319D0" w:rsidRDefault="00C02B10" w:rsidP="000319D0">
            <w:pPr>
              <w:rPr>
                <w:sz w:val="28"/>
                <w:szCs w:val="28"/>
              </w:rPr>
            </w:pPr>
          </w:p>
        </w:tc>
        <w:tc>
          <w:tcPr>
            <w:tcW w:w="869" w:type="dxa"/>
            <w:vMerge w:val="restart"/>
            <w:tcBorders>
              <w:top w:val="single" w:sz="4" w:space="0" w:color="auto"/>
              <w:left w:val="single" w:sz="4" w:space="0" w:color="auto"/>
              <w:right w:val="single" w:sz="4" w:space="0" w:color="auto"/>
            </w:tcBorders>
          </w:tcPr>
          <w:p w:rsidR="00C02B10" w:rsidRPr="000319D0" w:rsidRDefault="00C02B10"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val="restart"/>
            <w:tcBorders>
              <w:top w:val="single" w:sz="4" w:space="0" w:color="auto"/>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46 062,80</w:t>
            </w:r>
          </w:p>
        </w:tc>
        <w:tc>
          <w:tcPr>
            <w:tcW w:w="1403"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17 666,40</w:t>
            </w:r>
          </w:p>
        </w:tc>
        <w:tc>
          <w:tcPr>
            <w:tcW w:w="1592"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28 396,40</w:t>
            </w:r>
          </w:p>
        </w:tc>
        <w:tc>
          <w:tcPr>
            <w:tcW w:w="998"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56790B">
            <w:pPr>
              <w:jc w:val="center"/>
              <w:rPr>
                <w:sz w:val="28"/>
                <w:szCs w:val="28"/>
              </w:rPr>
            </w:pPr>
            <w:r w:rsidRPr="000319D0">
              <w:rPr>
                <w:sz w:val="28"/>
                <w:szCs w:val="28"/>
              </w:rPr>
              <w:t>0,00</w:t>
            </w:r>
          </w:p>
        </w:tc>
        <w:tc>
          <w:tcPr>
            <w:tcW w:w="2310" w:type="dxa"/>
            <w:vMerge/>
            <w:tcBorders>
              <w:left w:val="single" w:sz="4" w:space="0" w:color="auto"/>
              <w:right w:val="single" w:sz="4" w:space="0" w:color="auto"/>
            </w:tcBorders>
          </w:tcPr>
          <w:p w:rsidR="00C02B10" w:rsidRPr="000319D0" w:rsidRDefault="00C02B10" w:rsidP="000319D0">
            <w:pPr>
              <w:rPr>
                <w:sz w:val="28"/>
                <w:szCs w:val="28"/>
              </w:rPr>
            </w:pPr>
          </w:p>
        </w:tc>
        <w:tc>
          <w:tcPr>
            <w:tcW w:w="869" w:type="dxa"/>
            <w:vMerge/>
            <w:tcBorders>
              <w:left w:val="single" w:sz="4" w:space="0" w:color="auto"/>
              <w:right w:val="single" w:sz="4" w:space="0" w:color="auto"/>
            </w:tcBorders>
          </w:tcPr>
          <w:p w:rsidR="00C02B10" w:rsidRPr="000319D0" w:rsidRDefault="00C02B10" w:rsidP="000319D0">
            <w:pPr>
              <w:rPr>
                <w:sz w:val="28"/>
                <w:szCs w:val="28"/>
              </w:rPr>
            </w:pPr>
          </w:p>
        </w:tc>
        <w:tc>
          <w:tcPr>
            <w:tcW w:w="719" w:type="dxa"/>
            <w:vMerge/>
            <w:tcBorders>
              <w:left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56790B">
        <w:trPr>
          <w:trHeight w:val="20"/>
        </w:trPr>
        <w:tc>
          <w:tcPr>
            <w:tcW w:w="1648"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tcPr>
          <w:p w:rsidR="00C02B10" w:rsidRPr="000319D0" w:rsidRDefault="00C02B10" w:rsidP="000319D0">
            <w:pPr>
              <w:rPr>
                <w:sz w:val="28"/>
                <w:szCs w:val="28"/>
              </w:rPr>
            </w:pPr>
          </w:p>
        </w:tc>
        <w:tc>
          <w:tcPr>
            <w:tcW w:w="869" w:type="dxa"/>
            <w:vMerge/>
            <w:tcBorders>
              <w:left w:val="single" w:sz="4" w:space="0" w:color="auto"/>
              <w:bottom w:val="single" w:sz="4" w:space="0" w:color="auto"/>
              <w:right w:val="single" w:sz="4" w:space="0" w:color="auto"/>
            </w:tcBorders>
          </w:tcPr>
          <w:p w:rsidR="00C02B10" w:rsidRPr="000319D0" w:rsidRDefault="00C02B10"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1.1. Пред</w:t>
            </w:r>
            <w:r w:rsidRPr="000319D0">
              <w:rPr>
                <w:sz w:val="28"/>
                <w:szCs w:val="28"/>
              </w:rPr>
              <w:t>о</w:t>
            </w:r>
            <w:r w:rsidRPr="000319D0">
              <w:rPr>
                <w:sz w:val="28"/>
                <w:szCs w:val="28"/>
              </w:rPr>
              <w:t xml:space="preserve">ставление </w:t>
            </w:r>
            <w:r w:rsidRPr="000319D0">
              <w:rPr>
                <w:sz w:val="28"/>
                <w:szCs w:val="28"/>
              </w:rPr>
              <w:lastRenderedPageBreak/>
              <w:t>общедосту</w:t>
            </w:r>
            <w:r w:rsidRPr="000319D0">
              <w:rPr>
                <w:sz w:val="28"/>
                <w:szCs w:val="28"/>
              </w:rPr>
              <w:t>п</w:t>
            </w:r>
            <w:r w:rsidRPr="000319D0">
              <w:rPr>
                <w:sz w:val="28"/>
                <w:szCs w:val="28"/>
              </w:rPr>
              <w:t>ного д</w:t>
            </w:r>
            <w:r w:rsidRPr="000319D0">
              <w:rPr>
                <w:sz w:val="28"/>
                <w:szCs w:val="28"/>
              </w:rPr>
              <w:t>о</w:t>
            </w:r>
            <w:r w:rsidRPr="000319D0">
              <w:rPr>
                <w:sz w:val="28"/>
                <w:szCs w:val="28"/>
              </w:rPr>
              <w:t xml:space="preserve">школьного образования в ДОУ, </w:t>
            </w:r>
          </w:p>
          <w:p w:rsidR="00C02B10" w:rsidRDefault="00C02B10" w:rsidP="000319D0">
            <w:pPr>
              <w:rPr>
                <w:sz w:val="28"/>
                <w:szCs w:val="28"/>
              </w:rPr>
            </w:pPr>
          </w:p>
          <w:p w:rsidR="006C4283" w:rsidRDefault="006C4283" w:rsidP="000319D0">
            <w:pPr>
              <w:rPr>
                <w:sz w:val="28"/>
                <w:szCs w:val="28"/>
              </w:rPr>
            </w:pPr>
          </w:p>
          <w:p w:rsidR="00C02B10" w:rsidRPr="000319D0" w:rsidRDefault="00C02B10" w:rsidP="006C4283">
            <w:pPr>
              <w:rPr>
                <w:sz w:val="28"/>
                <w:szCs w:val="28"/>
              </w:rPr>
            </w:pPr>
            <w:r w:rsidRPr="000319D0">
              <w:rPr>
                <w:sz w:val="28"/>
                <w:szCs w:val="28"/>
              </w:rPr>
              <w:t xml:space="preserve">в том числе </w:t>
            </w:r>
            <w:r w:rsidR="006C4283">
              <w:rPr>
                <w:sz w:val="28"/>
                <w:szCs w:val="28"/>
              </w:rPr>
              <w:t xml:space="preserve">погашение </w:t>
            </w:r>
            <w:r w:rsidRPr="000319D0">
              <w:rPr>
                <w:sz w:val="28"/>
                <w:szCs w:val="28"/>
              </w:rPr>
              <w:t>кредито</w:t>
            </w:r>
            <w:r w:rsidRPr="000319D0">
              <w:rPr>
                <w:sz w:val="28"/>
                <w:szCs w:val="28"/>
              </w:rPr>
              <w:t>р</w:t>
            </w:r>
            <w:r w:rsidRPr="000319D0">
              <w:rPr>
                <w:sz w:val="28"/>
                <w:szCs w:val="28"/>
              </w:rPr>
              <w:t>ск</w:t>
            </w:r>
            <w:r w:rsidR="006C4283">
              <w:rPr>
                <w:sz w:val="28"/>
                <w:szCs w:val="28"/>
              </w:rPr>
              <w:t>ой</w:t>
            </w:r>
            <w:r w:rsidRPr="000319D0">
              <w:rPr>
                <w:sz w:val="28"/>
                <w:szCs w:val="28"/>
              </w:rPr>
              <w:t xml:space="preserve"> задо</w:t>
            </w:r>
            <w:r w:rsidRPr="000319D0">
              <w:rPr>
                <w:sz w:val="28"/>
                <w:szCs w:val="28"/>
              </w:rPr>
              <w:t>л</w:t>
            </w:r>
            <w:r w:rsidRPr="000319D0">
              <w:rPr>
                <w:sz w:val="28"/>
                <w:szCs w:val="28"/>
              </w:rPr>
              <w:t>женност</w:t>
            </w:r>
            <w:r w:rsidR="006C4283">
              <w:rPr>
                <w:sz w:val="28"/>
                <w:szCs w:val="28"/>
              </w:rPr>
              <w:t>и</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lastRenderedPageBreak/>
              <w:t xml:space="preserve">Итого, в том </w:t>
            </w:r>
            <w:r w:rsidRPr="000319D0">
              <w:rPr>
                <w:sz w:val="28"/>
                <w:szCs w:val="28"/>
              </w:rPr>
              <w:lastRenderedPageBreak/>
              <w:t>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6C4283" w:rsidRDefault="00C02B10" w:rsidP="006C4283">
            <w:pPr>
              <w:jc w:val="center"/>
              <w:rPr>
                <w:spacing w:val="-18"/>
                <w:sz w:val="28"/>
                <w:szCs w:val="28"/>
              </w:rPr>
            </w:pPr>
            <w:r w:rsidRPr="006C4283">
              <w:rPr>
                <w:spacing w:val="-18"/>
                <w:sz w:val="28"/>
                <w:szCs w:val="28"/>
              </w:rPr>
              <w:lastRenderedPageBreak/>
              <w:t>8 086 208,14</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6C4283" w:rsidRDefault="00C02B10" w:rsidP="006C4283">
            <w:pPr>
              <w:jc w:val="center"/>
              <w:rPr>
                <w:spacing w:val="-18"/>
                <w:sz w:val="28"/>
                <w:szCs w:val="28"/>
              </w:rPr>
            </w:pPr>
            <w:r w:rsidRPr="006C4283">
              <w:rPr>
                <w:spacing w:val="-18"/>
                <w:sz w:val="28"/>
                <w:szCs w:val="28"/>
              </w:rPr>
              <w:t>3 311 895,94</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6C4283">
            <w:pPr>
              <w:jc w:val="center"/>
              <w:rPr>
                <w:sz w:val="28"/>
                <w:szCs w:val="28"/>
              </w:rPr>
            </w:pPr>
            <w:r w:rsidRPr="000319D0">
              <w:rPr>
                <w:sz w:val="28"/>
                <w:szCs w:val="28"/>
              </w:rPr>
              <w:t>4 774 312,20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Численность д</w:t>
            </w:r>
            <w:r w:rsidRPr="000319D0">
              <w:rPr>
                <w:sz w:val="28"/>
                <w:szCs w:val="28"/>
              </w:rPr>
              <w:t>е</w:t>
            </w:r>
            <w:r w:rsidRPr="000319D0">
              <w:rPr>
                <w:sz w:val="28"/>
                <w:szCs w:val="28"/>
              </w:rPr>
              <w:t xml:space="preserve">тей, получающих </w:t>
            </w:r>
            <w:r w:rsidRPr="000319D0">
              <w:rPr>
                <w:sz w:val="28"/>
                <w:szCs w:val="28"/>
              </w:rPr>
              <w:lastRenderedPageBreak/>
              <w:t>услугу дошкол</w:t>
            </w:r>
            <w:r w:rsidRPr="000319D0">
              <w:rPr>
                <w:sz w:val="28"/>
                <w:szCs w:val="28"/>
              </w:rPr>
              <w:t>ь</w:t>
            </w:r>
            <w:r w:rsidRPr="000319D0">
              <w:rPr>
                <w:sz w:val="28"/>
                <w:szCs w:val="28"/>
              </w:rPr>
              <w:t>ного образования в ДОУ</w:t>
            </w:r>
          </w:p>
          <w:p w:rsidR="00C02B10" w:rsidRPr="000319D0" w:rsidRDefault="00C02B10" w:rsidP="000319D0">
            <w:pPr>
              <w:rPr>
                <w:sz w:val="28"/>
                <w:szCs w:val="28"/>
              </w:rPr>
            </w:pPr>
          </w:p>
          <w:p w:rsidR="00C02B10" w:rsidRPr="000319D0" w:rsidRDefault="00C02B10" w:rsidP="000319D0">
            <w:pPr>
              <w:rPr>
                <w:sz w:val="28"/>
                <w:szCs w:val="28"/>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lastRenderedPageBreak/>
              <w:t>чел.</w:t>
            </w:r>
          </w:p>
          <w:p w:rsidR="00C02B10" w:rsidRPr="000319D0" w:rsidRDefault="00C02B10" w:rsidP="006C4283">
            <w:pPr>
              <w:jc w:val="center"/>
              <w:rPr>
                <w:sz w:val="28"/>
                <w:szCs w:val="28"/>
              </w:rPr>
            </w:pPr>
          </w:p>
          <w:p w:rsidR="00C02B10" w:rsidRPr="000319D0" w:rsidRDefault="00C02B10" w:rsidP="006C4283">
            <w:pPr>
              <w:jc w:val="center"/>
              <w:rPr>
                <w:sz w:val="28"/>
                <w:szCs w:val="28"/>
              </w:rPr>
            </w:pPr>
          </w:p>
          <w:p w:rsidR="00C02B10" w:rsidRPr="000319D0" w:rsidRDefault="00C02B10" w:rsidP="006C4283">
            <w:pPr>
              <w:jc w:val="center"/>
              <w:rPr>
                <w:sz w:val="28"/>
                <w:szCs w:val="28"/>
              </w:rPr>
            </w:pPr>
          </w:p>
          <w:p w:rsidR="00C02B10" w:rsidRPr="000319D0" w:rsidRDefault="00C02B10" w:rsidP="006C4283">
            <w:pPr>
              <w:jc w:val="center"/>
              <w:rPr>
                <w:sz w:val="28"/>
                <w:szCs w:val="28"/>
              </w:rPr>
            </w:pPr>
          </w:p>
          <w:p w:rsidR="00C02B10" w:rsidRPr="000319D0" w:rsidRDefault="00C02B10" w:rsidP="006C4283">
            <w:pPr>
              <w:jc w:val="center"/>
              <w:rPr>
                <w:sz w:val="28"/>
                <w:szCs w:val="28"/>
              </w:rPr>
            </w:pPr>
          </w:p>
          <w:p w:rsidR="00C02B10" w:rsidRPr="000319D0" w:rsidRDefault="00C02B10" w:rsidP="006C4283">
            <w:pPr>
              <w:jc w:val="center"/>
              <w:rPr>
                <w:sz w:val="28"/>
                <w:szCs w:val="28"/>
              </w:rPr>
            </w:pPr>
          </w:p>
          <w:p w:rsidR="00C02B10" w:rsidRPr="000319D0" w:rsidRDefault="00C02B10" w:rsidP="006C4283">
            <w:pPr>
              <w:jc w:val="center"/>
              <w:rPr>
                <w:sz w:val="28"/>
                <w:szCs w:val="28"/>
              </w:rPr>
            </w:pPr>
          </w:p>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6C4283" w:rsidRDefault="00C02B10" w:rsidP="006C4283">
            <w:pPr>
              <w:jc w:val="center"/>
              <w:rPr>
                <w:spacing w:val="-10"/>
                <w:sz w:val="28"/>
                <w:szCs w:val="28"/>
              </w:rPr>
            </w:pPr>
            <w:r w:rsidRPr="006C4283">
              <w:rPr>
                <w:spacing w:val="-10"/>
                <w:sz w:val="28"/>
                <w:szCs w:val="28"/>
              </w:rPr>
              <w:lastRenderedPageBreak/>
              <w:t>44898</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 xml:space="preserve">мент по </w:t>
            </w:r>
            <w:r w:rsidRPr="000319D0">
              <w:rPr>
                <w:sz w:val="28"/>
                <w:szCs w:val="28"/>
              </w:rPr>
              <w:lastRenderedPageBreak/>
              <w:t>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6C4283">
              <w:rPr>
                <w:sz w:val="28"/>
                <w:szCs w:val="28"/>
              </w:rPr>
              <w:br/>
            </w:r>
            <w:r w:rsidRPr="000319D0">
              <w:rPr>
                <w:sz w:val="28"/>
                <w:szCs w:val="28"/>
              </w:rPr>
              <w:t>Волг</w:t>
            </w:r>
            <w:r w:rsidRPr="000319D0">
              <w:rPr>
                <w:sz w:val="28"/>
                <w:szCs w:val="28"/>
              </w:rPr>
              <w:t>о</w:t>
            </w:r>
            <w:r w:rsidRPr="000319D0">
              <w:rPr>
                <w:sz w:val="28"/>
                <w:szCs w:val="28"/>
              </w:rPr>
              <w:lastRenderedPageBreak/>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p w:rsidR="00C02B10" w:rsidRPr="000319D0" w:rsidRDefault="00C02B10" w:rsidP="00E71B6D">
            <w:pPr>
              <w:jc w:val="center"/>
              <w:rPr>
                <w:sz w:val="28"/>
                <w:szCs w:val="28"/>
              </w:rPr>
            </w:pP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6C4283" w:rsidRDefault="00C02B10" w:rsidP="006C4283">
            <w:pPr>
              <w:jc w:val="center"/>
              <w:rPr>
                <w:spacing w:val="-18"/>
                <w:sz w:val="28"/>
                <w:szCs w:val="28"/>
              </w:rPr>
            </w:pPr>
            <w:r w:rsidRPr="006C4283">
              <w:rPr>
                <w:spacing w:val="-18"/>
                <w:sz w:val="28"/>
                <w:szCs w:val="28"/>
              </w:rPr>
              <w:t>3 320 854,60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6C4283" w:rsidRDefault="00C02B10" w:rsidP="006C4283">
            <w:pPr>
              <w:jc w:val="center"/>
              <w:rPr>
                <w:spacing w:val="-18"/>
                <w:sz w:val="28"/>
                <w:szCs w:val="28"/>
              </w:rPr>
            </w:pPr>
            <w:r w:rsidRPr="006C4283">
              <w:rPr>
                <w:spacing w:val="-18"/>
                <w:sz w:val="28"/>
                <w:szCs w:val="28"/>
              </w:rPr>
              <w:t>1 274 660,90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2 046 193,70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6C4283" w:rsidRDefault="00C02B10" w:rsidP="006C4283">
            <w:pPr>
              <w:jc w:val="center"/>
              <w:rPr>
                <w:spacing w:val="-10"/>
                <w:sz w:val="28"/>
                <w:szCs w:val="28"/>
              </w:rPr>
            </w:pPr>
            <w:r w:rsidRPr="006C4283">
              <w:rPr>
                <w:spacing w:val="-10"/>
                <w:sz w:val="28"/>
                <w:szCs w:val="28"/>
              </w:rPr>
              <w:t>44849</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p w:rsidR="00C02B10" w:rsidRPr="000319D0" w:rsidRDefault="00C02B10" w:rsidP="00E71B6D">
            <w:pPr>
              <w:jc w:val="center"/>
              <w:rPr>
                <w:sz w:val="28"/>
                <w:szCs w:val="28"/>
              </w:rPr>
            </w:pP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6C4283" w:rsidRDefault="00C02B10" w:rsidP="006C4283">
            <w:pPr>
              <w:jc w:val="center"/>
              <w:rPr>
                <w:spacing w:val="-18"/>
                <w:sz w:val="28"/>
                <w:szCs w:val="28"/>
              </w:rPr>
            </w:pPr>
            <w:r w:rsidRPr="006C4283">
              <w:rPr>
                <w:spacing w:val="-18"/>
                <w:sz w:val="28"/>
                <w:szCs w:val="28"/>
              </w:rPr>
              <w:t>2 435 506,14</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6C4283" w:rsidRDefault="00C02B10" w:rsidP="006C4283">
            <w:pPr>
              <w:jc w:val="center"/>
              <w:rPr>
                <w:spacing w:val="-18"/>
                <w:sz w:val="28"/>
                <w:szCs w:val="28"/>
              </w:rPr>
            </w:pPr>
            <w:r w:rsidRPr="006C4283">
              <w:rPr>
                <w:spacing w:val="-18"/>
                <w:sz w:val="28"/>
                <w:szCs w:val="28"/>
              </w:rPr>
              <w:t>1 087 634,94</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1 347 871,20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6C4283" w:rsidRDefault="00C02B10" w:rsidP="006C4283">
            <w:pPr>
              <w:jc w:val="center"/>
              <w:rPr>
                <w:spacing w:val="-10"/>
                <w:sz w:val="28"/>
                <w:szCs w:val="28"/>
              </w:rPr>
            </w:pPr>
            <w:r w:rsidRPr="006C4283">
              <w:rPr>
                <w:spacing w:val="-10"/>
                <w:sz w:val="28"/>
                <w:szCs w:val="28"/>
              </w:rPr>
              <w:t>44898</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E71B6D">
            <w:pPr>
              <w:jc w:val="center"/>
              <w:rPr>
                <w:sz w:val="28"/>
                <w:szCs w:val="28"/>
              </w:rPr>
            </w:pPr>
            <w:r w:rsidRPr="000319D0">
              <w:rPr>
                <w:sz w:val="28"/>
                <w:szCs w:val="28"/>
              </w:rPr>
              <w:t>2018</w:t>
            </w:r>
          </w:p>
          <w:p w:rsidR="00C02B10" w:rsidRPr="000319D0" w:rsidRDefault="00C02B10" w:rsidP="00E71B6D">
            <w:pPr>
              <w:jc w:val="center"/>
              <w:rPr>
                <w:sz w:val="28"/>
                <w:szCs w:val="28"/>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6C4283" w:rsidRDefault="00C02B10" w:rsidP="006C4283">
            <w:pPr>
              <w:jc w:val="center"/>
              <w:rPr>
                <w:spacing w:val="-16"/>
                <w:sz w:val="28"/>
                <w:szCs w:val="28"/>
              </w:rPr>
            </w:pPr>
            <w:r w:rsidRPr="006C4283">
              <w:rPr>
                <w:spacing w:val="-16"/>
                <w:sz w:val="28"/>
                <w:szCs w:val="28"/>
              </w:rPr>
              <w:t>2 329 847,40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6C4283">
            <w:pPr>
              <w:jc w:val="center"/>
              <w:rPr>
                <w:sz w:val="28"/>
                <w:szCs w:val="28"/>
              </w:rPr>
            </w:pPr>
            <w:r w:rsidRPr="000319D0">
              <w:rPr>
                <w:sz w:val="28"/>
                <w:szCs w:val="28"/>
              </w:rPr>
              <w:t>949 600,10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6C4283">
            <w:pPr>
              <w:jc w:val="center"/>
              <w:rPr>
                <w:sz w:val="28"/>
                <w:szCs w:val="28"/>
              </w:rPr>
            </w:pPr>
            <w:r w:rsidRPr="000319D0">
              <w:rPr>
                <w:sz w:val="28"/>
                <w:szCs w:val="28"/>
              </w:rPr>
              <w:t>1 380 247,30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02B10" w:rsidRPr="006C4283" w:rsidRDefault="00C02B10" w:rsidP="006C4283">
            <w:pPr>
              <w:jc w:val="center"/>
              <w:rPr>
                <w:spacing w:val="-10"/>
                <w:sz w:val="28"/>
                <w:szCs w:val="28"/>
              </w:rPr>
            </w:pPr>
            <w:r w:rsidRPr="006C4283">
              <w:rPr>
                <w:spacing w:val="-10"/>
                <w:sz w:val="28"/>
                <w:szCs w:val="28"/>
              </w:rPr>
              <w:t>44898</w:t>
            </w:r>
          </w:p>
        </w:tc>
        <w:tc>
          <w:tcPr>
            <w:tcW w:w="121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6C4283" w:rsidRPr="000319D0" w:rsidTr="00E6095E">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6C4283" w:rsidRPr="000319D0" w:rsidRDefault="006C428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6C4283" w:rsidRPr="000319D0" w:rsidRDefault="006C4283" w:rsidP="006C4283">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vAlign w:val="center"/>
          </w:tcPr>
          <w:p w:rsidR="006C4283" w:rsidRPr="000319D0" w:rsidRDefault="006C4283" w:rsidP="000319D0">
            <w:pPr>
              <w:rPr>
                <w:sz w:val="28"/>
                <w:szCs w:val="28"/>
              </w:rPr>
            </w:pP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6C4283" w:rsidRPr="000319D0" w:rsidRDefault="006C4283" w:rsidP="006C4283">
            <w:pPr>
              <w:jc w:val="cente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6C4283" w:rsidRPr="000319D0" w:rsidRDefault="006C4283" w:rsidP="006C4283">
            <w:pPr>
              <w:jc w:val="center"/>
              <w:rPr>
                <w:sz w:val="28"/>
                <w:szCs w:val="28"/>
                <w:highlight w:val="yellow"/>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6C4283" w:rsidRPr="000319D0" w:rsidRDefault="006C42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6C4283" w:rsidRPr="000319D0" w:rsidRDefault="006C4283" w:rsidP="000319D0">
            <w:pPr>
              <w:rPr>
                <w:sz w:val="28"/>
                <w:szCs w:val="28"/>
              </w:rPr>
            </w:pPr>
          </w:p>
        </w:tc>
      </w:tr>
      <w:tr w:rsidR="006C4283" w:rsidRPr="000319D0" w:rsidTr="00E6095E">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6C4283" w:rsidRPr="000319D0" w:rsidRDefault="006C428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46 062,80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17 666,40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28 396,40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6C4283" w:rsidRPr="000319D0" w:rsidRDefault="006C4283" w:rsidP="006C42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6C4283" w:rsidRPr="000319D0" w:rsidRDefault="006C428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6C4283" w:rsidRPr="000319D0" w:rsidRDefault="006C4283" w:rsidP="006C4283">
            <w:pPr>
              <w:jc w:val="center"/>
              <w:rPr>
                <w:sz w:val="28"/>
                <w:szCs w:val="28"/>
              </w:rPr>
            </w:pPr>
          </w:p>
        </w:tc>
        <w:tc>
          <w:tcPr>
            <w:tcW w:w="719" w:type="dxa"/>
            <w:vMerge/>
            <w:tcBorders>
              <w:left w:val="single" w:sz="4" w:space="0" w:color="auto"/>
              <w:right w:val="single" w:sz="4" w:space="0" w:color="auto"/>
            </w:tcBorders>
            <w:shd w:val="clear" w:color="auto" w:fill="FFFFFF"/>
          </w:tcPr>
          <w:p w:rsidR="006C4283" w:rsidRPr="000319D0" w:rsidRDefault="006C4283" w:rsidP="006C4283">
            <w:pPr>
              <w:jc w:val="center"/>
              <w:rPr>
                <w:sz w:val="28"/>
                <w:szCs w:val="28"/>
                <w:highlight w:val="yellow"/>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6C4283" w:rsidRPr="000319D0" w:rsidRDefault="006C42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6C4283" w:rsidRPr="000319D0" w:rsidRDefault="006C4283" w:rsidP="000319D0">
            <w:pPr>
              <w:rPr>
                <w:sz w:val="28"/>
                <w:szCs w:val="28"/>
              </w:rPr>
            </w:pPr>
          </w:p>
        </w:tc>
      </w:tr>
      <w:tr w:rsidR="006C4283" w:rsidRPr="000319D0" w:rsidTr="00E6095E">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6C4283" w:rsidRPr="000319D0" w:rsidRDefault="006C4283" w:rsidP="006C42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6C4283" w:rsidRPr="000319D0" w:rsidRDefault="006C4283" w:rsidP="000319D0">
            <w:pPr>
              <w:rPr>
                <w:sz w:val="28"/>
                <w:szCs w:val="28"/>
                <w:highlight w:val="yellow"/>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rPr>
                <w:sz w:val="28"/>
                <w:szCs w:val="28"/>
              </w:rPr>
            </w:pPr>
            <w:r w:rsidRPr="000319D0">
              <w:rPr>
                <w:sz w:val="28"/>
                <w:szCs w:val="28"/>
              </w:rPr>
              <w:lastRenderedPageBreak/>
              <w:t>1.2. Пред</w:t>
            </w:r>
            <w:r w:rsidRPr="000319D0">
              <w:rPr>
                <w:sz w:val="28"/>
                <w:szCs w:val="28"/>
              </w:rPr>
              <w:t>о</w:t>
            </w:r>
            <w:r w:rsidRPr="000319D0">
              <w:rPr>
                <w:sz w:val="28"/>
                <w:szCs w:val="28"/>
              </w:rPr>
              <w:t>ставление услуги по присмотру и уходу за детьми в ДОУ</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21797F" w:rsidRDefault="00C02B10" w:rsidP="006C4283">
            <w:pPr>
              <w:jc w:val="center"/>
              <w:rPr>
                <w:spacing w:val="-8"/>
                <w:sz w:val="28"/>
                <w:szCs w:val="28"/>
              </w:rPr>
            </w:pPr>
            <w:r w:rsidRPr="0021797F">
              <w:rPr>
                <w:spacing w:val="-8"/>
                <w:sz w:val="28"/>
                <w:szCs w:val="28"/>
              </w:rPr>
              <w:t>2 635 221, 36</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6C4283">
            <w:pPr>
              <w:jc w:val="center"/>
              <w:rPr>
                <w:sz w:val="28"/>
                <w:szCs w:val="28"/>
              </w:rPr>
            </w:pPr>
            <w:r w:rsidRPr="000319D0">
              <w:rPr>
                <w:sz w:val="28"/>
                <w:szCs w:val="28"/>
              </w:rPr>
              <w:t>161 156,46</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6C4283" w:rsidRDefault="00C02B10" w:rsidP="006C4283">
            <w:pPr>
              <w:jc w:val="center"/>
              <w:rPr>
                <w:spacing w:val="-22"/>
                <w:sz w:val="28"/>
                <w:szCs w:val="28"/>
              </w:rPr>
            </w:pPr>
            <w:r w:rsidRPr="006C4283">
              <w:rPr>
                <w:spacing w:val="-22"/>
                <w:sz w:val="28"/>
                <w:szCs w:val="28"/>
              </w:rPr>
              <w:t>2 474 064,90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Численность д</w:t>
            </w:r>
            <w:r w:rsidRPr="000319D0">
              <w:rPr>
                <w:sz w:val="28"/>
                <w:szCs w:val="28"/>
              </w:rPr>
              <w:t>е</w:t>
            </w:r>
            <w:r w:rsidRPr="000319D0">
              <w:rPr>
                <w:sz w:val="28"/>
                <w:szCs w:val="28"/>
              </w:rPr>
              <w:t>тей, получающих услугу по пр</w:t>
            </w:r>
            <w:r w:rsidRPr="000319D0">
              <w:rPr>
                <w:sz w:val="28"/>
                <w:szCs w:val="28"/>
              </w:rPr>
              <w:t>и</w:t>
            </w:r>
            <w:r w:rsidRPr="000319D0">
              <w:rPr>
                <w:sz w:val="28"/>
                <w:szCs w:val="28"/>
              </w:rPr>
              <w:t>смотру и уходу на бесплатной или льготной основе в ДОУ</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4400</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 xml:space="preserve">ные </w:t>
            </w:r>
            <w:r w:rsidRPr="000319D0">
              <w:rPr>
                <w:sz w:val="28"/>
                <w:szCs w:val="28"/>
              </w:rPr>
              <w:lastRenderedPageBreak/>
              <w:t>учрежд</w:t>
            </w:r>
            <w:r w:rsidRPr="000319D0">
              <w:rPr>
                <w:sz w:val="28"/>
                <w:szCs w:val="28"/>
              </w:rPr>
              <w:t>е</w:t>
            </w:r>
            <w:r w:rsidRPr="000319D0">
              <w:rPr>
                <w:sz w:val="28"/>
                <w:szCs w:val="28"/>
              </w:rPr>
              <w:t xml:space="preserve">ния </w:t>
            </w:r>
            <w:r w:rsidR="006C4283">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840 755,90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52 158,60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6C4283" w:rsidRDefault="00C02B10" w:rsidP="006C4283">
            <w:pPr>
              <w:jc w:val="center"/>
              <w:rPr>
                <w:spacing w:val="-16"/>
                <w:sz w:val="28"/>
                <w:szCs w:val="28"/>
              </w:rPr>
            </w:pPr>
            <w:r w:rsidRPr="006C4283">
              <w:rPr>
                <w:spacing w:val="-16"/>
                <w:sz w:val="28"/>
                <w:szCs w:val="28"/>
              </w:rPr>
              <w:t>788 597,30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4319</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6C4283">
            <w:pPr>
              <w:jc w:val="center"/>
              <w:rPr>
                <w:sz w:val="28"/>
                <w:szCs w:val="28"/>
              </w:rPr>
            </w:pPr>
            <w:r w:rsidRPr="000319D0">
              <w:rPr>
                <w:sz w:val="28"/>
                <w:szCs w:val="28"/>
              </w:rPr>
              <w:t>897 205,46</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6C4283">
            <w:pPr>
              <w:jc w:val="center"/>
              <w:rPr>
                <w:sz w:val="28"/>
                <w:szCs w:val="28"/>
              </w:rPr>
            </w:pPr>
            <w:r w:rsidRPr="000319D0">
              <w:rPr>
                <w:sz w:val="28"/>
                <w:szCs w:val="28"/>
              </w:rPr>
              <w:t>54 471,66</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6C4283" w:rsidRDefault="00C02B10" w:rsidP="006C4283">
            <w:pPr>
              <w:jc w:val="center"/>
              <w:rPr>
                <w:spacing w:val="-16"/>
                <w:sz w:val="28"/>
                <w:szCs w:val="28"/>
              </w:rPr>
            </w:pPr>
            <w:r w:rsidRPr="006C4283">
              <w:rPr>
                <w:spacing w:val="-16"/>
                <w:sz w:val="28"/>
                <w:szCs w:val="28"/>
              </w:rPr>
              <w:t>842 733,80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4350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6C4283" w:rsidRPr="000319D0" w:rsidTr="00E6095E">
        <w:trPr>
          <w:trHeight w:val="894"/>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c>
          <w:tcPr>
            <w:tcW w:w="910" w:type="dxa"/>
            <w:tcBorders>
              <w:top w:val="single" w:sz="4" w:space="0" w:color="auto"/>
              <w:left w:val="single" w:sz="4" w:space="0" w:color="auto"/>
              <w:right w:val="single" w:sz="4" w:space="0" w:color="auto"/>
            </w:tcBorders>
            <w:shd w:val="clear" w:color="auto" w:fill="FFFFFF"/>
            <w:hideMark/>
          </w:tcPr>
          <w:p w:rsidR="006C4283" w:rsidRPr="000319D0" w:rsidRDefault="006C4283" w:rsidP="00E71B6D">
            <w:pPr>
              <w:jc w:val="center"/>
              <w:rPr>
                <w:sz w:val="28"/>
                <w:szCs w:val="28"/>
              </w:rPr>
            </w:pPr>
            <w:r w:rsidRPr="000319D0">
              <w:rPr>
                <w:sz w:val="28"/>
                <w:szCs w:val="28"/>
              </w:rPr>
              <w:t>2018</w:t>
            </w:r>
          </w:p>
        </w:tc>
        <w:tc>
          <w:tcPr>
            <w:tcW w:w="1511" w:type="dxa"/>
            <w:tcBorders>
              <w:top w:val="single" w:sz="4" w:space="0" w:color="auto"/>
              <w:left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897 260,00</w:t>
            </w:r>
          </w:p>
        </w:tc>
        <w:tc>
          <w:tcPr>
            <w:tcW w:w="1403" w:type="dxa"/>
            <w:tcBorders>
              <w:top w:val="single" w:sz="4" w:space="0" w:color="auto"/>
              <w:left w:val="single" w:sz="4" w:space="0" w:color="auto"/>
              <w:right w:val="single" w:sz="4" w:space="0" w:color="auto"/>
            </w:tcBorders>
            <w:shd w:val="clear" w:color="auto" w:fill="FFFFFF"/>
          </w:tcPr>
          <w:p w:rsidR="006C4283" w:rsidRPr="000319D0" w:rsidRDefault="006C4283" w:rsidP="006C4283">
            <w:pPr>
              <w:jc w:val="center"/>
              <w:rPr>
                <w:sz w:val="28"/>
                <w:szCs w:val="28"/>
              </w:rPr>
            </w:pPr>
            <w:r w:rsidRPr="000319D0">
              <w:rPr>
                <w:sz w:val="28"/>
                <w:szCs w:val="28"/>
              </w:rPr>
              <w:t>54 526,20</w:t>
            </w:r>
          </w:p>
        </w:tc>
        <w:tc>
          <w:tcPr>
            <w:tcW w:w="1592" w:type="dxa"/>
            <w:tcBorders>
              <w:top w:val="single" w:sz="4" w:space="0" w:color="auto"/>
              <w:left w:val="single" w:sz="4" w:space="0" w:color="auto"/>
              <w:right w:val="single" w:sz="4" w:space="0" w:color="auto"/>
            </w:tcBorders>
            <w:shd w:val="clear" w:color="auto" w:fill="FFFFFF"/>
            <w:hideMark/>
          </w:tcPr>
          <w:p w:rsidR="006C4283" w:rsidRPr="000319D0" w:rsidRDefault="006C4283" w:rsidP="006C4283">
            <w:pPr>
              <w:jc w:val="center"/>
              <w:rPr>
                <w:sz w:val="28"/>
                <w:szCs w:val="28"/>
              </w:rPr>
            </w:pPr>
            <w:r w:rsidRPr="000319D0">
              <w:rPr>
                <w:sz w:val="28"/>
                <w:szCs w:val="28"/>
              </w:rPr>
              <w:t>0,00</w:t>
            </w:r>
          </w:p>
        </w:tc>
        <w:tc>
          <w:tcPr>
            <w:tcW w:w="998" w:type="dxa"/>
            <w:tcBorders>
              <w:top w:val="single" w:sz="4" w:space="0" w:color="auto"/>
              <w:left w:val="single" w:sz="4" w:space="0" w:color="auto"/>
              <w:right w:val="single" w:sz="4" w:space="0" w:color="auto"/>
            </w:tcBorders>
            <w:shd w:val="clear" w:color="auto" w:fill="FFFFFF"/>
            <w:hideMark/>
          </w:tcPr>
          <w:p w:rsidR="006C4283" w:rsidRPr="000319D0" w:rsidRDefault="006C4283" w:rsidP="006C4283">
            <w:pPr>
              <w:jc w:val="center"/>
              <w:rPr>
                <w:sz w:val="28"/>
                <w:szCs w:val="28"/>
              </w:rPr>
            </w:pPr>
            <w:r w:rsidRPr="000319D0">
              <w:rPr>
                <w:sz w:val="28"/>
                <w:szCs w:val="28"/>
              </w:rPr>
              <w:t>0,00</w:t>
            </w:r>
          </w:p>
        </w:tc>
        <w:tc>
          <w:tcPr>
            <w:tcW w:w="1277" w:type="dxa"/>
            <w:tcBorders>
              <w:top w:val="single" w:sz="4" w:space="0" w:color="auto"/>
              <w:left w:val="single" w:sz="4" w:space="0" w:color="auto"/>
              <w:right w:val="single" w:sz="4" w:space="0" w:color="auto"/>
            </w:tcBorders>
            <w:hideMark/>
          </w:tcPr>
          <w:p w:rsidR="006C4283" w:rsidRPr="006C4283" w:rsidRDefault="006C4283" w:rsidP="006C4283">
            <w:pPr>
              <w:jc w:val="center"/>
              <w:rPr>
                <w:spacing w:val="-16"/>
                <w:sz w:val="28"/>
                <w:szCs w:val="28"/>
              </w:rPr>
            </w:pPr>
            <w:r w:rsidRPr="006C4283">
              <w:rPr>
                <w:spacing w:val="-16"/>
                <w:sz w:val="28"/>
                <w:szCs w:val="28"/>
              </w:rPr>
              <w:t>842 733,80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6C4283">
            <w:pPr>
              <w:jc w:val="center"/>
              <w:rPr>
                <w:sz w:val="28"/>
                <w:szCs w:val="28"/>
              </w:rPr>
            </w:pPr>
          </w:p>
        </w:tc>
        <w:tc>
          <w:tcPr>
            <w:tcW w:w="719" w:type="dxa"/>
            <w:tcBorders>
              <w:top w:val="single" w:sz="4" w:space="0" w:color="auto"/>
              <w:left w:val="single" w:sz="4" w:space="0" w:color="auto"/>
              <w:right w:val="single" w:sz="4" w:space="0" w:color="auto"/>
            </w:tcBorders>
            <w:shd w:val="clear" w:color="auto" w:fill="FFFFFF"/>
            <w:hideMark/>
          </w:tcPr>
          <w:p w:rsidR="006C4283" w:rsidRPr="000319D0" w:rsidRDefault="006C4283" w:rsidP="006C4283">
            <w:pPr>
              <w:jc w:val="center"/>
              <w:rPr>
                <w:sz w:val="28"/>
                <w:szCs w:val="28"/>
              </w:rPr>
            </w:pPr>
            <w:r w:rsidRPr="000319D0">
              <w:rPr>
                <w:sz w:val="28"/>
                <w:szCs w:val="28"/>
              </w:rPr>
              <w:t>4400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6C4283" w:rsidRPr="000319D0" w:rsidRDefault="006C4283"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lastRenderedPageBreak/>
              <w:t>Задача 2. Организация предоста</w:t>
            </w:r>
            <w:r w:rsidRPr="000319D0">
              <w:rPr>
                <w:sz w:val="28"/>
                <w:szCs w:val="28"/>
              </w:rPr>
              <w:t>в</w:t>
            </w:r>
            <w:r w:rsidRPr="000319D0">
              <w:rPr>
                <w:sz w:val="28"/>
                <w:szCs w:val="28"/>
              </w:rPr>
              <w:t>ления общ</w:t>
            </w:r>
            <w:r w:rsidRPr="000319D0">
              <w:rPr>
                <w:sz w:val="28"/>
                <w:szCs w:val="28"/>
              </w:rPr>
              <w:t>е</w:t>
            </w:r>
            <w:r w:rsidRPr="000319D0">
              <w:rPr>
                <w:sz w:val="28"/>
                <w:szCs w:val="28"/>
              </w:rPr>
              <w:t>доступного дошкольн</w:t>
            </w:r>
            <w:r w:rsidRPr="000319D0">
              <w:rPr>
                <w:sz w:val="28"/>
                <w:szCs w:val="28"/>
              </w:rPr>
              <w:t>о</w:t>
            </w:r>
            <w:r w:rsidRPr="000319D0">
              <w:rPr>
                <w:sz w:val="28"/>
                <w:szCs w:val="28"/>
              </w:rPr>
              <w:t>го, начал</w:t>
            </w:r>
            <w:r w:rsidRPr="000319D0">
              <w:rPr>
                <w:sz w:val="28"/>
                <w:szCs w:val="28"/>
              </w:rPr>
              <w:t>ь</w:t>
            </w:r>
            <w:r w:rsidRPr="000319D0">
              <w:rPr>
                <w:sz w:val="28"/>
                <w:szCs w:val="28"/>
              </w:rPr>
              <w:t>ного общего, основного общего и среднего общего о</w:t>
            </w:r>
            <w:r w:rsidRPr="000319D0">
              <w:rPr>
                <w:sz w:val="28"/>
                <w:szCs w:val="28"/>
              </w:rPr>
              <w:t>б</w:t>
            </w:r>
            <w:r w:rsidRPr="000319D0">
              <w:rPr>
                <w:sz w:val="28"/>
                <w:szCs w:val="28"/>
              </w:rPr>
              <w:t>разования в муниц</w:t>
            </w:r>
            <w:r w:rsidRPr="000319D0">
              <w:rPr>
                <w:sz w:val="28"/>
                <w:szCs w:val="28"/>
              </w:rPr>
              <w:t>и</w:t>
            </w:r>
            <w:r w:rsidRPr="000319D0">
              <w:rPr>
                <w:sz w:val="28"/>
                <w:szCs w:val="28"/>
              </w:rPr>
              <w:t xml:space="preserve">пальных </w:t>
            </w:r>
            <w:r w:rsidR="006D4251">
              <w:rPr>
                <w:sz w:val="28"/>
                <w:szCs w:val="28"/>
              </w:rPr>
              <w:br/>
            </w:r>
            <w:r w:rsidRPr="000319D0">
              <w:rPr>
                <w:sz w:val="28"/>
                <w:szCs w:val="28"/>
              </w:rPr>
              <w:t>общеобраз</w:t>
            </w:r>
            <w:r w:rsidRPr="000319D0">
              <w:rPr>
                <w:sz w:val="28"/>
                <w:szCs w:val="28"/>
              </w:rPr>
              <w:t>о</w:t>
            </w:r>
            <w:r w:rsidRPr="000319D0">
              <w:rPr>
                <w:sz w:val="28"/>
                <w:szCs w:val="28"/>
              </w:rPr>
              <w:t>вательных учреждениях Волгограда (далее – МОУ),</w:t>
            </w: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6D4251">
            <w:pPr>
              <w:rPr>
                <w:sz w:val="28"/>
                <w:szCs w:val="28"/>
              </w:rPr>
            </w:pPr>
            <w:r w:rsidRPr="000319D0">
              <w:rPr>
                <w:sz w:val="28"/>
                <w:szCs w:val="28"/>
              </w:rPr>
              <w:t xml:space="preserve">в том числе </w:t>
            </w:r>
            <w:r w:rsidR="006D4251">
              <w:rPr>
                <w:sz w:val="28"/>
                <w:szCs w:val="28"/>
              </w:rPr>
              <w:t xml:space="preserve">погашение </w:t>
            </w:r>
            <w:r w:rsidRPr="000319D0">
              <w:rPr>
                <w:sz w:val="28"/>
                <w:szCs w:val="28"/>
              </w:rPr>
              <w:t>кредито</w:t>
            </w:r>
            <w:r w:rsidRPr="000319D0">
              <w:rPr>
                <w:sz w:val="28"/>
                <w:szCs w:val="28"/>
              </w:rPr>
              <w:t>р</w:t>
            </w:r>
            <w:r w:rsidRPr="000319D0">
              <w:rPr>
                <w:sz w:val="28"/>
                <w:szCs w:val="28"/>
              </w:rPr>
              <w:t>ск</w:t>
            </w:r>
            <w:r w:rsidR="006D4251">
              <w:rPr>
                <w:sz w:val="28"/>
                <w:szCs w:val="28"/>
              </w:rPr>
              <w:t>ой</w:t>
            </w:r>
            <w:r w:rsidRPr="000319D0">
              <w:rPr>
                <w:sz w:val="28"/>
                <w:szCs w:val="28"/>
              </w:rPr>
              <w:t xml:space="preserve"> задо</w:t>
            </w:r>
            <w:r w:rsidRPr="000319D0">
              <w:rPr>
                <w:sz w:val="28"/>
                <w:szCs w:val="28"/>
              </w:rPr>
              <w:t>л</w:t>
            </w:r>
            <w:r w:rsidRPr="000319D0">
              <w:rPr>
                <w:sz w:val="28"/>
                <w:szCs w:val="28"/>
              </w:rPr>
              <w:t>женност</w:t>
            </w:r>
            <w:r w:rsidR="006D4251">
              <w:rPr>
                <w:sz w:val="28"/>
                <w:szCs w:val="28"/>
              </w:rPr>
              <w:t>и</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lastRenderedPageBreak/>
              <w:t>Итого, в том числе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02B10" w:rsidRPr="006C4283" w:rsidRDefault="00C02B10" w:rsidP="006C4283">
            <w:pPr>
              <w:jc w:val="center"/>
              <w:rPr>
                <w:spacing w:val="-12"/>
                <w:sz w:val="28"/>
                <w:szCs w:val="28"/>
              </w:rPr>
            </w:pPr>
            <w:r w:rsidRPr="006C4283">
              <w:rPr>
                <w:spacing w:val="-12"/>
                <w:sz w:val="28"/>
                <w:szCs w:val="28"/>
              </w:rPr>
              <w:t>10 213 222,35</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02B10" w:rsidRPr="006C4283" w:rsidRDefault="00C02B10" w:rsidP="006C4283">
            <w:pPr>
              <w:jc w:val="center"/>
              <w:rPr>
                <w:spacing w:val="-12"/>
                <w:sz w:val="28"/>
                <w:szCs w:val="28"/>
              </w:rPr>
            </w:pPr>
            <w:r w:rsidRPr="006C4283">
              <w:rPr>
                <w:spacing w:val="-12"/>
                <w:sz w:val="28"/>
                <w:szCs w:val="28"/>
              </w:rPr>
              <w:t>2 197 341,20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02B10" w:rsidRPr="000319D0" w:rsidRDefault="00C02B10" w:rsidP="006C4283">
            <w:pPr>
              <w:jc w:val="center"/>
              <w:rPr>
                <w:sz w:val="28"/>
                <w:szCs w:val="28"/>
              </w:rPr>
            </w:pPr>
            <w:r w:rsidRPr="000319D0">
              <w:rPr>
                <w:sz w:val="28"/>
                <w:szCs w:val="28"/>
              </w:rPr>
              <w:t>7 880 978,65</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2B10" w:rsidRPr="000319D0" w:rsidRDefault="00C02B10" w:rsidP="006C42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B10" w:rsidRPr="006C4283" w:rsidRDefault="00C02B10" w:rsidP="006C4283">
            <w:pPr>
              <w:jc w:val="center"/>
              <w:rPr>
                <w:spacing w:val="-6"/>
                <w:sz w:val="28"/>
                <w:szCs w:val="28"/>
              </w:rPr>
            </w:pPr>
            <w:r w:rsidRPr="006C4283">
              <w:rPr>
                <w:spacing w:val="-6"/>
                <w:sz w:val="28"/>
                <w:szCs w:val="28"/>
              </w:rPr>
              <w:t>134 902,50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6.</w:t>
            </w:r>
          </w:p>
          <w:p w:rsidR="00C02B10" w:rsidRPr="000319D0" w:rsidRDefault="00C02B10" w:rsidP="000319D0">
            <w:pPr>
              <w:rPr>
                <w:sz w:val="28"/>
                <w:szCs w:val="28"/>
              </w:rPr>
            </w:pPr>
            <w:r w:rsidRPr="000319D0">
              <w:rPr>
                <w:sz w:val="28"/>
                <w:szCs w:val="28"/>
              </w:rPr>
              <w:t>Доля выпускников МОУ, сдавших единый госуда</w:t>
            </w:r>
            <w:r w:rsidRPr="000319D0">
              <w:rPr>
                <w:sz w:val="28"/>
                <w:szCs w:val="28"/>
              </w:rPr>
              <w:t>р</w:t>
            </w:r>
            <w:r w:rsidRPr="000319D0">
              <w:rPr>
                <w:sz w:val="28"/>
                <w:szCs w:val="28"/>
              </w:rPr>
              <w:t>ственный экзамен по русскому языку и математике, в общей численн</w:t>
            </w:r>
            <w:r w:rsidRPr="000319D0">
              <w:rPr>
                <w:sz w:val="28"/>
                <w:szCs w:val="28"/>
              </w:rPr>
              <w:t>о</w:t>
            </w:r>
            <w:r w:rsidRPr="000319D0">
              <w:rPr>
                <w:sz w:val="28"/>
                <w:szCs w:val="28"/>
              </w:rPr>
              <w:t>сти выпускников МОУ, сдававших единый госуда</w:t>
            </w:r>
            <w:r w:rsidRPr="000319D0">
              <w:rPr>
                <w:sz w:val="28"/>
                <w:szCs w:val="28"/>
              </w:rPr>
              <w:t>р</w:t>
            </w:r>
            <w:r w:rsidRPr="000319D0">
              <w:rPr>
                <w:sz w:val="28"/>
                <w:szCs w:val="28"/>
              </w:rPr>
              <w:t>ственный экзамен по данным пре</w:t>
            </w:r>
            <w:r w:rsidRPr="000319D0">
              <w:rPr>
                <w:sz w:val="28"/>
                <w:szCs w:val="28"/>
              </w:rPr>
              <w:t>д</w:t>
            </w:r>
            <w:r w:rsidRPr="000319D0">
              <w:rPr>
                <w:sz w:val="28"/>
                <w:szCs w:val="28"/>
              </w:rPr>
              <w:t>метам</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100</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 xml:space="preserve">пальные </w:t>
            </w:r>
            <w:r w:rsidRPr="000319D0">
              <w:rPr>
                <w:sz w:val="28"/>
                <w:szCs w:val="28"/>
              </w:rPr>
              <w:lastRenderedPageBreak/>
              <w:t>образова</w:t>
            </w:r>
            <w:r w:rsidRPr="000319D0">
              <w:rPr>
                <w:sz w:val="28"/>
                <w:szCs w:val="28"/>
              </w:rPr>
              <w:softHyphen/>
              <w:t>тельные учрежд</w:t>
            </w:r>
            <w:r w:rsidRPr="000319D0">
              <w:rPr>
                <w:sz w:val="28"/>
                <w:szCs w:val="28"/>
              </w:rPr>
              <w:t>е</w:t>
            </w:r>
            <w:r w:rsidRPr="000319D0">
              <w:rPr>
                <w:sz w:val="28"/>
                <w:szCs w:val="28"/>
              </w:rPr>
              <w:t xml:space="preserve">ния </w:t>
            </w:r>
            <w:r w:rsidR="006D4251">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2B10" w:rsidRPr="000319D0" w:rsidRDefault="00C02B10"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2B10" w:rsidRPr="000319D0" w:rsidRDefault="00C02B10"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2B10" w:rsidRPr="000319D0" w:rsidRDefault="00C02B10"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B10" w:rsidRPr="000319D0" w:rsidRDefault="00C02B10"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B10" w:rsidRPr="000319D0" w:rsidRDefault="00C02B10"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rPr>
                <w:sz w:val="28"/>
                <w:szCs w:val="28"/>
              </w:rPr>
            </w:pPr>
            <w:r w:rsidRPr="000319D0">
              <w:rPr>
                <w:sz w:val="28"/>
                <w:szCs w:val="28"/>
              </w:rPr>
              <w:t>Индикатор 7. Доля выпускников МОУ, получи</w:t>
            </w:r>
            <w:r w:rsidRPr="000319D0">
              <w:rPr>
                <w:sz w:val="28"/>
                <w:szCs w:val="28"/>
              </w:rPr>
              <w:t>в</w:t>
            </w:r>
            <w:r w:rsidRPr="000319D0">
              <w:rPr>
                <w:sz w:val="28"/>
                <w:szCs w:val="28"/>
              </w:rPr>
              <w:t>ших аттестат о среднем общем образовании, в общей численн</w:t>
            </w:r>
            <w:r w:rsidRPr="000319D0">
              <w:rPr>
                <w:sz w:val="28"/>
                <w:szCs w:val="28"/>
              </w:rPr>
              <w:t>о</w:t>
            </w:r>
            <w:r w:rsidRPr="000319D0">
              <w:rPr>
                <w:sz w:val="28"/>
                <w:szCs w:val="28"/>
              </w:rPr>
              <w:t xml:space="preserve">сти выпускников </w:t>
            </w:r>
            <w:r w:rsidRPr="000319D0">
              <w:rPr>
                <w:sz w:val="28"/>
                <w:szCs w:val="28"/>
              </w:rPr>
              <w:lastRenderedPageBreak/>
              <w:t xml:space="preserve">МОУ </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lastRenderedPageBreak/>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322"/>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6C4283" w:rsidRDefault="00C02B10" w:rsidP="006C4283">
            <w:pPr>
              <w:jc w:val="center"/>
              <w:rPr>
                <w:spacing w:val="-14"/>
                <w:sz w:val="28"/>
                <w:szCs w:val="28"/>
              </w:rPr>
            </w:pPr>
            <w:r w:rsidRPr="006C4283">
              <w:rPr>
                <w:spacing w:val="-14"/>
                <w:sz w:val="28"/>
                <w:szCs w:val="28"/>
              </w:rPr>
              <w:t>4 283 915,85</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0319D0" w:rsidRDefault="00C02B10" w:rsidP="006C4283">
            <w:pPr>
              <w:jc w:val="center"/>
              <w:rPr>
                <w:sz w:val="28"/>
                <w:szCs w:val="28"/>
              </w:rPr>
            </w:pPr>
            <w:r w:rsidRPr="000319D0">
              <w:rPr>
                <w:sz w:val="28"/>
                <w:szCs w:val="28"/>
              </w:rPr>
              <w:t>928 529,20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0319D0" w:rsidRDefault="00C02B10" w:rsidP="006C4283">
            <w:pPr>
              <w:jc w:val="center"/>
              <w:rPr>
                <w:sz w:val="28"/>
                <w:szCs w:val="28"/>
              </w:rPr>
            </w:pPr>
            <w:r w:rsidRPr="000319D0">
              <w:rPr>
                <w:sz w:val="28"/>
                <w:szCs w:val="28"/>
              </w:rPr>
              <w:t>3 313 814,75</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0319D0" w:rsidRDefault="00C02B10" w:rsidP="006C42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41 571,90</w:t>
            </w: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6</w:t>
            </w:r>
          </w:p>
        </w:tc>
        <w:tc>
          <w:tcPr>
            <w:tcW w:w="869"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02B10" w:rsidRPr="006C4283" w:rsidRDefault="00C02B10" w:rsidP="006C4283">
            <w:pPr>
              <w:jc w:val="center"/>
              <w:rPr>
                <w:spacing w:val="-14"/>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7</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352"/>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6C4283" w:rsidRDefault="00C02B10" w:rsidP="006C4283">
            <w:pPr>
              <w:jc w:val="center"/>
              <w:rPr>
                <w:spacing w:val="-14"/>
                <w:sz w:val="28"/>
                <w:szCs w:val="28"/>
              </w:rPr>
            </w:pPr>
            <w:r w:rsidRPr="006C4283">
              <w:rPr>
                <w:spacing w:val="-14"/>
                <w:sz w:val="28"/>
                <w:szCs w:val="28"/>
              </w:rPr>
              <w:t>3 002 586,40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0319D0" w:rsidRDefault="00C02B10" w:rsidP="006C4283">
            <w:pPr>
              <w:jc w:val="center"/>
              <w:rPr>
                <w:sz w:val="28"/>
                <w:szCs w:val="28"/>
              </w:rPr>
            </w:pPr>
            <w:r w:rsidRPr="000319D0">
              <w:rPr>
                <w:sz w:val="28"/>
                <w:szCs w:val="28"/>
              </w:rPr>
              <w:t>709 879,70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0319D0" w:rsidRDefault="00C02B10" w:rsidP="006C4283">
            <w:pPr>
              <w:jc w:val="center"/>
              <w:rPr>
                <w:sz w:val="28"/>
                <w:szCs w:val="28"/>
              </w:rPr>
            </w:pPr>
            <w:r w:rsidRPr="000319D0">
              <w:rPr>
                <w:sz w:val="28"/>
                <w:szCs w:val="28"/>
              </w:rPr>
              <w:t>2 246 041,40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0319D0" w:rsidRDefault="00C02B10" w:rsidP="006C42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46 665,30</w:t>
            </w: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6</w:t>
            </w:r>
          </w:p>
        </w:tc>
        <w:tc>
          <w:tcPr>
            <w:tcW w:w="869"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02B10" w:rsidRPr="006C4283" w:rsidRDefault="00C02B10" w:rsidP="006C4283">
            <w:pPr>
              <w:jc w:val="center"/>
              <w:rPr>
                <w:spacing w:val="-14"/>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7</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C02B10" w:rsidRPr="006C4283" w:rsidRDefault="00C02B10" w:rsidP="006C4283">
            <w:pPr>
              <w:jc w:val="center"/>
              <w:rPr>
                <w:spacing w:val="-14"/>
                <w:sz w:val="28"/>
                <w:szCs w:val="28"/>
              </w:rPr>
            </w:pPr>
            <w:r w:rsidRPr="006C4283">
              <w:rPr>
                <w:spacing w:val="-14"/>
                <w:sz w:val="28"/>
                <w:szCs w:val="28"/>
              </w:rPr>
              <w:t>2 926 720,10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C02B10" w:rsidRPr="000319D0" w:rsidRDefault="00C02B10" w:rsidP="006C4283">
            <w:pPr>
              <w:jc w:val="center"/>
              <w:rPr>
                <w:sz w:val="28"/>
                <w:szCs w:val="28"/>
              </w:rPr>
            </w:pPr>
            <w:r w:rsidRPr="000319D0">
              <w:rPr>
                <w:sz w:val="28"/>
                <w:szCs w:val="28"/>
              </w:rPr>
              <w:t>558 932,30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C02B10" w:rsidRPr="000319D0" w:rsidRDefault="00C02B10" w:rsidP="006C4283">
            <w:pPr>
              <w:jc w:val="center"/>
              <w:rPr>
                <w:sz w:val="28"/>
                <w:szCs w:val="28"/>
              </w:rPr>
            </w:pPr>
            <w:r w:rsidRPr="000319D0">
              <w:rPr>
                <w:sz w:val="28"/>
                <w:szCs w:val="28"/>
              </w:rPr>
              <w:t>2 321 122,50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02B10" w:rsidRPr="000319D0" w:rsidRDefault="00C02B10" w:rsidP="006C42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46 665,30</w:t>
            </w: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6</w:t>
            </w:r>
          </w:p>
        </w:tc>
        <w:tc>
          <w:tcPr>
            <w:tcW w:w="869"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C42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6C4283">
        <w:trPr>
          <w:trHeight w:val="191"/>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7</w:t>
            </w: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6C42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6C42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2310" w:type="dxa"/>
            <w:vMerge w:val="restart"/>
            <w:tcBorders>
              <w:top w:val="single" w:sz="4" w:space="0" w:color="auto"/>
              <w:left w:val="single" w:sz="4" w:space="0" w:color="auto"/>
              <w:right w:val="single" w:sz="4" w:space="0" w:color="auto"/>
            </w:tcBorders>
          </w:tcPr>
          <w:p w:rsidR="00C02B10" w:rsidRPr="000319D0" w:rsidRDefault="00C02B10" w:rsidP="000319D0">
            <w:pPr>
              <w:rPr>
                <w:sz w:val="28"/>
                <w:szCs w:val="28"/>
              </w:rPr>
            </w:pPr>
          </w:p>
        </w:tc>
        <w:tc>
          <w:tcPr>
            <w:tcW w:w="869" w:type="dxa"/>
            <w:vMerge w:val="restart"/>
            <w:tcBorders>
              <w:top w:val="single" w:sz="4" w:space="0" w:color="auto"/>
              <w:left w:val="single" w:sz="4" w:space="0" w:color="auto"/>
              <w:right w:val="single" w:sz="4" w:space="0" w:color="auto"/>
            </w:tcBorders>
            <w:vAlign w:val="center"/>
          </w:tcPr>
          <w:p w:rsidR="00C02B10" w:rsidRPr="000319D0" w:rsidRDefault="00C02B10" w:rsidP="000319D0">
            <w:pPr>
              <w:rPr>
                <w:sz w:val="28"/>
                <w:szCs w:val="28"/>
              </w:rPr>
            </w:pPr>
          </w:p>
        </w:tc>
        <w:tc>
          <w:tcPr>
            <w:tcW w:w="719" w:type="dxa"/>
            <w:vMerge w:val="restart"/>
            <w:tcBorders>
              <w:top w:val="single" w:sz="4" w:space="0" w:color="auto"/>
              <w:left w:val="single" w:sz="4" w:space="0" w:color="auto"/>
              <w:right w:val="single" w:sz="4" w:space="0" w:color="auto"/>
            </w:tcBorders>
          </w:tcPr>
          <w:p w:rsidR="00C02B10" w:rsidRPr="000319D0" w:rsidRDefault="00C02B10" w:rsidP="000319D0">
            <w:pPr>
              <w:rPr>
                <w:sz w:val="28"/>
                <w:szCs w:val="28"/>
              </w:rPr>
            </w:pPr>
          </w:p>
        </w:tc>
        <w:tc>
          <w:tcPr>
            <w:tcW w:w="1217" w:type="dxa"/>
            <w:vMerge w:val="restart"/>
            <w:tcBorders>
              <w:top w:val="single" w:sz="4" w:space="0" w:color="auto"/>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r w:rsidRPr="000319D0">
              <w:rPr>
                <w:sz w:val="28"/>
                <w:szCs w:val="28"/>
              </w:rPr>
              <w:t>78 101,96</w:t>
            </w:r>
          </w:p>
        </w:tc>
        <w:tc>
          <w:tcPr>
            <w:tcW w:w="1403"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r w:rsidRPr="000319D0">
              <w:rPr>
                <w:sz w:val="28"/>
                <w:szCs w:val="28"/>
              </w:rPr>
              <w:t>20 308,46</w:t>
            </w:r>
          </w:p>
        </w:tc>
        <w:tc>
          <w:tcPr>
            <w:tcW w:w="1592"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r w:rsidRPr="000319D0">
              <w:rPr>
                <w:sz w:val="28"/>
                <w:szCs w:val="28"/>
              </w:rPr>
              <w:t>57 793,50</w:t>
            </w:r>
          </w:p>
        </w:tc>
        <w:tc>
          <w:tcPr>
            <w:tcW w:w="998"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6C4283">
            <w:pPr>
              <w:jc w:val="center"/>
              <w:rPr>
                <w:sz w:val="28"/>
                <w:szCs w:val="28"/>
              </w:rPr>
            </w:pPr>
            <w:r w:rsidRPr="000319D0">
              <w:rPr>
                <w:sz w:val="28"/>
                <w:szCs w:val="28"/>
              </w:rPr>
              <w:t>0,00</w:t>
            </w:r>
          </w:p>
        </w:tc>
        <w:tc>
          <w:tcPr>
            <w:tcW w:w="2310" w:type="dxa"/>
            <w:vMerge/>
            <w:tcBorders>
              <w:left w:val="single" w:sz="4" w:space="0" w:color="auto"/>
              <w:right w:val="single" w:sz="4" w:space="0" w:color="auto"/>
            </w:tcBorders>
          </w:tcPr>
          <w:p w:rsidR="00C02B10" w:rsidRPr="000319D0" w:rsidRDefault="00C02B10" w:rsidP="000319D0">
            <w:pPr>
              <w:rPr>
                <w:sz w:val="28"/>
                <w:szCs w:val="28"/>
              </w:rPr>
            </w:pPr>
          </w:p>
        </w:tc>
        <w:tc>
          <w:tcPr>
            <w:tcW w:w="869"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719" w:type="dxa"/>
            <w:vMerge/>
            <w:tcBorders>
              <w:left w:val="single" w:sz="4" w:space="0" w:color="auto"/>
              <w:right w:val="single" w:sz="4" w:space="0" w:color="auto"/>
            </w:tcBorders>
          </w:tcPr>
          <w:p w:rsidR="00C02B10" w:rsidRPr="000319D0" w:rsidRDefault="00C02B10" w:rsidP="000319D0">
            <w:pPr>
              <w:rPr>
                <w:sz w:val="28"/>
                <w:szCs w:val="28"/>
              </w:rPr>
            </w:pPr>
          </w:p>
        </w:tc>
        <w:tc>
          <w:tcPr>
            <w:tcW w:w="1217"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6C4283">
        <w:trPr>
          <w:trHeight w:val="20"/>
        </w:trPr>
        <w:tc>
          <w:tcPr>
            <w:tcW w:w="1648"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6C4283">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tcPr>
          <w:p w:rsidR="00C02B10" w:rsidRPr="000319D0" w:rsidRDefault="00C02B10" w:rsidP="000319D0">
            <w:pPr>
              <w:rPr>
                <w:sz w:val="28"/>
                <w:szCs w:val="28"/>
              </w:rPr>
            </w:pPr>
          </w:p>
        </w:tc>
        <w:tc>
          <w:tcPr>
            <w:tcW w:w="869"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719" w:type="dxa"/>
            <w:vMerge/>
            <w:tcBorders>
              <w:left w:val="single" w:sz="4" w:space="0" w:color="auto"/>
              <w:bottom w:val="single" w:sz="4" w:space="0" w:color="auto"/>
              <w:right w:val="single" w:sz="4" w:space="0" w:color="auto"/>
            </w:tcBorders>
          </w:tcPr>
          <w:p w:rsidR="00C02B10" w:rsidRPr="000319D0" w:rsidRDefault="00C02B10" w:rsidP="000319D0">
            <w:pPr>
              <w:rPr>
                <w:sz w:val="28"/>
                <w:szCs w:val="28"/>
              </w:rPr>
            </w:pPr>
          </w:p>
        </w:tc>
        <w:tc>
          <w:tcPr>
            <w:tcW w:w="1217"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335854" w:rsidRPr="000319D0" w:rsidTr="005B0E48">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0319D0">
            <w:pPr>
              <w:rPr>
                <w:sz w:val="28"/>
                <w:szCs w:val="28"/>
              </w:rPr>
            </w:pPr>
            <w:r w:rsidRPr="000319D0">
              <w:rPr>
                <w:sz w:val="28"/>
                <w:szCs w:val="28"/>
              </w:rPr>
              <w:t>2.1.</w:t>
            </w:r>
            <w:r>
              <w:rPr>
                <w:sz w:val="28"/>
                <w:szCs w:val="28"/>
              </w:rPr>
              <w:t> </w:t>
            </w:r>
            <w:r w:rsidRPr="000319D0">
              <w:rPr>
                <w:sz w:val="28"/>
                <w:szCs w:val="28"/>
              </w:rPr>
              <w:t>Предоставление о</w:t>
            </w:r>
            <w:r w:rsidRPr="000319D0">
              <w:rPr>
                <w:sz w:val="28"/>
                <w:szCs w:val="28"/>
              </w:rPr>
              <w:t>б</w:t>
            </w:r>
            <w:r w:rsidRPr="000319D0">
              <w:rPr>
                <w:sz w:val="28"/>
                <w:szCs w:val="28"/>
              </w:rPr>
              <w:t>щедоступн</w:t>
            </w:r>
            <w:r w:rsidRPr="000319D0">
              <w:rPr>
                <w:sz w:val="28"/>
                <w:szCs w:val="28"/>
              </w:rPr>
              <w:t>о</w:t>
            </w:r>
            <w:r w:rsidRPr="000319D0">
              <w:rPr>
                <w:sz w:val="28"/>
                <w:szCs w:val="28"/>
              </w:rPr>
              <w:t>го дошкол</w:t>
            </w:r>
            <w:r w:rsidRPr="000319D0">
              <w:rPr>
                <w:sz w:val="28"/>
                <w:szCs w:val="28"/>
              </w:rPr>
              <w:t>ь</w:t>
            </w:r>
            <w:r w:rsidRPr="000319D0">
              <w:rPr>
                <w:sz w:val="28"/>
                <w:szCs w:val="28"/>
              </w:rPr>
              <w:t>ного, начального общего, о</w:t>
            </w:r>
            <w:r w:rsidRPr="000319D0">
              <w:rPr>
                <w:sz w:val="28"/>
                <w:szCs w:val="28"/>
              </w:rPr>
              <w:t>с</w:t>
            </w:r>
            <w:r w:rsidRPr="000319D0">
              <w:rPr>
                <w:sz w:val="28"/>
                <w:szCs w:val="28"/>
              </w:rPr>
              <w:t>новного о</w:t>
            </w:r>
            <w:r w:rsidRPr="000319D0">
              <w:rPr>
                <w:sz w:val="28"/>
                <w:szCs w:val="28"/>
              </w:rPr>
              <w:t>б</w:t>
            </w:r>
            <w:r w:rsidRPr="000319D0">
              <w:rPr>
                <w:sz w:val="28"/>
                <w:szCs w:val="28"/>
              </w:rPr>
              <w:t>щего, сре</w:t>
            </w:r>
            <w:r w:rsidRPr="000319D0">
              <w:rPr>
                <w:sz w:val="28"/>
                <w:szCs w:val="28"/>
              </w:rPr>
              <w:t>д</w:t>
            </w:r>
            <w:r w:rsidRPr="000319D0">
              <w:rPr>
                <w:sz w:val="28"/>
                <w:szCs w:val="28"/>
              </w:rPr>
              <w:t>него общего образования в МОУ,</w:t>
            </w:r>
          </w:p>
          <w:p w:rsidR="00335854" w:rsidRPr="000319D0" w:rsidRDefault="00335854" w:rsidP="006D4251">
            <w:pPr>
              <w:rPr>
                <w:sz w:val="28"/>
                <w:szCs w:val="28"/>
              </w:rPr>
            </w:pPr>
            <w:r w:rsidRPr="000319D0">
              <w:rPr>
                <w:sz w:val="28"/>
                <w:szCs w:val="28"/>
              </w:rPr>
              <w:t xml:space="preserve">в том числе </w:t>
            </w:r>
            <w:r w:rsidRPr="000319D0">
              <w:rPr>
                <w:sz w:val="28"/>
                <w:szCs w:val="28"/>
              </w:rPr>
              <w:lastRenderedPageBreak/>
              <w:t>погашение кредито</w:t>
            </w:r>
            <w:r w:rsidRPr="000319D0">
              <w:rPr>
                <w:sz w:val="28"/>
                <w:szCs w:val="28"/>
              </w:rPr>
              <w:t>р</w:t>
            </w:r>
            <w:r w:rsidRPr="000319D0">
              <w:rPr>
                <w:sz w:val="28"/>
                <w:szCs w:val="28"/>
              </w:rPr>
              <w:t>ской задо</w:t>
            </w:r>
            <w:r w:rsidRPr="000319D0">
              <w:rPr>
                <w:sz w:val="28"/>
                <w:szCs w:val="28"/>
              </w:rPr>
              <w:t>л</w:t>
            </w:r>
            <w:r w:rsidRPr="000319D0">
              <w:rPr>
                <w:sz w:val="28"/>
                <w:szCs w:val="28"/>
              </w:rPr>
              <w:t>женности</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E71B6D">
            <w:pPr>
              <w:jc w:val="center"/>
              <w:rPr>
                <w:sz w:val="28"/>
                <w:szCs w:val="28"/>
              </w:rPr>
            </w:pPr>
            <w:r w:rsidRPr="000319D0">
              <w:rPr>
                <w:sz w:val="28"/>
                <w:szCs w:val="28"/>
              </w:rPr>
              <w:lastRenderedPageBreak/>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6D4251" w:rsidRDefault="00335854" w:rsidP="006D4251">
            <w:pPr>
              <w:jc w:val="center"/>
              <w:rPr>
                <w:spacing w:val="-10"/>
                <w:sz w:val="28"/>
                <w:szCs w:val="28"/>
              </w:rPr>
            </w:pPr>
            <w:r w:rsidRPr="006D4251">
              <w:rPr>
                <w:spacing w:val="-10"/>
                <w:sz w:val="28"/>
                <w:szCs w:val="28"/>
              </w:rPr>
              <w:t>9 604 238,75</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6D4251" w:rsidRDefault="00335854" w:rsidP="006D4251">
            <w:pPr>
              <w:jc w:val="center"/>
              <w:rPr>
                <w:spacing w:val="-12"/>
                <w:sz w:val="28"/>
                <w:szCs w:val="28"/>
              </w:rPr>
            </w:pPr>
            <w:r w:rsidRPr="006D4251">
              <w:rPr>
                <w:spacing w:val="-12"/>
                <w:sz w:val="28"/>
                <w:szCs w:val="28"/>
              </w:rPr>
              <w:t>1 887 944,10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7 716 294,65</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6D4251">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6D4251">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0319D0">
            <w:pPr>
              <w:rPr>
                <w:sz w:val="28"/>
                <w:szCs w:val="28"/>
              </w:rPr>
            </w:pPr>
            <w:r w:rsidRPr="000319D0">
              <w:rPr>
                <w:sz w:val="28"/>
                <w:szCs w:val="28"/>
              </w:rPr>
              <w:t>Численность об</w:t>
            </w:r>
            <w:r w:rsidRPr="000319D0">
              <w:rPr>
                <w:sz w:val="28"/>
                <w:szCs w:val="28"/>
              </w:rPr>
              <w:t>у</w:t>
            </w:r>
            <w:r w:rsidRPr="000319D0">
              <w:rPr>
                <w:sz w:val="28"/>
                <w:szCs w:val="28"/>
              </w:rPr>
              <w:t>чающихся, пол</w:t>
            </w:r>
            <w:r w:rsidRPr="000319D0">
              <w:rPr>
                <w:sz w:val="28"/>
                <w:szCs w:val="28"/>
              </w:rPr>
              <w:t>у</w:t>
            </w:r>
            <w:r w:rsidRPr="000319D0">
              <w:rPr>
                <w:sz w:val="28"/>
                <w:szCs w:val="28"/>
              </w:rPr>
              <w:t>чающих общед</w:t>
            </w:r>
            <w:r w:rsidRPr="000319D0">
              <w:rPr>
                <w:sz w:val="28"/>
                <w:szCs w:val="28"/>
              </w:rPr>
              <w:t>о</w:t>
            </w:r>
            <w:r w:rsidRPr="000319D0">
              <w:rPr>
                <w:sz w:val="28"/>
                <w:szCs w:val="28"/>
              </w:rPr>
              <w:t>ступное и бе</w:t>
            </w:r>
            <w:r w:rsidRPr="000319D0">
              <w:rPr>
                <w:sz w:val="28"/>
                <w:szCs w:val="28"/>
              </w:rPr>
              <w:t>с</w:t>
            </w:r>
            <w:r w:rsidRPr="000319D0">
              <w:rPr>
                <w:sz w:val="28"/>
                <w:szCs w:val="28"/>
              </w:rPr>
              <w:t>платное образов</w:t>
            </w:r>
            <w:r w:rsidRPr="000319D0">
              <w:rPr>
                <w:sz w:val="28"/>
                <w:szCs w:val="28"/>
              </w:rPr>
              <w:t>а</w:t>
            </w:r>
            <w:r w:rsidRPr="000319D0">
              <w:rPr>
                <w:sz w:val="28"/>
                <w:szCs w:val="28"/>
              </w:rPr>
              <w:t>ние в МОУ</w:t>
            </w:r>
          </w:p>
          <w:p w:rsidR="00335854" w:rsidRPr="000319D0" w:rsidRDefault="00335854" w:rsidP="000319D0">
            <w:pPr>
              <w:rPr>
                <w:sz w:val="28"/>
                <w:szCs w:val="28"/>
              </w:rPr>
            </w:pPr>
          </w:p>
          <w:p w:rsidR="00335854" w:rsidRPr="000319D0" w:rsidRDefault="00335854" w:rsidP="000319D0">
            <w:pPr>
              <w:rPr>
                <w:sz w:val="28"/>
                <w:szCs w:val="28"/>
              </w:rPr>
            </w:pPr>
          </w:p>
          <w:p w:rsidR="00335854" w:rsidRPr="000319D0" w:rsidRDefault="00335854" w:rsidP="000319D0">
            <w:pPr>
              <w:rPr>
                <w:sz w:val="28"/>
                <w:szCs w:val="28"/>
              </w:rPr>
            </w:pPr>
          </w:p>
          <w:p w:rsidR="00335854" w:rsidRPr="000319D0" w:rsidRDefault="00335854" w:rsidP="000319D0">
            <w:pPr>
              <w:rPr>
                <w:sz w:val="28"/>
                <w:szCs w:val="28"/>
              </w:rPr>
            </w:pPr>
          </w:p>
          <w:p w:rsidR="00335854" w:rsidRPr="000319D0" w:rsidRDefault="00335854" w:rsidP="000319D0">
            <w:pPr>
              <w:rPr>
                <w:sz w:val="28"/>
                <w:szCs w:val="28"/>
              </w:rPr>
            </w:pPr>
          </w:p>
          <w:p w:rsidR="00335854" w:rsidRPr="000319D0" w:rsidRDefault="00335854" w:rsidP="000319D0">
            <w:pPr>
              <w:rPr>
                <w:sz w:val="28"/>
                <w:szCs w:val="28"/>
              </w:rPr>
            </w:pPr>
          </w:p>
          <w:p w:rsidR="00335854" w:rsidRPr="000319D0" w:rsidRDefault="00335854" w:rsidP="000319D0">
            <w:pPr>
              <w:rPr>
                <w:sz w:val="28"/>
                <w:szCs w:val="28"/>
              </w:rPr>
            </w:pPr>
          </w:p>
        </w:tc>
        <w:tc>
          <w:tcPr>
            <w:tcW w:w="869" w:type="dxa"/>
            <w:vMerge w:val="restart"/>
            <w:tcBorders>
              <w:top w:val="single" w:sz="4" w:space="0" w:color="auto"/>
              <w:left w:val="single" w:sz="4" w:space="0" w:color="auto"/>
              <w:right w:val="single" w:sz="4" w:space="0" w:color="auto"/>
            </w:tcBorders>
            <w:shd w:val="clear" w:color="auto" w:fill="FFFFFF"/>
            <w:hideMark/>
          </w:tcPr>
          <w:p w:rsidR="00335854" w:rsidRPr="000319D0" w:rsidRDefault="00335854" w:rsidP="006D4251">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6D4251" w:rsidRDefault="00335854" w:rsidP="006D4251">
            <w:pPr>
              <w:jc w:val="center"/>
              <w:rPr>
                <w:spacing w:val="-10"/>
                <w:sz w:val="28"/>
                <w:szCs w:val="28"/>
              </w:rPr>
            </w:pPr>
            <w:r w:rsidRPr="006D4251">
              <w:rPr>
                <w:spacing w:val="-10"/>
                <w:sz w:val="28"/>
                <w:szCs w:val="28"/>
              </w:rPr>
              <w:t>91801</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6D4251">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lastRenderedPageBreak/>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r>
      <w:tr w:rsidR="00335854" w:rsidRPr="000319D0" w:rsidTr="005B0E48">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6D4251" w:rsidRDefault="00335854" w:rsidP="006D4251">
            <w:pPr>
              <w:jc w:val="center"/>
              <w:rPr>
                <w:spacing w:val="-10"/>
                <w:sz w:val="28"/>
                <w:szCs w:val="28"/>
              </w:rPr>
            </w:pPr>
            <w:r w:rsidRPr="006D4251">
              <w:rPr>
                <w:spacing w:val="-10"/>
                <w:sz w:val="28"/>
                <w:szCs w:val="28"/>
              </w:rPr>
              <w:t>4 084 617,25</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6D4251">
            <w:pPr>
              <w:jc w:val="center"/>
              <w:rPr>
                <w:sz w:val="28"/>
                <w:szCs w:val="28"/>
              </w:rPr>
            </w:pPr>
            <w:r w:rsidRPr="000319D0">
              <w:rPr>
                <w:sz w:val="28"/>
                <w:szCs w:val="28"/>
              </w:rPr>
              <w:t>835 334,50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6D4251">
            <w:pPr>
              <w:jc w:val="center"/>
              <w:rPr>
                <w:sz w:val="28"/>
                <w:szCs w:val="28"/>
              </w:rPr>
            </w:pPr>
            <w:r w:rsidRPr="000319D0">
              <w:rPr>
                <w:sz w:val="28"/>
                <w:szCs w:val="28"/>
              </w:rPr>
              <w:t>3 249 282,75</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6D4251">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335854" w:rsidRPr="000319D0" w:rsidRDefault="00335854" w:rsidP="006D4251">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869" w:type="dxa"/>
            <w:vMerge/>
            <w:tcBorders>
              <w:left w:val="single" w:sz="4" w:space="0" w:color="auto"/>
              <w:right w:val="single" w:sz="4" w:space="0" w:color="auto"/>
            </w:tcBorders>
            <w:shd w:val="clear" w:color="auto" w:fill="FFFFFF"/>
            <w:hideMark/>
          </w:tcPr>
          <w:p w:rsidR="00335854" w:rsidRPr="000319D0" w:rsidRDefault="00335854" w:rsidP="006D4251">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35854" w:rsidRPr="006D4251" w:rsidRDefault="00335854" w:rsidP="006D4251">
            <w:pPr>
              <w:jc w:val="center"/>
              <w:rPr>
                <w:spacing w:val="-10"/>
                <w:sz w:val="28"/>
                <w:szCs w:val="28"/>
              </w:rPr>
            </w:pPr>
            <w:r w:rsidRPr="006D4251">
              <w:rPr>
                <w:spacing w:val="-10"/>
                <w:sz w:val="28"/>
                <w:szCs w:val="28"/>
              </w:rPr>
              <w:t>89307</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r>
      <w:tr w:rsidR="00335854"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6D4251" w:rsidRDefault="00335854" w:rsidP="006D4251">
            <w:pPr>
              <w:jc w:val="center"/>
              <w:rPr>
                <w:spacing w:val="-10"/>
                <w:sz w:val="28"/>
                <w:szCs w:val="28"/>
              </w:rPr>
            </w:pPr>
            <w:r w:rsidRPr="006D4251">
              <w:rPr>
                <w:spacing w:val="-10"/>
                <w:sz w:val="28"/>
                <w:szCs w:val="28"/>
              </w:rPr>
              <w:t>2 796 814,60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598 953,20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2 197 861,40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335854" w:rsidRPr="000319D0" w:rsidRDefault="00335854" w:rsidP="006D4251">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335854" w:rsidRPr="000319D0" w:rsidRDefault="00335854" w:rsidP="006D4251">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869" w:type="dxa"/>
            <w:vMerge/>
            <w:tcBorders>
              <w:left w:val="single" w:sz="4" w:space="0" w:color="auto"/>
              <w:right w:val="single" w:sz="4" w:space="0" w:color="auto"/>
            </w:tcBorders>
            <w:shd w:val="clear" w:color="auto" w:fill="FFFFFF"/>
          </w:tcPr>
          <w:p w:rsidR="00335854" w:rsidRPr="000319D0" w:rsidRDefault="00335854" w:rsidP="006D4251">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35854" w:rsidRPr="006D4251" w:rsidRDefault="00335854" w:rsidP="006D4251">
            <w:pPr>
              <w:jc w:val="center"/>
              <w:rPr>
                <w:spacing w:val="-10"/>
                <w:sz w:val="28"/>
                <w:szCs w:val="28"/>
              </w:rPr>
            </w:pPr>
            <w:r w:rsidRPr="006D4251">
              <w:rPr>
                <w:spacing w:val="-10"/>
                <w:sz w:val="28"/>
                <w:szCs w:val="28"/>
              </w:rPr>
              <w:t>91801</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r>
      <w:tr w:rsidR="00335854" w:rsidRPr="000319D0" w:rsidTr="006D4251">
        <w:trPr>
          <w:trHeight w:val="242"/>
        </w:trPr>
        <w:tc>
          <w:tcPr>
            <w:tcW w:w="1648"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6D4251" w:rsidRDefault="00335854" w:rsidP="006D4251">
            <w:pPr>
              <w:jc w:val="center"/>
              <w:rPr>
                <w:spacing w:val="-10"/>
                <w:sz w:val="28"/>
                <w:szCs w:val="28"/>
              </w:rPr>
            </w:pPr>
            <w:r w:rsidRPr="006D4251">
              <w:rPr>
                <w:spacing w:val="-10"/>
                <w:sz w:val="28"/>
                <w:szCs w:val="28"/>
              </w:rPr>
              <w:t>2 722 806,90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453 656,40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2 269 150,50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335854" w:rsidRPr="000319D0" w:rsidRDefault="00335854" w:rsidP="006D4251">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869"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35854" w:rsidRPr="006D4251" w:rsidRDefault="00335854" w:rsidP="006D4251">
            <w:pPr>
              <w:jc w:val="center"/>
              <w:rPr>
                <w:spacing w:val="-8"/>
                <w:sz w:val="28"/>
                <w:szCs w:val="28"/>
              </w:rPr>
            </w:pPr>
            <w:r w:rsidRPr="006D4251">
              <w:rPr>
                <w:spacing w:val="-8"/>
                <w:sz w:val="28"/>
                <w:szCs w:val="28"/>
              </w:rPr>
              <w:t>91801</w:t>
            </w:r>
          </w:p>
        </w:tc>
        <w:tc>
          <w:tcPr>
            <w:tcW w:w="1217"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r>
      <w:tr w:rsidR="00335854" w:rsidRPr="000319D0" w:rsidTr="00E6095E">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335854" w:rsidRDefault="00335854" w:rsidP="00E71B6D">
            <w:pPr>
              <w:jc w:val="center"/>
              <w:rPr>
                <w:sz w:val="28"/>
                <w:szCs w:val="28"/>
              </w:rPr>
            </w:pPr>
          </w:p>
          <w:p w:rsidR="00335854" w:rsidRDefault="00335854" w:rsidP="00E71B6D">
            <w:pPr>
              <w:jc w:val="center"/>
              <w:rPr>
                <w:sz w:val="28"/>
                <w:szCs w:val="28"/>
              </w:rPr>
            </w:pPr>
          </w:p>
          <w:p w:rsidR="00335854" w:rsidRDefault="00335854" w:rsidP="00E71B6D">
            <w:pPr>
              <w:jc w:val="center"/>
              <w:rPr>
                <w:sz w:val="28"/>
                <w:szCs w:val="28"/>
              </w:rPr>
            </w:pPr>
          </w:p>
          <w:p w:rsidR="00335854" w:rsidRDefault="00335854" w:rsidP="00E71B6D">
            <w:pPr>
              <w:jc w:val="center"/>
              <w:rPr>
                <w:sz w:val="28"/>
                <w:szCs w:val="28"/>
              </w:rPr>
            </w:pPr>
          </w:p>
          <w:p w:rsidR="00335854" w:rsidRDefault="00335854" w:rsidP="00E71B6D">
            <w:pPr>
              <w:jc w:val="center"/>
              <w:rPr>
                <w:sz w:val="28"/>
                <w:szCs w:val="28"/>
              </w:rPr>
            </w:pPr>
          </w:p>
          <w:p w:rsidR="00335854" w:rsidRDefault="00335854" w:rsidP="00E71B6D">
            <w:pPr>
              <w:jc w:val="center"/>
              <w:rPr>
                <w:sz w:val="28"/>
                <w:szCs w:val="28"/>
              </w:rPr>
            </w:pPr>
          </w:p>
          <w:p w:rsidR="00335854" w:rsidRPr="000319D0" w:rsidRDefault="00335854"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Pr="000319D0" w:rsidRDefault="00335854" w:rsidP="006D4251">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Pr="000319D0" w:rsidRDefault="00335854" w:rsidP="006D4251">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Pr="000319D0" w:rsidRDefault="00335854" w:rsidP="006D4251">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Pr="000319D0" w:rsidRDefault="00335854" w:rsidP="006D4251">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Default="00335854" w:rsidP="006D4251">
            <w:pPr>
              <w:jc w:val="center"/>
              <w:rPr>
                <w:sz w:val="28"/>
                <w:szCs w:val="28"/>
              </w:rPr>
            </w:pPr>
          </w:p>
          <w:p w:rsidR="00335854" w:rsidRPr="000319D0" w:rsidRDefault="00335854" w:rsidP="006D4251">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869"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335854" w:rsidRPr="000319D0" w:rsidRDefault="00335854"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r>
      <w:tr w:rsidR="00335854" w:rsidRPr="000319D0" w:rsidTr="00E6095E">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78 101,96</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20 308,46</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57 793,50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335854" w:rsidRPr="000319D0" w:rsidRDefault="00335854" w:rsidP="006D4251">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869" w:type="dxa"/>
            <w:vMerge/>
            <w:tcBorders>
              <w:left w:val="single" w:sz="4" w:space="0" w:color="auto"/>
              <w:right w:val="single" w:sz="4" w:space="0" w:color="auto"/>
            </w:tcBorders>
            <w:shd w:val="clear" w:color="auto" w:fill="FFFFFF"/>
          </w:tcPr>
          <w:p w:rsidR="00335854" w:rsidRPr="000319D0" w:rsidRDefault="00335854" w:rsidP="000319D0">
            <w:pPr>
              <w:rPr>
                <w:sz w:val="28"/>
                <w:szCs w:val="28"/>
                <w:highlight w:val="yellow"/>
              </w:rPr>
            </w:pPr>
          </w:p>
        </w:tc>
        <w:tc>
          <w:tcPr>
            <w:tcW w:w="719" w:type="dxa"/>
            <w:vMerge/>
            <w:tcBorders>
              <w:left w:val="single" w:sz="4" w:space="0" w:color="auto"/>
              <w:right w:val="single" w:sz="4" w:space="0" w:color="auto"/>
            </w:tcBorders>
            <w:shd w:val="clear" w:color="auto" w:fill="FFFFFF"/>
          </w:tcPr>
          <w:p w:rsidR="00335854" w:rsidRPr="000319D0" w:rsidRDefault="00335854" w:rsidP="000319D0">
            <w:pPr>
              <w:rPr>
                <w:sz w:val="28"/>
                <w:szCs w:val="28"/>
                <w:highlight w:val="yellow"/>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335854" w:rsidRPr="000319D0" w:rsidRDefault="00335854" w:rsidP="000319D0">
            <w:pPr>
              <w:rPr>
                <w:sz w:val="28"/>
                <w:szCs w:val="28"/>
              </w:rPr>
            </w:pPr>
          </w:p>
        </w:tc>
      </w:tr>
      <w:tr w:rsidR="00335854" w:rsidRPr="000319D0" w:rsidTr="00E6095E">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6D4251">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335854" w:rsidRPr="000319D0" w:rsidRDefault="00335854" w:rsidP="006D4251">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869" w:type="dxa"/>
            <w:vMerge/>
            <w:tcBorders>
              <w:left w:val="single" w:sz="4" w:space="0" w:color="auto"/>
              <w:bottom w:val="single" w:sz="4" w:space="0" w:color="auto"/>
              <w:right w:val="single" w:sz="4" w:space="0" w:color="auto"/>
            </w:tcBorders>
            <w:shd w:val="clear" w:color="auto" w:fill="FFFFFF"/>
          </w:tcPr>
          <w:p w:rsidR="00335854" w:rsidRPr="000319D0" w:rsidRDefault="00335854"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335854" w:rsidRPr="000319D0" w:rsidRDefault="00335854"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35854" w:rsidRPr="000319D0" w:rsidRDefault="00335854"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5854" w:rsidRDefault="00C02B10" w:rsidP="000319D0">
            <w:pPr>
              <w:rPr>
                <w:sz w:val="28"/>
                <w:szCs w:val="28"/>
              </w:rPr>
            </w:pPr>
            <w:r w:rsidRPr="000319D0">
              <w:rPr>
                <w:sz w:val="28"/>
                <w:szCs w:val="28"/>
              </w:rPr>
              <w:t>2.2. Реализ</w:t>
            </w:r>
            <w:r w:rsidRPr="000319D0">
              <w:rPr>
                <w:sz w:val="28"/>
                <w:szCs w:val="28"/>
              </w:rPr>
              <w:t>а</w:t>
            </w:r>
            <w:r w:rsidRPr="000319D0">
              <w:rPr>
                <w:sz w:val="28"/>
                <w:szCs w:val="28"/>
              </w:rPr>
              <w:t>ция моделей получения качественн</w:t>
            </w:r>
            <w:r w:rsidRPr="000319D0">
              <w:rPr>
                <w:sz w:val="28"/>
                <w:szCs w:val="28"/>
              </w:rPr>
              <w:t>о</w:t>
            </w:r>
            <w:r w:rsidRPr="000319D0">
              <w:rPr>
                <w:sz w:val="28"/>
                <w:szCs w:val="28"/>
              </w:rPr>
              <w:t>го дошкол</w:t>
            </w:r>
            <w:r w:rsidRPr="000319D0">
              <w:rPr>
                <w:sz w:val="28"/>
                <w:szCs w:val="28"/>
              </w:rPr>
              <w:t>ь</w:t>
            </w:r>
            <w:r w:rsidRPr="000319D0">
              <w:rPr>
                <w:sz w:val="28"/>
                <w:szCs w:val="28"/>
              </w:rPr>
              <w:t xml:space="preserve">ного, общего и </w:t>
            </w:r>
            <w:proofErr w:type="spellStart"/>
            <w:r w:rsidRPr="000319D0">
              <w:rPr>
                <w:sz w:val="28"/>
                <w:szCs w:val="28"/>
              </w:rPr>
              <w:t>дополн</w:t>
            </w:r>
            <w:r w:rsidRPr="000319D0">
              <w:rPr>
                <w:sz w:val="28"/>
                <w:szCs w:val="28"/>
              </w:rPr>
              <w:t>и</w:t>
            </w:r>
            <w:r w:rsidRPr="000319D0">
              <w:rPr>
                <w:sz w:val="28"/>
                <w:szCs w:val="28"/>
              </w:rPr>
              <w:t>тель</w:t>
            </w:r>
            <w:proofErr w:type="spellEnd"/>
            <w:r w:rsidR="00335854">
              <w:rPr>
                <w:sz w:val="28"/>
                <w:szCs w:val="28"/>
              </w:rPr>
              <w:t>-</w:t>
            </w:r>
          </w:p>
          <w:p w:rsidR="00C02B10" w:rsidRPr="000319D0" w:rsidRDefault="00C02B10" w:rsidP="000319D0">
            <w:pPr>
              <w:rPr>
                <w:sz w:val="28"/>
                <w:szCs w:val="28"/>
              </w:rPr>
            </w:pPr>
            <w:proofErr w:type="spellStart"/>
            <w:r w:rsidRPr="000319D0">
              <w:rPr>
                <w:sz w:val="28"/>
                <w:szCs w:val="28"/>
              </w:rPr>
              <w:t>ного</w:t>
            </w:r>
            <w:proofErr w:type="spellEnd"/>
            <w:r w:rsidRPr="000319D0">
              <w:rPr>
                <w:sz w:val="28"/>
                <w:szCs w:val="28"/>
              </w:rPr>
              <w:t xml:space="preserve"> образ</w:t>
            </w:r>
            <w:r w:rsidRPr="000319D0">
              <w:rPr>
                <w:sz w:val="28"/>
                <w:szCs w:val="28"/>
              </w:rPr>
              <w:t>о</w:t>
            </w:r>
            <w:r w:rsidRPr="000319D0">
              <w:rPr>
                <w:sz w:val="28"/>
                <w:szCs w:val="28"/>
              </w:rPr>
              <w:t>вания дет</w:t>
            </w:r>
            <w:r w:rsidRPr="000319D0">
              <w:rPr>
                <w:sz w:val="28"/>
                <w:szCs w:val="28"/>
              </w:rPr>
              <w:t>ь</w:t>
            </w:r>
            <w:r w:rsidRPr="000319D0">
              <w:rPr>
                <w:sz w:val="28"/>
                <w:szCs w:val="28"/>
              </w:rPr>
              <w:lastRenderedPageBreak/>
              <w:t>ми-инвалидами и лицами с ограниче</w:t>
            </w:r>
            <w:r w:rsidRPr="000319D0">
              <w:rPr>
                <w:sz w:val="28"/>
                <w:szCs w:val="28"/>
              </w:rPr>
              <w:t>н</w:t>
            </w:r>
            <w:r w:rsidRPr="000319D0">
              <w:rPr>
                <w:sz w:val="28"/>
                <w:szCs w:val="28"/>
              </w:rPr>
              <w:t>ными во</w:t>
            </w:r>
            <w:r w:rsidRPr="000319D0">
              <w:rPr>
                <w:sz w:val="28"/>
                <w:szCs w:val="28"/>
              </w:rPr>
              <w:t>з</w:t>
            </w:r>
            <w:r w:rsidRPr="000319D0">
              <w:rPr>
                <w:sz w:val="28"/>
                <w:szCs w:val="28"/>
              </w:rPr>
              <w:t>можностями здоровья в МОУ</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lastRenderedPageBreak/>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32 478,50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32 478,50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Численность об</w:t>
            </w:r>
            <w:r w:rsidRPr="000319D0">
              <w:rPr>
                <w:sz w:val="28"/>
                <w:szCs w:val="28"/>
              </w:rPr>
              <w:t>у</w:t>
            </w:r>
            <w:r w:rsidRPr="000319D0">
              <w:rPr>
                <w:sz w:val="28"/>
                <w:szCs w:val="28"/>
              </w:rPr>
              <w:t>чающихся, пол</w:t>
            </w:r>
            <w:r w:rsidRPr="000319D0">
              <w:rPr>
                <w:sz w:val="28"/>
                <w:szCs w:val="28"/>
              </w:rPr>
              <w:t>у</w:t>
            </w:r>
            <w:r w:rsidRPr="000319D0">
              <w:rPr>
                <w:sz w:val="28"/>
                <w:szCs w:val="28"/>
              </w:rPr>
              <w:t>чающих общее образование в Центре дистанц</w:t>
            </w:r>
            <w:r w:rsidRPr="000319D0">
              <w:rPr>
                <w:sz w:val="28"/>
                <w:szCs w:val="28"/>
              </w:rPr>
              <w:t>и</w:t>
            </w:r>
            <w:r w:rsidRPr="000319D0">
              <w:rPr>
                <w:sz w:val="28"/>
                <w:szCs w:val="28"/>
              </w:rPr>
              <w:t>онного обучения детей-инвалидов</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63</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6D4251">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 xml:space="preserve">риальные </w:t>
            </w:r>
            <w:r w:rsidRPr="000319D0">
              <w:rPr>
                <w:sz w:val="28"/>
                <w:szCs w:val="28"/>
              </w:rPr>
              <w:lastRenderedPageBreak/>
              <w:t>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w:t>
            </w:r>
            <w:r w:rsidRPr="000319D0">
              <w:rPr>
                <w:sz w:val="28"/>
                <w:szCs w:val="28"/>
              </w:rPr>
              <w:softHyphen/>
              <w:t>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E6095E">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12 576,50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12 576,50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335854">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55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9 542,60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9 542,60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335854">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63</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10 359,40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10 359,40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335854">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63</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AA178B">
            <w:pPr>
              <w:rPr>
                <w:sz w:val="28"/>
                <w:szCs w:val="28"/>
              </w:rPr>
            </w:pPr>
            <w:r w:rsidRPr="000319D0">
              <w:rPr>
                <w:sz w:val="28"/>
                <w:szCs w:val="28"/>
              </w:rPr>
              <w:lastRenderedPageBreak/>
              <w:t>2.3.</w:t>
            </w:r>
            <w:r w:rsidR="00AA178B">
              <w:rPr>
                <w:sz w:val="28"/>
                <w:szCs w:val="28"/>
              </w:rPr>
              <w:t> </w:t>
            </w:r>
            <w:r w:rsidRPr="000319D0">
              <w:rPr>
                <w:sz w:val="28"/>
                <w:szCs w:val="28"/>
              </w:rPr>
              <w:t>Организация пит</w:t>
            </w:r>
            <w:r w:rsidRPr="000319D0">
              <w:rPr>
                <w:sz w:val="28"/>
                <w:szCs w:val="28"/>
              </w:rPr>
              <w:t>а</w:t>
            </w:r>
            <w:r w:rsidRPr="000319D0">
              <w:rPr>
                <w:sz w:val="28"/>
                <w:szCs w:val="28"/>
              </w:rPr>
              <w:t>ния обуч</w:t>
            </w:r>
            <w:r w:rsidRPr="000319D0">
              <w:rPr>
                <w:sz w:val="28"/>
                <w:szCs w:val="28"/>
              </w:rPr>
              <w:t>а</w:t>
            </w:r>
            <w:r w:rsidRPr="000319D0">
              <w:rPr>
                <w:sz w:val="28"/>
                <w:szCs w:val="28"/>
              </w:rPr>
              <w:t>ющихся в МОУ</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E6095E">
            <w:pPr>
              <w:jc w:val="center"/>
              <w:rPr>
                <w:sz w:val="28"/>
                <w:szCs w:val="28"/>
              </w:rPr>
            </w:pPr>
            <w:r w:rsidRPr="000319D0">
              <w:rPr>
                <w:sz w:val="28"/>
                <w:szCs w:val="28"/>
              </w:rPr>
              <w:t>433 426,90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E6095E">
            <w:pPr>
              <w:jc w:val="center"/>
              <w:rPr>
                <w:sz w:val="28"/>
                <w:szCs w:val="28"/>
              </w:rPr>
            </w:pPr>
            <w:r w:rsidRPr="000319D0">
              <w:rPr>
                <w:sz w:val="28"/>
                <w:szCs w:val="28"/>
              </w:rPr>
              <w:t>301 221,40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E6095E">
            <w:pPr>
              <w:jc w:val="center"/>
              <w:rPr>
                <w:sz w:val="28"/>
                <w:szCs w:val="28"/>
              </w:rPr>
            </w:pPr>
            <w:r w:rsidRPr="000319D0">
              <w:rPr>
                <w:sz w:val="28"/>
                <w:szCs w:val="28"/>
              </w:rPr>
              <w:t>132 205,50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6095E">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6095E">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Численность об</w:t>
            </w:r>
            <w:r w:rsidRPr="000319D0">
              <w:rPr>
                <w:sz w:val="28"/>
                <w:szCs w:val="28"/>
              </w:rPr>
              <w:t>у</w:t>
            </w:r>
            <w:r w:rsidRPr="000319D0">
              <w:rPr>
                <w:sz w:val="28"/>
                <w:szCs w:val="28"/>
              </w:rPr>
              <w:t>чающихся МОУ, получающих льготное питание</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6095E">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02B10" w:rsidRPr="00AA178B" w:rsidRDefault="00C02B10" w:rsidP="00E6095E">
            <w:pPr>
              <w:jc w:val="center"/>
              <w:rPr>
                <w:spacing w:val="-8"/>
                <w:sz w:val="28"/>
                <w:szCs w:val="28"/>
              </w:rPr>
            </w:pPr>
            <w:r w:rsidRPr="00AA178B">
              <w:rPr>
                <w:spacing w:val="-8"/>
                <w:sz w:val="28"/>
                <w:szCs w:val="28"/>
              </w:rPr>
              <w:t>26535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 xml:space="preserve">мента по </w:t>
            </w:r>
            <w:r w:rsidRPr="000319D0">
              <w:rPr>
                <w:sz w:val="28"/>
                <w:szCs w:val="28"/>
              </w:rPr>
              <w:lastRenderedPageBreak/>
              <w:t>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AA178B">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6095E">
            <w:pPr>
              <w:jc w:val="center"/>
              <w:rPr>
                <w:sz w:val="28"/>
                <w:szCs w:val="28"/>
              </w:rPr>
            </w:pPr>
            <w:r w:rsidRPr="000319D0">
              <w:rPr>
                <w:sz w:val="28"/>
                <w:szCs w:val="28"/>
              </w:rPr>
              <w:t>142 962,50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6095E">
            <w:pPr>
              <w:jc w:val="center"/>
              <w:rPr>
                <w:sz w:val="28"/>
                <w:szCs w:val="28"/>
              </w:rPr>
            </w:pPr>
            <w:r w:rsidRPr="000319D0">
              <w:rPr>
                <w:sz w:val="28"/>
                <w:szCs w:val="28"/>
              </w:rPr>
              <w:t>91 007,00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6095E">
            <w:pPr>
              <w:jc w:val="center"/>
              <w:rPr>
                <w:sz w:val="28"/>
                <w:szCs w:val="28"/>
              </w:rPr>
            </w:pPr>
            <w:r w:rsidRPr="000319D0">
              <w:rPr>
                <w:sz w:val="28"/>
                <w:szCs w:val="28"/>
              </w:rPr>
              <w:t>51 955,50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6095E">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E6095E">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6095E">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02B10" w:rsidRPr="00AA178B" w:rsidRDefault="00C02B10" w:rsidP="00E6095E">
            <w:pPr>
              <w:jc w:val="center"/>
              <w:rPr>
                <w:spacing w:val="-8"/>
                <w:sz w:val="28"/>
                <w:szCs w:val="28"/>
              </w:rPr>
            </w:pPr>
            <w:r w:rsidRPr="00AA178B">
              <w:rPr>
                <w:spacing w:val="-8"/>
                <w:sz w:val="28"/>
                <w:szCs w:val="28"/>
              </w:rPr>
              <w:t>27075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146 569,90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107 932,50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38 637,40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02B10" w:rsidRPr="00AA178B" w:rsidRDefault="00C02B10" w:rsidP="00AA178B">
            <w:pPr>
              <w:jc w:val="center"/>
              <w:rPr>
                <w:spacing w:val="-8"/>
                <w:sz w:val="28"/>
                <w:szCs w:val="28"/>
              </w:rPr>
            </w:pPr>
            <w:r w:rsidRPr="00AA178B">
              <w:rPr>
                <w:spacing w:val="-8"/>
                <w:sz w:val="28"/>
                <w:szCs w:val="28"/>
              </w:rPr>
              <w:t>26265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143 894,50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102 281,90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41 612,60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02B10" w:rsidRPr="00AA178B" w:rsidRDefault="00C02B10" w:rsidP="00AA178B">
            <w:pPr>
              <w:jc w:val="center"/>
              <w:rPr>
                <w:spacing w:val="-8"/>
                <w:sz w:val="28"/>
                <w:szCs w:val="28"/>
              </w:rPr>
            </w:pPr>
            <w:r w:rsidRPr="00AA178B">
              <w:rPr>
                <w:spacing w:val="-8"/>
                <w:sz w:val="28"/>
                <w:szCs w:val="28"/>
              </w:rPr>
              <w:t>26265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rPr>
                <w:sz w:val="28"/>
                <w:szCs w:val="28"/>
              </w:rPr>
            </w:pPr>
            <w:r w:rsidRPr="000319D0">
              <w:rPr>
                <w:sz w:val="28"/>
                <w:szCs w:val="28"/>
              </w:rPr>
              <w:lastRenderedPageBreak/>
              <w:t>2.4.</w:t>
            </w:r>
            <w:r w:rsidR="00201A83">
              <w:rPr>
                <w:sz w:val="28"/>
                <w:szCs w:val="28"/>
              </w:rPr>
              <w:t> </w:t>
            </w:r>
            <w:r w:rsidRPr="000319D0">
              <w:rPr>
                <w:sz w:val="28"/>
                <w:szCs w:val="28"/>
              </w:rPr>
              <w:t>Предоставление услуги по присмотру и уходу за детьми в МОУ</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143 078,20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8 175,70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335854" w:rsidRDefault="00C02B10" w:rsidP="00201A83">
            <w:pPr>
              <w:jc w:val="center"/>
              <w:rPr>
                <w:spacing w:val="-4"/>
                <w:sz w:val="28"/>
                <w:szCs w:val="28"/>
              </w:rPr>
            </w:pPr>
            <w:r w:rsidRPr="00335854">
              <w:rPr>
                <w:spacing w:val="-4"/>
                <w:sz w:val="28"/>
                <w:szCs w:val="28"/>
              </w:rPr>
              <w:t>134 902,50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Численность д</w:t>
            </w:r>
            <w:r w:rsidRPr="000319D0">
              <w:rPr>
                <w:sz w:val="28"/>
                <w:szCs w:val="28"/>
              </w:rPr>
              <w:t>е</w:t>
            </w:r>
            <w:r w:rsidRPr="000319D0">
              <w:rPr>
                <w:sz w:val="28"/>
                <w:szCs w:val="28"/>
              </w:rPr>
              <w:t>тей, получающих услугу по пр</w:t>
            </w:r>
            <w:r w:rsidRPr="000319D0">
              <w:rPr>
                <w:sz w:val="28"/>
                <w:szCs w:val="28"/>
              </w:rPr>
              <w:t>и</w:t>
            </w:r>
            <w:r w:rsidRPr="000319D0">
              <w:rPr>
                <w:sz w:val="28"/>
                <w:szCs w:val="28"/>
              </w:rPr>
              <w:t>смотру и уходу на бесплатной или льготной основе в МОУ</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250</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lastRenderedPageBreak/>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201A83">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43 759,60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2 187,70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41 571,90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230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49 659,30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2 994,00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46 665,30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240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49 659,30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2 994,00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46 665,30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250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right w:val="single" w:sz="4" w:space="0" w:color="auto"/>
            </w:tcBorders>
            <w:shd w:val="clear" w:color="auto" w:fill="FFFFFF"/>
            <w:hideMark/>
          </w:tcPr>
          <w:p w:rsidR="00201A83" w:rsidRDefault="00C02B10" w:rsidP="000319D0">
            <w:pPr>
              <w:rPr>
                <w:sz w:val="28"/>
                <w:szCs w:val="28"/>
              </w:rPr>
            </w:pPr>
            <w:r w:rsidRPr="000319D0">
              <w:rPr>
                <w:sz w:val="28"/>
                <w:szCs w:val="28"/>
              </w:rPr>
              <w:lastRenderedPageBreak/>
              <w:t>Задача 3. Организация предоста</w:t>
            </w:r>
            <w:r w:rsidRPr="000319D0">
              <w:rPr>
                <w:sz w:val="28"/>
                <w:szCs w:val="28"/>
              </w:rPr>
              <w:t>в</w:t>
            </w:r>
            <w:r w:rsidRPr="000319D0">
              <w:rPr>
                <w:sz w:val="28"/>
                <w:szCs w:val="28"/>
              </w:rPr>
              <w:t>ления д</w:t>
            </w:r>
            <w:r w:rsidRPr="000319D0">
              <w:rPr>
                <w:sz w:val="28"/>
                <w:szCs w:val="28"/>
              </w:rPr>
              <w:t>о</w:t>
            </w:r>
            <w:r w:rsidRPr="000319D0">
              <w:rPr>
                <w:sz w:val="28"/>
                <w:szCs w:val="28"/>
              </w:rPr>
              <w:t>полнител</w:t>
            </w:r>
            <w:r w:rsidRPr="000319D0">
              <w:rPr>
                <w:sz w:val="28"/>
                <w:szCs w:val="28"/>
              </w:rPr>
              <w:t>ь</w:t>
            </w:r>
            <w:r w:rsidRPr="000319D0">
              <w:rPr>
                <w:sz w:val="28"/>
                <w:szCs w:val="28"/>
              </w:rPr>
              <w:t>ного образ</w:t>
            </w:r>
            <w:r w:rsidRPr="000319D0">
              <w:rPr>
                <w:sz w:val="28"/>
                <w:szCs w:val="28"/>
              </w:rPr>
              <w:t>о</w:t>
            </w:r>
            <w:r w:rsidRPr="000319D0">
              <w:rPr>
                <w:sz w:val="28"/>
                <w:szCs w:val="28"/>
              </w:rPr>
              <w:t>вания детей в учрежд</w:t>
            </w:r>
            <w:r w:rsidRPr="000319D0">
              <w:rPr>
                <w:sz w:val="28"/>
                <w:szCs w:val="28"/>
              </w:rPr>
              <w:t>е</w:t>
            </w:r>
            <w:r w:rsidRPr="000319D0">
              <w:rPr>
                <w:sz w:val="28"/>
                <w:szCs w:val="28"/>
              </w:rPr>
              <w:lastRenderedPageBreak/>
              <w:t xml:space="preserve">ниях </w:t>
            </w:r>
          </w:p>
          <w:p w:rsidR="00C02B10" w:rsidRPr="000319D0" w:rsidRDefault="00C02B10" w:rsidP="000319D0">
            <w:pPr>
              <w:rPr>
                <w:sz w:val="28"/>
                <w:szCs w:val="28"/>
              </w:rPr>
            </w:pPr>
            <w:r w:rsidRPr="000319D0">
              <w:rPr>
                <w:sz w:val="28"/>
                <w:szCs w:val="28"/>
              </w:rPr>
              <w:t>дополн</w:t>
            </w:r>
            <w:r w:rsidRPr="000319D0">
              <w:rPr>
                <w:sz w:val="28"/>
                <w:szCs w:val="28"/>
              </w:rPr>
              <w:t>и</w:t>
            </w:r>
            <w:r w:rsidRPr="000319D0">
              <w:rPr>
                <w:sz w:val="28"/>
                <w:szCs w:val="28"/>
              </w:rPr>
              <w:t>тельного о</w:t>
            </w:r>
            <w:r w:rsidRPr="000319D0">
              <w:rPr>
                <w:sz w:val="28"/>
                <w:szCs w:val="28"/>
              </w:rPr>
              <w:t>б</w:t>
            </w:r>
            <w:r w:rsidRPr="000319D0">
              <w:rPr>
                <w:sz w:val="28"/>
                <w:szCs w:val="28"/>
              </w:rPr>
              <w:t>разования Волгограда (далее – УДО),</w:t>
            </w: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r w:rsidRPr="000319D0">
              <w:rPr>
                <w:sz w:val="28"/>
                <w:szCs w:val="28"/>
              </w:rPr>
              <w:t>в том числе погашение кредито</w:t>
            </w:r>
            <w:r w:rsidRPr="000319D0">
              <w:rPr>
                <w:sz w:val="28"/>
                <w:szCs w:val="28"/>
              </w:rPr>
              <w:t>р</w:t>
            </w:r>
            <w:r w:rsidRPr="000319D0">
              <w:rPr>
                <w:sz w:val="28"/>
                <w:szCs w:val="28"/>
              </w:rPr>
              <w:t>ской задо</w:t>
            </w:r>
            <w:r w:rsidRPr="000319D0">
              <w:rPr>
                <w:sz w:val="28"/>
                <w:szCs w:val="28"/>
              </w:rPr>
              <w:t>л</w:t>
            </w:r>
            <w:r w:rsidRPr="000319D0">
              <w:rPr>
                <w:sz w:val="28"/>
                <w:szCs w:val="28"/>
              </w:rPr>
              <w:t>женности</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lastRenderedPageBreak/>
              <w:t>Итого, в том числе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C02B10" w:rsidRPr="000319D0" w:rsidRDefault="00C02B10" w:rsidP="00201A83">
            <w:pPr>
              <w:jc w:val="center"/>
              <w:rPr>
                <w:sz w:val="28"/>
                <w:szCs w:val="28"/>
              </w:rPr>
            </w:pPr>
            <w:r w:rsidRPr="000319D0">
              <w:rPr>
                <w:sz w:val="28"/>
                <w:szCs w:val="28"/>
              </w:rPr>
              <w:t>752 993,40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tcPr>
          <w:p w:rsidR="00C02B10" w:rsidRPr="000319D0" w:rsidRDefault="00C02B10" w:rsidP="00201A83">
            <w:pPr>
              <w:jc w:val="center"/>
              <w:rPr>
                <w:sz w:val="28"/>
                <w:szCs w:val="28"/>
              </w:rPr>
            </w:pPr>
            <w:r w:rsidRPr="000319D0">
              <w:rPr>
                <w:sz w:val="28"/>
                <w:szCs w:val="28"/>
              </w:rPr>
              <w:t>749 813,80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tcPr>
          <w:p w:rsidR="00C02B10" w:rsidRPr="000319D0" w:rsidRDefault="00C02B10" w:rsidP="00201A83">
            <w:pPr>
              <w:jc w:val="center"/>
              <w:rPr>
                <w:sz w:val="28"/>
                <w:szCs w:val="28"/>
              </w:rPr>
            </w:pPr>
            <w:r w:rsidRPr="000319D0">
              <w:rPr>
                <w:sz w:val="28"/>
                <w:szCs w:val="28"/>
              </w:rPr>
              <w:t>3 179,60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B10" w:rsidRPr="000319D0" w:rsidRDefault="00C02B10"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B10" w:rsidRPr="000319D0" w:rsidRDefault="00C02B10"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8. Доля детей, получа</w:t>
            </w:r>
            <w:r w:rsidRPr="000319D0">
              <w:rPr>
                <w:sz w:val="28"/>
                <w:szCs w:val="28"/>
              </w:rPr>
              <w:t>ю</w:t>
            </w:r>
            <w:r w:rsidRPr="000319D0">
              <w:rPr>
                <w:sz w:val="28"/>
                <w:szCs w:val="28"/>
              </w:rPr>
              <w:t>щих услуги по д</w:t>
            </w:r>
            <w:r w:rsidRPr="000319D0">
              <w:rPr>
                <w:sz w:val="28"/>
                <w:szCs w:val="28"/>
              </w:rPr>
              <w:t>о</w:t>
            </w:r>
            <w:r w:rsidRPr="000319D0">
              <w:rPr>
                <w:sz w:val="28"/>
                <w:szCs w:val="28"/>
              </w:rPr>
              <w:t>полнительному образованию в УДО, в общей численности об</w:t>
            </w:r>
            <w:r w:rsidRPr="000319D0">
              <w:rPr>
                <w:sz w:val="28"/>
                <w:szCs w:val="28"/>
              </w:rPr>
              <w:t>у</w:t>
            </w:r>
            <w:r w:rsidRPr="000319D0">
              <w:rPr>
                <w:sz w:val="28"/>
                <w:szCs w:val="28"/>
              </w:rPr>
              <w:t>чающихся мун</w:t>
            </w:r>
            <w:r w:rsidRPr="000319D0">
              <w:rPr>
                <w:sz w:val="28"/>
                <w:szCs w:val="28"/>
              </w:rPr>
              <w:t>и</w:t>
            </w:r>
            <w:r w:rsidRPr="000319D0">
              <w:rPr>
                <w:sz w:val="28"/>
                <w:szCs w:val="28"/>
              </w:rPr>
              <w:lastRenderedPageBreak/>
              <w:t>ципальных общ</w:t>
            </w:r>
            <w:r w:rsidRPr="000319D0">
              <w:rPr>
                <w:sz w:val="28"/>
                <w:szCs w:val="28"/>
              </w:rPr>
              <w:t>е</w:t>
            </w:r>
            <w:r w:rsidRPr="000319D0">
              <w:rPr>
                <w:sz w:val="28"/>
                <w:szCs w:val="28"/>
              </w:rPr>
              <w:t xml:space="preserve">образовательных учреждений </w:t>
            </w:r>
            <w:r w:rsidR="00335854">
              <w:rPr>
                <w:sz w:val="28"/>
                <w:szCs w:val="28"/>
              </w:rPr>
              <w:br/>
            </w:r>
            <w:r w:rsidRPr="000319D0">
              <w:rPr>
                <w:sz w:val="28"/>
                <w:szCs w:val="28"/>
              </w:rPr>
              <w:t>Волгограда</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lastRenderedPageBreak/>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31</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 xml:space="preserve">града, </w:t>
            </w:r>
            <w:r w:rsidRPr="000319D0">
              <w:rPr>
                <w:sz w:val="28"/>
                <w:szCs w:val="28"/>
              </w:rPr>
              <w:lastRenderedPageBreak/>
              <w:t>террит</w:t>
            </w:r>
            <w:r w:rsidRPr="000319D0">
              <w:rPr>
                <w:sz w:val="28"/>
                <w:szCs w:val="28"/>
              </w:rPr>
              <w:t>о</w:t>
            </w:r>
            <w:r w:rsidRPr="000319D0">
              <w:rPr>
                <w:sz w:val="28"/>
                <w:szCs w:val="28"/>
              </w:rPr>
              <w:t>риальные уп</w:t>
            </w:r>
            <w:r w:rsidRPr="000319D0">
              <w:rPr>
                <w:sz w:val="28"/>
                <w:szCs w:val="28"/>
              </w:rPr>
              <w:softHyphen/>
              <w:t>равления департ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201A83">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2B10" w:rsidRPr="000319D0" w:rsidRDefault="00C02B10"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2B10" w:rsidRPr="000319D0" w:rsidRDefault="00C02B10"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2B10" w:rsidRPr="000319D0" w:rsidRDefault="00C02B10"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B10" w:rsidRPr="000319D0" w:rsidRDefault="00C02B10"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B10" w:rsidRPr="000319D0" w:rsidRDefault="00C02B10"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9.</w:t>
            </w:r>
          </w:p>
          <w:p w:rsidR="00C02B10" w:rsidRPr="000319D0" w:rsidRDefault="00C02B10" w:rsidP="00335854">
            <w:pPr>
              <w:rPr>
                <w:sz w:val="28"/>
                <w:szCs w:val="28"/>
              </w:rPr>
            </w:pPr>
            <w:r w:rsidRPr="000319D0">
              <w:rPr>
                <w:sz w:val="28"/>
                <w:szCs w:val="28"/>
              </w:rPr>
              <w:t>Доля рассмотре</w:t>
            </w:r>
            <w:r w:rsidRPr="000319D0">
              <w:rPr>
                <w:sz w:val="28"/>
                <w:szCs w:val="28"/>
              </w:rPr>
              <w:t>н</w:t>
            </w:r>
            <w:r w:rsidRPr="000319D0">
              <w:rPr>
                <w:sz w:val="28"/>
                <w:szCs w:val="28"/>
              </w:rPr>
              <w:t>ных заявлений и жалоб граждан по вопросам качества предоставления услуг дополн</w:t>
            </w:r>
            <w:r w:rsidRPr="000319D0">
              <w:rPr>
                <w:sz w:val="28"/>
                <w:szCs w:val="28"/>
              </w:rPr>
              <w:t>и</w:t>
            </w:r>
            <w:r w:rsidRPr="000319D0">
              <w:rPr>
                <w:sz w:val="28"/>
                <w:szCs w:val="28"/>
              </w:rPr>
              <w:t>тельного образ</w:t>
            </w:r>
            <w:r w:rsidRPr="000319D0">
              <w:rPr>
                <w:sz w:val="28"/>
                <w:szCs w:val="28"/>
              </w:rPr>
              <w:t>о</w:t>
            </w:r>
            <w:r w:rsidRPr="000319D0">
              <w:rPr>
                <w:sz w:val="28"/>
                <w:szCs w:val="28"/>
              </w:rPr>
              <w:t>вания в общем к</w:t>
            </w:r>
            <w:r w:rsidRPr="000319D0">
              <w:rPr>
                <w:sz w:val="28"/>
                <w:szCs w:val="28"/>
              </w:rPr>
              <w:t>о</w:t>
            </w:r>
            <w:r w:rsidRPr="000319D0">
              <w:rPr>
                <w:sz w:val="28"/>
                <w:szCs w:val="28"/>
              </w:rPr>
              <w:t>личестве пост</w:t>
            </w:r>
            <w:r w:rsidRPr="000319D0">
              <w:rPr>
                <w:sz w:val="28"/>
                <w:szCs w:val="28"/>
              </w:rPr>
              <w:t>у</w:t>
            </w:r>
            <w:r w:rsidRPr="000319D0">
              <w:rPr>
                <w:sz w:val="28"/>
                <w:szCs w:val="28"/>
              </w:rPr>
              <w:t>пивших обращ</w:t>
            </w:r>
            <w:r w:rsidRPr="000319D0">
              <w:rPr>
                <w:sz w:val="28"/>
                <w:szCs w:val="28"/>
              </w:rPr>
              <w:t>е</w:t>
            </w:r>
            <w:r w:rsidRPr="000319D0">
              <w:rPr>
                <w:sz w:val="28"/>
                <w:szCs w:val="28"/>
              </w:rPr>
              <w:t>ний по вопросам качества пред</w:t>
            </w:r>
            <w:r w:rsidRPr="000319D0">
              <w:rPr>
                <w:sz w:val="28"/>
                <w:szCs w:val="28"/>
              </w:rPr>
              <w:t>о</w:t>
            </w:r>
            <w:r w:rsidRPr="000319D0">
              <w:rPr>
                <w:sz w:val="28"/>
                <w:szCs w:val="28"/>
              </w:rPr>
              <w:t>ставления услуг дополнительного образования</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201A83" w:rsidRPr="000319D0" w:rsidTr="00EC7EC3">
        <w:trPr>
          <w:trHeight w:val="20"/>
        </w:trPr>
        <w:tc>
          <w:tcPr>
            <w:tcW w:w="1648" w:type="dxa"/>
            <w:vMerge/>
            <w:tcBorders>
              <w:left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262 886,10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261 683,30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1 202,80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8</w:t>
            </w:r>
          </w:p>
        </w:tc>
        <w:tc>
          <w:tcPr>
            <w:tcW w:w="869" w:type="dxa"/>
            <w:vMerge w:val="restart"/>
            <w:tcBorders>
              <w:top w:val="single" w:sz="4" w:space="0" w:color="auto"/>
              <w:left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left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9</w:t>
            </w:r>
          </w:p>
        </w:tc>
        <w:tc>
          <w:tcPr>
            <w:tcW w:w="869" w:type="dxa"/>
            <w:vMerge/>
            <w:tcBorders>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left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249 115,80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248 127,40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988,40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8</w:t>
            </w:r>
          </w:p>
        </w:tc>
        <w:tc>
          <w:tcPr>
            <w:tcW w:w="869" w:type="dxa"/>
            <w:vMerge w:val="restart"/>
            <w:tcBorders>
              <w:top w:val="single" w:sz="4" w:space="0" w:color="auto"/>
              <w:left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30,5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left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201A8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201A8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9</w:t>
            </w:r>
          </w:p>
        </w:tc>
        <w:tc>
          <w:tcPr>
            <w:tcW w:w="869" w:type="dxa"/>
            <w:vMerge/>
            <w:tcBorders>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left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240 991,50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240 003,10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988,40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8</w:t>
            </w:r>
          </w:p>
        </w:tc>
        <w:tc>
          <w:tcPr>
            <w:tcW w:w="869" w:type="dxa"/>
            <w:vMerge w:val="restart"/>
            <w:tcBorders>
              <w:top w:val="single" w:sz="4" w:space="0" w:color="auto"/>
              <w:left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31</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left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9</w:t>
            </w:r>
          </w:p>
        </w:tc>
        <w:tc>
          <w:tcPr>
            <w:tcW w:w="869" w:type="dxa"/>
            <w:vMerge/>
            <w:tcBorders>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2310" w:type="dxa"/>
            <w:vMerge w:val="restart"/>
            <w:tcBorders>
              <w:top w:val="single" w:sz="4" w:space="0" w:color="auto"/>
              <w:left w:val="single" w:sz="4" w:space="0" w:color="auto"/>
              <w:right w:val="single" w:sz="4" w:space="0" w:color="auto"/>
            </w:tcBorders>
          </w:tcPr>
          <w:p w:rsidR="00C02B10" w:rsidRPr="000319D0" w:rsidRDefault="00C02B10" w:rsidP="000319D0">
            <w:pPr>
              <w:rPr>
                <w:sz w:val="28"/>
                <w:szCs w:val="28"/>
              </w:rPr>
            </w:pPr>
          </w:p>
        </w:tc>
        <w:tc>
          <w:tcPr>
            <w:tcW w:w="869" w:type="dxa"/>
            <w:vMerge w:val="restart"/>
            <w:tcBorders>
              <w:top w:val="single" w:sz="4" w:space="0" w:color="auto"/>
              <w:left w:val="single" w:sz="4" w:space="0" w:color="auto"/>
              <w:right w:val="single" w:sz="4" w:space="0" w:color="auto"/>
            </w:tcBorders>
          </w:tcPr>
          <w:p w:rsidR="00C02B10" w:rsidRPr="000319D0" w:rsidRDefault="00C02B10"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val="restart"/>
            <w:tcBorders>
              <w:top w:val="single" w:sz="4" w:space="0" w:color="auto"/>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201A83">
            <w:pPr>
              <w:jc w:val="center"/>
              <w:rPr>
                <w:sz w:val="28"/>
                <w:szCs w:val="28"/>
              </w:rPr>
            </w:pPr>
            <w:r w:rsidRPr="000319D0">
              <w:rPr>
                <w:sz w:val="28"/>
                <w:szCs w:val="28"/>
              </w:rPr>
              <w:t>435,90</w:t>
            </w:r>
          </w:p>
        </w:tc>
        <w:tc>
          <w:tcPr>
            <w:tcW w:w="1403"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201A83">
            <w:pPr>
              <w:jc w:val="center"/>
              <w:rPr>
                <w:sz w:val="28"/>
                <w:szCs w:val="28"/>
              </w:rPr>
            </w:pPr>
            <w:r w:rsidRPr="000319D0">
              <w:rPr>
                <w:sz w:val="28"/>
                <w:szCs w:val="28"/>
              </w:rPr>
              <w:t>435,90</w:t>
            </w:r>
          </w:p>
        </w:tc>
        <w:tc>
          <w:tcPr>
            <w:tcW w:w="1592"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201A83">
            <w:pPr>
              <w:jc w:val="center"/>
              <w:rPr>
                <w:sz w:val="28"/>
                <w:szCs w:val="28"/>
              </w:rPr>
            </w:pPr>
            <w:r w:rsidRPr="000319D0">
              <w:rPr>
                <w:sz w:val="28"/>
                <w:szCs w:val="28"/>
              </w:rPr>
              <w:t>0,00</w:t>
            </w:r>
          </w:p>
        </w:tc>
        <w:tc>
          <w:tcPr>
            <w:tcW w:w="2310" w:type="dxa"/>
            <w:vMerge/>
            <w:tcBorders>
              <w:left w:val="single" w:sz="4" w:space="0" w:color="auto"/>
              <w:right w:val="single" w:sz="4" w:space="0" w:color="auto"/>
            </w:tcBorders>
          </w:tcPr>
          <w:p w:rsidR="00C02B10" w:rsidRPr="000319D0" w:rsidRDefault="00C02B10" w:rsidP="000319D0">
            <w:pPr>
              <w:rPr>
                <w:sz w:val="28"/>
                <w:szCs w:val="28"/>
              </w:rPr>
            </w:pPr>
          </w:p>
        </w:tc>
        <w:tc>
          <w:tcPr>
            <w:tcW w:w="869" w:type="dxa"/>
            <w:vMerge/>
            <w:tcBorders>
              <w:left w:val="single" w:sz="4" w:space="0" w:color="auto"/>
              <w:right w:val="single" w:sz="4" w:space="0" w:color="auto"/>
            </w:tcBorders>
          </w:tcPr>
          <w:p w:rsidR="00C02B10" w:rsidRPr="000319D0" w:rsidRDefault="00C02B10" w:rsidP="000319D0">
            <w:pPr>
              <w:rPr>
                <w:sz w:val="28"/>
                <w:szCs w:val="28"/>
              </w:rPr>
            </w:pPr>
          </w:p>
        </w:tc>
        <w:tc>
          <w:tcPr>
            <w:tcW w:w="719" w:type="dxa"/>
            <w:vMerge/>
            <w:tcBorders>
              <w:left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201A83">
        <w:trPr>
          <w:trHeight w:val="20"/>
        </w:trPr>
        <w:tc>
          <w:tcPr>
            <w:tcW w:w="1648"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tcPr>
          <w:p w:rsidR="00C02B10" w:rsidRPr="000319D0" w:rsidRDefault="00C02B10" w:rsidP="000319D0">
            <w:pPr>
              <w:rPr>
                <w:sz w:val="28"/>
                <w:szCs w:val="28"/>
              </w:rPr>
            </w:pPr>
          </w:p>
        </w:tc>
        <w:tc>
          <w:tcPr>
            <w:tcW w:w="869" w:type="dxa"/>
            <w:vMerge/>
            <w:tcBorders>
              <w:left w:val="single" w:sz="4" w:space="0" w:color="auto"/>
              <w:bottom w:val="single" w:sz="4" w:space="0" w:color="auto"/>
              <w:right w:val="single" w:sz="4" w:space="0" w:color="auto"/>
            </w:tcBorders>
          </w:tcPr>
          <w:p w:rsidR="00C02B10" w:rsidRPr="000319D0" w:rsidRDefault="00C02B10"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3.1. Орган</w:t>
            </w:r>
            <w:r w:rsidRPr="000319D0">
              <w:rPr>
                <w:sz w:val="28"/>
                <w:szCs w:val="28"/>
              </w:rPr>
              <w:t>и</w:t>
            </w:r>
            <w:r w:rsidRPr="000319D0">
              <w:rPr>
                <w:sz w:val="28"/>
                <w:szCs w:val="28"/>
              </w:rPr>
              <w:t>зация пред</w:t>
            </w:r>
            <w:r w:rsidRPr="000319D0">
              <w:rPr>
                <w:sz w:val="28"/>
                <w:szCs w:val="28"/>
              </w:rPr>
              <w:t>о</w:t>
            </w:r>
            <w:r w:rsidRPr="000319D0">
              <w:rPr>
                <w:sz w:val="28"/>
                <w:szCs w:val="28"/>
              </w:rPr>
              <w:t>ставления дополн</w:t>
            </w:r>
            <w:r w:rsidRPr="000319D0">
              <w:rPr>
                <w:sz w:val="28"/>
                <w:szCs w:val="28"/>
              </w:rPr>
              <w:t>и</w:t>
            </w:r>
            <w:r w:rsidRPr="000319D0">
              <w:rPr>
                <w:sz w:val="28"/>
                <w:szCs w:val="28"/>
              </w:rPr>
              <w:t>тельного о</w:t>
            </w:r>
            <w:r w:rsidRPr="000319D0">
              <w:rPr>
                <w:sz w:val="28"/>
                <w:szCs w:val="28"/>
              </w:rPr>
              <w:t>б</w:t>
            </w:r>
            <w:r w:rsidRPr="000319D0">
              <w:rPr>
                <w:sz w:val="28"/>
                <w:szCs w:val="28"/>
              </w:rPr>
              <w:t>разования детям в УДО,</w:t>
            </w:r>
          </w:p>
          <w:p w:rsidR="00C02B10" w:rsidRPr="000319D0" w:rsidRDefault="00C02B10" w:rsidP="00201A83">
            <w:pPr>
              <w:rPr>
                <w:sz w:val="28"/>
                <w:szCs w:val="28"/>
              </w:rPr>
            </w:pPr>
            <w:r w:rsidRPr="000319D0">
              <w:rPr>
                <w:sz w:val="28"/>
                <w:szCs w:val="28"/>
              </w:rPr>
              <w:t>в том числе погашени</w:t>
            </w:r>
            <w:r w:rsidR="00201A83">
              <w:rPr>
                <w:sz w:val="28"/>
                <w:szCs w:val="28"/>
              </w:rPr>
              <w:t>е</w:t>
            </w:r>
            <w:r w:rsidRPr="000319D0">
              <w:rPr>
                <w:sz w:val="28"/>
                <w:szCs w:val="28"/>
              </w:rPr>
              <w:t xml:space="preserve"> кредито</w:t>
            </w:r>
            <w:r w:rsidRPr="000319D0">
              <w:rPr>
                <w:sz w:val="28"/>
                <w:szCs w:val="28"/>
              </w:rPr>
              <w:t>р</w:t>
            </w:r>
            <w:r w:rsidRPr="000319D0">
              <w:rPr>
                <w:sz w:val="28"/>
                <w:szCs w:val="28"/>
              </w:rPr>
              <w:t>ской задо</w:t>
            </w:r>
            <w:r w:rsidRPr="000319D0">
              <w:rPr>
                <w:sz w:val="28"/>
                <w:szCs w:val="28"/>
              </w:rPr>
              <w:t>л</w:t>
            </w:r>
            <w:r w:rsidRPr="000319D0">
              <w:rPr>
                <w:sz w:val="28"/>
                <w:szCs w:val="28"/>
              </w:rPr>
              <w:t>женности</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750 987,80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747 808,20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3 179,60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Численность об</w:t>
            </w:r>
            <w:r w:rsidRPr="000319D0">
              <w:rPr>
                <w:sz w:val="28"/>
                <w:szCs w:val="28"/>
              </w:rPr>
              <w:t>у</w:t>
            </w:r>
            <w:r w:rsidRPr="000319D0">
              <w:rPr>
                <w:sz w:val="28"/>
                <w:szCs w:val="28"/>
              </w:rPr>
              <w:t>чающихся в УДО</w:t>
            </w: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чел.</w:t>
            </w: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201A83" w:rsidRDefault="00C02B10" w:rsidP="00201A83">
            <w:pPr>
              <w:jc w:val="center"/>
              <w:rPr>
                <w:spacing w:val="-8"/>
                <w:sz w:val="28"/>
                <w:szCs w:val="28"/>
              </w:rPr>
            </w:pPr>
            <w:r w:rsidRPr="00201A83">
              <w:rPr>
                <w:spacing w:val="-8"/>
                <w:sz w:val="28"/>
                <w:szCs w:val="28"/>
              </w:rPr>
              <w:t>28664</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 xml:space="preserve">града, </w:t>
            </w:r>
            <w:r w:rsidRPr="000319D0">
              <w:rPr>
                <w:sz w:val="28"/>
                <w:szCs w:val="28"/>
              </w:rPr>
              <w:lastRenderedPageBreak/>
              <w:t>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201A83">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261 895,50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260 692,70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1 202,80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201A83" w:rsidRDefault="00C02B10" w:rsidP="00201A83">
            <w:pPr>
              <w:jc w:val="center"/>
              <w:rPr>
                <w:spacing w:val="-8"/>
                <w:sz w:val="28"/>
                <w:szCs w:val="28"/>
              </w:rPr>
            </w:pPr>
            <w:r w:rsidRPr="00201A83">
              <w:rPr>
                <w:spacing w:val="-8"/>
                <w:sz w:val="28"/>
                <w:szCs w:val="28"/>
              </w:rPr>
              <w:t>28578</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248 100,80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247 112,40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988,40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201A83" w:rsidRDefault="00C02B10" w:rsidP="00201A83">
            <w:pPr>
              <w:jc w:val="center"/>
              <w:rPr>
                <w:spacing w:val="-8"/>
                <w:sz w:val="28"/>
                <w:szCs w:val="28"/>
              </w:rPr>
            </w:pPr>
            <w:r w:rsidRPr="00201A83">
              <w:rPr>
                <w:spacing w:val="-8"/>
                <w:sz w:val="28"/>
                <w:szCs w:val="28"/>
              </w:rPr>
              <w:t>28621</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240 991,50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240 003,10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988,40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02B10" w:rsidRPr="00201A83" w:rsidRDefault="00C02B10" w:rsidP="00201A83">
            <w:pPr>
              <w:jc w:val="center"/>
              <w:rPr>
                <w:spacing w:val="-8"/>
                <w:sz w:val="28"/>
                <w:szCs w:val="28"/>
              </w:rPr>
            </w:pPr>
            <w:r w:rsidRPr="00201A83">
              <w:rPr>
                <w:spacing w:val="-8"/>
                <w:sz w:val="28"/>
                <w:szCs w:val="28"/>
              </w:rPr>
              <w:t>28664</w:t>
            </w:r>
          </w:p>
        </w:tc>
        <w:tc>
          <w:tcPr>
            <w:tcW w:w="121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201A83" w:rsidRDefault="00201A83" w:rsidP="00E71B6D">
            <w:pPr>
              <w:jc w:val="center"/>
              <w:rPr>
                <w:sz w:val="28"/>
                <w:szCs w:val="28"/>
              </w:rPr>
            </w:pPr>
          </w:p>
          <w:p w:rsidR="00201A83" w:rsidRDefault="00201A83" w:rsidP="00E71B6D">
            <w:pPr>
              <w:jc w:val="center"/>
              <w:rPr>
                <w:sz w:val="28"/>
                <w:szCs w:val="28"/>
              </w:rPr>
            </w:pPr>
          </w:p>
          <w:p w:rsidR="00201A83" w:rsidRPr="000319D0" w:rsidRDefault="00201A83"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201A83" w:rsidRDefault="00201A83" w:rsidP="00201A83">
            <w:pPr>
              <w:jc w:val="center"/>
              <w:rPr>
                <w:sz w:val="28"/>
                <w:szCs w:val="28"/>
              </w:rPr>
            </w:pPr>
          </w:p>
          <w:p w:rsidR="00201A83" w:rsidRDefault="00201A83" w:rsidP="00201A83">
            <w:pPr>
              <w:jc w:val="center"/>
              <w:rPr>
                <w:sz w:val="28"/>
                <w:szCs w:val="28"/>
              </w:rPr>
            </w:pPr>
          </w:p>
          <w:p w:rsidR="00201A83" w:rsidRPr="000319D0" w:rsidRDefault="00201A83" w:rsidP="00201A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201A83" w:rsidRDefault="00201A83" w:rsidP="00201A83">
            <w:pPr>
              <w:jc w:val="center"/>
              <w:rPr>
                <w:sz w:val="28"/>
                <w:szCs w:val="28"/>
              </w:rPr>
            </w:pPr>
          </w:p>
          <w:p w:rsidR="00201A83" w:rsidRDefault="00201A83" w:rsidP="00201A83">
            <w:pPr>
              <w:jc w:val="center"/>
              <w:rPr>
                <w:sz w:val="28"/>
                <w:szCs w:val="28"/>
              </w:rPr>
            </w:pPr>
          </w:p>
          <w:p w:rsidR="00201A83" w:rsidRPr="000319D0" w:rsidRDefault="00201A83" w:rsidP="00201A83">
            <w:pPr>
              <w:jc w:val="center"/>
              <w:rPr>
                <w:sz w:val="28"/>
                <w:szCs w:val="28"/>
              </w:rPr>
            </w:pPr>
            <w:r>
              <w:rPr>
                <w:sz w:val="28"/>
                <w:szCs w:val="28"/>
              </w:rPr>
              <w:t>0</w:t>
            </w:r>
            <w:r w:rsidRPr="000319D0">
              <w:rPr>
                <w:sz w:val="28"/>
                <w:szCs w:val="28"/>
              </w:rPr>
              <w:t>,00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201A83" w:rsidRDefault="00201A83" w:rsidP="00201A83">
            <w:pPr>
              <w:jc w:val="center"/>
              <w:rPr>
                <w:sz w:val="28"/>
                <w:szCs w:val="28"/>
              </w:rPr>
            </w:pPr>
          </w:p>
          <w:p w:rsidR="00201A83" w:rsidRDefault="00201A83" w:rsidP="00201A83">
            <w:pPr>
              <w:jc w:val="center"/>
              <w:rPr>
                <w:sz w:val="28"/>
                <w:szCs w:val="28"/>
              </w:rPr>
            </w:pPr>
          </w:p>
          <w:p w:rsidR="00201A83" w:rsidRPr="000319D0" w:rsidRDefault="00201A83"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01A83" w:rsidRDefault="00201A83" w:rsidP="00201A83">
            <w:pPr>
              <w:jc w:val="center"/>
              <w:rPr>
                <w:sz w:val="28"/>
                <w:szCs w:val="28"/>
              </w:rPr>
            </w:pPr>
          </w:p>
          <w:p w:rsidR="00201A83" w:rsidRDefault="00201A83" w:rsidP="00201A83">
            <w:pPr>
              <w:jc w:val="center"/>
              <w:rPr>
                <w:sz w:val="28"/>
                <w:szCs w:val="28"/>
              </w:rPr>
            </w:pPr>
          </w:p>
          <w:p w:rsidR="00201A83" w:rsidRPr="000319D0" w:rsidRDefault="00201A83"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201A83" w:rsidRDefault="00201A83" w:rsidP="00201A83">
            <w:pPr>
              <w:jc w:val="center"/>
              <w:rPr>
                <w:sz w:val="28"/>
                <w:szCs w:val="28"/>
              </w:rPr>
            </w:pPr>
          </w:p>
          <w:p w:rsidR="00201A83" w:rsidRDefault="00201A83" w:rsidP="00201A83">
            <w:pPr>
              <w:jc w:val="center"/>
              <w:rPr>
                <w:sz w:val="28"/>
                <w:szCs w:val="28"/>
              </w:rPr>
            </w:pPr>
          </w:p>
          <w:p w:rsidR="00201A83" w:rsidRPr="000319D0" w:rsidRDefault="00201A83"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201A83">
            <w:pPr>
              <w:jc w:val="cente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201A83" w:rsidRPr="000319D0" w:rsidRDefault="00201A83" w:rsidP="00201A83">
            <w:pPr>
              <w:jc w:val="center"/>
              <w:rPr>
                <w:sz w:val="28"/>
                <w:szCs w:val="28"/>
                <w:highlight w:val="yellow"/>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435,90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435,90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201A83" w:rsidRPr="000319D0" w:rsidRDefault="00201A83"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201A83">
            <w:pPr>
              <w:jc w:val="center"/>
              <w:rPr>
                <w:sz w:val="28"/>
                <w:szCs w:val="28"/>
              </w:rPr>
            </w:pPr>
          </w:p>
        </w:tc>
        <w:tc>
          <w:tcPr>
            <w:tcW w:w="719" w:type="dxa"/>
            <w:vMerge/>
            <w:tcBorders>
              <w:left w:val="single" w:sz="4" w:space="0" w:color="auto"/>
              <w:right w:val="single" w:sz="4" w:space="0" w:color="auto"/>
            </w:tcBorders>
            <w:shd w:val="clear" w:color="auto" w:fill="FFFFFF"/>
          </w:tcPr>
          <w:p w:rsidR="00201A83" w:rsidRPr="000319D0" w:rsidRDefault="00201A83" w:rsidP="00201A83">
            <w:pPr>
              <w:jc w:val="center"/>
              <w:rPr>
                <w:sz w:val="28"/>
                <w:szCs w:val="28"/>
                <w:highlight w:val="yellow"/>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201A83" w:rsidRPr="000319D0" w:rsidRDefault="00201A83"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01A83" w:rsidRPr="000319D0" w:rsidRDefault="00201A83"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201A83" w:rsidRPr="000319D0" w:rsidRDefault="00201A83"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201A83" w:rsidRPr="000319D0" w:rsidRDefault="00201A83" w:rsidP="000319D0">
            <w:pPr>
              <w:rPr>
                <w:sz w:val="28"/>
                <w:szCs w:val="28"/>
                <w:highlight w:val="yellow"/>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lastRenderedPageBreak/>
              <w:t>3.2. Орган</w:t>
            </w:r>
            <w:r w:rsidRPr="000319D0">
              <w:rPr>
                <w:sz w:val="28"/>
                <w:szCs w:val="28"/>
              </w:rPr>
              <w:t>и</w:t>
            </w:r>
            <w:r w:rsidRPr="000319D0">
              <w:rPr>
                <w:sz w:val="28"/>
                <w:szCs w:val="28"/>
              </w:rPr>
              <w:t>зация и пр</w:t>
            </w:r>
            <w:r w:rsidRPr="000319D0">
              <w:rPr>
                <w:sz w:val="28"/>
                <w:szCs w:val="28"/>
              </w:rPr>
              <w:t>о</w:t>
            </w:r>
            <w:r w:rsidRPr="000319D0">
              <w:rPr>
                <w:sz w:val="28"/>
                <w:szCs w:val="28"/>
              </w:rPr>
              <w:t>ведение г</w:t>
            </w:r>
            <w:r w:rsidRPr="000319D0">
              <w:rPr>
                <w:sz w:val="28"/>
                <w:szCs w:val="28"/>
              </w:rPr>
              <w:t>о</w:t>
            </w:r>
            <w:r w:rsidRPr="000319D0">
              <w:rPr>
                <w:sz w:val="28"/>
                <w:szCs w:val="28"/>
              </w:rPr>
              <w:t>родских ма</w:t>
            </w:r>
            <w:r w:rsidRPr="000319D0">
              <w:rPr>
                <w:sz w:val="28"/>
                <w:szCs w:val="28"/>
              </w:rPr>
              <w:t>с</w:t>
            </w:r>
            <w:r w:rsidRPr="000319D0">
              <w:rPr>
                <w:sz w:val="28"/>
                <w:szCs w:val="28"/>
              </w:rPr>
              <w:t>совых мер</w:t>
            </w:r>
            <w:r w:rsidRPr="000319D0">
              <w:rPr>
                <w:sz w:val="28"/>
                <w:szCs w:val="28"/>
              </w:rPr>
              <w:t>о</w:t>
            </w:r>
            <w:r w:rsidRPr="000319D0">
              <w:rPr>
                <w:sz w:val="28"/>
                <w:szCs w:val="28"/>
              </w:rPr>
              <w:t>приятий УДО</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2 005,60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2 005,60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Количество пр</w:t>
            </w:r>
            <w:r w:rsidRPr="000319D0">
              <w:rPr>
                <w:sz w:val="28"/>
                <w:szCs w:val="28"/>
              </w:rPr>
              <w:t>о</w:t>
            </w:r>
            <w:r w:rsidRPr="000319D0">
              <w:rPr>
                <w:sz w:val="28"/>
                <w:szCs w:val="28"/>
              </w:rPr>
              <w:t>веденных горо</w:t>
            </w:r>
            <w:r w:rsidRPr="000319D0">
              <w:rPr>
                <w:sz w:val="28"/>
                <w:szCs w:val="28"/>
              </w:rPr>
              <w:t>д</w:t>
            </w:r>
            <w:r w:rsidRPr="000319D0">
              <w:rPr>
                <w:sz w:val="28"/>
                <w:szCs w:val="28"/>
              </w:rPr>
              <w:t>ских массовых мероприятий</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ед.</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205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lastRenderedPageBreak/>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201A83">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990,60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990,60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1 015,00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1 015,00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105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4508"/>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lastRenderedPageBreak/>
              <w:t>Задача 4. Развитие с</w:t>
            </w:r>
            <w:r w:rsidRPr="000319D0">
              <w:rPr>
                <w:sz w:val="28"/>
                <w:szCs w:val="28"/>
              </w:rPr>
              <w:t>и</w:t>
            </w:r>
            <w:r w:rsidRPr="000319D0">
              <w:rPr>
                <w:sz w:val="28"/>
                <w:szCs w:val="28"/>
              </w:rPr>
              <w:t>стемы ст</w:t>
            </w:r>
            <w:r w:rsidRPr="000319D0">
              <w:rPr>
                <w:sz w:val="28"/>
                <w:szCs w:val="28"/>
              </w:rPr>
              <w:t>и</w:t>
            </w:r>
            <w:r w:rsidRPr="000319D0">
              <w:rPr>
                <w:sz w:val="28"/>
                <w:szCs w:val="28"/>
              </w:rPr>
              <w:t>мулов, обес</w:t>
            </w:r>
            <w:r w:rsidRPr="000319D0">
              <w:rPr>
                <w:sz w:val="28"/>
                <w:szCs w:val="28"/>
              </w:rPr>
              <w:softHyphen/>
              <w:t>печивающих поддержку особо од</w:t>
            </w:r>
            <w:r w:rsidRPr="000319D0">
              <w:rPr>
                <w:sz w:val="28"/>
                <w:szCs w:val="28"/>
              </w:rPr>
              <w:t>а</w:t>
            </w:r>
            <w:r w:rsidRPr="000319D0">
              <w:rPr>
                <w:sz w:val="28"/>
                <w:szCs w:val="28"/>
              </w:rPr>
              <w:t>ренных об</w:t>
            </w:r>
            <w:r w:rsidRPr="000319D0">
              <w:rPr>
                <w:sz w:val="28"/>
                <w:szCs w:val="28"/>
              </w:rPr>
              <w:t>у</w:t>
            </w:r>
            <w:r w:rsidRPr="000319D0">
              <w:rPr>
                <w:sz w:val="28"/>
                <w:szCs w:val="28"/>
              </w:rPr>
              <w:t>чающихся</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Итого, в том числе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9 090,00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9 090,00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10. Доля обучающи</w:t>
            </w:r>
            <w:r w:rsidRPr="000319D0">
              <w:rPr>
                <w:sz w:val="28"/>
                <w:szCs w:val="28"/>
              </w:rPr>
              <w:t>х</w:t>
            </w:r>
            <w:r w:rsidRPr="000319D0">
              <w:rPr>
                <w:sz w:val="28"/>
                <w:szCs w:val="28"/>
              </w:rPr>
              <w:t>ся – победителей (призеров) ме</w:t>
            </w:r>
            <w:r w:rsidRPr="000319D0">
              <w:rPr>
                <w:sz w:val="28"/>
                <w:szCs w:val="28"/>
              </w:rPr>
              <w:t>ж</w:t>
            </w:r>
            <w:r w:rsidRPr="000319D0">
              <w:rPr>
                <w:sz w:val="28"/>
                <w:szCs w:val="28"/>
              </w:rPr>
              <w:t>дународных, вс</w:t>
            </w:r>
            <w:r w:rsidRPr="000319D0">
              <w:rPr>
                <w:sz w:val="28"/>
                <w:szCs w:val="28"/>
              </w:rPr>
              <w:t>е</w:t>
            </w:r>
            <w:r w:rsidRPr="000319D0">
              <w:rPr>
                <w:sz w:val="28"/>
                <w:szCs w:val="28"/>
              </w:rPr>
              <w:t>российских и р</w:t>
            </w:r>
            <w:r w:rsidRPr="000319D0">
              <w:rPr>
                <w:sz w:val="28"/>
                <w:szCs w:val="28"/>
              </w:rPr>
              <w:t>е</w:t>
            </w:r>
            <w:r w:rsidRPr="000319D0">
              <w:rPr>
                <w:sz w:val="28"/>
                <w:szCs w:val="28"/>
              </w:rPr>
              <w:t>гиональных мер</w:t>
            </w:r>
            <w:r w:rsidRPr="000319D0">
              <w:rPr>
                <w:sz w:val="28"/>
                <w:szCs w:val="28"/>
              </w:rPr>
              <w:t>о</w:t>
            </w:r>
            <w:r w:rsidRPr="000319D0">
              <w:rPr>
                <w:sz w:val="28"/>
                <w:szCs w:val="28"/>
              </w:rPr>
              <w:t>приятий (конку</w:t>
            </w:r>
            <w:r w:rsidRPr="000319D0">
              <w:rPr>
                <w:sz w:val="28"/>
                <w:szCs w:val="28"/>
              </w:rPr>
              <w:t>р</w:t>
            </w:r>
            <w:r w:rsidRPr="000319D0">
              <w:rPr>
                <w:sz w:val="28"/>
                <w:szCs w:val="28"/>
              </w:rPr>
              <w:t>сов, олимпиад и т. д.) в общей чи</w:t>
            </w:r>
            <w:r w:rsidRPr="000319D0">
              <w:rPr>
                <w:sz w:val="28"/>
                <w:szCs w:val="28"/>
              </w:rPr>
              <w:t>с</w:t>
            </w:r>
            <w:r w:rsidRPr="000319D0">
              <w:rPr>
                <w:sz w:val="28"/>
                <w:szCs w:val="28"/>
              </w:rPr>
              <w:t>ленности обуч</w:t>
            </w:r>
            <w:r w:rsidRPr="000319D0">
              <w:rPr>
                <w:sz w:val="28"/>
                <w:szCs w:val="28"/>
              </w:rPr>
              <w:t>а</w:t>
            </w:r>
            <w:r w:rsidRPr="000319D0">
              <w:rPr>
                <w:sz w:val="28"/>
                <w:szCs w:val="28"/>
              </w:rPr>
              <w:t>ющихся</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13,2</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 xml:space="preserve">мента по </w:t>
            </w:r>
            <w:r w:rsidRPr="000319D0">
              <w:rPr>
                <w:sz w:val="28"/>
                <w:szCs w:val="28"/>
              </w:rPr>
              <w:lastRenderedPageBreak/>
              <w:t>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335854">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11. Доля обучающи</w:t>
            </w:r>
            <w:r w:rsidRPr="000319D0">
              <w:rPr>
                <w:sz w:val="28"/>
                <w:szCs w:val="28"/>
              </w:rPr>
              <w:t>х</w:t>
            </w:r>
            <w:r w:rsidRPr="000319D0">
              <w:rPr>
                <w:sz w:val="28"/>
                <w:szCs w:val="28"/>
              </w:rPr>
              <w:t>ся, принявших участие в межд</w:t>
            </w:r>
            <w:r w:rsidRPr="000319D0">
              <w:rPr>
                <w:sz w:val="28"/>
                <w:szCs w:val="28"/>
              </w:rPr>
              <w:t>у</w:t>
            </w:r>
            <w:r w:rsidRPr="000319D0">
              <w:rPr>
                <w:sz w:val="28"/>
                <w:szCs w:val="28"/>
              </w:rPr>
              <w:t>народных, всеро</w:t>
            </w:r>
            <w:r w:rsidRPr="000319D0">
              <w:rPr>
                <w:sz w:val="28"/>
                <w:szCs w:val="28"/>
              </w:rPr>
              <w:t>с</w:t>
            </w:r>
            <w:r w:rsidRPr="000319D0">
              <w:rPr>
                <w:sz w:val="28"/>
                <w:szCs w:val="28"/>
              </w:rPr>
              <w:t>сийских и реги</w:t>
            </w:r>
            <w:r w:rsidRPr="000319D0">
              <w:rPr>
                <w:sz w:val="28"/>
                <w:szCs w:val="28"/>
              </w:rPr>
              <w:t>о</w:t>
            </w:r>
            <w:r w:rsidRPr="000319D0">
              <w:rPr>
                <w:sz w:val="28"/>
                <w:szCs w:val="28"/>
              </w:rPr>
              <w:t>нальных меропр</w:t>
            </w:r>
            <w:r w:rsidRPr="000319D0">
              <w:rPr>
                <w:sz w:val="28"/>
                <w:szCs w:val="28"/>
              </w:rPr>
              <w:t>и</w:t>
            </w:r>
            <w:r w:rsidRPr="000319D0">
              <w:rPr>
                <w:sz w:val="28"/>
                <w:szCs w:val="28"/>
              </w:rPr>
              <w:t>ятиях (конкурсах, олимпиадах и т. д.), в общей чи</w:t>
            </w:r>
            <w:r w:rsidRPr="000319D0">
              <w:rPr>
                <w:sz w:val="28"/>
                <w:szCs w:val="28"/>
              </w:rPr>
              <w:t>с</w:t>
            </w:r>
            <w:r w:rsidRPr="000319D0">
              <w:rPr>
                <w:sz w:val="28"/>
                <w:szCs w:val="28"/>
              </w:rPr>
              <w:t>ленности обуч</w:t>
            </w:r>
            <w:r w:rsidRPr="000319D0">
              <w:rPr>
                <w:sz w:val="28"/>
                <w:szCs w:val="28"/>
              </w:rPr>
              <w:t>а</w:t>
            </w:r>
            <w:r w:rsidRPr="000319D0">
              <w:rPr>
                <w:sz w:val="28"/>
                <w:szCs w:val="28"/>
              </w:rPr>
              <w:t>ющихся</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35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4 842,00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4 842,00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10</w:t>
            </w:r>
          </w:p>
        </w:tc>
        <w:tc>
          <w:tcPr>
            <w:tcW w:w="869" w:type="dxa"/>
            <w:vMerge w:val="restart"/>
            <w:tcBorders>
              <w:top w:val="single" w:sz="4" w:space="0" w:color="auto"/>
              <w:left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13</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11</w:t>
            </w:r>
          </w:p>
        </w:tc>
        <w:tc>
          <w:tcPr>
            <w:tcW w:w="869" w:type="dxa"/>
            <w:vMerge/>
            <w:tcBorders>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25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3 888,00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3 888,00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10</w:t>
            </w:r>
          </w:p>
        </w:tc>
        <w:tc>
          <w:tcPr>
            <w:tcW w:w="869" w:type="dxa"/>
            <w:vMerge w:val="restart"/>
            <w:tcBorders>
              <w:top w:val="single" w:sz="4" w:space="0" w:color="auto"/>
              <w:left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13,1</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11</w:t>
            </w:r>
          </w:p>
        </w:tc>
        <w:tc>
          <w:tcPr>
            <w:tcW w:w="869" w:type="dxa"/>
            <w:vMerge/>
            <w:tcBorders>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360,00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360,00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10</w:t>
            </w:r>
          </w:p>
        </w:tc>
        <w:tc>
          <w:tcPr>
            <w:tcW w:w="869" w:type="dxa"/>
            <w:vMerge w:val="restart"/>
            <w:tcBorders>
              <w:top w:val="single" w:sz="4" w:space="0" w:color="auto"/>
              <w:left w:val="single" w:sz="4" w:space="0" w:color="auto"/>
              <w:right w:val="single" w:sz="4" w:space="0" w:color="auto"/>
            </w:tcBorders>
            <w:hideMark/>
          </w:tcPr>
          <w:p w:rsidR="00201A83" w:rsidRPr="000319D0" w:rsidRDefault="00201A83" w:rsidP="00201A8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13,2</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201A8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201A8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201A83" w:rsidRPr="000319D0" w:rsidRDefault="00201A83" w:rsidP="000319D0">
            <w:pPr>
              <w:rPr>
                <w:sz w:val="28"/>
                <w:szCs w:val="28"/>
              </w:rPr>
            </w:pPr>
            <w:r w:rsidRPr="000319D0">
              <w:rPr>
                <w:sz w:val="28"/>
                <w:szCs w:val="28"/>
              </w:rPr>
              <w:t>Индикатор 11</w:t>
            </w:r>
          </w:p>
        </w:tc>
        <w:tc>
          <w:tcPr>
            <w:tcW w:w="869" w:type="dxa"/>
            <w:vMerge/>
            <w:tcBorders>
              <w:left w:val="single" w:sz="4" w:space="0" w:color="auto"/>
              <w:bottom w:val="single" w:sz="4" w:space="0" w:color="auto"/>
              <w:right w:val="single" w:sz="4" w:space="0" w:color="auto"/>
            </w:tcBorders>
            <w:hideMark/>
          </w:tcPr>
          <w:p w:rsidR="00201A83" w:rsidRPr="000319D0" w:rsidRDefault="00201A83"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201A83" w:rsidRPr="000319D0" w:rsidRDefault="00201A83" w:rsidP="00201A83">
            <w:pPr>
              <w:jc w:val="center"/>
              <w:rPr>
                <w:sz w:val="28"/>
                <w:szCs w:val="28"/>
              </w:rPr>
            </w:pPr>
            <w:r w:rsidRPr="000319D0">
              <w:rPr>
                <w:sz w:val="28"/>
                <w:szCs w:val="28"/>
              </w:rPr>
              <w:t>35</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201A83" w:rsidRPr="000319D0" w:rsidRDefault="00201A83"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4.1. Обесп</w:t>
            </w:r>
            <w:r w:rsidRPr="000319D0">
              <w:rPr>
                <w:sz w:val="28"/>
                <w:szCs w:val="28"/>
              </w:rPr>
              <w:t>е</w:t>
            </w:r>
            <w:r w:rsidRPr="000319D0">
              <w:rPr>
                <w:sz w:val="28"/>
                <w:szCs w:val="28"/>
              </w:rPr>
              <w:t>чение усл</w:t>
            </w:r>
            <w:r w:rsidRPr="000319D0">
              <w:rPr>
                <w:sz w:val="28"/>
                <w:szCs w:val="28"/>
              </w:rPr>
              <w:t>о</w:t>
            </w:r>
            <w:r w:rsidRPr="000319D0">
              <w:rPr>
                <w:sz w:val="28"/>
                <w:szCs w:val="28"/>
              </w:rPr>
              <w:t>вий для ра</w:t>
            </w:r>
            <w:r w:rsidRPr="000319D0">
              <w:rPr>
                <w:sz w:val="28"/>
                <w:szCs w:val="28"/>
              </w:rPr>
              <w:t>з</w:t>
            </w:r>
            <w:r w:rsidRPr="000319D0">
              <w:rPr>
                <w:sz w:val="28"/>
                <w:szCs w:val="28"/>
              </w:rPr>
              <w:t>вития сист</w:t>
            </w:r>
            <w:r w:rsidRPr="000319D0">
              <w:rPr>
                <w:sz w:val="28"/>
                <w:szCs w:val="28"/>
              </w:rPr>
              <w:t>е</w:t>
            </w:r>
            <w:r w:rsidRPr="000319D0">
              <w:rPr>
                <w:sz w:val="28"/>
                <w:szCs w:val="28"/>
              </w:rPr>
              <w:t>мы стим</w:t>
            </w:r>
            <w:r w:rsidRPr="000319D0">
              <w:rPr>
                <w:sz w:val="28"/>
                <w:szCs w:val="28"/>
              </w:rPr>
              <w:t>у</w:t>
            </w:r>
            <w:r w:rsidRPr="000319D0">
              <w:rPr>
                <w:sz w:val="28"/>
                <w:szCs w:val="28"/>
              </w:rPr>
              <w:t>лов, обесп</w:t>
            </w:r>
            <w:r w:rsidRPr="000319D0">
              <w:rPr>
                <w:sz w:val="28"/>
                <w:szCs w:val="28"/>
              </w:rPr>
              <w:t>е</w:t>
            </w:r>
            <w:r w:rsidRPr="000319D0">
              <w:rPr>
                <w:sz w:val="28"/>
                <w:szCs w:val="28"/>
              </w:rPr>
              <w:t xml:space="preserve">чивающих поддержку </w:t>
            </w:r>
            <w:r w:rsidRPr="000319D0">
              <w:rPr>
                <w:sz w:val="28"/>
                <w:szCs w:val="28"/>
              </w:rPr>
              <w:lastRenderedPageBreak/>
              <w:t>особо од</w:t>
            </w:r>
            <w:r w:rsidRPr="000319D0">
              <w:rPr>
                <w:sz w:val="28"/>
                <w:szCs w:val="28"/>
              </w:rPr>
              <w:t>а</w:t>
            </w:r>
            <w:r w:rsidRPr="000319D0">
              <w:rPr>
                <w:sz w:val="28"/>
                <w:szCs w:val="28"/>
              </w:rPr>
              <w:t>ренных об</w:t>
            </w:r>
            <w:r w:rsidRPr="000319D0">
              <w:rPr>
                <w:sz w:val="28"/>
                <w:szCs w:val="28"/>
              </w:rPr>
              <w:t>у</w:t>
            </w:r>
            <w:r w:rsidRPr="000319D0">
              <w:rPr>
                <w:sz w:val="28"/>
                <w:szCs w:val="28"/>
              </w:rPr>
              <w:t>чающихся</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lastRenderedPageBreak/>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9 090,00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9 090,00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rPr>
                <w:sz w:val="28"/>
                <w:szCs w:val="28"/>
              </w:rPr>
            </w:pPr>
            <w:r w:rsidRPr="000319D0">
              <w:rPr>
                <w:sz w:val="28"/>
                <w:szCs w:val="28"/>
              </w:rPr>
              <w:t>Численность об</w:t>
            </w:r>
            <w:r w:rsidRPr="000319D0">
              <w:rPr>
                <w:sz w:val="28"/>
                <w:szCs w:val="28"/>
              </w:rPr>
              <w:t>у</w:t>
            </w:r>
            <w:r w:rsidRPr="000319D0">
              <w:rPr>
                <w:sz w:val="28"/>
                <w:szCs w:val="28"/>
              </w:rPr>
              <w:t xml:space="preserve">чающихся, </w:t>
            </w:r>
            <w:r w:rsidRPr="00335854">
              <w:rPr>
                <w:spacing w:val="-8"/>
                <w:sz w:val="28"/>
                <w:szCs w:val="28"/>
              </w:rPr>
              <w:t>пол</w:t>
            </w:r>
            <w:r w:rsidRPr="00335854">
              <w:rPr>
                <w:spacing w:val="-8"/>
                <w:sz w:val="28"/>
                <w:szCs w:val="28"/>
              </w:rPr>
              <w:t>у</w:t>
            </w:r>
            <w:r w:rsidRPr="00335854">
              <w:rPr>
                <w:spacing w:val="-8"/>
                <w:sz w:val="28"/>
                <w:szCs w:val="28"/>
              </w:rPr>
              <w:t>чающих перс</w:t>
            </w:r>
            <w:r w:rsidRPr="00335854">
              <w:rPr>
                <w:spacing w:val="-8"/>
                <w:sz w:val="28"/>
                <w:szCs w:val="28"/>
              </w:rPr>
              <w:t>о</w:t>
            </w:r>
            <w:r w:rsidRPr="00335854">
              <w:rPr>
                <w:spacing w:val="-8"/>
                <w:sz w:val="28"/>
                <w:szCs w:val="28"/>
              </w:rPr>
              <w:t>нальную стипе</w:t>
            </w:r>
            <w:r w:rsidRPr="00335854">
              <w:rPr>
                <w:spacing w:val="-8"/>
                <w:sz w:val="28"/>
                <w:szCs w:val="28"/>
              </w:rPr>
              <w:t>н</w:t>
            </w:r>
            <w:r w:rsidRPr="00335854">
              <w:rPr>
                <w:spacing w:val="-8"/>
                <w:sz w:val="28"/>
                <w:szCs w:val="28"/>
              </w:rPr>
              <w:t>дию Волгоградской городской Думы в области образов</w:t>
            </w:r>
            <w:r w:rsidRPr="00335854">
              <w:rPr>
                <w:spacing w:val="-8"/>
                <w:sz w:val="28"/>
                <w:szCs w:val="28"/>
              </w:rPr>
              <w:t>а</w:t>
            </w:r>
            <w:r w:rsidRPr="00335854">
              <w:rPr>
                <w:spacing w:val="-8"/>
                <w:sz w:val="28"/>
                <w:szCs w:val="28"/>
              </w:rPr>
              <w:t>ния и науки</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505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 xml:space="preserve">града, </w:t>
            </w:r>
            <w:r w:rsidRPr="000319D0">
              <w:rPr>
                <w:sz w:val="28"/>
                <w:szCs w:val="28"/>
              </w:rPr>
              <w:lastRenderedPageBreak/>
              <w:t>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201A83">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4 842,00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4 842,00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269</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3 888,00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3 888,00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216</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360,00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201A83">
            <w:pPr>
              <w:jc w:val="center"/>
              <w:rPr>
                <w:sz w:val="28"/>
                <w:szCs w:val="28"/>
              </w:rPr>
            </w:pPr>
            <w:r w:rsidRPr="000319D0">
              <w:rPr>
                <w:sz w:val="28"/>
                <w:szCs w:val="28"/>
              </w:rPr>
              <w:t>360,00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201A8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201A8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201A83">
            <w:pPr>
              <w:jc w:val="center"/>
              <w:rPr>
                <w:sz w:val="28"/>
                <w:szCs w:val="28"/>
              </w:rPr>
            </w:pPr>
            <w:r w:rsidRPr="000319D0">
              <w:rPr>
                <w:sz w:val="28"/>
                <w:szCs w:val="28"/>
              </w:rPr>
              <w:t>20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846A53" w:rsidRPr="000319D0" w:rsidTr="00EC7EC3">
        <w:trPr>
          <w:trHeight w:val="20"/>
        </w:trPr>
        <w:tc>
          <w:tcPr>
            <w:tcW w:w="1648" w:type="dxa"/>
            <w:vMerge w:val="restart"/>
            <w:tcBorders>
              <w:top w:val="single" w:sz="4" w:space="0" w:color="auto"/>
              <w:left w:val="single" w:sz="4" w:space="0" w:color="auto"/>
              <w:right w:val="single" w:sz="4" w:space="0" w:color="auto"/>
            </w:tcBorders>
            <w:shd w:val="clear" w:color="auto" w:fill="FFFFFF"/>
            <w:hideMark/>
          </w:tcPr>
          <w:p w:rsidR="00846A53" w:rsidRPr="000319D0" w:rsidRDefault="00846A53" w:rsidP="000319D0">
            <w:pPr>
              <w:rPr>
                <w:sz w:val="28"/>
                <w:szCs w:val="28"/>
              </w:rPr>
            </w:pPr>
            <w:r w:rsidRPr="000319D0">
              <w:rPr>
                <w:sz w:val="28"/>
                <w:szCs w:val="28"/>
              </w:rPr>
              <w:lastRenderedPageBreak/>
              <w:t xml:space="preserve">Задача 5. Развитие кадрового потенциала педагогов и </w:t>
            </w:r>
            <w:r w:rsidRPr="000319D0">
              <w:rPr>
                <w:sz w:val="28"/>
                <w:szCs w:val="28"/>
              </w:rPr>
              <w:lastRenderedPageBreak/>
              <w:t>руководит</w:t>
            </w:r>
            <w:r w:rsidRPr="000319D0">
              <w:rPr>
                <w:sz w:val="28"/>
                <w:szCs w:val="28"/>
              </w:rPr>
              <w:t>е</w:t>
            </w:r>
            <w:r w:rsidRPr="000319D0">
              <w:rPr>
                <w:sz w:val="28"/>
                <w:szCs w:val="28"/>
              </w:rPr>
              <w:t>лей учр</w:t>
            </w:r>
            <w:r w:rsidRPr="000319D0">
              <w:rPr>
                <w:sz w:val="28"/>
                <w:szCs w:val="28"/>
              </w:rPr>
              <w:t>е</w:t>
            </w:r>
            <w:r w:rsidRPr="000319D0">
              <w:rPr>
                <w:sz w:val="28"/>
                <w:szCs w:val="28"/>
              </w:rPr>
              <w:t>ждений д</w:t>
            </w:r>
            <w:r w:rsidRPr="000319D0">
              <w:rPr>
                <w:sz w:val="28"/>
                <w:szCs w:val="28"/>
              </w:rPr>
              <w:t>о</w:t>
            </w:r>
            <w:r w:rsidRPr="000319D0">
              <w:rPr>
                <w:sz w:val="28"/>
                <w:szCs w:val="28"/>
              </w:rPr>
              <w:t>школьного, общего и дополн</w:t>
            </w:r>
            <w:r w:rsidRPr="000319D0">
              <w:rPr>
                <w:sz w:val="28"/>
                <w:szCs w:val="28"/>
              </w:rPr>
              <w:t>и</w:t>
            </w:r>
            <w:r w:rsidRPr="000319D0">
              <w:rPr>
                <w:sz w:val="28"/>
                <w:szCs w:val="28"/>
              </w:rPr>
              <w:t>тельного о</w:t>
            </w:r>
            <w:r w:rsidRPr="000319D0">
              <w:rPr>
                <w:sz w:val="28"/>
                <w:szCs w:val="28"/>
              </w:rPr>
              <w:t>б</w:t>
            </w:r>
            <w:r w:rsidRPr="000319D0">
              <w:rPr>
                <w:sz w:val="28"/>
                <w:szCs w:val="28"/>
              </w:rPr>
              <w:t>разования,</w:t>
            </w: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p>
          <w:p w:rsidR="00846A53" w:rsidRPr="000319D0" w:rsidRDefault="00846A53" w:rsidP="000319D0">
            <w:pPr>
              <w:rPr>
                <w:sz w:val="28"/>
                <w:szCs w:val="28"/>
              </w:rPr>
            </w:pPr>
            <w:r w:rsidRPr="000319D0">
              <w:rPr>
                <w:sz w:val="28"/>
                <w:szCs w:val="28"/>
              </w:rPr>
              <w:t>в том числе погашение кредито</w:t>
            </w:r>
            <w:r w:rsidRPr="000319D0">
              <w:rPr>
                <w:sz w:val="28"/>
                <w:szCs w:val="28"/>
              </w:rPr>
              <w:t>р</w:t>
            </w:r>
            <w:r w:rsidRPr="000319D0">
              <w:rPr>
                <w:sz w:val="28"/>
                <w:szCs w:val="28"/>
              </w:rPr>
              <w:t>ской задо</w:t>
            </w:r>
            <w:r w:rsidRPr="000319D0">
              <w:rPr>
                <w:sz w:val="28"/>
                <w:szCs w:val="28"/>
              </w:rPr>
              <w:t>л</w:t>
            </w:r>
            <w:r w:rsidRPr="000319D0">
              <w:rPr>
                <w:sz w:val="28"/>
                <w:szCs w:val="28"/>
              </w:rPr>
              <w:t>женности</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E71B6D">
            <w:pPr>
              <w:jc w:val="center"/>
              <w:rPr>
                <w:sz w:val="28"/>
                <w:szCs w:val="28"/>
              </w:rPr>
            </w:pPr>
            <w:r w:rsidRPr="000319D0">
              <w:rPr>
                <w:sz w:val="28"/>
                <w:szCs w:val="28"/>
              </w:rPr>
              <w:lastRenderedPageBreak/>
              <w:t>Итого, в том числе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201A83">
            <w:pPr>
              <w:jc w:val="center"/>
              <w:rPr>
                <w:sz w:val="28"/>
                <w:szCs w:val="28"/>
              </w:rPr>
            </w:pPr>
            <w:r w:rsidRPr="000319D0">
              <w:rPr>
                <w:sz w:val="28"/>
                <w:szCs w:val="28"/>
              </w:rPr>
              <w:t>52 924,10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201A83">
            <w:pPr>
              <w:jc w:val="center"/>
              <w:rPr>
                <w:sz w:val="28"/>
                <w:szCs w:val="28"/>
              </w:rPr>
            </w:pPr>
            <w:r w:rsidRPr="000319D0">
              <w:rPr>
                <w:sz w:val="28"/>
                <w:szCs w:val="28"/>
              </w:rPr>
              <w:t>52 924,10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201A83">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201A8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201A8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201A83">
            <w:pPr>
              <w:rPr>
                <w:sz w:val="28"/>
                <w:szCs w:val="28"/>
              </w:rPr>
            </w:pPr>
            <w:r w:rsidRPr="000319D0">
              <w:rPr>
                <w:sz w:val="28"/>
                <w:szCs w:val="28"/>
              </w:rPr>
              <w:t xml:space="preserve">Индикатор 12. Обеспеченность муниципальных образовательных </w:t>
            </w:r>
            <w:r w:rsidRPr="00335854">
              <w:rPr>
                <w:spacing w:val="-6"/>
                <w:sz w:val="28"/>
                <w:szCs w:val="28"/>
              </w:rPr>
              <w:t>учреждений Во</w:t>
            </w:r>
            <w:r w:rsidRPr="00335854">
              <w:rPr>
                <w:spacing w:val="-6"/>
                <w:sz w:val="28"/>
                <w:szCs w:val="28"/>
              </w:rPr>
              <w:t>л</w:t>
            </w:r>
            <w:r w:rsidRPr="00335854">
              <w:rPr>
                <w:spacing w:val="-6"/>
                <w:sz w:val="28"/>
                <w:szCs w:val="28"/>
              </w:rPr>
              <w:lastRenderedPageBreak/>
              <w:t>го</w:t>
            </w:r>
            <w:r w:rsidRPr="000319D0">
              <w:rPr>
                <w:sz w:val="28"/>
                <w:szCs w:val="28"/>
              </w:rPr>
              <w:t>града педагог</w:t>
            </w:r>
            <w:r w:rsidRPr="000319D0">
              <w:rPr>
                <w:sz w:val="28"/>
                <w:szCs w:val="28"/>
              </w:rPr>
              <w:t>и</w:t>
            </w:r>
            <w:r w:rsidRPr="000319D0">
              <w:rPr>
                <w:sz w:val="28"/>
                <w:szCs w:val="28"/>
              </w:rPr>
              <w:t>ческими и руков</w:t>
            </w:r>
            <w:r w:rsidRPr="000319D0">
              <w:rPr>
                <w:sz w:val="28"/>
                <w:szCs w:val="28"/>
              </w:rPr>
              <w:t>о</w:t>
            </w:r>
            <w:r w:rsidRPr="000319D0">
              <w:rPr>
                <w:sz w:val="28"/>
                <w:szCs w:val="28"/>
              </w:rPr>
              <w:t>дящими кадрами</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335854">
            <w:pPr>
              <w:jc w:val="center"/>
              <w:rPr>
                <w:sz w:val="28"/>
                <w:szCs w:val="28"/>
              </w:rPr>
            </w:pPr>
            <w:r w:rsidRPr="000319D0">
              <w:rPr>
                <w:sz w:val="28"/>
                <w:szCs w:val="28"/>
              </w:rPr>
              <w:lastRenderedPageBreak/>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335854">
            <w:pPr>
              <w:jc w:val="center"/>
              <w:rPr>
                <w:sz w:val="28"/>
                <w:szCs w:val="28"/>
              </w:rPr>
            </w:pPr>
            <w:r w:rsidRPr="000319D0">
              <w:rPr>
                <w:sz w:val="28"/>
                <w:szCs w:val="28"/>
              </w:rPr>
              <w:t>98</w:t>
            </w:r>
          </w:p>
        </w:tc>
        <w:tc>
          <w:tcPr>
            <w:tcW w:w="1217" w:type="dxa"/>
            <w:vMerge w:val="restart"/>
            <w:tcBorders>
              <w:top w:val="single" w:sz="4" w:space="0" w:color="auto"/>
              <w:left w:val="single" w:sz="4" w:space="0" w:color="auto"/>
              <w:right w:val="single" w:sz="4" w:space="0" w:color="auto"/>
            </w:tcBorders>
            <w:shd w:val="clear" w:color="auto" w:fill="FFFFFF"/>
            <w:hideMark/>
          </w:tcPr>
          <w:p w:rsidR="00846A53" w:rsidRPr="000319D0" w:rsidRDefault="00846A53"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lastRenderedPageBreak/>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0319D0">
            <w:pPr>
              <w:rPr>
                <w:sz w:val="28"/>
                <w:szCs w:val="28"/>
              </w:rPr>
            </w:pPr>
          </w:p>
        </w:tc>
      </w:tr>
      <w:tr w:rsidR="00846A53" w:rsidRPr="000319D0" w:rsidTr="00EC7EC3">
        <w:trPr>
          <w:trHeight w:val="20"/>
        </w:trPr>
        <w:tc>
          <w:tcPr>
            <w:tcW w:w="1648"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0319D0">
            <w:pPr>
              <w:rPr>
                <w:sz w:val="28"/>
                <w:szCs w:val="28"/>
              </w:rPr>
            </w:pPr>
            <w:r w:rsidRPr="000319D0">
              <w:rPr>
                <w:sz w:val="28"/>
                <w:szCs w:val="28"/>
              </w:rPr>
              <w:t>Индикатор 13. Доля педагогов и руководящих р</w:t>
            </w:r>
            <w:r w:rsidRPr="000319D0">
              <w:rPr>
                <w:sz w:val="28"/>
                <w:szCs w:val="28"/>
              </w:rPr>
              <w:t>а</w:t>
            </w:r>
            <w:r w:rsidRPr="000319D0">
              <w:rPr>
                <w:sz w:val="28"/>
                <w:szCs w:val="28"/>
              </w:rPr>
              <w:t>ботников, име</w:t>
            </w:r>
            <w:r w:rsidRPr="000319D0">
              <w:rPr>
                <w:sz w:val="28"/>
                <w:szCs w:val="28"/>
              </w:rPr>
              <w:t>ю</w:t>
            </w:r>
            <w:r w:rsidRPr="000319D0">
              <w:rPr>
                <w:sz w:val="28"/>
                <w:szCs w:val="28"/>
              </w:rPr>
              <w:t>щих 1-ю и вы</w:t>
            </w:r>
            <w:r w:rsidRPr="000319D0">
              <w:rPr>
                <w:sz w:val="28"/>
                <w:szCs w:val="28"/>
              </w:rPr>
              <w:t>с</w:t>
            </w:r>
            <w:r w:rsidRPr="000319D0">
              <w:rPr>
                <w:sz w:val="28"/>
                <w:szCs w:val="28"/>
              </w:rPr>
              <w:t>шую квалифик</w:t>
            </w:r>
            <w:r w:rsidRPr="000319D0">
              <w:rPr>
                <w:sz w:val="28"/>
                <w:szCs w:val="28"/>
              </w:rPr>
              <w:t>а</w:t>
            </w:r>
            <w:r w:rsidRPr="000319D0">
              <w:rPr>
                <w:sz w:val="28"/>
                <w:szCs w:val="28"/>
              </w:rPr>
              <w:t>ционные катег</w:t>
            </w:r>
            <w:r w:rsidRPr="000319D0">
              <w:rPr>
                <w:sz w:val="28"/>
                <w:szCs w:val="28"/>
              </w:rPr>
              <w:t>о</w:t>
            </w:r>
            <w:r w:rsidRPr="000319D0">
              <w:rPr>
                <w:sz w:val="28"/>
                <w:szCs w:val="28"/>
              </w:rPr>
              <w:t>рии, в общей чи</w:t>
            </w:r>
            <w:r w:rsidRPr="000319D0">
              <w:rPr>
                <w:sz w:val="28"/>
                <w:szCs w:val="28"/>
              </w:rPr>
              <w:t>с</w:t>
            </w:r>
            <w:r w:rsidRPr="000319D0">
              <w:rPr>
                <w:sz w:val="28"/>
                <w:szCs w:val="28"/>
              </w:rPr>
              <w:t>ленности педаг</w:t>
            </w:r>
            <w:r w:rsidRPr="000319D0">
              <w:rPr>
                <w:sz w:val="28"/>
                <w:szCs w:val="28"/>
              </w:rPr>
              <w:t>о</w:t>
            </w:r>
            <w:r w:rsidRPr="000319D0">
              <w:rPr>
                <w:sz w:val="28"/>
                <w:szCs w:val="28"/>
              </w:rPr>
              <w:t>гов и руковод</w:t>
            </w:r>
            <w:r w:rsidRPr="000319D0">
              <w:rPr>
                <w:sz w:val="28"/>
                <w:szCs w:val="28"/>
              </w:rPr>
              <w:t>я</w:t>
            </w:r>
            <w:r w:rsidRPr="000319D0">
              <w:rPr>
                <w:sz w:val="28"/>
                <w:szCs w:val="28"/>
              </w:rPr>
              <w:t>щих работников</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59</w:t>
            </w:r>
          </w:p>
        </w:tc>
        <w:tc>
          <w:tcPr>
            <w:tcW w:w="1217"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r>
      <w:tr w:rsidR="00846A53" w:rsidRPr="000319D0" w:rsidTr="00EC7EC3">
        <w:trPr>
          <w:trHeight w:val="20"/>
        </w:trPr>
        <w:tc>
          <w:tcPr>
            <w:tcW w:w="1648"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18 070,60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18 070,60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46A53" w:rsidRPr="000319D0" w:rsidRDefault="00846A53" w:rsidP="00846A5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846A53" w:rsidRPr="000319D0" w:rsidRDefault="00846A53" w:rsidP="000319D0">
            <w:pPr>
              <w:rPr>
                <w:sz w:val="28"/>
                <w:szCs w:val="28"/>
              </w:rPr>
            </w:pPr>
            <w:r w:rsidRPr="000319D0">
              <w:rPr>
                <w:sz w:val="28"/>
                <w:szCs w:val="28"/>
              </w:rPr>
              <w:t>Индикатор 12</w:t>
            </w:r>
          </w:p>
        </w:tc>
        <w:tc>
          <w:tcPr>
            <w:tcW w:w="869" w:type="dxa"/>
            <w:vMerge w:val="restart"/>
            <w:tcBorders>
              <w:top w:val="single" w:sz="4" w:space="0" w:color="auto"/>
              <w:left w:val="single" w:sz="4" w:space="0" w:color="auto"/>
              <w:right w:val="single" w:sz="4" w:space="0" w:color="auto"/>
            </w:tcBorders>
            <w:hideMark/>
          </w:tcPr>
          <w:p w:rsidR="00846A53" w:rsidRPr="000319D0" w:rsidRDefault="00846A53" w:rsidP="00846A5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97</w:t>
            </w:r>
          </w:p>
        </w:tc>
        <w:tc>
          <w:tcPr>
            <w:tcW w:w="1217"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r>
      <w:tr w:rsidR="00846A53" w:rsidRPr="000319D0" w:rsidTr="00EC7EC3">
        <w:trPr>
          <w:trHeight w:val="20"/>
        </w:trPr>
        <w:tc>
          <w:tcPr>
            <w:tcW w:w="1648"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846A53" w:rsidRPr="000319D0" w:rsidRDefault="00846A53" w:rsidP="000319D0">
            <w:pPr>
              <w:rPr>
                <w:sz w:val="28"/>
                <w:szCs w:val="28"/>
              </w:rPr>
            </w:pPr>
            <w:r w:rsidRPr="000319D0">
              <w:rPr>
                <w:sz w:val="28"/>
                <w:szCs w:val="28"/>
              </w:rPr>
              <w:t>Индикатор 13</w:t>
            </w:r>
          </w:p>
        </w:tc>
        <w:tc>
          <w:tcPr>
            <w:tcW w:w="869" w:type="dxa"/>
            <w:vMerge/>
            <w:tcBorders>
              <w:left w:val="single" w:sz="4" w:space="0" w:color="auto"/>
              <w:bottom w:val="single" w:sz="4" w:space="0" w:color="auto"/>
              <w:right w:val="single" w:sz="4" w:space="0" w:color="auto"/>
            </w:tcBorders>
            <w:hideMark/>
          </w:tcPr>
          <w:p w:rsidR="00846A53" w:rsidRPr="000319D0" w:rsidRDefault="00846A53" w:rsidP="00846A5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58</w:t>
            </w:r>
          </w:p>
        </w:tc>
        <w:tc>
          <w:tcPr>
            <w:tcW w:w="1217"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r>
      <w:tr w:rsidR="00846A53" w:rsidRPr="000319D0" w:rsidTr="00EC7EC3">
        <w:trPr>
          <w:trHeight w:val="20"/>
        </w:trPr>
        <w:tc>
          <w:tcPr>
            <w:tcW w:w="1648"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17 874,50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17 874,50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6A53" w:rsidRPr="000319D0" w:rsidRDefault="00846A53" w:rsidP="00846A53">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6A53" w:rsidRPr="000319D0" w:rsidRDefault="00846A53" w:rsidP="00846A5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6A53" w:rsidRPr="000319D0" w:rsidRDefault="00846A53" w:rsidP="00846A5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846A53" w:rsidRPr="000319D0" w:rsidRDefault="00846A53" w:rsidP="000319D0">
            <w:pPr>
              <w:rPr>
                <w:sz w:val="28"/>
                <w:szCs w:val="28"/>
              </w:rPr>
            </w:pPr>
            <w:r w:rsidRPr="000319D0">
              <w:rPr>
                <w:sz w:val="28"/>
                <w:szCs w:val="28"/>
              </w:rPr>
              <w:t>Индикатор 12</w:t>
            </w:r>
          </w:p>
        </w:tc>
        <w:tc>
          <w:tcPr>
            <w:tcW w:w="869" w:type="dxa"/>
            <w:vMerge w:val="restart"/>
            <w:tcBorders>
              <w:top w:val="single" w:sz="4" w:space="0" w:color="auto"/>
              <w:left w:val="single" w:sz="4" w:space="0" w:color="auto"/>
              <w:right w:val="single" w:sz="4" w:space="0" w:color="auto"/>
            </w:tcBorders>
            <w:hideMark/>
          </w:tcPr>
          <w:p w:rsidR="00846A53" w:rsidRPr="000319D0" w:rsidRDefault="00846A53" w:rsidP="00846A5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97,5</w:t>
            </w:r>
          </w:p>
        </w:tc>
        <w:tc>
          <w:tcPr>
            <w:tcW w:w="1217"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r>
      <w:tr w:rsidR="00846A53" w:rsidRPr="000319D0" w:rsidTr="00EC7EC3">
        <w:trPr>
          <w:trHeight w:val="20"/>
        </w:trPr>
        <w:tc>
          <w:tcPr>
            <w:tcW w:w="1648"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A53" w:rsidRPr="000319D0" w:rsidRDefault="00846A53" w:rsidP="00846A5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A53" w:rsidRPr="000319D0" w:rsidRDefault="00846A53" w:rsidP="00846A5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A53" w:rsidRPr="000319D0" w:rsidRDefault="00846A53" w:rsidP="00846A5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846A53" w:rsidRPr="000319D0" w:rsidRDefault="00846A53" w:rsidP="000319D0">
            <w:pPr>
              <w:rPr>
                <w:sz w:val="28"/>
                <w:szCs w:val="28"/>
              </w:rPr>
            </w:pPr>
            <w:r w:rsidRPr="000319D0">
              <w:rPr>
                <w:sz w:val="28"/>
                <w:szCs w:val="28"/>
              </w:rPr>
              <w:t>Индикатор 13</w:t>
            </w:r>
          </w:p>
        </w:tc>
        <w:tc>
          <w:tcPr>
            <w:tcW w:w="869" w:type="dxa"/>
            <w:vMerge/>
            <w:tcBorders>
              <w:left w:val="single" w:sz="4" w:space="0" w:color="auto"/>
              <w:bottom w:val="single" w:sz="4" w:space="0" w:color="auto"/>
              <w:right w:val="single" w:sz="4" w:space="0" w:color="auto"/>
            </w:tcBorders>
            <w:hideMark/>
          </w:tcPr>
          <w:p w:rsidR="00846A53" w:rsidRPr="000319D0" w:rsidRDefault="00846A53" w:rsidP="00846A5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58,5</w:t>
            </w:r>
          </w:p>
        </w:tc>
        <w:tc>
          <w:tcPr>
            <w:tcW w:w="1217"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r>
      <w:tr w:rsidR="00846A53" w:rsidRPr="000319D0" w:rsidTr="00EC7EC3">
        <w:trPr>
          <w:trHeight w:val="20"/>
        </w:trPr>
        <w:tc>
          <w:tcPr>
            <w:tcW w:w="1648"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846A53" w:rsidRPr="000319D0" w:rsidRDefault="00846A53" w:rsidP="00846A53">
            <w:pPr>
              <w:jc w:val="center"/>
              <w:rPr>
                <w:sz w:val="28"/>
                <w:szCs w:val="28"/>
              </w:rPr>
            </w:pPr>
            <w:r w:rsidRPr="000319D0">
              <w:rPr>
                <w:sz w:val="28"/>
                <w:szCs w:val="28"/>
              </w:rPr>
              <w:t>16 979,00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846A53" w:rsidRPr="000319D0" w:rsidRDefault="00846A53" w:rsidP="00846A53">
            <w:pPr>
              <w:jc w:val="center"/>
              <w:rPr>
                <w:sz w:val="28"/>
                <w:szCs w:val="28"/>
              </w:rPr>
            </w:pPr>
            <w:r w:rsidRPr="000319D0">
              <w:rPr>
                <w:sz w:val="28"/>
                <w:szCs w:val="28"/>
              </w:rPr>
              <w:t>16 979,00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46A53" w:rsidRPr="000319D0" w:rsidRDefault="00846A53" w:rsidP="00846A5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846A53" w:rsidRPr="000319D0" w:rsidRDefault="00846A53" w:rsidP="000319D0">
            <w:pPr>
              <w:rPr>
                <w:sz w:val="28"/>
                <w:szCs w:val="28"/>
              </w:rPr>
            </w:pPr>
            <w:r w:rsidRPr="000319D0">
              <w:rPr>
                <w:sz w:val="28"/>
                <w:szCs w:val="28"/>
              </w:rPr>
              <w:t>Индикатор 12</w:t>
            </w:r>
          </w:p>
        </w:tc>
        <w:tc>
          <w:tcPr>
            <w:tcW w:w="869" w:type="dxa"/>
            <w:vMerge w:val="restart"/>
            <w:tcBorders>
              <w:top w:val="single" w:sz="4" w:space="0" w:color="auto"/>
              <w:left w:val="single" w:sz="4" w:space="0" w:color="auto"/>
              <w:right w:val="single" w:sz="4" w:space="0" w:color="auto"/>
            </w:tcBorders>
            <w:hideMark/>
          </w:tcPr>
          <w:p w:rsidR="00846A53" w:rsidRPr="000319D0" w:rsidRDefault="00846A53" w:rsidP="00846A5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98</w:t>
            </w:r>
          </w:p>
        </w:tc>
        <w:tc>
          <w:tcPr>
            <w:tcW w:w="1217"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r>
      <w:tr w:rsidR="00846A53" w:rsidRPr="000319D0" w:rsidTr="00EC7EC3">
        <w:trPr>
          <w:trHeight w:val="20"/>
        </w:trPr>
        <w:tc>
          <w:tcPr>
            <w:tcW w:w="1648"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846A5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846A53" w:rsidRPr="000319D0" w:rsidRDefault="00846A53" w:rsidP="000319D0">
            <w:pPr>
              <w:rPr>
                <w:sz w:val="28"/>
                <w:szCs w:val="28"/>
              </w:rPr>
            </w:pPr>
            <w:r w:rsidRPr="000319D0">
              <w:rPr>
                <w:sz w:val="28"/>
                <w:szCs w:val="28"/>
              </w:rPr>
              <w:t>Индикатор 13</w:t>
            </w:r>
          </w:p>
        </w:tc>
        <w:tc>
          <w:tcPr>
            <w:tcW w:w="869" w:type="dxa"/>
            <w:vMerge/>
            <w:tcBorders>
              <w:left w:val="single" w:sz="4" w:space="0" w:color="auto"/>
              <w:bottom w:val="single" w:sz="4" w:space="0" w:color="auto"/>
              <w:right w:val="single" w:sz="4" w:space="0" w:color="auto"/>
            </w:tcBorders>
            <w:hideMark/>
          </w:tcPr>
          <w:p w:rsidR="00846A53" w:rsidRPr="000319D0" w:rsidRDefault="00846A53" w:rsidP="00846A5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846A53" w:rsidRPr="000319D0" w:rsidRDefault="00846A53" w:rsidP="00846A53">
            <w:pPr>
              <w:jc w:val="center"/>
              <w:rPr>
                <w:sz w:val="28"/>
                <w:szCs w:val="28"/>
              </w:rPr>
            </w:pPr>
            <w:r w:rsidRPr="000319D0">
              <w:rPr>
                <w:sz w:val="28"/>
                <w:szCs w:val="28"/>
              </w:rPr>
              <w:t>59</w:t>
            </w:r>
          </w:p>
        </w:tc>
        <w:tc>
          <w:tcPr>
            <w:tcW w:w="1217" w:type="dxa"/>
            <w:vMerge/>
            <w:tcBorders>
              <w:left w:val="single" w:sz="4" w:space="0" w:color="auto"/>
              <w:right w:val="single" w:sz="4" w:space="0" w:color="auto"/>
            </w:tcBorders>
            <w:vAlign w:val="center"/>
            <w:hideMark/>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846A53" w:rsidRPr="000319D0" w:rsidRDefault="00846A53" w:rsidP="000319D0">
            <w:pPr>
              <w:rPr>
                <w:sz w:val="28"/>
                <w:szCs w:val="28"/>
              </w:rPr>
            </w:pPr>
          </w:p>
        </w:tc>
      </w:tr>
      <w:tr w:rsidR="00846A53" w:rsidRPr="000319D0" w:rsidTr="00EC7EC3">
        <w:trPr>
          <w:trHeight w:val="20"/>
        </w:trPr>
        <w:tc>
          <w:tcPr>
            <w:tcW w:w="1648" w:type="dxa"/>
            <w:vMerge/>
            <w:tcBorders>
              <w:left w:val="single" w:sz="4" w:space="0" w:color="auto"/>
              <w:right w:val="single" w:sz="4" w:space="0" w:color="auto"/>
            </w:tcBorders>
            <w:vAlign w:val="center"/>
          </w:tcPr>
          <w:p w:rsidR="00846A53" w:rsidRPr="000319D0" w:rsidRDefault="00846A5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0,00</w:t>
            </w:r>
          </w:p>
        </w:tc>
        <w:tc>
          <w:tcPr>
            <w:tcW w:w="2310" w:type="dxa"/>
            <w:vMerge w:val="restart"/>
            <w:tcBorders>
              <w:top w:val="single" w:sz="4" w:space="0" w:color="auto"/>
              <w:left w:val="single" w:sz="4" w:space="0" w:color="auto"/>
              <w:right w:val="single" w:sz="4" w:space="0" w:color="auto"/>
            </w:tcBorders>
          </w:tcPr>
          <w:p w:rsidR="00846A53" w:rsidRPr="000319D0" w:rsidRDefault="00846A53" w:rsidP="000319D0">
            <w:pPr>
              <w:rPr>
                <w:sz w:val="28"/>
                <w:szCs w:val="28"/>
              </w:rPr>
            </w:pPr>
          </w:p>
        </w:tc>
        <w:tc>
          <w:tcPr>
            <w:tcW w:w="869" w:type="dxa"/>
            <w:vMerge w:val="restart"/>
            <w:tcBorders>
              <w:top w:val="single" w:sz="4" w:space="0" w:color="auto"/>
              <w:left w:val="single" w:sz="4" w:space="0" w:color="auto"/>
              <w:right w:val="single" w:sz="4" w:space="0" w:color="auto"/>
            </w:tcBorders>
          </w:tcPr>
          <w:p w:rsidR="00846A53" w:rsidRPr="000319D0" w:rsidRDefault="00846A53"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846A53" w:rsidRPr="000319D0" w:rsidRDefault="00846A53" w:rsidP="000319D0">
            <w:pPr>
              <w:rPr>
                <w:sz w:val="28"/>
                <w:szCs w:val="28"/>
              </w:rPr>
            </w:pPr>
          </w:p>
        </w:tc>
        <w:tc>
          <w:tcPr>
            <w:tcW w:w="1217" w:type="dxa"/>
            <w:vMerge/>
            <w:tcBorders>
              <w:left w:val="single" w:sz="4" w:space="0" w:color="auto"/>
              <w:right w:val="single" w:sz="4" w:space="0" w:color="auto"/>
            </w:tcBorders>
            <w:vAlign w:val="center"/>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846A53" w:rsidRPr="000319D0" w:rsidRDefault="00846A53" w:rsidP="000319D0">
            <w:pPr>
              <w:rPr>
                <w:sz w:val="28"/>
                <w:szCs w:val="28"/>
              </w:rPr>
            </w:pPr>
          </w:p>
        </w:tc>
      </w:tr>
      <w:tr w:rsidR="00846A53" w:rsidRPr="000319D0" w:rsidTr="000319D0">
        <w:trPr>
          <w:trHeight w:val="20"/>
        </w:trPr>
        <w:tc>
          <w:tcPr>
            <w:tcW w:w="1648" w:type="dxa"/>
            <w:vMerge/>
            <w:tcBorders>
              <w:left w:val="single" w:sz="4" w:space="0" w:color="auto"/>
              <w:bottom w:val="single" w:sz="4" w:space="0" w:color="auto"/>
              <w:right w:val="single" w:sz="4" w:space="0" w:color="auto"/>
            </w:tcBorders>
            <w:vAlign w:val="center"/>
          </w:tcPr>
          <w:p w:rsidR="00846A53" w:rsidRPr="000319D0" w:rsidRDefault="00846A5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48,10</w:t>
            </w:r>
          </w:p>
        </w:tc>
        <w:tc>
          <w:tcPr>
            <w:tcW w:w="1403"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48,10</w:t>
            </w:r>
          </w:p>
        </w:tc>
        <w:tc>
          <w:tcPr>
            <w:tcW w:w="1592"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846A53" w:rsidRPr="000319D0" w:rsidRDefault="00846A53" w:rsidP="00846A53">
            <w:pPr>
              <w:jc w:val="center"/>
              <w:rPr>
                <w:sz w:val="28"/>
                <w:szCs w:val="28"/>
              </w:rPr>
            </w:pPr>
            <w:r w:rsidRPr="000319D0">
              <w:rPr>
                <w:sz w:val="28"/>
                <w:szCs w:val="28"/>
              </w:rPr>
              <w:t>0,00</w:t>
            </w:r>
          </w:p>
        </w:tc>
        <w:tc>
          <w:tcPr>
            <w:tcW w:w="2310" w:type="dxa"/>
            <w:vMerge/>
            <w:tcBorders>
              <w:left w:val="single" w:sz="4" w:space="0" w:color="auto"/>
              <w:right w:val="single" w:sz="4" w:space="0" w:color="auto"/>
            </w:tcBorders>
          </w:tcPr>
          <w:p w:rsidR="00846A53" w:rsidRPr="000319D0" w:rsidRDefault="00846A53" w:rsidP="000319D0">
            <w:pPr>
              <w:rPr>
                <w:sz w:val="28"/>
                <w:szCs w:val="28"/>
              </w:rPr>
            </w:pPr>
          </w:p>
        </w:tc>
        <w:tc>
          <w:tcPr>
            <w:tcW w:w="869" w:type="dxa"/>
            <w:vMerge/>
            <w:tcBorders>
              <w:left w:val="single" w:sz="4" w:space="0" w:color="auto"/>
              <w:right w:val="single" w:sz="4" w:space="0" w:color="auto"/>
            </w:tcBorders>
          </w:tcPr>
          <w:p w:rsidR="00846A53" w:rsidRPr="000319D0" w:rsidRDefault="00846A53" w:rsidP="000319D0">
            <w:pPr>
              <w:rPr>
                <w:sz w:val="28"/>
                <w:szCs w:val="28"/>
              </w:rPr>
            </w:pPr>
          </w:p>
        </w:tc>
        <w:tc>
          <w:tcPr>
            <w:tcW w:w="719" w:type="dxa"/>
            <w:vMerge/>
            <w:tcBorders>
              <w:left w:val="single" w:sz="4" w:space="0" w:color="auto"/>
              <w:right w:val="single" w:sz="4" w:space="0" w:color="auto"/>
            </w:tcBorders>
            <w:shd w:val="clear" w:color="auto" w:fill="FFFFFF"/>
          </w:tcPr>
          <w:p w:rsidR="00846A53" w:rsidRPr="000319D0" w:rsidRDefault="00846A53" w:rsidP="000319D0">
            <w:pPr>
              <w:rPr>
                <w:sz w:val="28"/>
                <w:szCs w:val="28"/>
              </w:rPr>
            </w:pPr>
          </w:p>
        </w:tc>
        <w:tc>
          <w:tcPr>
            <w:tcW w:w="1217" w:type="dxa"/>
            <w:vMerge/>
            <w:tcBorders>
              <w:left w:val="single" w:sz="4" w:space="0" w:color="auto"/>
              <w:right w:val="single" w:sz="4" w:space="0" w:color="auto"/>
            </w:tcBorders>
            <w:vAlign w:val="center"/>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846A53" w:rsidRPr="000319D0" w:rsidRDefault="00846A53" w:rsidP="000319D0">
            <w:pPr>
              <w:rPr>
                <w:sz w:val="28"/>
                <w:szCs w:val="28"/>
              </w:rPr>
            </w:pPr>
          </w:p>
        </w:tc>
      </w:tr>
      <w:tr w:rsidR="00846A53" w:rsidRPr="000319D0" w:rsidTr="00846A53">
        <w:trPr>
          <w:trHeight w:val="20"/>
        </w:trPr>
        <w:tc>
          <w:tcPr>
            <w:tcW w:w="1648" w:type="dxa"/>
            <w:vMerge/>
            <w:tcBorders>
              <w:left w:val="single" w:sz="4" w:space="0" w:color="auto"/>
              <w:bottom w:val="single" w:sz="4" w:space="0" w:color="auto"/>
              <w:right w:val="single" w:sz="4" w:space="0" w:color="auto"/>
            </w:tcBorders>
            <w:vAlign w:val="center"/>
          </w:tcPr>
          <w:p w:rsidR="00846A53" w:rsidRPr="000319D0" w:rsidRDefault="00846A5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tcPr>
          <w:p w:rsidR="00846A53" w:rsidRPr="000319D0" w:rsidRDefault="00846A53" w:rsidP="00846A53">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tcPr>
          <w:p w:rsidR="00846A53" w:rsidRPr="000319D0" w:rsidRDefault="00846A53" w:rsidP="00846A5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846A53" w:rsidRPr="000319D0" w:rsidRDefault="00846A53" w:rsidP="00846A5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846A53" w:rsidRPr="000319D0" w:rsidRDefault="00846A53" w:rsidP="00846A5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846A53" w:rsidRPr="000319D0" w:rsidRDefault="00846A53" w:rsidP="00846A5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846A53" w:rsidRPr="000319D0" w:rsidRDefault="00846A53" w:rsidP="00846A53">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tcPr>
          <w:p w:rsidR="00846A53" w:rsidRPr="000319D0" w:rsidRDefault="00846A53" w:rsidP="000319D0">
            <w:pPr>
              <w:rPr>
                <w:sz w:val="28"/>
                <w:szCs w:val="28"/>
              </w:rPr>
            </w:pPr>
          </w:p>
        </w:tc>
        <w:tc>
          <w:tcPr>
            <w:tcW w:w="869" w:type="dxa"/>
            <w:vMerge/>
            <w:tcBorders>
              <w:left w:val="single" w:sz="4" w:space="0" w:color="auto"/>
              <w:bottom w:val="single" w:sz="4" w:space="0" w:color="auto"/>
              <w:right w:val="single" w:sz="4" w:space="0" w:color="auto"/>
            </w:tcBorders>
          </w:tcPr>
          <w:p w:rsidR="00846A53" w:rsidRPr="000319D0" w:rsidRDefault="00846A53"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846A53" w:rsidRPr="000319D0" w:rsidRDefault="00846A53" w:rsidP="000319D0">
            <w:pPr>
              <w:rPr>
                <w:sz w:val="28"/>
                <w:szCs w:val="28"/>
              </w:rPr>
            </w:pPr>
          </w:p>
        </w:tc>
        <w:tc>
          <w:tcPr>
            <w:tcW w:w="1217" w:type="dxa"/>
            <w:vMerge/>
            <w:tcBorders>
              <w:left w:val="single" w:sz="4" w:space="0" w:color="auto"/>
              <w:bottom w:val="single" w:sz="4" w:space="0" w:color="auto"/>
              <w:right w:val="single" w:sz="4" w:space="0" w:color="auto"/>
            </w:tcBorders>
            <w:vAlign w:val="center"/>
          </w:tcPr>
          <w:p w:rsidR="00846A53" w:rsidRPr="000319D0" w:rsidRDefault="00846A5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846A53" w:rsidRPr="000319D0" w:rsidRDefault="00846A53"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5.1. Орган</w:t>
            </w:r>
            <w:r w:rsidRPr="000319D0">
              <w:rPr>
                <w:sz w:val="28"/>
                <w:szCs w:val="28"/>
              </w:rPr>
              <w:t>и</w:t>
            </w:r>
            <w:r w:rsidRPr="000319D0">
              <w:rPr>
                <w:sz w:val="28"/>
                <w:szCs w:val="28"/>
              </w:rPr>
              <w:lastRenderedPageBreak/>
              <w:t>зация подг</w:t>
            </w:r>
            <w:r w:rsidRPr="000319D0">
              <w:rPr>
                <w:sz w:val="28"/>
                <w:szCs w:val="28"/>
              </w:rPr>
              <w:t>о</w:t>
            </w:r>
            <w:r w:rsidRPr="000319D0">
              <w:rPr>
                <w:sz w:val="28"/>
                <w:szCs w:val="28"/>
              </w:rPr>
              <w:t>товки, пер</w:t>
            </w:r>
            <w:r w:rsidRPr="000319D0">
              <w:rPr>
                <w:sz w:val="28"/>
                <w:szCs w:val="28"/>
              </w:rPr>
              <w:t>е</w:t>
            </w:r>
            <w:r w:rsidRPr="000319D0">
              <w:rPr>
                <w:sz w:val="28"/>
                <w:szCs w:val="28"/>
              </w:rPr>
              <w:t>подготовки, повышения квалифик</w:t>
            </w:r>
            <w:r w:rsidRPr="000319D0">
              <w:rPr>
                <w:sz w:val="28"/>
                <w:szCs w:val="28"/>
              </w:rPr>
              <w:t>а</w:t>
            </w:r>
            <w:r w:rsidRPr="000319D0">
              <w:rPr>
                <w:sz w:val="28"/>
                <w:szCs w:val="28"/>
              </w:rPr>
              <w:t>ции педаг</w:t>
            </w:r>
            <w:r w:rsidRPr="000319D0">
              <w:rPr>
                <w:sz w:val="28"/>
                <w:szCs w:val="28"/>
              </w:rPr>
              <w:t>о</w:t>
            </w:r>
            <w:r w:rsidRPr="000319D0">
              <w:rPr>
                <w:sz w:val="28"/>
                <w:szCs w:val="28"/>
              </w:rPr>
              <w:t>гических и руковод</w:t>
            </w:r>
            <w:r w:rsidRPr="000319D0">
              <w:rPr>
                <w:sz w:val="28"/>
                <w:szCs w:val="28"/>
              </w:rPr>
              <w:t>я</w:t>
            </w:r>
            <w:r w:rsidRPr="000319D0">
              <w:rPr>
                <w:sz w:val="28"/>
                <w:szCs w:val="28"/>
              </w:rPr>
              <w:t>щих рабо</w:t>
            </w:r>
            <w:r w:rsidRPr="000319D0">
              <w:rPr>
                <w:sz w:val="28"/>
                <w:szCs w:val="28"/>
              </w:rPr>
              <w:t>т</w:t>
            </w:r>
            <w:r w:rsidRPr="000319D0">
              <w:rPr>
                <w:sz w:val="28"/>
                <w:szCs w:val="28"/>
              </w:rPr>
              <w:t>ников му</w:t>
            </w:r>
            <w:r w:rsidRPr="000319D0">
              <w:rPr>
                <w:sz w:val="28"/>
                <w:szCs w:val="28"/>
              </w:rPr>
              <w:softHyphen/>
              <w:t>ниципал</w:t>
            </w:r>
            <w:r w:rsidRPr="000319D0">
              <w:rPr>
                <w:sz w:val="28"/>
                <w:szCs w:val="28"/>
              </w:rPr>
              <w:t>ь</w:t>
            </w:r>
            <w:r w:rsidRPr="000319D0">
              <w:rPr>
                <w:sz w:val="28"/>
                <w:szCs w:val="28"/>
              </w:rPr>
              <w:t>ных образ</w:t>
            </w:r>
            <w:r w:rsidRPr="000319D0">
              <w:rPr>
                <w:sz w:val="28"/>
                <w:szCs w:val="28"/>
              </w:rPr>
              <w:t>о</w:t>
            </w:r>
            <w:r w:rsidRPr="000319D0">
              <w:rPr>
                <w:sz w:val="28"/>
                <w:szCs w:val="28"/>
              </w:rPr>
              <w:t>вательных учреждений Волгограда,</w:t>
            </w:r>
          </w:p>
          <w:p w:rsidR="00C02B10" w:rsidRPr="000319D0" w:rsidRDefault="00C02B10" w:rsidP="000319D0">
            <w:pPr>
              <w:rPr>
                <w:sz w:val="28"/>
                <w:szCs w:val="28"/>
              </w:rPr>
            </w:pPr>
            <w:r w:rsidRPr="000319D0">
              <w:rPr>
                <w:sz w:val="28"/>
                <w:szCs w:val="28"/>
              </w:rPr>
              <w:t>в том числе погашение кредито</w:t>
            </w:r>
            <w:r w:rsidRPr="000319D0">
              <w:rPr>
                <w:sz w:val="28"/>
                <w:szCs w:val="28"/>
              </w:rPr>
              <w:t>р</w:t>
            </w:r>
            <w:r w:rsidRPr="000319D0">
              <w:rPr>
                <w:sz w:val="28"/>
                <w:szCs w:val="28"/>
              </w:rPr>
              <w:t>ской задо</w:t>
            </w:r>
            <w:r w:rsidRPr="000319D0">
              <w:rPr>
                <w:sz w:val="28"/>
                <w:szCs w:val="28"/>
              </w:rPr>
              <w:t>л</w:t>
            </w:r>
            <w:r w:rsidRPr="000319D0">
              <w:rPr>
                <w:sz w:val="28"/>
                <w:szCs w:val="28"/>
              </w:rPr>
              <w:t>женности</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lastRenderedPageBreak/>
              <w:t xml:space="preserve">Итого, </w:t>
            </w:r>
            <w:r w:rsidRPr="000319D0">
              <w:rPr>
                <w:sz w:val="28"/>
                <w:szCs w:val="28"/>
              </w:rPr>
              <w:lastRenderedPageBreak/>
              <w:t>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lastRenderedPageBreak/>
              <w:t>52 598,40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52 598,40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Численность пед</w:t>
            </w:r>
            <w:r w:rsidRPr="000319D0">
              <w:rPr>
                <w:sz w:val="28"/>
                <w:szCs w:val="28"/>
              </w:rPr>
              <w:t>а</w:t>
            </w:r>
            <w:r w:rsidRPr="000319D0">
              <w:rPr>
                <w:sz w:val="28"/>
                <w:szCs w:val="28"/>
              </w:rPr>
              <w:lastRenderedPageBreak/>
              <w:t>гогических и р</w:t>
            </w:r>
            <w:r w:rsidRPr="000319D0">
              <w:rPr>
                <w:sz w:val="28"/>
                <w:szCs w:val="28"/>
              </w:rPr>
              <w:t>у</w:t>
            </w:r>
            <w:r w:rsidRPr="000319D0">
              <w:rPr>
                <w:sz w:val="28"/>
                <w:szCs w:val="28"/>
              </w:rPr>
              <w:t>ководящих рабо</w:t>
            </w:r>
            <w:r w:rsidRPr="000319D0">
              <w:rPr>
                <w:sz w:val="28"/>
                <w:szCs w:val="28"/>
              </w:rPr>
              <w:t>т</w:t>
            </w:r>
            <w:r w:rsidRPr="000319D0">
              <w:rPr>
                <w:sz w:val="28"/>
                <w:szCs w:val="28"/>
              </w:rPr>
              <w:t>ников, повыша</w:t>
            </w:r>
            <w:r w:rsidRPr="000319D0">
              <w:rPr>
                <w:sz w:val="28"/>
                <w:szCs w:val="28"/>
              </w:rPr>
              <w:t>ю</w:t>
            </w:r>
            <w:r w:rsidRPr="000319D0">
              <w:rPr>
                <w:sz w:val="28"/>
                <w:szCs w:val="28"/>
              </w:rPr>
              <w:t>щих квалифик</w:t>
            </w:r>
            <w:r w:rsidRPr="000319D0">
              <w:rPr>
                <w:sz w:val="28"/>
                <w:szCs w:val="28"/>
              </w:rPr>
              <w:t>а</w:t>
            </w:r>
            <w:r w:rsidRPr="000319D0">
              <w:rPr>
                <w:sz w:val="28"/>
                <w:szCs w:val="28"/>
              </w:rPr>
              <w:t>цию на семинарах в муниципальном учреждении д</w:t>
            </w:r>
            <w:r w:rsidRPr="000319D0">
              <w:rPr>
                <w:sz w:val="28"/>
                <w:szCs w:val="28"/>
              </w:rPr>
              <w:t>о</w:t>
            </w:r>
            <w:r w:rsidRPr="000319D0">
              <w:rPr>
                <w:sz w:val="28"/>
                <w:szCs w:val="28"/>
              </w:rPr>
              <w:t>полнительного профессиональн</w:t>
            </w:r>
            <w:r w:rsidRPr="000319D0">
              <w:rPr>
                <w:sz w:val="28"/>
                <w:szCs w:val="28"/>
              </w:rPr>
              <w:t>о</w:t>
            </w:r>
            <w:r w:rsidRPr="000319D0">
              <w:rPr>
                <w:sz w:val="28"/>
                <w:szCs w:val="28"/>
              </w:rPr>
              <w:t xml:space="preserve">го образования «Центр развития образования </w:t>
            </w:r>
            <w:r w:rsidR="008767EA">
              <w:rPr>
                <w:sz w:val="28"/>
                <w:szCs w:val="28"/>
              </w:rPr>
              <w:br/>
            </w:r>
            <w:r w:rsidRPr="000319D0">
              <w:rPr>
                <w:sz w:val="28"/>
                <w:szCs w:val="28"/>
              </w:rPr>
              <w:t>Волгограда», в том числе и по программам охр</w:t>
            </w:r>
            <w:r w:rsidRPr="000319D0">
              <w:rPr>
                <w:sz w:val="28"/>
                <w:szCs w:val="28"/>
              </w:rPr>
              <w:t>а</w:t>
            </w:r>
            <w:r w:rsidRPr="000319D0">
              <w:rPr>
                <w:sz w:val="28"/>
                <w:szCs w:val="28"/>
              </w:rPr>
              <w:t>ны труда</w:t>
            </w:r>
          </w:p>
          <w:p w:rsidR="00C02B10" w:rsidRPr="000319D0" w:rsidRDefault="00C02B10" w:rsidP="000319D0">
            <w:pPr>
              <w:rPr>
                <w:sz w:val="28"/>
                <w:szCs w:val="28"/>
              </w:rPr>
            </w:pPr>
          </w:p>
          <w:p w:rsidR="00C02B10" w:rsidRPr="000319D0" w:rsidRDefault="00C02B10" w:rsidP="000319D0">
            <w:pPr>
              <w:rPr>
                <w:sz w:val="28"/>
                <w:szCs w:val="28"/>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lastRenderedPageBreak/>
              <w:t>чел.</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9750</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rPr>
                <w:sz w:val="28"/>
                <w:szCs w:val="28"/>
              </w:rPr>
            </w:pPr>
            <w:r w:rsidRPr="000319D0">
              <w:rPr>
                <w:sz w:val="28"/>
                <w:szCs w:val="28"/>
              </w:rPr>
              <w:t>Департ</w:t>
            </w:r>
            <w:r w:rsidRPr="000319D0">
              <w:rPr>
                <w:sz w:val="28"/>
                <w:szCs w:val="28"/>
              </w:rPr>
              <w:t>а</w:t>
            </w:r>
            <w:r w:rsidRPr="000319D0">
              <w:rPr>
                <w:sz w:val="28"/>
                <w:szCs w:val="28"/>
              </w:rPr>
              <w:lastRenderedPageBreak/>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8767EA">
              <w:rPr>
                <w:sz w:val="28"/>
                <w:szCs w:val="28"/>
              </w:rPr>
              <w:br/>
            </w:r>
            <w:r w:rsidRPr="000319D0">
              <w:rPr>
                <w:sz w:val="28"/>
                <w:szCs w:val="28"/>
              </w:rPr>
              <w:lastRenderedPageBreak/>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17 971,90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17 971,90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3120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17 647,50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17 647,50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3250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E71B6D">
            <w:pPr>
              <w:jc w:val="center"/>
              <w:rPr>
                <w:sz w:val="28"/>
                <w:szCs w:val="28"/>
              </w:rPr>
            </w:pPr>
            <w:r w:rsidRPr="000319D0">
              <w:rPr>
                <w:sz w:val="28"/>
                <w:szCs w:val="28"/>
              </w:rPr>
              <w:t>2018</w:t>
            </w:r>
          </w:p>
          <w:p w:rsidR="00C02B10" w:rsidRPr="000319D0" w:rsidRDefault="00C02B10" w:rsidP="00E71B6D">
            <w:pPr>
              <w:jc w:val="center"/>
              <w:rPr>
                <w:sz w:val="28"/>
                <w:szCs w:val="28"/>
              </w:rPr>
            </w:pPr>
          </w:p>
          <w:p w:rsidR="00C02B10" w:rsidRPr="000319D0" w:rsidRDefault="00C02B10" w:rsidP="00E71B6D">
            <w:pPr>
              <w:jc w:val="center"/>
              <w:rPr>
                <w:sz w:val="28"/>
                <w:szCs w:val="28"/>
              </w:rPr>
            </w:pPr>
          </w:p>
          <w:p w:rsidR="00C02B10" w:rsidRPr="000319D0" w:rsidRDefault="00C02B10" w:rsidP="00E71B6D">
            <w:pPr>
              <w:jc w:val="center"/>
              <w:rPr>
                <w:sz w:val="28"/>
                <w:szCs w:val="28"/>
              </w:rPr>
            </w:pPr>
          </w:p>
          <w:p w:rsidR="00C02B10" w:rsidRDefault="00C02B10" w:rsidP="00E71B6D">
            <w:pPr>
              <w:jc w:val="center"/>
              <w:rPr>
                <w:sz w:val="28"/>
                <w:szCs w:val="28"/>
              </w:rPr>
            </w:pPr>
          </w:p>
          <w:p w:rsidR="008767EA" w:rsidRDefault="008767EA" w:rsidP="00E71B6D">
            <w:pPr>
              <w:jc w:val="center"/>
              <w:rPr>
                <w:sz w:val="28"/>
                <w:szCs w:val="28"/>
              </w:rPr>
            </w:pPr>
          </w:p>
          <w:p w:rsidR="008767EA" w:rsidRDefault="008767EA" w:rsidP="00E71B6D">
            <w:pPr>
              <w:jc w:val="center"/>
              <w:rPr>
                <w:sz w:val="28"/>
                <w:szCs w:val="28"/>
              </w:rPr>
            </w:pPr>
          </w:p>
          <w:p w:rsidR="008767EA" w:rsidRDefault="008767EA" w:rsidP="00E71B6D">
            <w:pPr>
              <w:jc w:val="center"/>
              <w:rPr>
                <w:sz w:val="28"/>
                <w:szCs w:val="28"/>
              </w:rPr>
            </w:pPr>
          </w:p>
          <w:p w:rsidR="008767EA" w:rsidRDefault="008767EA" w:rsidP="00E71B6D">
            <w:pPr>
              <w:jc w:val="center"/>
              <w:rPr>
                <w:sz w:val="28"/>
                <w:szCs w:val="28"/>
              </w:rPr>
            </w:pPr>
          </w:p>
          <w:p w:rsidR="008767EA" w:rsidRPr="000319D0" w:rsidRDefault="008767EA" w:rsidP="00E71B6D">
            <w:pPr>
              <w:jc w:val="center"/>
              <w:rPr>
                <w:sz w:val="28"/>
                <w:szCs w:val="28"/>
              </w:rPr>
            </w:pPr>
          </w:p>
          <w:p w:rsidR="00C02B10" w:rsidRPr="000319D0" w:rsidRDefault="00C02B10" w:rsidP="00E71B6D">
            <w:pPr>
              <w:jc w:val="center"/>
              <w:rPr>
                <w:sz w:val="28"/>
                <w:szCs w:val="28"/>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16 979,00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16 979,00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3380</w:t>
            </w:r>
          </w:p>
        </w:tc>
        <w:tc>
          <w:tcPr>
            <w:tcW w:w="121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8767EA"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8767EA" w:rsidRPr="000319D0" w:rsidRDefault="008767EA"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8767EA" w:rsidRPr="000319D0" w:rsidRDefault="008767EA"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r>
      <w:tr w:rsidR="008767EA"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48,10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48,10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8767EA" w:rsidRPr="000319D0" w:rsidRDefault="008767EA"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c>
          <w:tcPr>
            <w:tcW w:w="719" w:type="dxa"/>
            <w:vMerge/>
            <w:tcBorders>
              <w:left w:val="single" w:sz="4" w:space="0" w:color="auto"/>
              <w:right w:val="single" w:sz="4" w:space="0" w:color="auto"/>
            </w:tcBorders>
            <w:shd w:val="clear" w:color="auto" w:fill="FFFFFF"/>
          </w:tcPr>
          <w:p w:rsidR="008767EA" w:rsidRPr="000319D0" w:rsidRDefault="008767EA"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8767EA" w:rsidRPr="000319D0" w:rsidRDefault="008767EA" w:rsidP="000319D0">
            <w:pPr>
              <w:rPr>
                <w:sz w:val="28"/>
                <w:szCs w:val="28"/>
              </w:rPr>
            </w:pPr>
          </w:p>
        </w:tc>
      </w:tr>
      <w:tr w:rsidR="008767EA"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8767EA" w:rsidRPr="000319D0" w:rsidRDefault="008767EA"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767EA" w:rsidRPr="000319D0" w:rsidRDefault="008767EA"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8767EA" w:rsidRPr="000319D0" w:rsidRDefault="008767EA"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8767EA" w:rsidRPr="000319D0" w:rsidRDefault="008767EA"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8767EA" w:rsidRPr="000319D0" w:rsidRDefault="008767EA"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8767EA" w:rsidRPr="000319D0" w:rsidRDefault="008767EA"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8767EA" w:rsidRPr="000319D0" w:rsidRDefault="008767EA"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8767EA" w:rsidRPr="000319D0" w:rsidRDefault="008767EA"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lastRenderedPageBreak/>
              <w:t>5.2. Реализ</w:t>
            </w:r>
            <w:r w:rsidRPr="000319D0">
              <w:rPr>
                <w:sz w:val="28"/>
                <w:szCs w:val="28"/>
              </w:rPr>
              <w:t>а</w:t>
            </w:r>
            <w:r w:rsidRPr="000319D0">
              <w:rPr>
                <w:sz w:val="28"/>
                <w:szCs w:val="28"/>
              </w:rPr>
              <w:t>ция разли</w:t>
            </w:r>
            <w:r w:rsidRPr="000319D0">
              <w:rPr>
                <w:sz w:val="28"/>
                <w:szCs w:val="28"/>
              </w:rPr>
              <w:t>ч</w:t>
            </w:r>
            <w:r w:rsidRPr="000319D0">
              <w:rPr>
                <w:sz w:val="28"/>
                <w:szCs w:val="28"/>
              </w:rPr>
              <w:t>ных моделей соверше</w:t>
            </w:r>
            <w:r w:rsidRPr="000319D0">
              <w:rPr>
                <w:sz w:val="28"/>
                <w:szCs w:val="28"/>
              </w:rPr>
              <w:t>н</w:t>
            </w:r>
            <w:r w:rsidRPr="000319D0">
              <w:rPr>
                <w:sz w:val="28"/>
                <w:szCs w:val="28"/>
              </w:rPr>
              <w:t>ствования педагогич</w:t>
            </w:r>
            <w:r w:rsidRPr="000319D0">
              <w:rPr>
                <w:sz w:val="28"/>
                <w:szCs w:val="28"/>
              </w:rPr>
              <w:t>е</w:t>
            </w:r>
            <w:r w:rsidRPr="000319D0">
              <w:rPr>
                <w:sz w:val="28"/>
                <w:szCs w:val="28"/>
              </w:rPr>
              <w:t>ского м</w:t>
            </w:r>
            <w:r w:rsidRPr="000319D0">
              <w:rPr>
                <w:sz w:val="28"/>
                <w:szCs w:val="28"/>
              </w:rPr>
              <w:t>а</w:t>
            </w:r>
            <w:r w:rsidRPr="000319D0">
              <w:rPr>
                <w:sz w:val="28"/>
                <w:szCs w:val="28"/>
              </w:rPr>
              <w:t>стерства</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325,70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325,70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Численность пед</w:t>
            </w:r>
            <w:r w:rsidRPr="000319D0">
              <w:rPr>
                <w:sz w:val="28"/>
                <w:szCs w:val="28"/>
              </w:rPr>
              <w:t>а</w:t>
            </w:r>
            <w:r w:rsidRPr="000319D0">
              <w:rPr>
                <w:sz w:val="28"/>
                <w:szCs w:val="28"/>
              </w:rPr>
              <w:t>гогических рабо</w:t>
            </w:r>
            <w:r w:rsidRPr="000319D0">
              <w:rPr>
                <w:sz w:val="28"/>
                <w:szCs w:val="28"/>
              </w:rPr>
              <w:t>т</w:t>
            </w:r>
            <w:r w:rsidRPr="000319D0">
              <w:rPr>
                <w:sz w:val="28"/>
                <w:szCs w:val="28"/>
              </w:rPr>
              <w:t>ников, приним</w:t>
            </w:r>
            <w:r w:rsidRPr="000319D0">
              <w:rPr>
                <w:sz w:val="28"/>
                <w:szCs w:val="28"/>
              </w:rPr>
              <w:t>а</w:t>
            </w:r>
            <w:r w:rsidRPr="000319D0">
              <w:rPr>
                <w:sz w:val="28"/>
                <w:szCs w:val="28"/>
              </w:rPr>
              <w:t>ющих участие в различных мод</w:t>
            </w:r>
            <w:r w:rsidRPr="000319D0">
              <w:rPr>
                <w:sz w:val="28"/>
                <w:szCs w:val="28"/>
              </w:rPr>
              <w:t>е</w:t>
            </w:r>
            <w:r w:rsidRPr="000319D0">
              <w:rPr>
                <w:sz w:val="28"/>
                <w:szCs w:val="28"/>
              </w:rPr>
              <w:t>лях професси</w:t>
            </w:r>
            <w:r w:rsidRPr="000319D0">
              <w:rPr>
                <w:sz w:val="28"/>
                <w:szCs w:val="28"/>
              </w:rPr>
              <w:t>о</w:t>
            </w:r>
            <w:r w:rsidRPr="000319D0">
              <w:rPr>
                <w:sz w:val="28"/>
                <w:szCs w:val="28"/>
              </w:rPr>
              <w:t>нального обуч</w:t>
            </w:r>
            <w:r w:rsidRPr="000319D0">
              <w:rPr>
                <w:sz w:val="28"/>
                <w:szCs w:val="28"/>
              </w:rPr>
              <w:t>е</w:t>
            </w:r>
            <w:r w:rsidRPr="000319D0">
              <w:rPr>
                <w:sz w:val="28"/>
                <w:szCs w:val="28"/>
              </w:rPr>
              <w:t>ния (конференции, конкурсы профе</w:t>
            </w:r>
            <w:r w:rsidRPr="000319D0">
              <w:rPr>
                <w:sz w:val="28"/>
                <w:szCs w:val="28"/>
              </w:rPr>
              <w:t>с</w:t>
            </w:r>
            <w:r w:rsidRPr="000319D0">
              <w:rPr>
                <w:sz w:val="28"/>
                <w:szCs w:val="28"/>
              </w:rPr>
              <w:t>сионального м</w:t>
            </w:r>
            <w:r w:rsidRPr="000319D0">
              <w:rPr>
                <w:sz w:val="28"/>
                <w:szCs w:val="28"/>
              </w:rPr>
              <w:t>а</w:t>
            </w:r>
            <w:r w:rsidRPr="000319D0">
              <w:rPr>
                <w:sz w:val="28"/>
                <w:szCs w:val="28"/>
              </w:rPr>
              <w:t>стерства)</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8767EA" w:rsidRDefault="00C02B10" w:rsidP="008767EA">
            <w:pPr>
              <w:jc w:val="center"/>
              <w:rPr>
                <w:spacing w:val="-8"/>
                <w:sz w:val="28"/>
                <w:szCs w:val="28"/>
              </w:rPr>
            </w:pPr>
            <w:r w:rsidRPr="008767EA">
              <w:rPr>
                <w:spacing w:val="-8"/>
                <w:sz w:val="28"/>
                <w:szCs w:val="28"/>
              </w:rPr>
              <w:t>20500</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муниц</w:t>
            </w:r>
            <w:r w:rsidRPr="000319D0">
              <w:rPr>
                <w:sz w:val="28"/>
                <w:szCs w:val="28"/>
              </w:rPr>
              <w:t>и</w:t>
            </w:r>
            <w:r w:rsidRPr="000319D0">
              <w:rPr>
                <w:sz w:val="28"/>
                <w:szCs w:val="28"/>
              </w:rPr>
              <w:t>пальные образ</w:t>
            </w:r>
            <w:r w:rsidRPr="000319D0">
              <w:rPr>
                <w:sz w:val="28"/>
                <w:szCs w:val="28"/>
              </w:rPr>
              <w:t>о</w:t>
            </w:r>
            <w:r w:rsidRPr="000319D0">
              <w:rPr>
                <w:sz w:val="28"/>
                <w:szCs w:val="28"/>
              </w:rPr>
              <w:t>вател</w:t>
            </w:r>
            <w:r w:rsidRPr="000319D0">
              <w:rPr>
                <w:sz w:val="28"/>
                <w:szCs w:val="28"/>
              </w:rPr>
              <w:t>ь</w:t>
            </w:r>
            <w:r w:rsidRPr="000319D0">
              <w:rPr>
                <w:sz w:val="28"/>
                <w:szCs w:val="28"/>
              </w:rPr>
              <w:lastRenderedPageBreak/>
              <w:t>ные учрежд</w:t>
            </w:r>
            <w:r w:rsidRPr="000319D0">
              <w:rPr>
                <w:sz w:val="28"/>
                <w:szCs w:val="28"/>
              </w:rPr>
              <w:t>е</w:t>
            </w:r>
            <w:r w:rsidRPr="000319D0">
              <w:rPr>
                <w:sz w:val="28"/>
                <w:szCs w:val="28"/>
              </w:rPr>
              <w:t xml:space="preserve">ния </w:t>
            </w:r>
            <w:r w:rsidR="008767EA">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98,70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98,70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8767EA" w:rsidRDefault="00C02B10" w:rsidP="008767EA">
            <w:pPr>
              <w:jc w:val="center"/>
              <w:rPr>
                <w:spacing w:val="-8"/>
                <w:sz w:val="28"/>
                <w:szCs w:val="28"/>
              </w:rPr>
            </w:pPr>
            <w:r w:rsidRPr="008767EA">
              <w:rPr>
                <w:spacing w:val="-8"/>
                <w:sz w:val="28"/>
                <w:szCs w:val="28"/>
              </w:rPr>
              <w:t>10000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227,00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227,00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8767EA" w:rsidRDefault="00C02B10" w:rsidP="008767EA">
            <w:pPr>
              <w:jc w:val="center"/>
              <w:rPr>
                <w:spacing w:val="-8"/>
                <w:sz w:val="28"/>
                <w:szCs w:val="28"/>
              </w:rPr>
            </w:pPr>
            <w:r w:rsidRPr="008767EA">
              <w:rPr>
                <w:spacing w:val="-8"/>
                <w:sz w:val="28"/>
                <w:szCs w:val="28"/>
              </w:rPr>
              <w:t>10500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lastRenderedPageBreak/>
              <w:t>Задача 6.</w:t>
            </w:r>
          </w:p>
          <w:p w:rsidR="00C02B10" w:rsidRPr="000319D0" w:rsidRDefault="00C02B10" w:rsidP="000319D0">
            <w:pPr>
              <w:rPr>
                <w:sz w:val="28"/>
                <w:szCs w:val="28"/>
              </w:rPr>
            </w:pPr>
            <w:r w:rsidRPr="000319D0">
              <w:rPr>
                <w:sz w:val="28"/>
                <w:szCs w:val="28"/>
              </w:rPr>
              <w:t>Обеспечение стабильного функцион</w:t>
            </w:r>
            <w:r w:rsidRPr="000319D0">
              <w:rPr>
                <w:sz w:val="28"/>
                <w:szCs w:val="28"/>
              </w:rPr>
              <w:t>и</w:t>
            </w:r>
            <w:r w:rsidRPr="000319D0">
              <w:rPr>
                <w:sz w:val="28"/>
                <w:szCs w:val="28"/>
              </w:rPr>
              <w:t>рования м</w:t>
            </w:r>
            <w:r w:rsidRPr="000319D0">
              <w:rPr>
                <w:sz w:val="28"/>
                <w:szCs w:val="28"/>
              </w:rPr>
              <w:t>у</w:t>
            </w:r>
            <w:r w:rsidRPr="000319D0">
              <w:rPr>
                <w:sz w:val="28"/>
                <w:szCs w:val="28"/>
              </w:rPr>
              <w:t>ниципал</w:t>
            </w:r>
            <w:r w:rsidRPr="000319D0">
              <w:rPr>
                <w:sz w:val="28"/>
                <w:szCs w:val="28"/>
              </w:rPr>
              <w:t>ь</w:t>
            </w:r>
            <w:r w:rsidRPr="000319D0">
              <w:rPr>
                <w:sz w:val="28"/>
                <w:szCs w:val="28"/>
              </w:rPr>
              <w:t>ных образ</w:t>
            </w:r>
            <w:r w:rsidRPr="000319D0">
              <w:rPr>
                <w:sz w:val="28"/>
                <w:szCs w:val="28"/>
              </w:rPr>
              <w:t>о</w:t>
            </w:r>
            <w:r w:rsidRPr="000319D0">
              <w:rPr>
                <w:sz w:val="28"/>
                <w:szCs w:val="28"/>
              </w:rPr>
              <w:t>вательных учреждений Волгограда,</w:t>
            </w: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p>
          <w:p w:rsidR="00C02B10" w:rsidRPr="000319D0" w:rsidRDefault="00C02B10" w:rsidP="000319D0">
            <w:pPr>
              <w:rPr>
                <w:sz w:val="28"/>
                <w:szCs w:val="28"/>
              </w:rPr>
            </w:pPr>
            <w:r w:rsidRPr="000319D0">
              <w:rPr>
                <w:sz w:val="28"/>
                <w:szCs w:val="28"/>
              </w:rPr>
              <w:t>в том числе погашение кредито</w:t>
            </w:r>
            <w:r w:rsidRPr="000319D0">
              <w:rPr>
                <w:sz w:val="28"/>
                <w:szCs w:val="28"/>
              </w:rPr>
              <w:t>р</w:t>
            </w:r>
            <w:r w:rsidRPr="000319D0">
              <w:rPr>
                <w:sz w:val="28"/>
                <w:szCs w:val="28"/>
              </w:rPr>
              <w:t>ской задо</w:t>
            </w:r>
            <w:r w:rsidRPr="000319D0">
              <w:rPr>
                <w:sz w:val="28"/>
                <w:szCs w:val="28"/>
              </w:rPr>
              <w:t>л</w:t>
            </w:r>
            <w:r w:rsidRPr="000319D0">
              <w:rPr>
                <w:sz w:val="28"/>
                <w:szCs w:val="28"/>
              </w:rPr>
              <w:t>женности</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lastRenderedPageBreak/>
              <w:t>Итого, в том числе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463 387,40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463 387,40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rPr>
                <w:sz w:val="28"/>
                <w:szCs w:val="28"/>
              </w:rPr>
            </w:pPr>
            <w:r w:rsidRPr="000319D0">
              <w:rPr>
                <w:sz w:val="28"/>
                <w:szCs w:val="28"/>
              </w:rPr>
              <w:t>Индикатор 14. Доля просрочен</w:t>
            </w:r>
            <w:r w:rsidRPr="000319D0">
              <w:rPr>
                <w:sz w:val="28"/>
                <w:szCs w:val="28"/>
              </w:rPr>
              <w:softHyphen/>
              <w:t>ной кредиторской задолженности по оплате труда (включая начи</w:t>
            </w:r>
            <w:r w:rsidRPr="000319D0">
              <w:rPr>
                <w:sz w:val="28"/>
                <w:szCs w:val="28"/>
              </w:rPr>
              <w:t>с</w:t>
            </w:r>
            <w:r w:rsidRPr="000319D0">
              <w:rPr>
                <w:sz w:val="28"/>
                <w:szCs w:val="28"/>
              </w:rPr>
              <w:t>ления по оплате труда) в общем объеме расходов на оплату труда (включая начи</w:t>
            </w:r>
            <w:r w:rsidRPr="000319D0">
              <w:rPr>
                <w:sz w:val="28"/>
                <w:szCs w:val="28"/>
              </w:rPr>
              <w:t>с</w:t>
            </w:r>
            <w:r w:rsidRPr="000319D0">
              <w:rPr>
                <w:sz w:val="28"/>
                <w:szCs w:val="28"/>
              </w:rPr>
              <w:t>ления по оплате труда)</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5854"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 xml:space="preserve">града, </w:t>
            </w:r>
            <w:proofErr w:type="spellStart"/>
            <w:r w:rsidRPr="000319D0">
              <w:rPr>
                <w:sz w:val="28"/>
                <w:szCs w:val="28"/>
              </w:rPr>
              <w:t>муници</w:t>
            </w:r>
            <w:proofErr w:type="spellEnd"/>
            <w:r w:rsidR="00335854">
              <w:rPr>
                <w:sz w:val="28"/>
                <w:szCs w:val="28"/>
              </w:rPr>
              <w:t>-</w:t>
            </w:r>
          </w:p>
          <w:p w:rsidR="00C02B10" w:rsidRPr="000319D0" w:rsidRDefault="00C02B10" w:rsidP="000319D0">
            <w:pPr>
              <w:rPr>
                <w:sz w:val="28"/>
                <w:szCs w:val="28"/>
              </w:rPr>
            </w:pPr>
            <w:proofErr w:type="spellStart"/>
            <w:r w:rsidRPr="000319D0">
              <w:rPr>
                <w:sz w:val="28"/>
                <w:szCs w:val="28"/>
              </w:rPr>
              <w:lastRenderedPageBreak/>
              <w:t>пальные</w:t>
            </w:r>
            <w:proofErr w:type="spellEnd"/>
            <w:r w:rsidRPr="000319D0">
              <w:rPr>
                <w:sz w:val="28"/>
                <w:szCs w:val="28"/>
              </w:rPr>
              <w:t xml:space="preserve"> образ</w:t>
            </w:r>
            <w:r w:rsidRPr="000319D0">
              <w:rPr>
                <w:sz w:val="28"/>
                <w:szCs w:val="28"/>
              </w:rPr>
              <w:t>о</w:t>
            </w:r>
            <w:r w:rsidRPr="000319D0">
              <w:rPr>
                <w:sz w:val="28"/>
                <w:szCs w:val="28"/>
              </w:rPr>
              <w:t>вател</w:t>
            </w:r>
            <w:r w:rsidRPr="000319D0">
              <w:rPr>
                <w:sz w:val="28"/>
                <w:szCs w:val="28"/>
              </w:rPr>
              <w:t>ь</w:t>
            </w:r>
            <w:r w:rsidRPr="000319D0">
              <w:rPr>
                <w:sz w:val="28"/>
                <w:szCs w:val="28"/>
              </w:rPr>
              <w:t>ные учрежд</w:t>
            </w:r>
            <w:r w:rsidRPr="000319D0">
              <w:rPr>
                <w:sz w:val="28"/>
                <w:szCs w:val="28"/>
              </w:rPr>
              <w:t>е</w:t>
            </w:r>
            <w:r w:rsidRPr="000319D0">
              <w:rPr>
                <w:sz w:val="28"/>
                <w:szCs w:val="28"/>
              </w:rPr>
              <w:t xml:space="preserve">ния </w:t>
            </w:r>
            <w:r w:rsidR="008767EA">
              <w:rPr>
                <w:sz w:val="28"/>
                <w:szCs w:val="28"/>
              </w:rPr>
              <w:br/>
            </w:r>
            <w:r w:rsidRPr="000319D0">
              <w:rPr>
                <w:sz w:val="28"/>
                <w:szCs w:val="28"/>
              </w:rPr>
              <w:t>Волг</w:t>
            </w:r>
            <w:r w:rsidRPr="000319D0">
              <w:rPr>
                <w:sz w:val="28"/>
                <w:szCs w:val="28"/>
              </w:rPr>
              <w:t>о</w:t>
            </w:r>
            <w:r w:rsidRPr="000319D0">
              <w:rPr>
                <w:sz w:val="28"/>
                <w:szCs w:val="28"/>
              </w:rPr>
              <w:t>града</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Индикатор 15. Количество пре</w:t>
            </w:r>
            <w:r w:rsidRPr="000319D0">
              <w:rPr>
                <w:sz w:val="28"/>
                <w:szCs w:val="28"/>
              </w:rPr>
              <w:t>д</w:t>
            </w:r>
            <w:r w:rsidRPr="000319D0">
              <w:rPr>
                <w:sz w:val="28"/>
                <w:szCs w:val="28"/>
              </w:rPr>
              <w:t>писаний надзо</w:t>
            </w:r>
            <w:r w:rsidRPr="000319D0">
              <w:rPr>
                <w:sz w:val="28"/>
                <w:szCs w:val="28"/>
              </w:rPr>
              <w:t>р</w:t>
            </w:r>
            <w:r w:rsidRPr="000319D0">
              <w:rPr>
                <w:sz w:val="28"/>
                <w:szCs w:val="28"/>
              </w:rPr>
              <w:t>ных органов м</w:t>
            </w:r>
            <w:r w:rsidRPr="000319D0">
              <w:rPr>
                <w:sz w:val="28"/>
                <w:szCs w:val="28"/>
              </w:rPr>
              <w:t>у</w:t>
            </w:r>
            <w:r w:rsidRPr="000319D0">
              <w:rPr>
                <w:sz w:val="28"/>
                <w:szCs w:val="28"/>
              </w:rPr>
              <w:t>ниципальным к</w:t>
            </w:r>
            <w:r w:rsidRPr="000319D0">
              <w:rPr>
                <w:sz w:val="28"/>
                <w:szCs w:val="28"/>
              </w:rPr>
              <w:t>а</w:t>
            </w:r>
            <w:r w:rsidRPr="000319D0">
              <w:rPr>
                <w:sz w:val="28"/>
                <w:szCs w:val="28"/>
              </w:rPr>
              <w:t>зенным учрежд</w:t>
            </w:r>
            <w:r w:rsidRPr="000319D0">
              <w:rPr>
                <w:sz w:val="28"/>
                <w:szCs w:val="28"/>
              </w:rPr>
              <w:t>е</w:t>
            </w:r>
            <w:r w:rsidRPr="000319D0">
              <w:rPr>
                <w:sz w:val="28"/>
                <w:szCs w:val="28"/>
              </w:rPr>
              <w:t>ниям центрам по обеспечению де</w:t>
            </w:r>
            <w:r w:rsidRPr="000319D0">
              <w:rPr>
                <w:sz w:val="28"/>
                <w:szCs w:val="28"/>
              </w:rPr>
              <w:t>я</w:t>
            </w:r>
            <w:r w:rsidRPr="000319D0">
              <w:rPr>
                <w:sz w:val="28"/>
                <w:szCs w:val="28"/>
              </w:rPr>
              <w:lastRenderedPageBreak/>
              <w:t>тельности мун</w:t>
            </w:r>
            <w:r w:rsidRPr="000319D0">
              <w:rPr>
                <w:sz w:val="28"/>
                <w:szCs w:val="28"/>
              </w:rPr>
              <w:t>и</w:t>
            </w:r>
            <w:r w:rsidRPr="000319D0">
              <w:rPr>
                <w:sz w:val="28"/>
                <w:szCs w:val="28"/>
              </w:rPr>
              <w:t>ципальных обр</w:t>
            </w:r>
            <w:r w:rsidRPr="000319D0">
              <w:rPr>
                <w:sz w:val="28"/>
                <w:szCs w:val="28"/>
              </w:rPr>
              <w:t>а</w:t>
            </w:r>
            <w:r w:rsidRPr="000319D0">
              <w:rPr>
                <w:sz w:val="28"/>
                <w:szCs w:val="28"/>
              </w:rPr>
              <w:t>зовательных учреждений Во</w:t>
            </w:r>
            <w:r w:rsidRPr="000319D0">
              <w:rPr>
                <w:sz w:val="28"/>
                <w:szCs w:val="28"/>
              </w:rPr>
              <w:t>л</w:t>
            </w:r>
            <w:r w:rsidRPr="000319D0">
              <w:rPr>
                <w:sz w:val="28"/>
                <w:szCs w:val="28"/>
              </w:rPr>
              <w:t>гограда (далее – МКУ)</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lastRenderedPageBreak/>
              <w:t>шт.</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162 537,20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162 537,20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335854">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14</w:t>
            </w:r>
          </w:p>
        </w:tc>
        <w:tc>
          <w:tcPr>
            <w:tcW w:w="86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15</w:t>
            </w:r>
          </w:p>
        </w:tc>
        <w:tc>
          <w:tcPr>
            <w:tcW w:w="86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шт.</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335854">
            <w:pPr>
              <w:jc w:val="center"/>
              <w:rPr>
                <w:sz w:val="28"/>
                <w:szCs w:val="28"/>
              </w:rPr>
            </w:pPr>
            <w:r w:rsidRPr="000319D0">
              <w:rPr>
                <w:sz w:val="28"/>
                <w:szCs w:val="28"/>
              </w:rPr>
              <w:t>157 605,20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335854">
            <w:pPr>
              <w:jc w:val="center"/>
              <w:rPr>
                <w:sz w:val="28"/>
                <w:szCs w:val="28"/>
              </w:rPr>
            </w:pPr>
            <w:r w:rsidRPr="000319D0">
              <w:rPr>
                <w:sz w:val="28"/>
                <w:szCs w:val="28"/>
              </w:rPr>
              <w:t>157 605,20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335854">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14</w:t>
            </w:r>
          </w:p>
        </w:tc>
        <w:tc>
          <w:tcPr>
            <w:tcW w:w="86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335854">
            <w:pPr>
              <w:jc w:val="cente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335854">
            <w:pPr>
              <w:jc w:val="cente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335854">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15</w:t>
            </w:r>
          </w:p>
        </w:tc>
        <w:tc>
          <w:tcPr>
            <w:tcW w:w="86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шт.</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335854">
            <w:pPr>
              <w:jc w:val="center"/>
              <w:rPr>
                <w:sz w:val="28"/>
                <w:szCs w:val="28"/>
              </w:rPr>
            </w:pPr>
            <w:r w:rsidRPr="000319D0">
              <w:rPr>
                <w:sz w:val="28"/>
                <w:szCs w:val="28"/>
              </w:rPr>
              <w:t>143 245,00</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335854">
            <w:pPr>
              <w:jc w:val="center"/>
              <w:rPr>
                <w:sz w:val="28"/>
                <w:szCs w:val="28"/>
              </w:rPr>
            </w:pPr>
            <w:r w:rsidRPr="000319D0">
              <w:rPr>
                <w:sz w:val="28"/>
                <w:szCs w:val="28"/>
              </w:rPr>
              <w:t>143 245,00</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335854">
            <w:pPr>
              <w:jc w:val="center"/>
              <w:rPr>
                <w:sz w:val="28"/>
                <w:szCs w:val="28"/>
              </w:rPr>
            </w:pPr>
            <w:r w:rsidRPr="000319D0">
              <w:rPr>
                <w:sz w:val="28"/>
                <w:szCs w:val="28"/>
              </w:rPr>
              <w:t>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02B10" w:rsidRPr="000319D0" w:rsidRDefault="00C02B10" w:rsidP="00335854">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14</w:t>
            </w:r>
          </w:p>
        </w:tc>
        <w:tc>
          <w:tcPr>
            <w:tcW w:w="86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right w:val="single" w:sz="4" w:space="0" w:color="auto"/>
            </w:tcBorders>
            <w:vAlign w:val="center"/>
            <w:hideMark/>
          </w:tcPr>
          <w:p w:rsidR="00C02B10" w:rsidRPr="000319D0" w:rsidRDefault="00C02B10" w:rsidP="000319D0">
            <w:pPr>
              <w:rPr>
                <w:sz w:val="28"/>
                <w:szCs w:val="28"/>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E71B6D">
            <w:pPr>
              <w:jc w:val="center"/>
              <w:rPr>
                <w:sz w:val="28"/>
                <w:szCs w:val="28"/>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C02B10" w:rsidRPr="000319D0" w:rsidRDefault="00C02B10" w:rsidP="000319D0">
            <w:pPr>
              <w:rPr>
                <w:sz w:val="28"/>
                <w:szCs w:val="28"/>
              </w:rPr>
            </w:pPr>
            <w:r w:rsidRPr="000319D0">
              <w:rPr>
                <w:sz w:val="28"/>
                <w:szCs w:val="28"/>
              </w:rPr>
              <w:t>Индикатор 15</w:t>
            </w:r>
          </w:p>
        </w:tc>
        <w:tc>
          <w:tcPr>
            <w:tcW w:w="869"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шт.</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0,00</w:t>
            </w:r>
          </w:p>
        </w:tc>
        <w:tc>
          <w:tcPr>
            <w:tcW w:w="2310" w:type="dxa"/>
            <w:vMerge w:val="restart"/>
            <w:tcBorders>
              <w:top w:val="single" w:sz="4" w:space="0" w:color="auto"/>
              <w:left w:val="single" w:sz="4" w:space="0" w:color="auto"/>
              <w:right w:val="single" w:sz="4" w:space="0" w:color="auto"/>
            </w:tcBorders>
          </w:tcPr>
          <w:p w:rsidR="00C02B10" w:rsidRPr="000319D0" w:rsidRDefault="00C02B10" w:rsidP="000319D0">
            <w:pPr>
              <w:rPr>
                <w:sz w:val="28"/>
                <w:szCs w:val="28"/>
              </w:rPr>
            </w:pPr>
          </w:p>
        </w:tc>
        <w:tc>
          <w:tcPr>
            <w:tcW w:w="869" w:type="dxa"/>
            <w:vMerge w:val="restart"/>
            <w:tcBorders>
              <w:top w:val="single" w:sz="4" w:space="0" w:color="auto"/>
              <w:left w:val="single" w:sz="4" w:space="0" w:color="auto"/>
              <w:right w:val="single" w:sz="4" w:space="0" w:color="auto"/>
            </w:tcBorders>
          </w:tcPr>
          <w:p w:rsidR="00C02B10" w:rsidRPr="000319D0" w:rsidRDefault="00C02B10"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val="restart"/>
            <w:tcBorders>
              <w:top w:val="single" w:sz="4" w:space="0" w:color="auto"/>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221,50</w:t>
            </w:r>
          </w:p>
        </w:tc>
        <w:tc>
          <w:tcPr>
            <w:tcW w:w="1403"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221,50</w:t>
            </w:r>
          </w:p>
        </w:tc>
        <w:tc>
          <w:tcPr>
            <w:tcW w:w="1592"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r w:rsidRPr="000319D0">
              <w:rPr>
                <w:sz w:val="28"/>
                <w:szCs w:val="28"/>
              </w:rPr>
              <w:t>0,00</w:t>
            </w:r>
          </w:p>
        </w:tc>
        <w:tc>
          <w:tcPr>
            <w:tcW w:w="2310" w:type="dxa"/>
            <w:vMerge/>
            <w:tcBorders>
              <w:left w:val="single" w:sz="4" w:space="0" w:color="auto"/>
              <w:right w:val="single" w:sz="4" w:space="0" w:color="auto"/>
            </w:tcBorders>
          </w:tcPr>
          <w:p w:rsidR="00C02B10" w:rsidRPr="000319D0" w:rsidRDefault="00C02B10" w:rsidP="000319D0">
            <w:pPr>
              <w:rPr>
                <w:sz w:val="28"/>
                <w:szCs w:val="28"/>
              </w:rPr>
            </w:pPr>
          </w:p>
        </w:tc>
        <w:tc>
          <w:tcPr>
            <w:tcW w:w="869" w:type="dxa"/>
            <w:vMerge/>
            <w:tcBorders>
              <w:left w:val="single" w:sz="4" w:space="0" w:color="auto"/>
              <w:right w:val="single" w:sz="4" w:space="0" w:color="auto"/>
            </w:tcBorders>
          </w:tcPr>
          <w:p w:rsidR="00C02B10" w:rsidRPr="000319D0" w:rsidRDefault="00C02B10" w:rsidP="000319D0">
            <w:pPr>
              <w:rPr>
                <w:sz w:val="28"/>
                <w:szCs w:val="28"/>
              </w:rPr>
            </w:pPr>
          </w:p>
        </w:tc>
        <w:tc>
          <w:tcPr>
            <w:tcW w:w="719" w:type="dxa"/>
            <w:vMerge/>
            <w:tcBorders>
              <w:left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tcBorders>
              <w:left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8767EA">
        <w:trPr>
          <w:trHeight w:val="20"/>
        </w:trPr>
        <w:tc>
          <w:tcPr>
            <w:tcW w:w="1648"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tcPr>
          <w:p w:rsidR="00C02B10" w:rsidRPr="000319D0" w:rsidRDefault="00C02B10" w:rsidP="008767EA">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tcPr>
          <w:p w:rsidR="00C02B10" w:rsidRPr="000319D0" w:rsidRDefault="00C02B10" w:rsidP="008767EA">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tcPr>
          <w:p w:rsidR="00C02B10" w:rsidRPr="000319D0" w:rsidRDefault="00C02B10" w:rsidP="008767EA">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8767EA">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tcPr>
          <w:p w:rsidR="00C02B10" w:rsidRPr="000319D0" w:rsidRDefault="00C02B10" w:rsidP="000319D0">
            <w:pPr>
              <w:rPr>
                <w:sz w:val="28"/>
                <w:szCs w:val="28"/>
              </w:rPr>
            </w:pPr>
          </w:p>
        </w:tc>
        <w:tc>
          <w:tcPr>
            <w:tcW w:w="869" w:type="dxa"/>
            <w:vMerge/>
            <w:tcBorders>
              <w:left w:val="single" w:sz="4" w:space="0" w:color="auto"/>
              <w:bottom w:val="single" w:sz="4" w:space="0" w:color="auto"/>
              <w:right w:val="single" w:sz="4" w:space="0" w:color="auto"/>
            </w:tcBorders>
          </w:tcPr>
          <w:p w:rsidR="00C02B10" w:rsidRPr="000319D0" w:rsidRDefault="00C02B10"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C02B10" w:rsidRPr="000319D0" w:rsidRDefault="00C02B10" w:rsidP="000319D0">
            <w:pPr>
              <w:rPr>
                <w:sz w:val="28"/>
                <w:szCs w:val="28"/>
              </w:rPr>
            </w:pPr>
          </w:p>
        </w:tc>
        <w:tc>
          <w:tcPr>
            <w:tcW w:w="1217" w:type="dxa"/>
            <w:vMerge/>
            <w:tcBorders>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6.1. Ведение бухгалте</w:t>
            </w:r>
            <w:r w:rsidRPr="000319D0">
              <w:rPr>
                <w:sz w:val="28"/>
                <w:szCs w:val="28"/>
              </w:rPr>
              <w:t>р</w:t>
            </w:r>
            <w:r w:rsidRPr="000319D0">
              <w:rPr>
                <w:sz w:val="28"/>
                <w:szCs w:val="28"/>
              </w:rPr>
              <w:t>ского о</w:t>
            </w:r>
            <w:r w:rsidRPr="000319D0">
              <w:rPr>
                <w:sz w:val="28"/>
                <w:szCs w:val="28"/>
              </w:rPr>
              <w:t>б</w:t>
            </w:r>
            <w:r w:rsidRPr="000319D0">
              <w:rPr>
                <w:sz w:val="28"/>
                <w:szCs w:val="28"/>
              </w:rPr>
              <w:t>служивания, обеспечение эксплуат</w:t>
            </w:r>
            <w:r w:rsidRPr="000319D0">
              <w:rPr>
                <w:sz w:val="28"/>
                <w:szCs w:val="28"/>
              </w:rPr>
              <w:t>а</w:t>
            </w:r>
            <w:r w:rsidRPr="000319D0">
              <w:rPr>
                <w:sz w:val="28"/>
                <w:szCs w:val="28"/>
              </w:rPr>
              <w:t>ционных норм, пр</w:t>
            </w:r>
            <w:r w:rsidRPr="000319D0">
              <w:rPr>
                <w:sz w:val="28"/>
                <w:szCs w:val="28"/>
              </w:rPr>
              <w:t>а</w:t>
            </w:r>
            <w:r w:rsidRPr="000319D0">
              <w:rPr>
                <w:sz w:val="28"/>
                <w:szCs w:val="28"/>
              </w:rPr>
              <w:t>вил, ста</w:t>
            </w:r>
            <w:r w:rsidRPr="000319D0">
              <w:rPr>
                <w:sz w:val="28"/>
                <w:szCs w:val="28"/>
              </w:rPr>
              <w:t>н</w:t>
            </w:r>
            <w:r w:rsidRPr="000319D0">
              <w:rPr>
                <w:sz w:val="28"/>
                <w:szCs w:val="28"/>
              </w:rPr>
              <w:t>дартов с</w:t>
            </w:r>
            <w:r w:rsidRPr="000319D0">
              <w:rPr>
                <w:sz w:val="28"/>
                <w:szCs w:val="28"/>
              </w:rPr>
              <w:t>о</w:t>
            </w:r>
            <w:r w:rsidRPr="000319D0">
              <w:rPr>
                <w:sz w:val="28"/>
                <w:szCs w:val="28"/>
              </w:rPr>
              <w:lastRenderedPageBreak/>
              <w:t>держания материал</w:t>
            </w:r>
            <w:r w:rsidRPr="000319D0">
              <w:rPr>
                <w:sz w:val="28"/>
                <w:szCs w:val="28"/>
              </w:rPr>
              <w:t>ь</w:t>
            </w:r>
            <w:r w:rsidRPr="000319D0">
              <w:rPr>
                <w:sz w:val="28"/>
                <w:szCs w:val="28"/>
              </w:rPr>
              <w:t>но-технической базы мун</w:t>
            </w:r>
            <w:r w:rsidRPr="000319D0">
              <w:rPr>
                <w:sz w:val="28"/>
                <w:szCs w:val="28"/>
              </w:rPr>
              <w:t>и</w:t>
            </w:r>
            <w:r w:rsidRPr="000319D0">
              <w:rPr>
                <w:sz w:val="28"/>
                <w:szCs w:val="28"/>
              </w:rPr>
              <w:t>ципальных образов</w:t>
            </w:r>
            <w:r w:rsidRPr="000319D0">
              <w:rPr>
                <w:sz w:val="28"/>
                <w:szCs w:val="28"/>
              </w:rPr>
              <w:t>а</w:t>
            </w:r>
            <w:r w:rsidRPr="000319D0">
              <w:rPr>
                <w:sz w:val="28"/>
                <w:szCs w:val="28"/>
              </w:rPr>
              <w:t>тельных учреждений Волгограда,</w:t>
            </w:r>
          </w:p>
          <w:p w:rsidR="00C02B10" w:rsidRPr="000319D0" w:rsidRDefault="00C02B10" w:rsidP="00EC7EC3">
            <w:pPr>
              <w:rPr>
                <w:sz w:val="28"/>
                <w:szCs w:val="28"/>
              </w:rPr>
            </w:pPr>
            <w:r w:rsidRPr="000319D0">
              <w:rPr>
                <w:sz w:val="28"/>
                <w:szCs w:val="28"/>
              </w:rPr>
              <w:t xml:space="preserve">в том числе </w:t>
            </w:r>
            <w:r w:rsidR="00EC7EC3">
              <w:rPr>
                <w:sz w:val="28"/>
                <w:szCs w:val="28"/>
              </w:rPr>
              <w:t xml:space="preserve">погашение </w:t>
            </w:r>
            <w:r w:rsidRPr="000319D0">
              <w:rPr>
                <w:sz w:val="28"/>
                <w:szCs w:val="28"/>
              </w:rPr>
              <w:t>кредито</w:t>
            </w:r>
            <w:r w:rsidRPr="000319D0">
              <w:rPr>
                <w:sz w:val="28"/>
                <w:szCs w:val="28"/>
              </w:rPr>
              <w:t>р</w:t>
            </w:r>
            <w:r w:rsidRPr="000319D0">
              <w:rPr>
                <w:sz w:val="28"/>
                <w:szCs w:val="28"/>
              </w:rPr>
              <w:t>ск</w:t>
            </w:r>
            <w:r w:rsidR="00EC7EC3">
              <w:rPr>
                <w:sz w:val="28"/>
                <w:szCs w:val="28"/>
              </w:rPr>
              <w:t>ой</w:t>
            </w:r>
            <w:r w:rsidRPr="000319D0">
              <w:rPr>
                <w:sz w:val="28"/>
                <w:szCs w:val="28"/>
              </w:rPr>
              <w:t xml:space="preserve"> задо</w:t>
            </w:r>
            <w:r w:rsidRPr="000319D0">
              <w:rPr>
                <w:sz w:val="28"/>
                <w:szCs w:val="28"/>
              </w:rPr>
              <w:t>л</w:t>
            </w:r>
            <w:r w:rsidRPr="000319D0">
              <w:rPr>
                <w:sz w:val="28"/>
                <w:szCs w:val="28"/>
              </w:rPr>
              <w:t>женност</w:t>
            </w:r>
            <w:r w:rsidR="00EC7EC3">
              <w:rPr>
                <w:sz w:val="28"/>
                <w:szCs w:val="28"/>
              </w:rPr>
              <w:t>и</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lastRenderedPageBreak/>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463 387,40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r w:rsidRPr="000319D0">
              <w:rPr>
                <w:sz w:val="28"/>
                <w:szCs w:val="28"/>
              </w:rPr>
              <w:t>463 387,40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Количество и</w:t>
            </w:r>
            <w:r w:rsidRPr="000319D0">
              <w:rPr>
                <w:sz w:val="28"/>
                <w:szCs w:val="28"/>
              </w:rPr>
              <w:t>с</w:t>
            </w:r>
            <w:r w:rsidRPr="000319D0">
              <w:rPr>
                <w:sz w:val="28"/>
                <w:szCs w:val="28"/>
              </w:rPr>
              <w:t>полнительных д</w:t>
            </w:r>
            <w:r w:rsidRPr="000319D0">
              <w:rPr>
                <w:sz w:val="28"/>
                <w:szCs w:val="28"/>
              </w:rPr>
              <w:t>о</w:t>
            </w:r>
            <w:r w:rsidRPr="000319D0">
              <w:rPr>
                <w:sz w:val="28"/>
                <w:szCs w:val="28"/>
              </w:rPr>
              <w:t>кументов по р</w:t>
            </w:r>
            <w:r w:rsidRPr="000319D0">
              <w:rPr>
                <w:sz w:val="28"/>
                <w:szCs w:val="28"/>
              </w:rPr>
              <w:t>е</w:t>
            </w:r>
            <w:r w:rsidRPr="000319D0">
              <w:rPr>
                <w:sz w:val="28"/>
                <w:szCs w:val="28"/>
              </w:rPr>
              <w:t>шению судебных органов, пост</w:t>
            </w:r>
            <w:r w:rsidRPr="000319D0">
              <w:rPr>
                <w:sz w:val="28"/>
                <w:szCs w:val="28"/>
              </w:rPr>
              <w:t>у</w:t>
            </w:r>
            <w:r w:rsidRPr="000319D0">
              <w:rPr>
                <w:sz w:val="28"/>
                <w:szCs w:val="28"/>
              </w:rPr>
              <w:t>пивших в МКУ</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шт.</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w:t>
            </w: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162 537,20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162 537,20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157 605,20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157 605,20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C02B10" w:rsidRPr="000319D0" w:rsidRDefault="00C02B10" w:rsidP="008767EA">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8767EA">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E71B6D">
            <w:pPr>
              <w:jc w:val="center"/>
              <w:rPr>
                <w:sz w:val="28"/>
                <w:szCs w:val="28"/>
              </w:rPr>
            </w:pPr>
            <w:r w:rsidRPr="000319D0">
              <w:rPr>
                <w:sz w:val="28"/>
                <w:szCs w:val="28"/>
              </w:rPr>
              <w:t>2018</w:t>
            </w:r>
          </w:p>
          <w:p w:rsidR="00C02B10" w:rsidRPr="000319D0" w:rsidRDefault="00C02B10" w:rsidP="00E71B6D">
            <w:pPr>
              <w:jc w:val="center"/>
              <w:rPr>
                <w:sz w:val="28"/>
                <w:szCs w:val="28"/>
              </w:rPr>
            </w:pPr>
          </w:p>
          <w:p w:rsidR="00C02B10" w:rsidRDefault="00C02B10" w:rsidP="00E71B6D">
            <w:pPr>
              <w:jc w:val="center"/>
              <w:rPr>
                <w:sz w:val="28"/>
                <w:szCs w:val="28"/>
              </w:rPr>
            </w:pPr>
          </w:p>
          <w:p w:rsidR="008767EA" w:rsidRDefault="008767EA" w:rsidP="00E71B6D">
            <w:pPr>
              <w:jc w:val="center"/>
              <w:rPr>
                <w:sz w:val="28"/>
                <w:szCs w:val="28"/>
              </w:rPr>
            </w:pPr>
          </w:p>
          <w:p w:rsidR="008767EA" w:rsidRDefault="008767EA" w:rsidP="00E71B6D">
            <w:pPr>
              <w:jc w:val="center"/>
              <w:rPr>
                <w:sz w:val="28"/>
                <w:szCs w:val="28"/>
              </w:rPr>
            </w:pPr>
          </w:p>
          <w:p w:rsidR="008767EA" w:rsidRDefault="008767EA" w:rsidP="00E71B6D">
            <w:pPr>
              <w:jc w:val="center"/>
              <w:rPr>
                <w:sz w:val="28"/>
                <w:szCs w:val="28"/>
              </w:rPr>
            </w:pPr>
          </w:p>
          <w:p w:rsidR="008767EA" w:rsidRDefault="008767EA" w:rsidP="00E71B6D">
            <w:pPr>
              <w:jc w:val="center"/>
              <w:rPr>
                <w:sz w:val="28"/>
                <w:szCs w:val="28"/>
              </w:rPr>
            </w:pPr>
          </w:p>
          <w:p w:rsidR="008767EA" w:rsidRDefault="008767EA" w:rsidP="00E71B6D">
            <w:pPr>
              <w:jc w:val="center"/>
              <w:rPr>
                <w:sz w:val="28"/>
                <w:szCs w:val="28"/>
              </w:rPr>
            </w:pPr>
          </w:p>
          <w:p w:rsidR="00EC7EC3" w:rsidRDefault="00EC7EC3" w:rsidP="00E71B6D">
            <w:pPr>
              <w:jc w:val="center"/>
              <w:rPr>
                <w:sz w:val="28"/>
                <w:szCs w:val="28"/>
              </w:rPr>
            </w:pPr>
          </w:p>
          <w:p w:rsidR="00EC7EC3" w:rsidRDefault="00EC7EC3" w:rsidP="00E71B6D">
            <w:pPr>
              <w:jc w:val="center"/>
              <w:rPr>
                <w:sz w:val="28"/>
                <w:szCs w:val="28"/>
              </w:rPr>
            </w:pPr>
          </w:p>
          <w:p w:rsidR="00EC7EC3" w:rsidRDefault="00EC7EC3" w:rsidP="00E71B6D">
            <w:pPr>
              <w:jc w:val="center"/>
              <w:rPr>
                <w:sz w:val="28"/>
                <w:szCs w:val="28"/>
              </w:rPr>
            </w:pPr>
          </w:p>
          <w:p w:rsidR="00EC7EC3" w:rsidRPr="000319D0" w:rsidRDefault="00EC7EC3" w:rsidP="00E71B6D">
            <w:pPr>
              <w:jc w:val="center"/>
              <w:rPr>
                <w:sz w:val="28"/>
                <w:szCs w:val="28"/>
              </w:rPr>
            </w:pPr>
          </w:p>
          <w:p w:rsidR="00C02B10" w:rsidRPr="000319D0" w:rsidRDefault="00C02B10" w:rsidP="00E71B6D">
            <w:pPr>
              <w:jc w:val="center"/>
              <w:rPr>
                <w:sz w:val="28"/>
                <w:szCs w:val="28"/>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D77E1B">
            <w:pPr>
              <w:jc w:val="center"/>
              <w:rPr>
                <w:sz w:val="28"/>
                <w:szCs w:val="28"/>
              </w:rPr>
            </w:pPr>
            <w:r w:rsidRPr="000319D0">
              <w:rPr>
                <w:sz w:val="28"/>
                <w:szCs w:val="28"/>
              </w:rPr>
              <w:lastRenderedPageBreak/>
              <w:t>143 245,00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D77E1B">
            <w:pPr>
              <w:jc w:val="center"/>
              <w:rPr>
                <w:sz w:val="28"/>
                <w:szCs w:val="28"/>
              </w:rPr>
            </w:pPr>
            <w:r w:rsidRPr="000319D0">
              <w:rPr>
                <w:sz w:val="28"/>
                <w:szCs w:val="28"/>
              </w:rPr>
              <w:t>143 245,00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D77E1B">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D77E1B">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C02B10" w:rsidRPr="000319D0" w:rsidRDefault="00C02B10" w:rsidP="00D77E1B">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8767EA">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8767EA">
            <w:pPr>
              <w:jc w:val="cente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C02B10" w:rsidRPr="000319D0" w:rsidRDefault="00C02B10" w:rsidP="000319D0">
            <w:pPr>
              <w:rPr>
                <w:sz w:val="28"/>
                <w:szCs w:val="28"/>
              </w:rPr>
            </w:pPr>
          </w:p>
        </w:tc>
      </w:tr>
      <w:tr w:rsidR="00EC7EC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EC7EC3" w:rsidRPr="000319D0" w:rsidRDefault="00EC7EC3" w:rsidP="00EC7EC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EC7EC3" w:rsidRPr="000319D0" w:rsidRDefault="00EC7EC3"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r>
      <w:tr w:rsidR="00EC7EC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221,50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221,50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tcPr>
          <w:p w:rsidR="00EC7EC3" w:rsidRPr="000319D0" w:rsidRDefault="00EC7EC3" w:rsidP="00EC7EC3">
            <w:pPr>
              <w:jc w:val="center"/>
              <w:rPr>
                <w:sz w:val="28"/>
                <w:szCs w:val="28"/>
              </w:rPr>
            </w:pPr>
            <w:r w:rsidRPr="000319D0">
              <w:rPr>
                <w:sz w:val="28"/>
                <w:szCs w:val="28"/>
              </w:rPr>
              <w:t>0,0</w:t>
            </w:r>
          </w:p>
        </w:tc>
        <w:tc>
          <w:tcPr>
            <w:tcW w:w="2310"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c>
          <w:tcPr>
            <w:tcW w:w="719" w:type="dxa"/>
            <w:vMerge/>
            <w:tcBorders>
              <w:left w:val="single" w:sz="4" w:space="0" w:color="auto"/>
              <w:right w:val="single" w:sz="4" w:space="0" w:color="auto"/>
            </w:tcBorders>
            <w:shd w:val="clear" w:color="auto" w:fill="FFFFFF"/>
          </w:tcPr>
          <w:p w:rsidR="00EC7EC3" w:rsidRPr="000319D0" w:rsidRDefault="00EC7EC3"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EC7EC3" w:rsidRPr="000319D0" w:rsidRDefault="00EC7EC3" w:rsidP="000319D0">
            <w:pPr>
              <w:rPr>
                <w:sz w:val="28"/>
                <w:szCs w:val="28"/>
              </w:rPr>
            </w:pPr>
          </w:p>
        </w:tc>
      </w:tr>
      <w:tr w:rsidR="00EC7EC3"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EC7EC3" w:rsidRPr="000319D0" w:rsidRDefault="00EC7EC3"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EC7EC3" w:rsidRPr="000319D0" w:rsidRDefault="00EC7EC3"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EC7EC3" w:rsidRPr="000319D0" w:rsidRDefault="00EC7EC3" w:rsidP="00EC7EC3">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EC7EC3" w:rsidRPr="000319D0" w:rsidRDefault="00EC7EC3" w:rsidP="00EC7EC3">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EC7EC3" w:rsidRPr="000319D0" w:rsidRDefault="00EC7EC3" w:rsidP="00EC7EC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EC7EC3" w:rsidRPr="000319D0" w:rsidRDefault="00EC7EC3" w:rsidP="00EC7EC3">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EC7EC3" w:rsidRPr="000319D0" w:rsidRDefault="00EC7EC3"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EC7EC3" w:rsidRPr="000319D0" w:rsidRDefault="00EC7EC3"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EC7EC3" w:rsidRPr="000319D0" w:rsidRDefault="00EC7EC3"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EC7EC3" w:rsidRPr="000319D0" w:rsidRDefault="00EC7EC3"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EC7EC3" w:rsidRPr="000319D0" w:rsidRDefault="00EC7EC3" w:rsidP="000319D0">
            <w:pPr>
              <w:rPr>
                <w:sz w:val="28"/>
                <w:szCs w:val="28"/>
              </w:rPr>
            </w:pPr>
          </w:p>
        </w:tc>
      </w:tr>
      <w:tr w:rsidR="00B73A6C" w:rsidRPr="000319D0" w:rsidTr="00302ECF">
        <w:trPr>
          <w:trHeight w:val="20"/>
        </w:trPr>
        <w:tc>
          <w:tcPr>
            <w:tcW w:w="1648"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0319D0">
            <w:pPr>
              <w:rPr>
                <w:sz w:val="28"/>
                <w:szCs w:val="28"/>
              </w:rPr>
            </w:pPr>
            <w:r w:rsidRPr="000319D0">
              <w:rPr>
                <w:sz w:val="28"/>
                <w:szCs w:val="28"/>
              </w:rPr>
              <w:t>Задача 7. С</w:t>
            </w:r>
            <w:r w:rsidRPr="000319D0">
              <w:rPr>
                <w:sz w:val="28"/>
                <w:szCs w:val="28"/>
              </w:rPr>
              <w:t>о</w:t>
            </w:r>
            <w:r w:rsidRPr="000319D0">
              <w:rPr>
                <w:sz w:val="28"/>
                <w:szCs w:val="28"/>
              </w:rPr>
              <w:t>здание д</w:t>
            </w:r>
            <w:r w:rsidRPr="000319D0">
              <w:rPr>
                <w:sz w:val="28"/>
                <w:szCs w:val="28"/>
              </w:rPr>
              <w:t>о</w:t>
            </w:r>
            <w:r w:rsidRPr="000319D0">
              <w:rPr>
                <w:sz w:val="28"/>
                <w:szCs w:val="28"/>
              </w:rPr>
              <w:t>полнител</w:t>
            </w:r>
            <w:r w:rsidRPr="000319D0">
              <w:rPr>
                <w:sz w:val="28"/>
                <w:szCs w:val="28"/>
              </w:rPr>
              <w:t>ь</w:t>
            </w:r>
            <w:r w:rsidRPr="000319D0">
              <w:rPr>
                <w:sz w:val="28"/>
                <w:szCs w:val="28"/>
              </w:rPr>
              <w:t>ных мест для предоста</w:t>
            </w:r>
            <w:r w:rsidRPr="000319D0">
              <w:rPr>
                <w:sz w:val="28"/>
                <w:szCs w:val="28"/>
              </w:rPr>
              <w:t>в</w:t>
            </w:r>
            <w:r w:rsidRPr="000319D0">
              <w:rPr>
                <w:sz w:val="28"/>
                <w:szCs w:val="28"/>
              </w:rPr>
              <w:t>ления общ</w:t>
            </w:r>
            <w:r w:rsidRPr="000319D0">
              <w:rPr>
                <w:sz w:val="28"/>
                <w:szCs w:val="28"/>
              </w:rPr>
              <w:t>е</w:t>
            </w:r>
            <w:r w:rsidRPr="000319D0">
              <w:rPr>
                <w:sz w:val="28"/>
                <w:szCs w:val="28"/>
              </w:rPr>
              <w:t>доступного общего и дополн</w:t>
            </w:r>
            <w:r w:rsidRPr="000319D0">
              <w:rPr>
                <w:sz w:val="28"/>
                <w:szCs w:val="28"/>
              </w:rPr>
              <w:t>и</w:t>
            </w:r>
            <w:r w:rsidRPr="000319D0">
              <w:rPr>
                <w:sz w:val="28"/>
                <w:szCs w:val="28"/>
              </w:rPr>
              <w:t>тельного о</w:t>
            </w:r>
            <w:r w:rsidRPr="000319D0">
              <w:rPr>
                <w:sz w:val="28"/>
                <w:szCs w:val="28"/>
              </w:rPr>
              <w:t>б</w:t>
            </w:r>
            <w:r w:rsidRPr="000319D0">
              <w:rPr>
                <w:sz w:val="28"/>
                <w:szCs w:val="28"/>
              </w:rPr>
              <w:t>разования</w:t>
            </w:r>
          </w:p>
        </w:tc>
        <w:tc>
          <w:tcPr>
            <w:tcW w:w="910"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Итого, в том числе</w:t>
            </w:r>
          </w:p>
        </w:tc>
        <w:tc>
          <w:tcPr>
            <w:tcW w:w="1511" w:type="dxa"/>
            <w:vMerge w:val="restart"/>
            <w:tcBorders>
              <w:top w:val="single" w:sz="4" w:space="0" w:color="auto"/>
              <w:left w:val="single" w:sz="4" w:space="0" w:color="auto"/>
              <w:right w:val="single" w:sz="4" w:space="0" w:color="auto"/>
            </w:tcBorders>
            <w:shd w:val="clear" w:color="auto" w:fill="FFFFFF"/>
          </w:tcPr>
          <w:p w:rsidR="00B73A6C" w:rsidRPr="00EC7EC3" w:rsidRDefault="00B73A6C" w:rsidP="00EC7EC3">
            <w:pPr>
              <w:jc w:val="center"/>
              <w:rPr>
                <w:spacing w:val="-12"/>
                <w:sz w:val="28"/>
                <w:szCs w:val="28"/>
              </w:rPr>
            </w:pPr>
            <w:r w:rsidRPr="00EC7EC3">
              <w:rPr>
                <w:spacing w:val="-12"/>
                <w:sz w:val="28"/>
                <w:szCs w:val="28"/>
              </w:rPr>
              <w:t>1 621 915,40</w:t>
            </w:r>
          </w:p>
        </w:tc>
        <w:tc>
          <w:tcPr>
            <w:tcW w:w="1403"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486 791,20</w:t>
            </w:r>
          </w:p>
        </w:tc>
        <w:tc>
          <w:tcPr>
            <w:tcW w:w="1592"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928 297,90</w:t>
            </w:r>
          </w:p>
        </w:tc>
        <w:tc>
          <w:tcPr>
            <w:tcW w:w="998" w:type="dxa"/>
            <w:vMerge w:val="restart"/>
            <w:tcBorders>
              <w:top w:val="single" w:sz="4" w:space="0" w:color="auto"/>
              <w:left w:val="single" w:sz="4" w:space="0" w:color="auto"/>
              <w:right w:val="single" w:sz="4" w:space="0" w:color="auto"/>
            </w:tcBorders>
            <w:shd w:val="clear" w:color="auto" w:fill="FFFFFF"/>
          </w:tcPr>
          <w:p w:rsidR="00B73A6C" w:rsidRPr="00EC7EC3" w:rsidRDefault="00B73A6C" w:rsidP="00EC7EC3">
            <w:pPr>
              <w:jc w:val="center"/>
              <w:rPr>
                <w:spacing w:val="-34"/>
                <w:sz w:val="28"/>
                <w:szCs w:val="28"/>
              </w:rPr>
            </w:pPr>
            <w:r w:rsidRPr="00EC7EC3">
              <w:rPr>
                <w:spacing w:val="-34"/>
                <w:sz w:val="28"/>
                <w:szCs w:val="28"/>
              </w:rPr>
              <w:t>206 826,30</w:t>
            </w:r>
          </w:p>
        </w:tc>
        <w:tc>
          <w:tcPr>
            <w:tcW w:w="1277"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0319D0">
            <w:pPr>
              <w:rPr>
                <w:sz w:val="28"/>
                <w:szCs w:val="28"/>
              </w:rPr>
            </w:pPr>
            <w:r w:rsidRPr="000319D0">
              <w:rPr>
                <w:sz w:val="28"/>
                <w:szCs w:val="28"/>
              </w:rPr>
              <w:t>Индикатор 16. Доля обучающи</w:t>
            </w:r>
            <w:r w:rsidRPr="000319D0">
              <w:rPr>
                <w:sz w:val="28"/>
                <w:szCs w:val="28"/>
              </w:rPr>
              <w:t>х</w:t>
            </w:r>
            <w:r w:rsidRPr="000319D0">
              <w:rPr>
                <w:sz w:val="28"/>
                <w:szCs w:val="28"/>
              </w:rPr>
              <w:t>ся МОУ, заним</w:t>
            </w:r>
            <w:r w:rsidRPr="000319D0">
              <w:rPr>
                <w:sz w:val="28"/>
                <w:szCs w:val="28"/>
              </w:rPr>
              <w:t>а</w:t>
            </w:r>
            <w:r w:rsidRPr="000319D0">
              <w:rPr>
                <w:sz w:val="28"/>
                <w:szCs w:val="28"/>
              </w:rPr>
              <w:t>ющихся в первую смену, в общей численности об</w:t>
            </w:r>
            <w:r w:rsidRPr="000319D0">
              <w:rPr>
                <w:sz w:val="28"/>
                <w:szCs w:val="28"/>
              </w:rPr>
              <w:t>у</w:t>
            </w:r>
            <w:r w:rsidRPr="000319D0">
              <w:rPr>
                <w:sz w:val="28"/>
                <w:szCs w:val="28"/>
              </w:rPr>
              <w:t>чающихся МОУ</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82,6</w:t>
            </w:r>
          </w:p>
        </w:tc>
        <w:tc>
          <w:tcPr>
            <w:tcW w:w="1217"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0319D0">
            <w:pPr>
              <w:rPr>
                <w:sz w:val="28"/>
                <w:szCs w:val="28"/>
              </w:rPr>
            </w:pPr>
            <w:r w:rsidRPr="000319D0">
              <w:rPr>
                <w:sz w:val="28"/>
                <w:szCs w:val="28"/>
              </w:rPr>
              <w:t>Комитет по стро</w:t>
            </w:r>
            <w:r w:rsidRPr="000319D0">
              <w:rPr>
                <w:sz w:val="28"/>
                <w:szCs w:val="28"/>
              </w:rPr>
              <w:t>и</w:t>
            </w:r>
            <w:r w:rsidRPr="000319D0">
              <w:rPr>
                <w:sz w:val="28"/>
                <w:szCs w:val="28"/>
              </w:rPr>
              <w:t>тельству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w:t>
            </w:r>
          </w:p>
        </w:tc>
        <w:tc>
          <w:tcPr>
            <w:tcW w:w="683"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tcBorders>
              <w:left w:val="single" w:sz="4" w:space="0" w:color="auto"/>
              <w:right w:val="single" w:sz="4" w:space="0" w:color="auto"/>
            </w:tcBorders>
            <w:vAlign w:val="center"/>
            <w:hideMark/>
          </w:tcPr>
          <w:p w:rsidR="00B73A6C" w:rsidRPr="000319D0" w:rsidRDefault="00B73A6C" w:rsidP="00E71B6D">
            <w:pPr>
              <w:jc w:val="center"/>
              <w:rPr>
                <w:sz w:val="28"/>
                <w:szCs w:val="28"/>
              </w:rPr>
            </w:pPr>
          </w:p>
        </w:tc>
        <w:tc>
          <w:tcPr>
            <w:tcW w:w="1511"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1403"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1592"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998"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1277"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0319D0">
            <w:pPr>
              <w:rPr>
                <w:sz w:val="28"/>
                <w:szCs w:val="28"/>
              </w:rPr>
            </w:pPr>
            <w:r w:rsidRPr="000319D0">
              <w:rPr>
                <w:sz w:val="28"/>
                <w:szCs w:val="28"/>
              </w:rPr>
              <w:t>Индикатор 17. Доля МОУ, осу</w:t>
            </w:r>
            <w:r w:rsidRPr="000319D0">
              <w:rPr>
                <w:sz w:val="28"/>
                <w:szCs w:val="28"/>
              </w:rPr>
              <w:softHyphen/>
              <w:t>ществляющих о</w:t>
            </w:r>
            <w:r w:rsidRPr="000319D0">
              <w:rPr>
                <w:sz w:val="28"/>
                <w:szCs w:val="28"/>
              </w:rPr>
              <w:t>б</w:t>
            </w:r>
            <w:r w:rsidRPr="000319D0">
              <w:rPr>
                <w:sz w:val="28"/>
                <w:szCs w:val="28"/>
              </w:rPr>
              <w:t xml:space="preserve">разовательный </w:t>
            </w:r>
            <w:r w:rsidRPr="000319D0">
              <w:rPr>
                <w:sz w:val="28"/>
                <w:szCs w:val="28"/>
              </w:rPr>
              <w:lastRenderedPageBreak/>
              <w:t>процесс в первую смену, в общем количестве МОУ</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lastRenderedPageBreak/>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54</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85"/>
        </w:trPr>
        <w:tc>
          <w:tcPr>
            <w:tcW w:w="1648"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910" w:type="dxa"/>
            <w:vMerge/>
            <w:tcBorders>
              <w:left w:val="single" w:sz="4" w:space="0" w:color="auto"/>
              <w:bottom w:val="single" w:sz="4" w:space="0" w:color="auto"/>
              <w:right w:val="single" w:sz="4" w:space="0" w:color="auto"/>
            </w:tcBorders>
            <w:vAlign w:val="center"/>
          </w:tcPr>
          <w:p w:rsidR="00B73A6C" w:rsidRPr="000319D0" w:rsidRDefault="00B73A6C" w:rsidP="00E71B6D">
            <w:pPr>
              <w:jc w:val="center"/>
              <w:rPr>
                <w:sz w:val="28"/>
                <w:szCs w:val="28"/>
              </w:rPr>
            </w:pPr>
          </w:p>
        </w:tc>
        <w:tc>
          <w:tcPr>
            <w:tcW w:w="1511"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1403"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1592"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998"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1277"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0319D0">
            <w:pPr>
              <w:rPr>
                <w:sz w:val="28"/>
                <w:szCs w:val="28"/>
              </w:rPr>
            </w:pPr>
            <w:r w:rsidRPr="000319D0">
              <w:rPr>
                <w:sz w:val="28"/>
                <w:szCs w:val="28"/>
              </w:rPr>
              <w:t>Индикатор 18.</w:t>
            </w:r>
          </w:p>
          <w:p w:rsidR="00B73A6C" w:rsidRPr="000319D0" w:rsidRDefault="00B73A6C" w:rsidP="00EC7EC3">
            <w:pPr>
              <w:rPr>
                <w:sz w:val="28"/>
                <w:szCs w:val="28"/>
              </w:rPr>
            </w:pPr>
            <w:r w:rsidRPr="000319D0">
              <w:rPr>
                <w:sz w:val="28"/>
                <w:szCs w:val="28"/>
              </w:rPr>
              <w:t>Доля детей в во</w:t>
            </w:r>
            <w:r w:rsidRPr="000319D0">
              <w:rPr>
                <w:sz w:val="28"/>
                <w:szCs w:val="28"/>
              </w:rPr>
              <w:t>з</w:t>
            </w:r>
            <w:r w:rsidRPr="000319D0">
              <w:rPr>
                <w:sz w:val="28"/>
                <w:szCs w:val="28"/>
              </w:rPr>
              <w:t>расте 1</w:t>
            </w:r>
            <w:r>
              <w:rPr>
                <w:sz w:val="28"/>
                <w:szCs w:val="28"/>
              </w:rPr>
              <w:t>–</w:t>
            </w:r>
            <w:r w:rsidRPr="000319D0">
              <w:rPr>
                <w:sz w:val="28"/>
                <w:szCs w:val="28"/>
              </w:rPr>
              <w:t>6 лет, п</w:t>
            </w:r>
            <w:r w:rsidRPr="000319D0">
              <w:rPr>
                <w:sz w:val="28"/>
                <w:szCs w:val="28"/>
              </w:rPr>
              <w:t>о</w:t>
            </w:r>
            <w:r w:rsidRPr="000319D0">
              <w:rPr>
                <w:sz w:val="28"/>
                <w:szCs w:val="28"/>
              </w:rPr>
              <w:t>лучающих д</w:t>
            </w:r>
            <w:r w:rsidRPr="000319D0">
              <w:rPr>
                <w:sz w:val="28"/>
                <w:szCs w:val="28"/>
              </w:rPr>
              <w:t>о</w:t>
            </w:r>
            <w:r w:rsidRPr="000319D0">
              <w:rPr>
                <w:sz w:val="28"/>
                <w:szCs w:val="28"/>
              </w:rPr>
              <w:t>школьную образ</w:t>
            </w:r>
            <w:r w:rsidRPr="000319D0">
              <w:rPr>
                <w:sz w:val="28"/>
                <w:szCs w:val="28"/>
              </w:rPr>
              <w:t>о</w:t>
            </w:r>
            <w:r w:rsidRPr="000319D0">
              <w:rPr>
                <w:sz w:val="28"/>
                <w:szCs w:val="28"/>
              </w:rPr>
              <w:t>вательную услугу и (или) услугу по их содержанию в муниципальных образовательных учреждениях</w:t>
            </w:r>
            <w:r w:rsidR="00335854">
              <w:rPr>
                <w:sz w:val="28"/>
                <w:szCs w:val="28"/>
              </w:rPr>
              <w:t>,</w:t>
            </w:r>
            <w:r w:rsidRPr="000319D0">
              <w:rPr>
                <w:sz w:val="28"/>
                <w:szCs w:val="28"/>
              </w:rPr>
              <w:t xml:space="preserve"> в общей численн</w:t>
            </w:r>
            <w:r w:rsidRPr="000319D0">
              <w:rPr>
                <w:sz w:val="28"/>
                <w:szCs w:val="28"/>
              </w:rPr>
              <w:t>о</w:t>
            </w:r>
            <w:r w:rsidRPr="000319D0">
              <w:rPr>
                <w:sz w:val="28"/>
                <w:szCs w:val="28"/>
              </w:rPr>
              <w:t>сти детей в во</w:t>
            </w:r>
            <w:r w:rsidRPr="000319D0">
              <w:rPr>
                <w:sz w:val="28"/>
                <w:szCs w:val="28"/>
              </w:rPr>
              <w:t>з</w:t>
            </w:r>
            <w:r w:rsidRPr="000319D0">
              <w:rPr>
                <w:sz w:val="28"/>
                <w:szCs w:val="28"/>
              </w:rPr>
              <w:t>расте 1</w:t>
            </w:r>
            <w:r>
              <w:rPr>
                <w:sz w:val="28"/>
                <w:szCs w:val="28"/>
              </w:rPr>
              <w:t>–</w:t>
            </w:r>
            <w:r w:rsidRPr="000319D0">
              <w:rPr>
                <w:sz w:val="28"/>
                <w:szCs w:val="28"/>
              </w:rPr>
              <w:t>6 лет</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74</w:t>
            </w:r>
          </w:p>
        </w:tc>
        <w:tc>
          <w:tcPr>
            <w:tcW w:w="1217"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378 985,10</w:t>
            </w:r>
          </w:p>
        </w:tc>
        <w:tc>
          <w:tcPr>
            <w:tcW w:w="1403"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257 403,30</w:t>
            </w:r>
          </w:p>
        </w:tc>
        <w:tc>
          <w:tcPr>
            <w:tcW w:w="1592"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109 335,60</w:t>
            </w:r>
          </w:p>
        </w:tc>
        <w:tc>
          <w:tcPr>
            <w:tcW w:w="998" w:type="dxa"/>
            <w:vMerge w:val="restart"/>
            <w:tcBorders>
              <w:top w:val="single" w:sz="4" w:space="0" w:color="auto"/>
              <w:left w:val="single" w:sz="4" w:space="0" w:color="auto"/>
              <w:right w:val="single" w:sz="4" w:space="0" w:color="auto"/>
            </w:tcBorders>
            <w:shd w:val="clear" w:color="auto" w:fill="FFFFFF"/>
            <w:hideMark/>
          </w:tcPr>
          <w:p w:rsidR="00B73A6C" w:rsidRPr="00EC7EC3" w:rsidRDefault="00B73A6C" w:rsidP="00EC7EC3">
            <w:pPr>
              <w:jc w:val="center"/>
              <w:rPr>
                <w:spacing w:val="-26"/>
                <w:sz w:val="28"/>
                <w:szCs w:val="28"/>
              </w:rPr>
            </w:pPr>
            <w:r w:rsidRPr="00EC7EC3">
              <w:rPr>
                <w:spacing w:val="-26"/>
                <w:sz w:val="28"/>
                <w:szCs w:val="28"/>
              </w:rPr>
              <w:t>12 246,20</w:t>
            </w:r>
          </w:p>
        </w:tc>
        <w:tc>
          <w:tcPr>
            <w:tcW w:w="1277" w:type="dxa"/>
            <w:vMerge w:val="restart"/>
            <w:tcBorders>
              <w:top w:val="single" w:sz="4" w:space="0" w:color="auto"/>
              <w:left w:val="single" w:sz="4" w:space="0" w:color="auto"/>
              <w:right w:val="single" w:sz="4" w:space="0" w:color="auto"/>
            </w:tcBorders>
            <w:hideMark/>
          </w:tcPr>
          <w:p w:rsidR="00B73A6C" w:rsidRPr="000319D0" w:rsidRDefault="00B73A6C" w:rsidP="00EC7EC3">
            <w:pPr>
              <w:jc w:val="center"/>
              <w:rPr>
                <w:sz w:val="28"/>
                <w:szCs w:val="28"/>
              </w:rPr>
            </w:pPr>
            <w:r w:rsidRPr="000319D0">
              <w:rPr>
                <w:sz w:val="28"/>
                <w:szCs w:val="28"/>
              </w:rPr>
              <w:t>0,00</w:t>
            </w:r>
          </w:p>
          <w:p w:rsidR="00B73A6C" w:rsidRPr="000319D0" w:rsidRDefault="00B73A6C" w:rsidP="00EC7EC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B73A6C" w:rsidRPr="000319D0" w:rsidRDefault="00B73A6C" w:rsidP="000319D0">
            <w:pPr>
              <w:rPr>
                <w:sz w:val="28"/>
                <w:szCs w:val="28"/>
              </w:rPr>
            </w:pPr>
            <w:r w:rsidRPr="000319D0">
              <w:rPr>
                <w:sz w:val="28"/>
                <w:szCs w:val="28"/>
              </w:rPr>
              <w:t>Индикатор 16</w:t>
            </w:r>
          </w:p>
        </w:tc>
        <w:tc>
          <w:tcPr>
            <w:tcW w:w="869" w:type="dxa"/>
            <w:vMerge w:val="restart"/>
            <w:tcBorders>
              <w:top w:val="single" w:sz="4" w:space="0" w:color="auto"/>
              <w:left w:val="single" w:sz="4" w:space="0" w:color="auto"/>
              <w:right w:val="single" w:sz="4" w:space="0" w:color="auto"/>
            </w:tcBorders>
            <w:hideMark/>
          </w:tcPr>
          <w:p w:rsidR="00B73A6C" w:rsidRPr="000319D0" w:rsidRDefault="00B73A6C" w:rsidP="00EC7EC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82,2</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tcBorders>
              <w:left w:val="single" w:sz="4" w:space="0" w:color="auto"/>
              <w:right w:val="single" w:sz="4" w:space="0" w:color="auto"/>
            </w:tcBorders>
            <w:vAlign w:val="center"/>
            <w:hideMark/>
          </w:tcPr>
          <w:p w:rsidR="00B73A6C" w:rsidRPr="000319D0" w:rsidRDefault="00B73A6C" w:rsidP="00E71B6D">
            <w:pPr>
              <w:jc w:val="center"/>
              <w:rPr>
                <w:sz w:val="28"/>
                <w:szCs w:val="28"/>
              </w:rPr>
            </w:pPr>
          </w:p>
        </w:tc>
        <w:tc>
          <w:tcPr>
            <w:tcW w:w="1511" w:type="dxa"/>
            <w:vMerge/>
            <w:tcBorders>
              <w:left w:val="single" w:sz="4" w:space="0" w:color="auto"/>
              <w:right w:val="single" w:sz="4" w:space="0" w:color="auto"/>
            </w:tcBorders>
            <w:vAlign w:val="center"/>
            <w:hideMark/>
          </w:tcPr>
          <w:p w:rsidR="00B73A6C" w:rsidRPr="000319D0" w:rsidRDefault="00B73A6C" w:rsidP="00EC7EC3">
            <w:pPr>
              <w:jc w:val="center"/>
              <w:rPr>
                <w:sz w:val="28"/>
                <w:szCs w:val="28"/>
              </w:rPr>
            </w:pPr>
          </w:p>
        </w:tc>
        <w:tc>
          <w:tcPr>
            <w:tcW w:w="1403" w:type="dxa"/>
            <w:vMerge/>
            <w:tcBorders>
              <w:left w:val="single" w:sz="4" w:space="0" w:color="auto"/>
              <w:right w:val="single" w:sz="4" w:space="0" w:color="auto"/>
            </w:tcBorders>
            <w:vAlign w:val="center"/>
            <w:hideMark/>
          </w:tcPr>
          <w:p w:rsidR="00B73A6C" w:rsidRPr="000319D0" w:rsidRDefault="00B73A6C" w:rsidP="00EC7EC3">
            <w:pPr>
              <w:jc w:val="center"/>
              <w:rPr>
                <w:sz w:val="28"/>
                <w:szCs w:val="28"/>
              </w:rPr>
            </w:pPr>
          </w:p>
        </w:tc>
        <w:tc>
          <w:tcPr>
            <w:tcW w:w="1592" w:type="dxa"/>
            <w:vMerge/>
            <w:tcBorders>
              <w:left w:val="single" w:sz="4" w:space="0" w:color="auto"/>
              <w:right w:val="single" w:sz="4" w:space="0" w:color="auto"/>
            </w:tcBorders>
            <w:vAlign w:val="center"/>
            <w:hideMark/>
          </w:tcPr>
          <w:p w:rsidR="00B73A6C" w:rsidRPr="000319D0" w:rsidRDefault="00B73A6C" w:rsidP="00EC7EC3">
            <w:pPr>
              <w:jc w:val="center"/>
              <w:rPr>
                <w:sz w:val="28"/>
                <w:szCs w:val="28"/>
              </w:rPr>
            </w:pPr>
          </w:p>
        </w:tc>
        <w:tc>
          <w:tcPr>
            <w:tcW w:w="998" w:type="dxa"/>
            <w:vMerge/>
            <w:tcBorders>
              <w:left w:val="single" w:sz="4" w:space="0" w:color="auto"/>
              <w:right w:val="single" w:sz="4" w:space="0" w:color="auto"/>
            </w:tcBorders>
            <w:vAlign w:val="center"/>
            <w:hideMark/>
          </w:tcPr>
          <w:p w:rsidR="00B73A6C" w:rsidRPr="00EC7EC3" w:rsidRDefault="00B73A6C" w:rsidP="00EC7EC3">
            <w:pPr>
              <w:jc w:val="center"/>
              <w:rPr>
                <w:spacing w:val="-26"/>
                <w:sz w:val="28"/>
                <w:szCs w:val="28"/>
              </w:rPr>
            </w:pPr>
          </w:p>
        </w:tc>
        <w:tc>
          <w:tcPr>
            <w:tcW w:w="1277" w:type="dxa"/>
            <w:vMerge/>
            <w:tcBorders>
              <w:left w:val="single" w:sz="4" w:space="0" w:color="auto"/>
              <w:right w:val="single" w:sz="4" w:space="0" w:color="auto"/>
            </w:tcBorders>
            <w:vAlign w:val="center"/>
            <w:hideMark/>
          </w:tcPr>
          <w:p w:rsidR="00B73A6C" w:rsidRPr="000319D0" w:rsidRDefault="00B73A6C" w:rsidP="00EC7EC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B73A6C" w:rsidRPr="000319D0" w:rsidRDefault="00B73A6C" w:rsidP="000319D0">
            <w:pPr>
              <w:rPr>
                <w:sz w:val="28"/>
                <w:szCs w:val="28"/>
              </w:rPr>
            </w:pPr>
            <w:r w:rsidRPr="000319D0">
              <w:rPr>
                <w:sz w:val="28"/>
                <w:szCs w:val="28"/>
              </w:rPr>
              <w:t>Индикатор 17</w:t>
            </w:r>
          </w:p>
        </w:tc>
        <w:tc>
          <w:tcPr>
            <w:tcW w:w="869" w:type="dxa"/>
            <w:vMerge/>
            <w:tcBorders>
              <w:left w:val="single" w:sz="4" w:space="0" w:color="auto"/>
              <w:right w:val="single" w:sz="4" w:space="0" w:color="auto"/>
            </w:tcBorders>
            <w:hideMark/>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45,3</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910" w:type="dxa"/>
            <w:vMerge/>
            <w:tcBorders>
              <w:left w:val="single" w:sz="4" w:space="0" w:color="auto"/>
              <w:bottom w:val="single" w:sz="4" w:space="0" w:color="auto"/>
              <w:right w:val="single" w:sz="4" w:space="0" w:color="auto"/>
            </w:tcBorders>
            <w:vAlign w:val="center"/>
          </w:tcPr>
          <w:p w:rsidR="00B73A6C" w:rsidRPr="000319D0" w:rsidRDefault="00B73A6C" w:rsidP="00E71B6D">
            <w:pPr>
              <w:jc w:val="center"/>
              <w:rPr>
                <w:sz w:val="28"/>
                <w:szCs w:val="28"/>
              </w:rPr>
            </w:pPr>
          </w:p>
        </w:tc>
        <w:tc>
          <w:tcPr>
            <w:tcW w:w="1511"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1403"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1592"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998" w:type="dxa"/>
            <w:vMerge/>
            <w:tcBorders>
              <w:left w:val="single" w:sz="4" w:space="0" w:color="auto"/>
              <w:bottom w:val="single" w:sz="4" w:space="0" w:color="auto"/>
              <w:right w:val="single" w:sz="4" w:space="0" w:color="auto"/>
            </w:tcBorders>
            <w:vAlign w:val="center"/>
          </w:tcPr>
          <w:p w:rsidR="00B73A6C" w:rsidRPr="00EC7EC3" w:rsidRDefault="00B73A6C" w:rsidP="00EC7EC3">
            <w:pPr>
              <w:jc w:val="center"/>
              <w:rPr>
                <w:spacing w:val="-26"/>
                <w:sz w:val="28"/>
                <w:szCs w:val="28"/>
              </w:rPr>
            </w:pPr>
          </w:p>
        </w:tc>
        <w:tc>
          <w:tcPr>
            <w:tcW w:w="1277"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tcPr>
          <w:p w:rsidR="00B73A6C" w:rsidRPr="000319D0" w:rsidRDefault="00B73A6C" w:rsidP="000319D0">
            <w:pPr>
              <w:rPr>
                <w:sz w:val="28"/>
                <w:szCs w:val="28"/>
              </w:rPr>
            </w:pPr>
            <w:r w:rsidRPr="000319D0">
              <w:rPr>
                <w:sz w:val="28"/>
                <w:szCs w:val="28"/>
              </w:rPr>
              <w:t>Индикатор 18</w:t>
            </w:r>
          </w:p>
        </w:tc>
        <w:tc>
          <w:tcPr>
            <w:tcW w:w="869" w:type="dxa"/>
            <w:vMerge/>
            <w:tcBorders>
              <w:left w:val="single" w:sz="4" w:space="0" w:color="auto"/>
              <w:bottom w:val="single" w:sz="4" w:space="0" w:color="auto"/>
              <w:right w:val="single" w:sz="4" w:space="0" w:color="auto"/>
            </w:tcBorders>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74</w:t>
            </w:r>
          </w:p>
        </w:tc>
        <w:tc>
          <w:tcPr>
            <w:tcW w:w="1217"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right w:val="single" w:sz="4" w:space="0" w:color="auto"/>
            </w:tcBorders>
            <w:shd w:val="clear" w:color="auto" w:fill="FFFFFF"/>
          </w:tcPr>
          <w:p w:rsidR="00B73A6C" w:rsidRPr="00EC7EC3" w:rsidRDefault="00B73A6C" w:rsidP="00EC7EC3">
            <w:pPr>
              <w:jc w:val="center"/>
              <w:rPr>
                <w:spacing w:val="-22"/>
                <w:sz w:val="28"/>
                <w:szCs w:val="28"/>
              </w:rPr>
            </w:pPr>
            <w:r w:rsidRPr="00EC7EC3">
              <w:rPr>
                <w:spacing w:val="-22"/>
                <w:sz w:val="28"/>
                <w:szCs w:val="28"/>
              </w:rPr>
              <w:t>1 150 201,20</w:t>
            </w:r>
          </w:p>
        </w:tc>
        <w:tc>
          <w:tcPr>
            <w:tcW w:w="1403"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136 658,80</w:t>
            </w:r>
          </w:p>
        </w:tc>
        <w:tc>
          <w:tcPr>
            <w:tcW w:w="1592"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818 962,30</w:t>
            </w:r>
          </w:p>
        </w:tc>
        <w:tc>
          <w:tcPr>
            <w:tcW w:w="998" w:type="dxa"/>
            <w:vMerge w:val="restart"/>
            <w:tcBorders>
              <w:top w:val="single" w:sz="4" w:space="0" w:color="auto"/>
              <w:left w:val="single" w:sz="4" w:space="0" w:color="auto"/>
              <w:right w:val="single" w:sz="4" w:space="0" w:color="auto"/>
            </w:tcBorders>
            <w:shd w:val="clear" w:color="auto" w:fill="FFFFFF"/>
          </w:tcPr>
          <w:p w:rsidR="00B73A6C" w:rsidRPr="00EC7EC3" w:rsidRDefault="00B73A6C" w:rsidP="00EC7EC3">
            <w:pPr>
              <w:jc w:val="center"/>
              <w:rPr>
                <w:spacing w:val="-34"/>
                <w:sz w:val="28"/>
                <w:szCs w:val="28"/>
              </w:rPr>
            </w:pPr>
            <w:r w:rsidRPr="00EC7EC3">
              <w:rPr>
                <w:spacing w:val="-34"/>
                <w:sz w:val="28"/>
                <w:szCs w:val="28"/>
              </w:rPr>
              <w:t>194 580,10</w:t>
            </w:r>
          </w:p>
        </w:tc>
        <w:tc>
          <w:tcPr>
            <w:tcW w:w="1277" w:type="dxa"/>
            <w:vMerge w:val="restart"/>
            <w:tcBorders>
              <w:top w:val="single" w:sz="4" w:space="0" w:color="auto"/>
              <w:left w:val="single" w:sz="4" w:space="0" w:color="auto"/>
              <w:right w:val="single" w:sz="4" w:space="0" w:color="auto"/>
            </w:tcBorders>
          </w:tcPr>
          <w:p w:rsidR="00B73A6C" w:rsidRPr="000319D0" w:rsidRDefault="00B73A6C" w:rsidP="00EC7EC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B73A6C" w:rsidRPr="000319D0" w:rsidRDefault="00B73A6C" w:rsidP="000319D0">
            <w:pPr>
              <w:rPr>
                <w:sz w:val="28"/>
                <w:szCs w:val="28"/>
              </w:rPr>
            </w:pPr>
            <w:r w:rsidRPr="000319D0">
              <w:rPr>
                <w:sz w:val="28"/>
                <w:szCs w:val="28"/>
              </w:rPr>
              <w:t>Индикатор 16</w:t>
            </w:r>
          </w:p>
        </w:tc>
        <w:tc>
          <w:tcPr>
            <w:tcW w:w="869" w:type="dxa"/>
            <w:vMerge w:val="restart"/>
            <w:tcBorders>
              <w:top w:val="single" w:sz="4" w:space="0" w:color="auto"/>
              <w:left w:val="single" w:sz="4" w:space="0" w:color="auto"/>
              <w:right w:val="single" w:sz="4" w:space="0" w:color="auto"/>
            </w:tcBorders>
            <w:hideMark/>
          </w:tcPr>
          <w:p w:rsidR="00B73A6C" w:rsidRPr="000319D0" w:rsidRDefault="00B73A6C" w:rsidP="00EC7EC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82,4</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tcBorders>
              <w:left w:val="single" w:sz="4" w:space="0" w:color="auto"/>
              <w:right w:val="single" w:sz="4" w:space="0" w:color="auto"/>
            </w:tcBorders>
            <w:vAlign w:val="center"/>
            <w:hideMark/>
          </w:tcPr>
          <w:p w:rsidR="00B73A6C" w:rsidRPr="000319D0" w:rsidRDefault="00B73A6C" w:rsidP="00E71B6D">
            <w:pPr>
              <w:jc w:val="center"/>
              <w:rPr>
                <w:sz w:val="28"/>
                <w:szCs w:val="28"/>
              </w:rPr>
            </w:pPr>
          </w:p>
        </w:tc>
        <w:tc>
          <w:tcPr>
            <w:tcW w:w="1511" w:type="dxa"/>
            <w:vMerge/>
            <w:tcBorders>
              <w:left w:val="single" w:sz="4" w:space="0" w:color="auto"/>
              <w:right w:val="single" w:sz="4" w:space="0" w:color="auto"/>
            </w:tcBorders>
            <w:vAlign w:val="center"/>
          </w:tcPr>
          <w:p w:rsidR="00B73A6C" w:rsidRPr="000319D0" w:rsidRDefault="00B73A6C" w:rsidP="00EC7EC3">
            <w:pPr>
              <w:jc w:val="center"/>
              <w:rPr>
                <w:sz w:val="28"/>
                <w:szCs w:val="28"/>
              </w:rPr>
            </w:pPr>
          </w:p>
        </w:tc>
        <w:tc>
          <w:tcPr>
            <w:tcW w:w="1403" w:type="dxa"/>
            <w:vMerge/>
            <w:tcBorders>
              <w:left w:val="single" w:sz="4" w:space="0" w:color="auto"/>
              <w:right w:val="single" w:sz="4" w:space="0" w:color="auto"/>
            </w:tcBorders>
            <w:vAlign w:val="center"/>
          </w:tcPr>
          <w:p w:rsidR="00B73A6C" w:rsidRPr="000319D0" w:rsidRDefault="00B73A6C" w:rsidP="00EC7EC3">
            <w:pPr>
              <w:jc w:val="center"/>
              <w:rPr>
                <w:sz w:val="28"/>
                <w:szCs w:val="28"/>
              </w:rPr>
            </w:pPr>
          </w:p>
        </w:tc>
        <w:tc>
          <w:tcPr>
            <w:tcW w:w="1592" w:type="dxa"/>
            <w:vMerge/>
            <w:tcBorders>
              <w:left w:val="single" w:sz="4" w:space="0" w:color="auto"/>
              <w:right w:val="single" w:sz="4" w:space="0" w:color="auto"/>
            </w:tcBorders>
            <w:vAlign w:val="center"/>
          </w:tcPr>
          <w:p w:rsidR="00B73A6C" w:rsidRPr="000319D0" w:rsidRDefault="00B73A6C" w:rsidP="00EC7EC3">
            <w:pPr>
              <w:jc w:val="center"/>
              <w:rPr>
                <w:sz w:val="28"/>
                <w:szCs w:val="28"/>
              </w:rPr>
            </w:pPr>
          </w:p>
        </w:tc>
        <w:tc>
          <w:tcPr>
            <w:tcW w:w="998" w:type="dxa"/>
            <w:vMerge/>
            <w:tcBorders>
              <w:left w:val="single" w:sz="4" w:space="0" w:color="auto"/>
              <w:right w:val="single" w:sz="4" w:space="0" w:color="auto"/>
            </w:tcBorders>
            <w:vAlign w:val="center"/>
          </w:tcPr>
          <w:p w:rsidR="00B73A6C" w:rsidRPr="000319D0" w:rsidRDefault="00B73A6C" w:rsidP="00EC7EC3">
            <w:pPr>
              <w:jc w:val="center"/>
              <w:rPr>
                <w:sz w:val="28"/>
                <w:szCs w:val="28"/>
              </w:rPr>
            </w:pPr>
          </w:p>
        </w:tc>
        <w:tc>
          <w:tcPr>
            <w:tcW w:w="1277" w:type="dxa"/>
            <w:vMerge/>
            <w:tcBorders>
              <w:left w:val="single" w:sz="4" w:space="0" w:color="auto"/>
              <w:right w:val="single" w:sz="4" w:space="0" w:color="auto"/>
            </w:tcBorders>
            <w:vAlign w:val="center"/>
          </w:tcPr>
          <w:p w:rsidR="00B73A6C" w:rsidRPr="000319D0" w:rsidRDefault="00B73A6C" w:rsidP="00EC7EC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B73A6C" w:rsidRPr="000319D0" w:rsidRDefault="00B73A6C" w:rsidP="000319D0">
            <w:pPr>
              <w:rPr>
                <w:sz w:val="28"/>
                <w:szCs w:val="28"/>
              </w:rPr>
            </w:pPr>
            <w:r w:rsidRPr="000319D0">
              <w:rPr>
                <w:sz w:val="28"/>
                <w:szCs w:val="28"/>
              </w:rPr>
              <w:t>Индикатор 17</w:t>
            </w:r>
          </w:p>
        </w:tc>
        <w:tc>
          <w:tcPr>
            <w:tcW w:w="869" w:type="dxa"/>
            <w:vMerge/>
            <w:tcBorders>
              <w:left w:val="single" w:sz="4" w:space="0" w:color="auto"/>
              <w:right w:val="single" w:sz="4" w:space="0" w:color="auto"/>
            </w:tcBorders>
            <w:hideMark/>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50</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910" w:type="dxa"/>
            <w:vMerge/>
            <w:tcBorders>
              <w:left w:val="single" w:sz="4" w:space="0" w:color="auto"/>
              <w:bottom w:val="single" w:sz="4" w:space="0" w:color="auto"/>
              <w:right w:val="single" w:sz="4" w:space="0" w:color="auto"/>
            </w:tcBorders>
            <w:vAlign w:val="center"/>
          </w:tcPr>
          <w:p w:rsidR="00B73A6C" w:rsidRPr="000319D0" w:rsidRDefault="00B73A6C" w:rsidP="00E71B6D">
            <w:pPr>
              <w:jc w:val="center"/>
              <w:rPr>
                <w:sz w:val="28"/>
                <w:szCs w:val="28"/>
              </w:rPr>
            </w:pPr>
          </w:p>
        </w:tc>
        <w:tc>
          <w:tcPr>
            <w:tcW w:w="1511"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1403"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1592"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998"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1277"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tcPr>
          <w:p w:rsidR="00B73A6C" w:rsidRPr="000319D0" w:rsidRDefault="00B73A6C" w:rsidP="000319D0">
            <w:pPr>
              <w:rPr>
                <w:sz w:val="28"/>
                <w:szCs w:val="28"/>
              </w:rPr>
            </w:pPr>
            <w:r w:rsidRPr="000319D0">
              <w:rPr>
                <w:sz w:val="28"/>
                <w:szCs w:val="28"/>
              </w:rPr>
              <w:t>Индикатор 18</w:t>
            </w:r>
          </w:p>
        </w:tc>
        <w:tc>
          <w:tcPr>
            <w:tcW w:w="869" w:type="dxa"/>
            <w:vMerge/>
            <w:tcBorders>
              <w:left w:val="single" w:sz="4" w:space="0" w:color="auto"/>
              <w:bottom w:val="single" w:sz="4" w:space="0" w:color="auto"/>
              <w:right w:val="single" w:sz="4" w:space="0" w:color="auto"/>
            </w:tcBorders>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74</w:t>
            </w:r>
          </w:p>
        </w:tc>
        <w:tc>
          <w:tcPr>
            <w:tcW w:w="1217"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92 729,10</w:t>
            </w:r>
          </w:p>
        </w:tc>
        <w:tc>
          <w:tcPr>
            <w:tcW w:w="1403"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92 729,10</w:t>
            </w:r>
          </w:p>
        </w:tc>
        <w:tc>
          <w:tcPr>
            <w:tcW w:w="1592"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0,00</w:t>
            </w:r>
          </w:p>
        </w:tc>
        <w:tc>
          <w:tcPr>
            <w:tcW w:w="998"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0,00</w:t>
            </w:r>
          </w:p>
        </w:tc>
        <w:tc>
          <w:tcPr>
            <w:tcW w:w="1277" w:type="dxa"/>
            <w:vMerge w:val="restart"/>
            <w:tcBorders>
              <w:top w:val="single" w:sz="4" w:space="0" w:color="auto"/>
              <w:left w:val="single" w:sz="4" w:space="0" w:color="auto"/>
              <w:right w:val="single" w:sz="4" w:space="0" w:color="auto"/>
            </w:tcBorders>
            <w:hideMark/>
          </w:tcPr>
          <w:p w:rsidR="00B73A6C" w:rsidRPr="000319D0" w:rsidRDefault="00B73A6C" w:rsidP="00EC7EC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hideMark/>
          </w:tcPr>
          <w:p w:rsidR="00B73A6C" w:rsidRPr="000319D0" w:rsidRDefault="00B73A6C" w:rsidP="000319D0">
            <w:pPr>
              <w:rPr>
                <w:sz w:val="28"/>
                <w:szCs w:val="28"/>
              </w:rPr>
            </w:pPr>
            <w:r w:rsidRPr="000319D0">
              <w:rPr>
                <w:sz w:val="28"/>
                <w:szCs w:val="28"/>
              </w:rPr>
              <w:t>Индикатор 16</w:t>
            </w:r>
          </w:p>
        </w:tc>
        <w:tc>
          <w:tcPr>
            <w:tcW w:w="869" w:type="dxa"/>
            <w:vMerge w:val="restart"/>
            <w:tcBorders>
              <w:top w:val="single" w:sz="4" w:space="0" w:color="auto"/>
              <w:left w:val="single" w:sz="4" w:space="0" w:color="auto"/>
              <w:right w:val="single" w:sz="4" w:space="0" w:color="auto"/>
            </w:tcBorders>
            <w:hideMark/>
          </w:tcPr>
          <w:p w:rsidR="00B73A6C" w:rsidRPr="000319D0" w:rsidRDefault="00B73A6C" w:rsidP="00EC7EC3">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82,6</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tcBorders>
              <w:left w:val="single" w:sz="4" w:space="0" w:color="auto"/>
              <w:right w:val="single" w:sz="4" w:space="0" w:color="auto"/>
            </w:tcBorders>
            <w:vAlign w:val="center"/>
            <w:hideMark/>
          </w:tcPr>
          <w:p w:rsidR="00B73A6C" w:rsidRPr="000319D0" w:rsidRDefault="00B73A6C" w:rsidP="00E71B6D">
            <w:pPr>
              <w:jc w:val="center"/>
              <w:rPr>
                <w:sz w:val="28"/>
                <w:szCs w:val="28"/>
              </w:rPr>
            </w:pPr>
          </w:p>
        </w:tc>
        <w:tc>
          <w:tcPr>
            <w:tcW w:w="1511"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1403"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1592"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998"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127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B73A6C" w:rsidRPr="000319D0" w:rsidRDefault="00B73A6C" w:rsidP="000319D0">
            <w:pPr>
              <w:rPr>
                <w:sz w:val="28"/>
                <w:szCs w:val="28"/>
              </w:rPr>
            </w:pPr>
            <w:r w:rsidRPr="000319D0">
              <w:rPr>
                <w:sz w:val="28"/>
                <w:szCs w:val="28"/>
              </w:rPr>
              <w:t>Индикатор 17</w:t>
            </w:r>
          </w:p>
        </w:tc>
        <w:tc>
          <w:tcPr>
            <w:tcW w:w="869" w:type="dxa"/>
            <w:vMerge/>
            <w:tcBorders>
              <w:left w:val="single" w:sz="4" w:space="0" w:color="auto"/>
              <w:right w:val="single" w:sz="4" w:space="0" w:color="auto"/>
            </w:tcBorders>
            <w:hideMark/>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54</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910" w:type="dxa"/>
            <w:vMerge/>
            <w:tcBorders>
              <w:left w:val="single" w:sz="4" w:space="0" w:color="auto"/>
              <w:bottom w:val="single" w:sz="4" w:space="0" w:color="auto"/>
              <w:right w:val="single" w:sz="4" w:space="0" w:color="auto"/>
            </w:tcBorders>
            <w:vAlign w:val="center"/>
          </w:tcPr>
          <w:p w:rsidR="00B73A6C" w:rsidRPr="000319D0" w:rsidRDefault="00B73A6C" w:rsidP="00E71B6D">
            <w:pPr>
              <w:jc w:val="center"/>
              <w:rPr>
                <w:sz w:val="28"/>
                <w:szCs w:val="28"/>
              </w:rPr>
            </w:pPr>
          </w:p>
        </w:tc>
        <w:tc>
          <w:tcPr>
            <w:tcW w:w="1511"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1403"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1592"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998"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1277"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tcPr>
          <w:p w:rsidR="00B73A6C" w:rsidRPr="000319D0" w:rsidRDefault="00B73A6C" w:rsidP="000319D0">
            <w:pPr>
              <w:rPr>
                <w:sz w:val="28"/>
                <w:szCs w:val="28"/>
              </w:rPr>
            </w:pPr>
            <w:r w:rsidRPr="000319D0">
              <w:rPr>
                <w:sz w:val="28"/>
                <w:szCs w:val="28"/>
              </w:rPr>
              <w:t>Индикатор 18</w:t>
            </w:r>
          </w:p>
        </w:tc>
        <w:tc>
          <w:tcPr>
            <w:tcW w:w="869" w:type="dxa"/>
            <w:vMerge/>
            <w:tcBorders>
              <w:left w:val="single" w:sz="4" w:space="0" w:color="auto"/>
              <w:bottom w:val="single" w:sz="4" w:space="0" w:color="auto"/>
              <w:right w:val="single" w:sz="4" w:space="0" w:color="auto"/>
            </w:tcBorders>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74</w:t>
            </w:r>
          </w:p>
        </w:tc>
        <w:tc>
          <w:tcPr>
            <w:tcW w:w="1217"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tcPr>
          <w:p w:rsidR="00B73A6C" w:rsidRPr="000319D0" w:rsidRDefault="00B73A6C" w:rsidP="000319D0">
            <w:pPr>
              <w:rPr>
                <w:sz w:val="28"/>
                <w:szCs w:val="28"/>
              </w:rPr>
            </w:pPr>
          </w:p>
        </w:tc>
      </w:tr>
      <w:tr w:rsidR="00B73A6C" w:rsidRPr="000319D0" w:rsidTr="00302ECF">
        <w:trPr>
          <w:trHeight w:val="20"/>
        </w:trPr>
        <w:tc>
          <w:tcPr>
            <w:tcW w:w="1648" w:type="dxa"/>
            <w:vMerge w:val="restart"/>
            <w:tcBorders>
              <w:top w:val="single" w:sz="4" w:space="0" w:color="auto"/>
              <w:left w:val="single" w:sz="4" w:space="0" w:color="auto"/>
              <w:right w:val="single" w:sz="4" w:space="0" w:color="auto"/>
            </w:tcBorders>
            <w:shd w:val="clear" w:color="auto" w:fill="auto"/>
            <w:hideMark/>
          </w:tcPr>
          <w:p w:rsidR="00B73A6C" w:rsidRPr="000319D0" w:rsidRDefault="00B73A6C" w:rsidP="000319D0">
            <w:pPr>
              <w:rPr>
                <w:sz w:val="28"/>
                <w:szCs w:val="28"/>
              </w:rPr>
            </w:pPr>
            <w:r w:rsidRPr="000319D0">
              <w:rPr>
                <w:sz w:val="28"/>
                <w:szCs w:val="28"/>
              </w:rPr>
              <w:t>7.1. Прое</w:t>
            </w:r>
            <w:r w:rsidRPr="000319D0">
              <w:rPr>
                <w:sz w:val="28"/>
                <w:szCs w:val="28"/>
              </w:rPr>
              <w:t>к</w:t>
            </w:r>
            <w:r w:rsidRPr="000319D0">
              <w:rPr>
                <w:sz w:val="28"/>
                <w:szCs w:val="28"/>
              </w:rPr>
              <w:t>тирование, строител</w:t>
            </w:r>
            <w:r w:rsidRPr="000319D0">
              <w:rPr>
                <w:sz w:val="28"/>
                <w:szCs w:val="28"/>
              </w:rPr>
              <w:t>ь</w:t>
            </w:r>
            <w:r w:rsidRPr="000319D0">
              <w:rPr>
                <w:sz w:val="28"/>
                <w:szCs w:val="28"/>
              </w:rPr>
              <w:t>ство и р</w:t>
            </w:r>
            <w:r w:rsidRPr="000319D0">
              <w:rPr>
                <w:sz w:val="28"/>
                <w:szCs w:val="28"/>
              </w:rPr>
              <w:t>е</w:t>
            </w:r>
            <w:r w:rsidRPr="000319D0">
              <w:rPr>
                <w:sz w:val="28"/>
                <w:szCs w:val="28"/>
              </w:rPr>
              <w:t>конструкция зданий м</w:t>
            </w:r>
            <w:r w:rsidRPr="000319D0">
              <w:rPr>
                <w:sz w:val="28"/>
                <w:szCs w:val="28"/>
              </w:rPr>
              <w:t>у</w:t>
            </w:r>
            <w:r w:rsidRPr="000319D0">
              <w:rPr>
                <w:sz w:val="28"/>
                <w:szCs w:val="28"/>
              </w:rPr>
              <w:t>ниципал</w:t>
            </w:r>
            <w:r w:rsidRPr="000319D0">
              <w:rPr>
                <w:sz w:val="28"/>
                <w:szCs w:val="28"/>
              </w:rPr>
              <w:t>ь</w:t>
            </w:r>
            <w:r w:rsidRPr="000319D0">
              <w:rPr>
                <w:sz w:val="28"/>
                <w:szCs w:val="28"/>
              </w:rPr>
              <w:t>ных образ</w:t>
            </w:r>
            <w:r w:rsidRPr="000319D0">
              <w:rPr>
                <w:sz w:val="28"/>
                <w:szCs w:val="28"/>
              </w:rPr>
              <w:t>о</w:t>
            </w:r>
            <w:r w:rsidRPr="000319D0">
              <w:rPr>
                <w:sz w:val="28"/>
                <w:szCs w:val="28"/>
              </w:rPr>
              <w:t>вательных учреждений Волгограда для получ</w:t>
            </w:r>
            <w:r w:rsidRPr="000319D0">
              <w:rPr>
                <w:sz w:val="28"/>
                <w:szCs w:val="28"/>
              </w:rPr>
              <w:t>е</w:t>
            </w:r>
            <w:r w:rsidRPr="000319D0">
              <w:rPr>
                <w:sz w:val="28"/>
                <w:szCs w:val="28"/>
              </w:rPr>
              <w:t>ния общего образования</w:t>
            </w:r>
          </w:p>
        </w:tc>
        <w:tc>
          <w:tcPr>
            <w:tcW w:w="910" w:type="dxa"/>
            <w:vMerge w:val="restart"/>
            <w:tcBorders>
              <w:top w:val="single" w:sz="4" w:space="0" w:color="auto"/>
              <w:left w:val="single" w:sz="4" w:space="0" w:color="auto"/>
              <w:right w:val="single" w:sz="4" w:space="0" w:color="auto"/>
            </w:tcBorders>
            <w:shd w:val="clear" w:color="auto" w:fill="auto"/>
            <w:hideMark/>
          </w:tcPr>
          <w:p w:rsidR="00B73A6C" w:rsidRPr="000319D0" w:rsidRDefault="00B73A6C" w:rsidP="00E71B6D">
            <w:pPr>
              <w:jc w:val="center"/>
              <w:rPr>
                <w:sz w:val="28"/>
                <w:szCs w:val="28"/>
              </w:rPr>
            </w:pPr>
            <w:r w:rsidRPr="000319D0">
              <w:rPr>
                <w:sz w:val="28"/>
                <w:szCs w:val="28"/>
              </w:rPr>
              <w:t>Итого, в том числе</w:t>
            </w:r>
          </w:p>
        </w:tc>
        <w:tc>
          <w:tcPr>
            <w:tcW w:w="1511" w:type="dxa"/>
            <w:vMerge w:val="restart"/>
            <w:tcBorders>
              <w:top w:val="single" w:sz="4" w:space="0" w:color="auto"/>
              <w:left w:val="single" w:sz="4" w:space="0" w:color="auto"/>
              <w:right w:val="single" w:sz="4" w:space="0" w:color="auto"/>
            </w:tcBorders>
            <w:shd w:val="clear" w:color="auto" w:fill="auto"/>
          </w:tcPr>
          <w:p w:rsidR="00B73A6C" w:rsidRPr="00335854" w:rsidRDefault="00B73A6C" w:rsidP="00EC7EC3">
            <w:pPr>
              <w:jc w:val="center"/>
              <w:rPr>
                <w:spacing w:val="-4"/>
                <w:sz w:val="28"/>
                <w:szCs w:val="28"/>
              </w:rPr>
            </w:pPr>
            <w:r w:rsidRPr="00335854">
              <w:rPr>
                <w:spacing w:val="-4"/>
                <w:sz w:val="28"/>
                <w:szCs w:val="28"/>
              </w:rPr>
              <w:t>1 048 405,40</w:t>
            </w:r>
          </w:p>
        </w:tc>
        <w:tc>
          <w:tcPr>
            <w:tcW w:w="1403" w:type="dxa"/>
            <w:vMerge w:val="restart"/>
            <w:tcBorders>
              <w:top w:val="single" w:sz="4" w:space="0" w:color="auto"/>
              <w:left w:val="single" w:sz="4" w:space="0" w:color="auto"/>
              <w:right w:val="single" w:sz="4" w:space="0" w:color="auto"/>
            </w:tcBorders>
            <w:shd w:val="clear" w:color="auto" w:fill="auto"/>
          </w:tcPr>
          <w:p w:rsidR="00B73A6C" w:rsidRPr="000319D0" w:rsidRDefault="00B73A6C" w:rsidP="00EC7EC3">
            <w:pPr>
              <w:jc w:val="center"/>
              <w:rPr>
                <w:sz w:val="28"/>
                <w:szCs w:val="28"/>
              </w:rPr>
            </w:pPr>
            <w:r w:rsidRPr="000319D0">
              <w:rPr>
                <w:sz w:val="28"/>
                <w:szCs w:val="28"/>
              </w:rPr>
              <w:t>118 777,30</w:t>
            </w:r>
          </w:p>
        </w:tc>
        <w:tc>
          <w:tcPr>
            <w:tcW w:w="1592" w:type="dxa"/>
            <w:vMerge w:val="restart"/>
            <w:tcBorders>
              <w:top w:val="single" w:sz="4" w:space="0" w:color="auto"/>
              <w:left w:val="single" w:sz="4" w:space="0" w:color="auto"/>
              <w:right w:val="single" w:sz="4" w:space="0" w:color="auto"/>
            </w:tcBorders>
            <w:shd w:val="clear" w:color="auto" w:fill="auto"/>
          </w:tcPr>
          <w:p w:rsidR="00B73A6C" w:rsidRPr="000319D0" w:rsidRDefault="00B73A6C" w:rsidP="00EC7EC3">
            <w:pPr>
              <w:jc w:val="center"/>
              <w:rPr>
                <w:sz w:val="28"/>
                <w:szCs w:val="28"/>
              </w:rPr>
            </w:pPr>
            <w:r w:rsidRPr="000319D0">
              <w:rPr>
                <w:sz w:val="28"/>
                <w:szCs w:val="28"/>
              </w:rPr>
              <w:t>722 801,80</w:t>
            </w:r>
          </w:p>
        </w:tc>
        <w:tc>
          <w:tcPr>
            <w:tcW w:w="998" w:type="dxa"/>
            <w:vMerge w:val="restart"/>
            <w:tcBorders>
              <w:top w:val="single" w:sz="4" w:space="0" w:color="auto"/>
              <w:left w:val="single" w:sz="4" w:space="0" w:color="auto"/>
              <w:right w:val="single" w:sz="4" w:space="0" w:color="auto"/>
            </w:tcBorders>
            <w:shd w:val="clear" w:color="auto" w:fill="auto"/>
          </w:tcPr>
          <w:p w:rsidR="00B73A6C" w:rsidRPr="00335854" w:rsidRDefault="00B73A6C" w:rsidP="00EC7EC3">
            <w:pPr>
              <w:jc w:val="center"/>
              <w:rPr>
                <w:spacing w:val="-38"/>
                <w:sz w:val="28"/>
                <w:szCs w:val="28"/>
              </w:rPr>
            </w:pPr>
            <w:r w:rsidRPr="00335854">
              <w:rPr>
                <w:spacing w:val="-38"/>
                <w:sz w:val="28"/>
                <w:szCs w:val="28"/>
              </w:rPr>
              <w:t>206 826,30</w:t>
            </w:r>
          </w:p>
        </w:tc>
        <w:tc>
          <w:tcPr>
            <w:tcW w:w="1277" w:type="dxa"/>
            <w:vMerge w:val="restart"/>
            <w:tcBorders>
              <w:top w:val="single" w:sz="4" w:space="0" w:color="auto"/>
              <w:left w:val="single" w:sz="4" w:space="0" w:color="auto"/>
              <w:right w:val="single" w:sz="4" w:space="0" w:color="auto"/>
            </w:tcBorders>
            <w:shd w:val="clear" w:color="auto" w:fill="auto"/>
            <w:hideMark/>
          </w:tcPr>
          <w:p w:rsidR="00B73A6C" w:rsidRPr="000319D0" w:rsidRDefault="00B73A6C" w:rsidP="00EC7EC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auto"/>
            <w:hideMark/>
          </w:tcPr>
          <w:p w:rsidR="00B73A6C" w:rsidRPr="000319D0" w:rsidRDefault="00B73A6C" w:rsidP="000319D0">
            <w:pPr>
              <w:rPr>
                <w:sz w:val="28"/>
                <w:szCs w:val="28"/>
              </w:rPr>
            </w:pPr>
            <w:r w:rsidRPr="000319D0">
              <w:rPr>
                <w:sz w:val="28"/>
                <w:szCs w:val="28"/>
              </w:rPr>
              <w:t>Количество д</w:t>
            </w:r>
            <w:r w:rsidRPr="000319D0">
              <w:rPr>
                <w:sz w:val="28"/>
                <w:szCs w:val="28"/>
              </w:rPr>
              <w:t>о</w:t>
            </w:r>
            <w:r w:rsidRPr="000319D0">
              <w:rPr>
                <w:sz w:val="28"/>
                <w:szCs w:val="28"/>
              </w:rPr>
              <w:t>полнительно с</w:t>
            </w:r>
            <w:r w:rsidRPr="000319D0">
              <w:rPr>
                <w:sz w:val="28"/>
                <w:szCs w:val="28"/>
              </w:rPr>
              <w:t>о</w:t>
            </w:r>
            <w:r w:rsidRPr="000319D0">
              <w:rPr>
                <w:sz w:val="28"/>
                <w:szCs w:val="28"/>
              </w:rPr>
              <w:t>зданных мест для получения общего образования</w:t>
            </w:r>
          </w:p>
          <w:p w:rsidR="00B73A6C" w:rsidRPr="000319D0" w:rsidRDefault="00B73A6C" w:rsidP="000319D0">
            <w:pPr>
              <w:rPr>
                <w:sz w:val="28"/>
                <w:szCs w:val="28"/>
              </w:rPr>
            </w:pPr>
            <w:r w:rsidRPr="000319D0">
              <w:rPr>
                <w:sz w:val="28"/>
                <w:szCs w:val="28"/>
              </w:rPr>
              <w:t>(показатель 1)</w:t>
            </w:r>
          </w:p>
        </w:tc>
        <w:tc>
          <w:tcPr>
            <w:tcW w:w="869" w:type="dxa"/>
            <w:vMerge w:val="restart"/>
            <w:tcBorders>
              <w:top w:val="single" w:sz="4" w:space="0" w:color="auto"/>
              <w:left w:val="single" w:sz="4" w:space="0" w:color="auto"/>
              <w:right w:val="single" w:sz="4" w:space="0" w:color="auto"/>
            </w:tcBorders>
            <w:shd w:val="clear" w:color="auto" w:fill="auto"/>
            <w:hideMark/>
          </w:tcPr>
          <w:p w:rsidR="00B73A6C" w:rsidRPr="000319D0" w:rsidRDefault="00B73A6C" w:rsidP="00EC7EC3">
            <w:pPr>
              <w:jc w:val="center"/>
              <w:rPr>
                <w:sz w:val="28"/>
                <w:szCs w:val="28"/>
              </w:rPr>
            </w:pPr>
            <w:r w:rsidRPr="000319D0">
              <w:rPr>
                <w:sz w:val="28"/>
                <w:szCs w:val="28"/>
              </w:rPr>
              <w:t>ед.</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1932</w:t>
            </w:r>
          </w:p>
        </w:tc>
        <w:tc>
          <w:tcPr>
            <w:tcW w:w="1217" w:type="dxa"/>
            <w:vMerge w:val="restart"/>
            <w:tcBorders>
              <w:top w:val="single" w:sz="4" w:space="0" w:color="auto"/>
              <w:left w:val="single" w:sz="4" w:space="0" w:color="auto"/>
              <w:right w:val="single" w:sz="4" w:space="0" w:color="auto"/>
            </w:tcBorders>
            <w:hideMark/>
          </w:tcPr>
          <w:p w:rsidR="00B73A6C" w:rsidRPr="000319D0" w:rsidRDefault="00B73A6C" w:rsidP="000319D0">
            <w:pPr>
              <w:rPr>
                <w:sz w:val="28"/>
                <w:szCs w:val="28"/>
              </w:rPr>
            </w:pPr>
            <w:r w:rsidRPr="000319D0">
              <w:rPr>
                <w:sz w:val="28"/>
                <w:szCs w:val="28"/>
              </w:rPr>
              <w:t>Комитет по стро</w:t>
            </w:r>
            <w:r w:rsidRPr="000319D0">
              <w:rPr>
                <w:sz w:val="28"/>
                <w:szCs w:val="28"/>
              </w:rPr>
              <w:t>и</w:t>
            </w:r>
            <w:r w:rsidRPr="000319D0">
              <w:rPr>
                <w:sz w:val="28"/>
                <w:szCs w:val="28"/>
              </w:rPr>
              <w:t>тельству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w:t>
            </w: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shd w:val="clear" w:color="auto" w:fill="auto"/>
          </w:tcPr>
          <w:p w:rsidR="00B73A6C" w:rsidRPr="000319D0" w:rsidRDefault="00B73A6C" w:rsidP="000319D0">
            <w:pPr>
              <w:rPr>
                <w:sz w:val="28"/>
                <w:szCs w:val="28"/>
              </w:rPr>
            </w:pPr>
          </w:p>
        </w:tc>
        <w:tc>
          <w:tcPr>
            <w:tcW w:w="910" w:type="dxa"/>
            <w:vMerge/>
            <w:tcBorders>
              <w:left w:val="single" w:sz="4" w:space="0" w:color="auto"/>
              <w:bottom w:val="single" w:sz="4" w:space="0" w:color="auto"/>
              <w:right w:val="single" w:sz="4" w:space="0" w:color="auto"/>
            </w:tcBorders>
            <w:shd w:val="clear" w:color="auto" w:fill="auto"/>
          </w:tcPr>
          <w:p w:rsidR="00B73A6C" w:rsidRPr="000319D0" w:rsidRDefault="00B73A6C" w:rsidP="00E71B6D">
            <w:pPr>
              <w:jc w:val="center"/>
              <w:rPr>
                <w:sz w:val="28"/>
                <w:szCs w:val="28"/>
              </w:rPr>
            </w:pPr>
          </w:p>
        </w:tc>
        <w:tc>
          <w:tcPr>
            <w:tcW w:w="1511" w:type="dxa"/>
            <w:vMerge/>
            <w:tcBorders>
              <w:left w:val="single" w:sz="4" w:space="0" w:color="auto"/>
              <w:bottom w:val="single" w:sz="4" w:space="0" w:color="auto"/>
              <w:right w:val="single" w:sz="4" w:space="0" w:color="auto"/>
            </w:tcBorders>
            <w:shd w:val="clear" w:color="auto" w:fill="auto"/>
          </w:tcPr>
          <w:p w:rsidR="00B73A6C" w:rsidRPr="000319D0" w:rsidRDefault="00B73A6C" w:rsidP="00EC7EC3">
            <w:pPr>
              <w:jc w:val="center"/>
              <w:rPr>
                <w:sz w:val="28"/>
                <w:szCs w:val="28"/>
              </w:rPr>
            </w:pPr>
          </w:p>
        </w:tc>
        <w:tc>
          <w:tcPr>
            <w:tcW w:w="1403" w:type="dxa"/>
            <w:vMerge/>
            <w:tcBorders>
              <w:left w:val="single" w:sz="4" w:space="0" w:color="auto"/>
              <w:bottom w:val="single" w:sz="4" w:space="0" w:color="auto"/>
              <w:right w:val="single" w:sz="4" w:space="0" w:color="auto"/>
            </w:tcBorders>
            <w:shd w:val="clear" w:color="auto" w:fill="auto"/>
          </w:tcPr>
          <w:p w:rsidR="00B73A6C" w:rsidRPr="000319D0" w:rsidRDefault="00B73A6C" w:rsidP="00EC7EC3">
            <w:pPr>
              <w:jc w:val="center"/>
              <w:rPr>
                <w:sz w:val="28"/>
                <w:szCs w:val="28"/>
              </w:rPr>
            </w:pPr>
          </w:p>
        </w:tc>
        <w:tc>
          <w:tcPr>
            <w:tcW w:w="1592" w:type="dxa"/>
            <w:vMerge/>
            <w:tcBorders>
              <w:left w:val="single" w:sz="4" w:space="0" w:color="auto"/>
              <w:bottom w:val="single" w:sz="4" w:space="0" w:color="auto"/>
              <w:right w:val="single" w:sz="4" w:space="0" w:color="auto"/>
            </w:tcBorders>
            <w:shd w:val="clear" w:color="auto" w:fill="auto"/>
          </w:tcPr>
          <w:p w:rsidR="00B73A6C" w:rsidRPr="000319D0" w:rsidRDefault="00B73A6C" w:rsidP="00EC7EC3">
            <w:pPr>
              <w:jc w:val="center"/>
              <w:rPr>
                <w:sz w:val="28"/>
                <w:szCs w:val="28"/>
              </w:rPr>
            </w:pPr>
          </w:p>
        </w:tc>
        <w:tc>
          <w:tcPr>
            <w:tcW w:w="998" w:type="dxa"/>
            <w:vMerge/>
            <w:tcBorders>
              <w:left w:val="single" w:sz="4" w:space="0" w:color="auto"/>
              <w:bottom w:val="single" w:sz="4" w:space="0" w:color="auto"/>
              <w:right w:val="single" w:sz="4" w:space="0" w:color="auto"/>
            </w:tcBorders>
            <w:shd w:val="clear" w:color="auto" w:fill="auto"/>
          </w:tcPr>
          <w:p w:rsidR="00B73A6C" w:rsidRPr="000319D0" w:rsidRDefault="00B73A6C" w:rsidP="00EC7EC3">
            <w:pPr>
              <w:jc w:val="center"/>
              <w:rPr>
                <w:sz w:val="28"/>
                <w:szCs w:val="28"/>
              </w:rPr>
            </w:pPr>
          </w:p>
        </w:tc>
        <w:tc>
          <w:tcPr>
            <w:tcW w:w="1277" w:type="dxa"/>
            <w:vMerge/>
            <w:tcBorders>
              <w:left w:val="single" w:sz="4" w:space="0" w:color="auto"/>
              <w:bottom w:val="single" w:sz="4" w:space="0" w:color="auto"/>
              <w:right w:val="single" w:sz="4" w:space="0" w:color="auto"/>
            </w:tcBorders>
            <w:shd w:val="clear" w:color="auto" w:fill="auto"/>
          </w:tcPr>
          <w:p w:rsidR="00B73A6C" w:rsidRPr="000319D0" w:rsidRDefault="00B73A6C" w:rsidP="00EC7EC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3A6C" w:rsidRPr="000319D0" w:rsidRDefault="00B73A6C" w:rsidP="00EC7EC3">
            <w:pPr>
              <w:rPr>
                <w:sz w:val="28"/>
                <w:szCs w:val="28"/>
              </w:rPr>
            </w:pPr>
            <w:r w:rsidRPr="000319D0">
              <w:rPr>
                <w:sz w:val="28"/>
                <w:szCs w:val="28"/>
              </w:rPr>
              <w:t>Количество об</w:t>
            </w:r>
            <w:r w:rsidRPr="000319D0">
              <w:rPr>
                <w:sz w:val="28"/>
                <w:szCs w:val="28"/>
              </w:rPr>
              <w:t>ъ</w:t>
            </w:r>
            <w:r w:rsidRPr="000319D0">
              <w:rPr>
                <w:sz w:val="28"/>
                <w:szCs w:val="28"/>
              </w:rPr>
              <w:t>ектов капитальн</w:t>
            </w:r>
            <w:r w:rsidRPr="000319D0">
              <w:rPr>
                <w:sz w:val="28"/>
                <w:szCs w:val="28"/>
              </w:rPr>
              <w:t>о</w:t>
            </w:r>
            <w:r w:rsidRPr="000319D0">
              <w:rPr>
                <w:sz w:val="28"/>
                <w:szCs w:val="28"/>
              </w:rPr>
              <w:t>го строительства муниципальной собственности сферы образов</w:t>
            </w:r>
            <w:r w:rsidRPr="000319D0">
              <w:rPr>
                <w:sz w:val="28"/>
                <w:szCs w:val="28"/>
              </w:rPr>
              <w:t>а</w:t>
            </w:r>
            <w:r w:rsidRPr="000319D0">
              <w:rPr>
                <w:sz w:val="28"/>
                <w:szCs w:val="28"/>
              </w:rPr>
              <w:t>ния, в отношении которых ведутся работы (показ</w:t>
            </w:r>
            <w:r w:rsidRPr="000319D0">
              <w:rPr>
                <w:sz w:val="28"/>
                <w:szCs w:val="28"/>
              </w:rPr>
              <w:t>а</w:t>
            </w:r>
            <w:r w:rsidRPr="000319D0">
              <w:rPr>
                <w:sz w:val="28"/>
                <w:szCs w:val="28"/>
              </w:rPr>
              <w:t>тель 2)</w:t>
            </w:r>
          </w:p>
        </w:tc>
        <w:tc>
          <w:tcPr>
            <w:tcW w:w="869" w:type="dxa"/>
            <w:vMerge/>
            <w:tcBorders>
              <w:left w:val="single" w:sz="4" w:space="0" w:color="auto"/>
              <w:right w:val="single" w:sz="4" w:space="0" w:color="auto"/>
            </w:tcBorders>
            <w:shd w:val="clear" w:color="auto" w:fill="auto"/>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8</w:t>
            </w:r>
          </w:p>
        </w:tc>
        <w:tc>
          <w:tcPr>
            <w:tcW w:w="1217" w:type="dxa"/>
            <w:vMerge/>
            <w:tcBorders>
              <w:left w:val="single" w:sz="4" w:space="0" w:color="auto"/>
              <w:right w:val="single" w:sz="4" w:space="0" w:color="auto"/>
            </w:tcBorders>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214 191,40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97 983,00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103 962,20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73A6C" w:rsidRPr="00EC7EC3" w:rsidRDefault="00B73A6C" w:rsidP="00EC7EC3">
            <w:pPr>
              <w:jc w:val="center"/>
              <w:rPr>
                <w:spacing w:val="-20"/>
                <w:sz w:val="28"/>
                <w:szCs w:val="28"/>
              </w:rPr>
            </w:pPr>
            <w:r w:rsidRPr="00EC7EC3">
              <w:rPr>
                <w:spacing w:val="-20"/>
                <w:sz w:val="28"/>
                <w:szCs w:val="28"/>
              </w:rPr>
              <w:t>12 246,20</w:t>
            </w:r>
          </w:p>
        </w:tc>
        <w:tc>
          <w:tcPr>
            <w:tcW w:w="1277" w:type="dxa"/>
            <w:tcBorders>
              <w:top w:val="single" w:sz="4" w:space="0" w:color="auto"/>
              <w:left w:val="single" w:sz="4" w:space="0" w:color="auto"/>
              <w:bottom w:val="single" w:sz="4" w:space="0" w:color="auto"/>
              <w:right w:val="single" w:sz="4" w:space="0" w:color="auto"/>
            </w:tcBorders>
            <w:hideMark/>
          </w:tcPr>
          <w:p w:rsidR="00B73A6C" w:rsidRPr="000319D0" w:rsidRDefault="00B73A6C" w:rsidP="00EC7EC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6C" w:rsidRPr="000319D0" w:rsidRDefault="0006223C" w:rsidP="000319D0">
            <w:pPr>
              <w:rPr>
                <w:sz w:val="28"/>
                <w:szCs w:val="28"/>
              </w:rPr>
            </w:pPr>
            <w:r>
              <w:rPr>
                <w:sz w:val="28"/>
                <w:szCs w:val="28"/>
              </w:rPr>
              <w:t>П</w:t>
            </w:r>
            <w:r w:rsidR="00B73A6C" w:rsidRPr="000319D0">
              <w:rPr>
                <w:sz w:val="28"/>
                <w:szCs w:val="28"/>
              </w:rPr>
              <w:t>оказатель 1</w:t>
            </w:r>
          </w:p>
        </w:tc>
        <w:tc>
          <w:tcPr>
            <w:tcW w:w="869" w:type="dxa"/>
            <w:vMerge/>
            <w:tcBorders>
              <w:left w:val="single" w:sz="4" w:space="0" w:color="auto"/>
              <w:right w:val="single" w:sz="4" w:space="0" w:color="auto"/>
            </w:tcBorders>
            <w:vAlign w:val="center"/>
            <w:hideMark/>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932</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828 294,60</w:t>
            </w:r>
          </w:p>
        </w:tc>
        <w:tc>
          <w:tcPr>
            <w:tcW w:w="1403"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14 874,90</w:t>
            </w:r>
          </w:p>
        </w:tc>
        <w:tc>
          <w:tcPr>
            <w:tcW w:w="1592"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618 839,60</w:t>
            </w:r>
          </w:p>
        </w:tc>
        <w:tc>
          <w:tcPr>
            <w:tcW w:w="998" w:type="dxa"/>
            <w:vMerge w:val="restart"/>
            <w:tcBorders>
              <w:top w:val="single" w:sz="4" w:space="0" w:color="auto"/>
              <w:left w:val="single" w:sz="4" w:space="0" w:color="auto"/>
              <w:right w:val="single" w:sz="4" w:space="0" w:color="auto"/>
            </w:tcBorders>
            <w:shd w:val="clear" w:color="auto" w:fill="FFFFFF"/>
          </w:tcPr>
          <w:p w:rsidR="00B73A6C" w:rsidRPr="00EC7EC3" w:rsidRDefault="00B73A6C" w:rsidP="00EC7EC3">
            <w:pPr>
              <w:jc w:val="center"/>
              <w:rPr>
                <w:spacing w:val="-32"/>
                <w:sz w:val="28"/>
                <w:szCs w:val="28"/>
              </w:rPr>
            </w:pPr>
            <w:r w:rsidRPr="00EC7EC3">
              <w:rPr>
                <w:spacing w:val="-32"/>
                <w:sz w:val="28"/>
                <w:szCs w:val="28"/>
              </w:rPr>
              <w:t>194 580,10</w:t>
            </w:r>
          </w:p>
        </w:tc>
        <w:tc>
          <w:tcPr>
            <w:tcW w:w="1277" w:type="dxa"/>
            <w:vMerge w:val="restart"/>
            <w:tcBorders>
              <w:top w:val="single" w:sz="4" w:space="0" w:color="auto"/>
              <w:left w:val="single" w:sz="4" w:space="0" w:color="auto"/>
              <w:right w:val="single" w:sz="4" w:space="0" w:color="auto"/>
            </w:tcBorders>
            <w:hideMark/>
          </w:tcPr>
          <w:p w:rsidR="00B73A6C" w:rsidRPr="000319D0" w:rsidRDefault="00B73A6C" w:rsidP="00EC7EC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6C" w:rsidRPr="000319D0" w:rsidRDefault="0006223C" w:rsidP="000319D0">
            <w:pPr>
              <w:rPr>
                <w:sz w:val="28"/>
                <w:szCs w:val="28"/>
              </w:rPr>
            </w:pPr>
            <w:r>
              <w:rPr>
                <w:sz w:val="28"/>
                <w:szCs w:val="28"/>
              </w:rPr>
              <w:t>П</w:t>
            </w:r>
            <w:r w:rsidR="00B73A6C" w:rsidRPr="000319D0">
              <w:rPr>
                <w:sz w:val="28"/>
                <w:szCs w:val="28"/>
              </w:rPr>
              <w:t>оказатель 1</w:t>
            </w:r>
          </w:p>
        </w:tc>
        <w:tc>
          <w:tcPr>
            <w:tcW w:w="869" w:type="dxa"/>
            <w:vMerge/>
            <w:tcBorders>
              <w:left w:val="single" w:sz="4" w:space="0" w:color="auto"/>
              <w:right w:val="single" w:sz="4" w:space="0" w:color="auto"/>
            </w:tcBorders>
            <w:vAlign w:val="center"/>
            <w:hideMark/>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1000</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910" w:type="dxa"/>
            <w:vMerge/>
            <w:tcBorders>
              <w:left w:val="single" w:sz="4" w:space="0" w:color="auto"/>
              <w:bottom w:val="single" w:sz="4" w:space="0" w:color="auto"/>
              <w:right w:val="single" w:sz="4" w:space="0" w:color="auto"/>
            </w:tcBorders>
            <w:shd w:val="clear" w:color="auto" w:fill="FFFFFF"/>
          </w:tcPr>
          <w:p w:rsidR="00B73A6C" w:rsidRPr="000319D0" w:rsidRDefault="00B73A6C" w:rsidP="00E71B6D">
            <w:pPr>
              <w:jc w:val="center"/>
              <w:rPr>
                <w:sz w:val="28"/>
                <w:szCs w:val="28"/>
              </w:rPr>
            </w:pPr>
          </w:p>
        </w:tc>
        <w:tc>
          <w:tcPr>
            <w:tcW w:w="1511" w:type="dxa"/>
            <w:vMerge/>
            <w:tcBorders>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p>
        </w:tc>
        <w:tc>
          <w:tcPr>
            <w:tcW w:w="1403" w:type="dxa"/>
            <w:vMerge/>
            <w:tcBorders>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p>
        </w:tc>
        <w:tc>
          <w:tcPr>
            <w:tcW w:w="1592" w:type="dxa"/>
            <w:vMerge/>
            <w:tcBorders>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p>
        </w:tc>
        <w:tc>
          <w:tcPr>
            <w:tcW w:w="998" w:type="dxa"/>
            <w:vMerge/>
            <w:tcBorders>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p>
        </w:tc>
        <w:tc>
          <w:tcPr>
            <w:tcW w:w="1277" w:type="dxa"/>
            <w:vMerge/>
            <w:tcBorders>
              <w:left w:val="single" w:sz="4" w:space="0" w:color="auto"/>
              <w:bottom w:val="single" w:sz="4" w:space="0" w:color="auto"/>
              <w:right w:val="single" w:sz="4" w:space="0" w:color="auto"/>
            </w:tcBorders>
          </w:tcPr>
          <w:p w:rsidR="00B73A6C" w:rsidRPr="000319D0" w:rsidRDefault="00B73A6C" w:rsidP="00EC7EC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B73A6C" w:rsidRPr="000319D0" w:rsidRDefault="0006223C" w:rsidP="000319D0">
            <w:pPr>
              <w:rPr>
                <w:sz w:val="28"/>
                <w:szCs w:val="28"/>
              </w:rPr>
            </w:pPr>
            <w:r>
              <w:rPr>
                <w:sz w:val="28"/>
                <w:szCs w:val="28"/>
              </w:rPr>
              <w:t>П</w:t>
            </w:r>
            <w:r w:rsidR="00B73A6C" w:rsidRPr="000319D0">
              <w:rPr>
                <w:sz w:val="28"/>
                <w:szCs w:val="28"/>
              </w:rPr>
              <w:t>оказатель 2</w:t>
            </w:r>
          </w:p>
        </w:tc>
        <w:tc>
          <w:tcPr>
            <w:tcW w:w="869" w:type="dxa"/>
            <w:vMerge/>
            <w:tcBorders>
              <w:left w:val="single" w:sz="4" w:space="0" w:color="auto"/>
              <w:right w:val="single" w:sz="4" w:space="0" w:color="auto"/>
            </w:tcBorders>
            <w:vAlign w:val="center"/>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7</w:t>
            </w:r>
          </w:p>
        </w:tc>
        <w:tc>
          <w:tcPr>
            <w:tcW w:w="1217" w:type="dxa"/>
            <w:vMerge/>
            <w:tcBorders>
              <w:left w:val="single" w:sz="4" w:space="0" w:color="auto"/>
              <w:right w:val="single" w:sz="4" w:space="0" w:color="auto"/>
            </w:tcBorders>
            <w:vAlign w:val="center"/>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910"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5 919,40</w:t>
            </w:r>
          </w:p>
        </w:tc>
        <w:tc>
          <w:tcPr>
            <w:tcW w:w="1403"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5 919,40</w:t>
            </w:r>
          </w:p>
        </w:tc>
        <w:tc>
          <w:tcPr>
            <w:tcW w:w="1592"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0,00</w:t>
            </w:r>
          </w:p>
        </w:tc>
        <w:tc>
          <w:tcPr>
            <w:tcW w:w="998" w:type="dxa"/>
            <w:vMerge w:val="restart"/>
            <w:tcBorders>
              <w:top w:val="single" w:sz="4" w:space="0" w:color="auto"/>
              <w:left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0,00</w:t>
            </w:r>
          </w:p>
        </w:tc>
        <w:tc>
          <w:tcPr>
            <w:tcW w:w="1277" w:type="dxa"/>
            <w:vMerge w:val="restart"/>
            <w:tcBorders>
              <w:top w:val="single" w:sz="4" w:space="0" w:color="auto"/>
              <w:left w:val="single" w:sz="4" w:space="0" w:color="auto"/>
              <w:right w:val="single" w:sz="4" w:space="0" w:color="auto"/>
            </w:tcBorders>
            <w:hideMark/>
          </w:tcPr>
          <w:p w:rsidR="00B73A6C" w:rsidRPr="000319D0" w:rsidRDefault="00B73A6C" w:rsidP="00EC7EC3">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6C" w:rsidRPr="000319D0" w:rsidRDefault="0006223C" w:rsidP="000319D0">
            <w:pPr>
              <w:rPr>
                <w:sz w:val="28"/>
                <w:szCs w:val="28"/>
              </w:rPr>
            </w:pPr>
            <w:r>
              <w:rPr>
                <w:sz w:val="28"/>
                <w:szCs w:val="28"/>
              </w:rPr>
              <w:t>П</w:t>
            </w:r>
            <w:r w:rsidR="00B73A6C" w:rsidRPr="000319D0">
              <w:rPr>
                <w:sz w:val="28"/>
                <w:szCs w:val="28"/>
              </w:rPr>
              <w:t>оказатель 1</w:t>
            </w:r>
          </w:p>
        </w:tc>
        <w:tc>
          <w:tcPr>
            <w:tcW w:w="869" w:type="dxa"/>
            <w:vMerge/>
            <w:tcBorders>
              <w:left w:val="single" w:sz="4" w:space="0" w:color="auto"/>
              <w:right w:val="single" w:sz="4" w:space="0" w:color="auto"/>
            </w:tcBorders>
            <w:vAlign w:val="center"/>
            <w:hideMark/>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0</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302ECF">
        <w:trPr>
          <w:trHeight w:val="20"/>
        </w:trPr>
        <w:tc>
          <w:tcPr>
            <w:tcW w:w="1648"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910" w:type="dxa"/>
            <w:vMerge/>
            <w:tcBorders>
              <w:left w:val="single" w:sz="4" w:space="0" w:color="auto"/>
              <w:bottom w:val="single" w:sz="4" w:space="0" w:color="auto"/>
              <w:right w:val="single" w:sz="4" w:space="0" w:color="auto"/>
            </w:tcBorders>
            <w:shd w:val="clear" w:color="auto" w:fill="FFFFFF"/>
          </w:tcPr>
          <w:p w:rsidR="00B73A6C" w:rsidRPr="000319D0" w:rsidRDefault="00B73A6C" w:rsidP="00E71B6D">
            <w:pPr>
              <w:jc w:val="center"/>
              <w:rPr>
                <w:sz w:val="28"/>
                <w:szCs w:val="28"/>
              </w:rPr>
            </w:pPr>
          </w:p>
        </w:tc>
        <w:tc>
          <w:tcPr>
            <w:tcW w:w="1511" w:type="dxa"/>
            <w:vMerge/>
            <w:tcBorders>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p>
        </w:tc>
        <w:tc>
          <w:tcPr>
            <w:tcW w:w="1403" w:type="dxa"/>
            <w:vMerge/>
            <w:tcBorders>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p>
        </w:tc>
        <w:tc>
          <w:tcPr>
            <w:tcW w:w="1592" w:type="dxa"/>
            <w:vMerge/>
            <w:tcBorders>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p>
        </w:tc>
        <w:tc>
          <w:tcPr>
            <w:tcW w:w="998" w:type="dxa"/>
            <w:vMerge/>
            <w:tcBorders>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p>
        </w:tc>
        <w:tc>
          <w:tcPr>
            <w:tcW w:w="1277" w:type="dxa"/>
            <w:vMerge/>
            <w:tcBorders>
              <w:left w:val="single" w:sz="4" w:space="0" w:color="auto"/>
              <w:bottom w:val="single" w:sz="4" w:space="0" w:color="auto"/>
              <w:right w:val="single" w:sz="4" w:space="0" w:color="auto"/>
            </w:tcBorders>
          </w:tcPr>
          <w:p w:rsidR="00B73A6C" w:rsidRPr="000319D0" w:rsidRDefault="00B73A6C" w:rsidP="00EC7EC3">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tcPr>
          <w:p w:rsidR="00B73A6C" w:rsidRPr="000319D0" w:rsidRDefault="0006223C" w:rsidP="000319D0">
            <w:pPr>
              <w:rPr>
                <w:sz w:val="28"/>
                <w:szCs w:val="28"/>
              </w:rPr>
            </w:pPr>
            <w:r>
              <w:rPr>
                <w:sz w:val="28"/>
                <w:szCs w:val="28"/>
              </w:rPr>
              <w:t>П</w:t>
            </w:r>
            <w:r w:rsidR="00B73A6C" w:rsidRPr="000319D0">
              <w:rPr>
                <w:sz w:val="28"/>
                <w:szCs w:val="28"/>
              </w:rPr>
              <w:t>оказатель 2</w:t>
            </w:r>
          </w:p>
        </w:tc>
        <w:tc>
          <w:tcPr>
            <w:tcW w:w="869" w:type="dxa"/>
            <w:vMerge/>
            <w:tcBorders>
              <w:left w:val="single" w:sz="4" w:space="0" w:color="auto"/>
              <w:bottom w:val="single" w:sz="4" w:space="0" w:color="auto"/>
              <w:right w:val="single" w:sz="4" w:space="0" w:color="auto"/>
            </w:tcBorders>
            <w:vAlign w:val="center"/>
          </w:tcPr>
          <w:p w:rsidR="00B73A6C" w:rsidRPr="000319D0" w:rsidRDefault="00B73A6C" w:rsidP="00EC7EC3">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3</w:t>
            </w:r>
          </w:p>
        </w:tc>
        <w:tc>
          <w:tcPr>
            <w:tcW w:w="1217" w:type="dxa"/>
            <w:vMerge/>
            <w:tcBorders>
              <w:left w:val="single" w:sz="4" w:space="0" w:color="auto"/>
              <w:bottom w:val="single" w:sz="4" w:space="0" w:color="auto"/>
              <w:right w:val="single" w:sz="4" w:space="0" w:color="auto"/>
            </w:tcBorders>
            <w:vAlign w:val="center"/>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tcPr>
          <w:p w:rsidR="00B73A6C" w:rsidRPr="000319D0" w:rsidRDefault="00B73A6C" w:rsidP="000319D0">
            <w:pPr>
              <w:rPr>
                <w:sz w:val="28"/>
                <w:szCs w:val="28"/>
              </w:rPr>
            </w:pPr>
          </w:p>
        </w:tc>
      </w:tr>
      <w:tr w:rsidR="00B73A6C" w:rsidRPr="000319D0" w:rsidTr="00EC7EC3">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3A6C" w:rsidRDefault="00B73A6C" w:rsidP="00B73A6C">
            <w:pPr>
              <w:rPr>
                <w:sz w:val="28"/>
                <w:szCs w:val="28"/>
              </w:rPr>
            </w:pPr>
            <w:r w:rsidRPr="000319D0">
              <w:rPr>
                <w:sz w:val="28"/>
                <w:szCs w:val="28"/>
              </w:rPr>
              <w:t>7.2. Реко</w:t>
            </w:r>
            <w:r w:rsidRPr="000319D0">
              <w:rPr>
                <w:sz w:val="28"/>
                <w:szCs w:val="28"/>
              </w:rPr>
              <w:t>н</w:t>
            </w:r>
            <w:r w:rsidRPr="000319D0">
              <w:rPr>
                <w:sz w:val="28"/>
                <w:szCs w:val="28"/>
              </w:rPr>
              <w:t>струкция зданий му</w:t>
            </w:r>
            <w:r w:rsidRPr="000319D0">
              <w:rPr>
                <w:sz w:val="28"/>
                <w:szCs w:val="28"/>
              </w:rPr>
              <w:softHyphen/>
            </w:r>
            <w:r w:rsidRPr="000319D0">
              <w:rPr>
                <w:sz w:val="28"/>
                <w:szCs w:val="28"/>
              </w:rPr>
              <w:lastRenderedPageBreak/>
              <w:t>ниципал</w:t>
            </w:r>
            <w:r w:rsidRPr="000319D0">
              <w:rPr>
                <w:sz w:val="28"/>
                <w:szCs w:val="28"/>
              </w:rPr>
              <w:t>ь</w:t>
            </w:r>
            <w:r w:rsidRPr="000319D0">
              <w:rPr>
                <w:sz w:val="28"/>
                <w:szCs w:val="28"/>
              </w:rPr>
              <w:t>ных образов</w:t>
            </w:r>
            <w:r>
              <w:rPr>
                <w:sz w:val="28"/>
                <w:szCs w:val="28"/>
              </w:rPr>
              <w:t>-</w:t>
            </w:r>
          </w:p>
          <w:p w:rsidR="00B73A6C" w:rsidRPr="000319D0" w:rsidRDefault="00B73A6C" w:rsidP="00B73A6C">
            <w:pPr>
              <w:rPr>
                <w:sz w:val="28"/>
                <w:szCs w:val="28"/>
              </w:rPr>
            </w:pPr>
            <w:proofErr w:type="spellStart"/>
            <w:r w:rsidRPr="000319D0">
              <w:rPr>
                <w:sz w:val="28"/>
                <w:szCs w:val="28"/>
              </w:rPr>
              <w:t>ательных</w:t>
            </w:r>
            <w:proofErr w:type="spellEnd"/>
            <w:r w:rsidRPr="000319D0">
              <w:rPr>
                <w:sz w:val="28"/>
                <w:szCs w:val="28"/>
              </w:rPr>
              <w:t xml:space="preserve"> учреждений Волгограда дополн</w:t>
            </w:r>
            <w:r w:rsidRPr="000319D0">
              <w:rPr>
                <w:sz w:val="28"/>
                <w:szCs w:val="28"/>
              </w:rPr>
              <w:t>и</w:t>
            </w:r>
            <w:r w:rsidRPr="000319D0">
              <w:rPr>
                <w:sz w:val="28"/>
                <w:szCs w:val="28"/>
              </w:rPr>
              <w:t>тельного о</w:t>
            </w:r>
            <w:r w:rsidRPr="000319D0">
              <w:rPr>
                <w:sz w:val="28"/>
                <w:szCs w:val="28"/>
              </w:rPr>
              <w:t>б</w:t>
            </w:r>
            <w:r w:rsidRPr="000319D0">
              <w:rPr>
                <w:sz w:val="28"/>
                <w:szCs w:val="28"/>
              </w:rPr>
              <w:t>разования</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lastRenderedPageBreak/>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519 825,10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319 702,40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EC7EC3">
            <w:pPr>
              <w:jc w:val="center"/>
              <w:rPr>
                <w:sz w:val="28"/>
                <w:szCs w:val="28"/>
              </w:rPr>
            </w:pPr>
            <w:r w:rsidRPr="000319D0">
              <w:rPr>
                <w:sz w:val="28"/>
                <w:szCs w:val="28"/>
              </w:rPr>
              <w:t>200 122,70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0,00</w:t>
            </w:r>
          </w:p>
        </w:tc>
        <w:tc>
          <w:tcPr>
            <w:tcW w:w="2310"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B73A6C">
            <w:pPr>
              <w:rPr>
                <w:sz w:val="28"/>
                <w:szCs w:val="28"/>
              </w:rPr>
            </w:pPr>
            <w:r w:rsidRPr="00B73A6C">
              <w:rPr>
                <w:spacing w:val="-10"/>
                <w:sz w:val="28"/>
                <w:szCs w:val="28"/>
              </w:rPr>
              <w:t>Количество допо</w:t>
            </w:r>
            <w:r w:rsidRPr="00B73A6C">
              <w:rPr>
                <w:spacing w:val="-10"/>
                <w:sz w:val="28"/>
                <w:szCs w:val="28"/>
              </w:rPr>
              <w:t>л</w:t>
            </w:r>
            <w:r w:rsidRPr="00B73A6C">
              <w:rPr>
                <w:spacing w:val="-10"/>
                <w:sz w:val="28"/>
                <w:szCs w:val="28"/>
              </w:rPr>
              <w:t>нительно созда</w:t>
            </w:r>
            <w:r w:rsidRPr="00B73A6C">
              <w:rPr>
                <w:spacing w:val="-10"/>
                <w:sz w:val="28"/>
                <w:szCs w:val="28"/>
              </w:rPr>
              <w:t>н</w:t>
            </w:r>
            <w:r w:rsidRPr="00B73A6C">
              <w:rPr>
                <w:spacing w:val="-10"/>
                <w:sz w:val="28"/>
                <w:szCs w:val="28"/>
              </w:rPr>
              <w:t>ных мест для пол</w:t>
            </w:r>
            <w:r w:rsidRPr="00B73A6C">
              <w:rPr>
                <w:spacing w:val="-10"/>
                <w:sz w:val="28"/>
                <w:szCs w:val="28"/>
              </w:rPr>
              <w:t>у</w:t>
            </w:r>
            <w:r w:rsidRPr="00B73A6C">
              <w:rPr>
                <w:spacing w:val="-10"/>
                <w:sz w:val="28"/>
                <w:szCs w:val="28"/>
              </w:rPr>
              <w:lastRenderedPageBreak/>
              <w:t>чения дополнител</w:t>
            </w:r>
            <w:r w:rsidRPr="00B73A6C">
              <w:rPr>
                <w:spacing w:val="-10"/>
                <w:sz w:val="28"/>
                <w:szCs w:val="28"/>
              </w:rPr>
              <w:t>ь</w:t>
            </w:r>
            <w:r w:rsidRPr="00B73A6C">
              <w:rPr>
                <w:spacing w:val="-10"/>
                <w:sz w:val="28"/>
                <w:szCs w:val="28"/>
              </w:rPr>
              <w:t>ного образования</w:t>
            </w:r>
          </w:p>
        </w:tc>
        <w:tc>
          <w:tcPr>
            <w:tcW w:w="869" w:type="dxa"/>
            <w:vMerge w:val="restart"/>
            <w:tcBorders>
              <w:top w:val="single" w:sz="4" w:space="0" w:color="auto"/>
              <w:left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lastRenderedPageBreak/>
              <w:t>ед.</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C7EC3">
            <w:pPr>
              <w:jc w:val="center"/>
              <w:rPr>
                <w:sz w:val="28"/>
                <w:szCs w:val="28"/>
              </w:rPr>
            </w:pPr>
            <w:r w:rsidRPr="000319D0">
              <w:rPr>
                <w:sz w:val="28"/>
                <w:szCs w:val="28"/>
              </w:rPr>
              <w:t>407</w:t>
            </w:r>
          </w:p>
        </w:tc>
        <w:tc>
          <w:tcPr>
            <w:tcW w:w="1217" w:type="dxa"/>
            <w:vMerge w:val="restart"/>
            <w:tcBorders>
              <w:top w:val="single" w:sz="4" w:space="0" w:color="auto"/>
              <w:left w:val="single" w:sz="4" w:space="0" w:color="auto"/>
              <w:right w:val="single" w:sz="4" w:space="0" w:color="auto"/>
            </w:tcBorders>
            <w:hideMark/>
          </w:tcPr>
          <w:p w:rsidR="00B73A6C" w:rsidRPr="000319D0" w:rsidRDefault="00B73A6C" w:rsidP="000319D0">
            <w:pPr>
              <w:rPr>
                <w:sz w:val="28"/>
                <w:szCs w:val="28"/>
              </w:rPr>
            </w:pPr>
            <w:r w:rsidRPr="000319D0">
              <w:rPr>
                <w:sz w:val="28"/>
                <w:szCs w:val="28"/>
              </w:rPr>
              <w:t>Комитет по стро</w:t>
            </w:r>
            <w:r w:rsidRPr="000319D0">
              <w:rPr>
                <w:sz w:val="28"/>
                <w:szCs w:val="28"/>
              </w:rPr>
              <w:t>и</w:t>
            </w:r>
            <w:r w:rsidRPr="000319D0">
              <w:rPr>
                <w:sz w:val="28"/>
                <w:szCs w:val="28"/>
              </w:rPr>
              <w:t xml:space="preserve">тельству </w:t>
            </w:r>
            <w:r w:rsidRPr="000319D0">
              <w:rPr>
                <w:sz w:val="28"/>
                <w:szCs w:val="28"/>
              </w:rPr>
              <w:lastRenderedPageBreak/>
              <w:t>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w:t>
            </w: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111 108,80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111 108,80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B73A6C" w:rsidRPr="000319D0" w:rsidRDefault="00B73A6C" w:rsidP="00B73A6C">
            <w:pPr>
              <w:jc w:val="center"/>
              <w:rPr>
                <w:sz w:val="28"/>
                <w:szCs w:val="28"/>
              </w:rPr>
            </w:pPr>
            <w:r w:rsidRPr="000319D0">
              <w:rPr>
                <w:sz w:val="28"/>
                <w:szCs w:val="28"/>
              </w:rPr>
              <w:t>0,00</w:t>
            </w:r>
          </w:p>
        </w:tc>
        <w:tc>
          <w:tcPr>
            <w:tcW w:w="2310"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869"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B73A6C">
            <w:pPr>
              <w:jc w:val="center"/>
              <w:rPr>
                <w:sz w:val="28"/>
                <w:szCs w:val="28"/>
              </w:rPr>
            </w:pPr>
            <w:r w:rsidRPr="000319D0">
              <w:rPr>
                <w:sz w:val="28"/>
                <w:szCs w:val="28"/>
              </w:rPr>
              <w:t>321 906,60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B73A6C">
            <w:pPr>
              <w:jc w:val="center"/>
              <w:rPr>
                <w:sz w:val="28"/>
                <w:szCs w:val="28"/>
              </w:rPr>
            </w:pPr>
            <w:r w:rsidRPr="000319D0">
              <w:rPr>
                <w:sz w:val="28"/>
                <w:szCs w:val="28"/>
              </w:rPr>
              <w:t>121 783,90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B73A6C">
            <w:pPr>
              <w:jc w:val="center"/>
              <w:rPr>
                <w:sz w:val="28"/>
                <w:szCs w:val="28"/>
              </w:rPr>
            </w:pPr>
            <w:r w:rsidRPr="000319D0">
              <w:rPr>
                <w:sz w:val="28"/>
                <w:szCs w:val="28"/>
              </w:rPr>
              <w:t>200 122,70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B73A6C" w:rsidRPr="000319D0" w:rsidRDefault="00B73A6C" w:rsidP="00B73A6C">
            <w:pPr>
              <w:jc w:val="center"/>
              <w:rPr>
                <w:sz w:val="28"/>
                <w:szCs w:val="28"/>
              </w:rPr>
            </w:pPr>
            <w:r w:rsidRPr="000319D0">
              <w:rPr>
                <w:sz w:val="28"/>
                <w:szCs w:val="28"/>
              </w:rPr>
              <w:t>0,00</w:t>
            </w:r>
          </w:p>
        </w:tc>
        <w:tc>
          <w:tcPr>
            <w:tcW w:w="2310"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869"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w:t>
            </w:r>
          </w:p>
        </w:tc>
        <w:tc>
          <w:tcPr>
            <w:tcW w:w="1217"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86 809,70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86 809,70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B73A6C" w:rsidRPr="000319D0" w:rsidRDefault="00B73A6C" w:rsidP="00B73A6C">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869" w:type="dxa"/>
            <w:vMerge/>
            <w:tcBorders>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407</w:t>
            </w:r>
          </w:p>
        </w:tc>
        <w:tc>
          <w:tcPr>
            <w:tcW w:w="1217" w:type="dxa"/>
            <w:vMerge/>
            <w:tcBorders>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EC7EC3">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rPr>
                <w:sz w:val="28"/>
                <w:szCs w:val="28"/>
              </w:rPr>
            </w:pPr>
            <w:r w:rsidRPr="000319D0">
              <w:rPr>
                <w:sz w:val="28"/>
                <w:szCs w:val="28"/>
              </w:rPr>
              <w:t>7.3. Погаш</w:t>
            </w:r>
            <w:r w:rsidRPr="000319D0">
              <w:rPr>
                <w:sz w:val="28"/>
                <w:szCs w:val="28"/>
              </w:rPr>
              <w:t>е</w:t>
            </w:r>
            <w:r w:rsidRPr="000319D0">
              <w:rPr>
                <w:sz w:val="28"/>
                <w:szCs w:val="28"/>
              </w:rPr>
              <w:t>ние кред</w:t>
            </w:r>
            <w:r w:rsidRPr="000319D0">
              <w:rPr>
                <w:sz w:val="28"/>
                <w:szCs w:val="28"/>
              </w:rPr>
              <w:t>и</w:t>
            </w:r>
            <w:r w:rsidRPr="000319D0">
              <w:rPr>
                <w:sz w:val="28"/>
                <w:szCs w:val="28"/>
              </w:rPr>
              <w:t>торской з</w:t>
            </w:r>
            <w:r w:rsidRPr="000319D0">
              <w:rPr>
                <w:sz w:val="28"/>
                <w:szCs w:val="28"/>
              </w:rPr>
              <w:t>а</w:t>
            </w:r>
            <w:r w:rsidRPr="000319D0">
              <w:rPr>
                <w:sz w:val="28"/>
                <w:szCs w:val="28"/>
              </w:rPr>
              <w:t>долженности по стро</w:t>
            </w:r>
            <w:r w:rsidRPr="000319D0">
              <w:rPr>
                <w:sz w:val="28"/>
                <w:szCs w:val="28"/>
              </w:rPr>
              <w:t>и</w:t>
            </w:r>
            <w:r w:rsidRPr="000319D0">
              <w:rPr>
                <w:sz w:val="28"/>
                <w:szCs w:val="28"/>
              </w:rPr>
              <w:t>тельству (р</w:t>
            </w:r>
            <w:r w:rsidRPr="000319D0">
              <w:rPr>
                <w:sz w:val="28"/>
                <w:szCs w:val="28"/>
              </w:rPr>
              <w:t>е</w:t>
            </w:r>
            <w:r w:rsidRPr="000319D0">
              <w:rPr>
                <w:sz w:val="28"/>
                <w:szCs w:val="28"/>
              </w:rPr>
              <w:t>констру</w:t>
            </w:r>
            <w:r w:rsidRPr="000319D0">
              <w:rPr>
                <w:sz w:val="28"/>
                <w:szCs w:val="28"/>
              </w:rPr>
              <w:t>к</w:t>
            </w:r>
            <w:r w:rsidRPr="000319D0">
              <w:rPr>
                <w:sz w:val="28"/>
                <w:szCs w:val="28"/>
              </w:rPr>
              <w:t>ции) зданий (пристроек) дошкольных образов</w:t>
            </w:r>
            <w:r w:rsidRPr="000319D0">
              <w:rPr>
                <w:sz w:val="28"/>
                <w:szCs w:val="28"/>
              </w:rPr>
              <w:t>а</w:t>
            </w:r>
            <w:r w:rsidRPr="000319D0">
              <w:rPr>
                <w:sz w:val="28"/>
                <w:szCs w:val="28"/>
              </w:rPr>
              <w:t>тельных учреждений муниц</w:t>
            </w:r>
            <w:r w:rsidRPr="000319D0">
              <w:rPr>
                <w:sz w:val="28"/>
                <w:szCs w:val="28"/>
              </w:rPr>
              <w:t>и</w:t>
            </w:r>
            <w:r w:rsidRPr="000319D0">
              <w:rPr>
                <w:sz w:val="28"/>
                <w:szCs w:val="28"/>
              </w:rPr>
              <w:t>пальной пр</w:t>
            </w:r>
            <w:r w:rsidRPr="000319D0">
              <w:rPr>
                <w:sz w:val="28"/>
                <w:szCs w:val="28"/>
              </w:rPr>
              <w:t>о</w:t>
            </w:r>
            <w:r w:rsidRPr="000319D0">
              <w:rPr>
                <w:sz w:val="28"/>
                <w:szCs w:val="28"/>
              </w:rPr>
              <w:t xml:space="preserve">граммы «Развитие дошкольного </w:t>
            </w:r>
            <w:r w:rsidRPr="000319D0">
              <w:rPr>
                <w:sz w:val="28"/>
                <w:szCs w:val="28"/>
              </w:rPr>
              <w:lastRenderedPageBreak/>
              <w:t>образования в Волгогр</w:t>
            </w:r>
            <w:r w:rsidRPr="000319D0">
              <w:rPr>
                <w:sz w:val="28"/>
                <w:szCs w:val="28"/>
              </w:rPr>
              <w:t>а</w:t>
            </w:r>
            <w:r w:rsidRPr="000319D0">
              <w:rPr>
                <w:sz w:val="28"/>
                <w:szCs w:val="28"/>
              </w:rPr>
              <w:t>де» на 2014–2018 годы</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lastRenderedPageBreak/>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53 684,90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48 311,50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5 373,40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0319D0">
            <w:pPr>
              <w:rPr>
                <w:sz w:val="28"/>
                <w:szCs w:val="28"/>
              </w:rPr>
            </w:pPr>
            <w:r w:rsidRPr="000319D0">
              <w:rPr>
                <w:sz w:val="28"/>
                <w:szCs w:val="28"/>
              </w:rPr>
              <w:t>Уровень погаш</w:t>
            </w:r>
            <w:r w:rsidRPr="000319D0">
              <w:rPr>
                <w:sz w:val="28"/>
                <w:szCs w:val="28"/>
              </w:rPr>
              <w:t>е</w:t>
            </w:r>
            <w:r w:rsidRPr="000319D0">
              <w:rPr>
                <w:sz w:val="28"/>
                <w:szCs w:val="28"/>
              </w:rPr>
              <w:t>ния кредиторской задолженности</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B73A6C">
            <w:pPr>
              <w:jc w:val="center"/>
              <w:rPr>
                <w:sz w:val="28"/>
                <w:szCs w:val="28"/>
              </w:rPr>
            </w:pPr>
            <w:r w:rsidRPr="000319D0">
              <w:rPr>
                <w:sz w:val="28"/>
                <w:szCs w:val="28"/>
              </w:rPr>
              <w:t>100</w:t>
            </w:r>
          </w:p>
        </w:tc>
        <w:tc>
          <w:tcPr>
            <w:tcW w:w="1217" w:type="dxa"/>
            <w:vMerge w:val="restart"/>
            <w:tcBorders>
              <w:top w:val="single" w:sz="4" w:space="0" w:color="auto"/>
              <w:left w:val="single" w:sz="4" w:space="0" w:color="auto"/>
              <w:bottom w:val="single" w:sz="4" w:space="0" w:color="auto"/>
              <w:right w:val="single" w:sz="4" w:space="0" w:color="auto"/>
            </w:tcBorders>
            <w:hideMark/>
          </w:tcPr>
          <w:p w:rsidR="00B73A6C" w:rsidRPr="000319D0" w:rsidRDefault="00B73A6C" w:rsidP="000319D0">
            <w:pPr>
              <w:rPr>
                <w:sz w:val="28"/>
                <w:szCs w:val="28"/>
              </w:rPr>
            </w:pPr>
            <w:r w:rsidRPr="000319D0">
              <w:rPr>
                <w:sz w:val="28"/>
                <w:szCs w:val="28"/>
              </w:rPr>
              <w:t>Комитет по стро</w:t>
            </w:r>
            <w:r w:rsidRPr="000319D0">
              <w:rPr>
                <w:sz w:val="28"/>
                <w:szCs w:val="28"/>
              </w:rPr>
              <w:t>и</w:t>
            </w:r>
            <w:r w:rsidRPr="000319D0">
              <w:rPr>
                <w:sz w:val="28"/>
                <w:szCs w:val="28"/>
              </w:rPr>
              <w:t>тельству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w:t>
            </w: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53 684,90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48 311,50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5 373,40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B73A6C" w:rsidRPr="000319D0" w:rsidRDefault="00B73A6C" w:rsidP="00B73A6C">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B73A6C">
            <w:pPr>
              <w:jc w:val="center"/>
              <w:rPr>
                <w:sz w:val="28"/>
                <w:szCs w:val="28"/>
              </w:rPr>
            </w:pPr>
            <w:r w:rsidRPr="000319D0">
              <w:rPr>
                <w:sz w:val="28"/>
                <w:szCs w:val="28"/>
              </w:rPr>
              <w:t>100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B73A6C" w:rsidRPr="000319D0" w:rsidRDefault="00B73A6C" w:rsidP="00B73A6C">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B73A6C">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right w:val="single" w:sz="4" w:space="0" w:color="auto"/>
            </w:tcBorders>
            <w:vAlign w:val="center"/>
            <w:hideMark/>
          </w:tcPr>
          <w:p w:rsidR="00B73A6C" w:rsidRPr="000319D0" w:rsidRDefault="00B73A6C" w:rsidP="000319D0">
            <w:pPr>
              <w:rPr>
                <w:sz w:val="28"/>
                <w:szCs w:val="28"/>
              </w:rPr>
            </w:pPr>
          </w:p>
        </w:tc>
      </w:tr>
      <w:tr w:rsidR="00B73A6C" w:rsidRPr="000319D0" w:rsidTr="00EC7EC3">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73A6C" w:rsidRPr="000319D0" w:rsidRDefault="00B73A6C" w:rsidP="00B73A6C">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hideMark/>
          </w:tcPr>
          <w:p w:rsidR="00B73A6C" w:rsidRPr="000319D0" w:rsidRDefault="00B73A6C" w:rsidP="00B73A6C">
            <w:pPr>
              <w:jc w:val="center"/>
              <w:rPr>
                <w:sz w:val="28"/>
                <w:szCs w:val="28"/>
              </w:rPr>
            </w:pPr>
            <w:r w:rsidRPr="000319D0">
              <w:rPr>
                <w:sz w:val="28"/>
                <w:szCs w:val="28"/>
              </w:rPr>
              <w:t>0,00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3A6C" w:rsidRPr="000319D0" w:rsidRDefault="00B73A6C" w:rsidP="00B73A6C">
            <w:pPr>
              <w:jc w:val="center"/>
              <w:rPr>
                <w:sz w:val="28"/>
                <w:szCs w:val="28"/>
              </w:rPr>
            </w:pPr>
            <w:r w:rsidRPr="000319D0">
              <w:rPr>
                <w:sz w:val="28"/>
                <w:szCs w:val="28"/>
              </w:rPr>
              <w:t>0</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c>
          <w:tcPr>
            <w:tcW w:w="683" w:type="dxa"/>
            <w:vMerge/>
            <w:tcBorders>
              <w:left w:val="single" w:sz="4" w:space="0" w:color="auto"/>
              <w:bottom w:val="single" w:sz="4" w:space="0" w:color="auto"/>
              <w:right w:val="single" w:sz="4" w:space="0" w:color="auto"/>
            </w:tcBorders>
            <w:vAlign w:val="center"/>
            <w:hideMark/>
          </w:tcPr>
          <w:p w:rsidR="00B73A6C" w:rsidRPr="000319D0" w:rsidRDefault="00B73A6C" w:rsidP="000319D0">
            <w:pPr>
              <w:rPr>
                <w:sz w:val="28"/>
                <w:szCs w:val="28"/>
              </w:rPr>
            </w:pPr>
          </w:p>
        </w:tc>
      </w:tr>
      <w:tr w:rsidR="008D26AF" w:rsidRPr="000319D0" w:rsidTr="00302ECF">
        <w:trPr>
          <w:trHeight w:val="20"/>
        </w:trPr>
        <w:tc>
          <w:tcPr>
            <w:tcW w:w="1648"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rPr>
                <w:sz w:val="28"/>
                <w:szCs w:val="28"/>
              </w:rPr>
            </w:pPr>
            <w:r w:rsidRPr="000319D0">
              <w:rPr>
                <w:sz w:val="28"/>
                <w:szCs w:val="28"/>
              </w:rPr>
              <w:lastRenderedPageBreak/>
              <w:t>Задача 8. Осущест</w:t>
            </w:r>
            <w:r w:rsidRPr="000319D0">
              <w:rPr>
                <w:sz w:val="28"/>
                <w:szCs w:val="28"/>
              </w:rPr>
              <w:t>в</w:t>
            </w:r>
            <w:r w:rsidRPr="000319D0">
              <w:rPr>
                <w:sz w:val="28"/>
                <w:szCs w:val="28"/>
              </w:rPr>
              <w:t>ление обр</w:t>
            </w:r>
            <w:r w:rsidRPr="000319D0">
              <w:rPr>
                <w:sz w:val="28"/>
                <w:szCs w:val="28"/>
              </w:rPr>
              <w:t>а</w:t>
            </w:r>
            <w:r w:rsidRPr="000319D0">
              <w:rPr>
                <w:sz w:val="28"/>
                <w:szCs w:val="28"/>
              </w:rPr>
              <w:t>зовательного процесса частными дошкольн</w:t>
            </w:r>
            <w:r w:rsidRPr="000319D0">
              <w:rPr>
                <w:sz w:val="28"/>
                <w:szCs w:val="28"/>
              </w:rPr>
              <w:t>ы</w:t>
            </w:r>
            <w:r w:rsidRPr="000319D0">
              <w:rPr>
                <w:sz w:val="28"/>
                <w:szCs w:val="28"/>
              </w:rPr>
              <w:t>ми образов</w:t>
            </w:r>
            <w:r w:rsidRPr="000319D0">
              <w:rPr>
                <w:sz w:val="28"/>
                <w:szCs w:val="28"/>
              </w:rPr>
              <w:t>а</w:t>
            </w:r>
            <w:r w:rsidRPr="000319D0">
              <w:rPr>
                <w:sz w:val="28"/>
                <w:szCs w:val="28"/>
              </w:rPr>
              <w:t>тельными организац</w:t>
            </w:r>
            <w:r w:rsidRPr="000319D0">
              <w:rPr>
                <w:sz w:val="28"/>
                <w:szCs w:val="28"/>
              </w:rPr>
              <w:t>и</w:t>
            </w:r>
            <w:r w:rsidRPr="000319D0">
              <w:rPr>
                <w:sz w:val="28"/>
                <w:szCs w:val="28"/>
              </w:rPr>
              <w:t xml:space="preserve">ями (далее – </w:t>
            </w:r>
            <w:r w:rsidRPr="008D26AF">
              <w:rPr>
                <w:spacing w:val="-8"/>
                <w:sz w:val="28"/>
                <w:szCs w:val="28"/>
              </w:rPr>
              <w:t>ЧДОО) и частными общеобраз</w:t>
            </w:r>
            <w:r w:rsidRPr="008D26AF">
              <w:rPr>
                <w:spacing w:val="-8"/>
                <w:sz w:val="28"/>
                <w:szCs w:val="28"/>
              </w:rPr>
              <w:t>о</w:t>
            </w:r>
            <w:r w:rsidRPr="008D26AF">
              <w:rPr>
                <w:spacing w:val="-8"/>
                <w:sz w:val="28"/>
                <w:szCs w:val="28"/>
              </w:rPr>
              <w:t>вательными организаци</w:t>
            </w:r>
            <w:r w:rsidRPr="008D26AF">
              <w:rPr>
                <w:spacing w:val="-8"/>
                <w:sz w:val="28"/>
                <w:szCs w:val="28"/>
              </w:rPr>
              <w:t>я</w:t>
            </w:r>
            <w:r w:rsidRPr="008D26AF">
              <w:rPr>
                <w:spacing w:val="-8"/>
                <w:sz w:val="28"/>
                <w:szCs w:val="28"/>
              </w:rPr>
              <w:t>ми, имеющ</w:t>
            </w:r>
            <w:r w:rsidRPr="008D26AF">
              <w:rPr>
                <w:spacing w:val="-8"/>
                <w:sz w:val="28"/>
                <w:szCs w:val="28"/>
              </w:rPr>
              <w:t>и</w:t>
            </w:r>
            <w:r w:rsidRPr="008D26AF">
              <w:rPr>
                <w:spacing w:val="-8"/>
                <w:sz w:val="28"/>
                <w:szCs w:val="28"/>
              </w:rPr>
              <w:t>ми госуда</w:t>
            </w:r>
            <w:r w:rsidRPr="008D26AF">
              <w:rPr>
                <w:spacing w:val="-8"/>
                <w:sz w:val="28"/>
                <w:szCs w:val="28"/>
              </w:rPr>
              <w:t>р</w:t>
            </w:r>
            <w:r w:rsidRPr="008D26AF">
              <w:rPr>
                <w:spacing w:val="-8"/>
                <w:sz w:val="28"/>
                <w:szCs w:val="28"/>
              </w:rPr>
              <w:t>ствен</w:t>
            </w:r>
            <w:r w:rsidRPr="008D26AF">
              <w:rPr>
                <w:sz w:val="28"/>
                <w:szCs w:val="28"/>
              </w:rPr>
              <w:t>ную а</w:t>
            </w:r>
            <w:r w:rsidRPr="008D26AF">
              <w:rPr>
                <w:sz w:val="28"/>
                <w:szCs w:val="28"/>
              </w:rPr>
              <w:t>к</w:t>
            </w:r>
            <w:r w:rsidRPr="008D26AF">
              <w:rPr>
                <w:sz w:val="28"/>
                <w:szCs w:val="28"/>
              </w:rPr>
              <w:t xml:space="preserve">кредитацию (далее – ЧОО) </w:t>
            </w:r>
          </w:p>
        </w:tc>
        <w:tc>
          <w:tcPr>
            <w:tcW w:w="910"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Итого, в том числе</w:t>
            </w:r>
          </w:p>
        </w:tc>
        <w:tc>
          <w:tcPr>
            <w:tcW w:w="1511"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335854">
            <w:pPr>
              <w:jc w:val="center"/>
              <w:rPr>
                <w:sz w:val="28"/>
                <w:szCs w:val="28"/>
              </w:rPr>
            </w:pPr>
            <w:r w:rsidRPr="000319D0">
              <w:rPr>
                <w:sz w:val="28"/>
                <w:szCs w:val="28"/>
              </w:rPr>
              <w:t>129 729,60</w:t>
            </w:r>
          </w:p>
        </w:tc>
        <w:tc>
          <w:tcPr>
            <w:tcW w:w="1403"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335854">
            <w:pPr>
              <w:jc w:val="center"/>
              <w:rPr>
                <w:sz w:val="28"/>
                <w:szCs w:val="28"/>
              </w:rPr>
            </w:pPr>
            <w:r w:rsidRPr="000319D0">
              <w:rPr>
                <w:sz w:val="28"/>
                <w:szCs w:val="28"/>
              </w:rPr>
              <w:t>0,00</w:t>
            </w:r>
          </w:p>
        </w:tc>
        <w:tc>
          <w:tcPr>
            <w:tcW w:w="1592"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335854">
            <w:pPr>
              <w:jc w:val="center"/>
              <w:rPr>
                <w:sz w:val="28"/>
                <w:szCs w:val="28"/>
              </w:rPr>
            </w:pPr>
            <w:r w:rsidRPr="000319D0">
              <w:rPr>
                <w:sz w:val="28"/>
                <w:szCs w:val="28"/>
              </w:rPr>
              <w:t>129 729,6</w:t>
            </w:r>
          </w:p>
        </w:tc>
        <w:tc>
          <w:tcPr>
            <w:tcW w:w="998"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335854">
            <w:pPr>
              <w:jc w:val="center"/>
              <w:rPr>
                <w:sz w:val="28"/>
                <w:szCs w:val="28"/>
              </w:rPr>
            </w:pPr>
            <w:r w:rsidRPr="000319D0">
              <w:rPr>
                <w:sz w:val="28"/>
                <w:szCs w:val="28"/>
              </w:rPr>
              <w:t>0,00</w:t>
            </w:r>
          </w:p>
        </w:tc>
        <w:tc>
          <w:tcPr>
            <w:tcW w:w="1277"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335854">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Индикатор 19.</w:t>
            </w:r>
          </w:p>
          <w:p w:rsidR="008D26AF" w:rsidRPr="000319D0" w:rsidRDefault="008D26AF" w:rsidP="000319D0">
            <w:pPr>
              <w:rPr>
                <w:sz w:val="28"/>
                <w:szCs w:val="28"/>
              </w:rPr>
            </w:pPr>
            <w:r w:rsidRPr="000319D0">
              <w:rPr>
                <w:sz w:val="28"/>
                <w:szCs w:val="28"/>
              </w:rPr>
              <w:t>Доля обучающи</w:t>
            </w:r>
            <w:r w:rsidRPr="000319D0">
              <w:rPr>
                <w:sz w:val="28"/>
                <w:szCs w:val="28"/>
              </w:rPr>
              <w:t>х</w:t>
            </w:r>
            <w:r w:rsidRPr="000319D0">
              <w:rPr>
                <w:sz w:val="28"/>
                <w:szCs w:val="28"/>
              </w:rPr>
              <w:t>ся по программам ДО в соответствии с ФГОС ДО в ЧДОО в общем числе обуча</w:t>
            </w:r>
            <w:r w:rsidRPr="000319D0">
              <w:rPr>
                <w:sz w:val="28"/>
                <w:szCs w:val="28"/>
              </w:rPr>
              <w:t>ю</w:t>
            </w:r>
            <w:r w:rsidRPr="000319D0">
              <w:rPr>
                <w:sz w:val="28"/>
                <w:szCs w:val="28"/>
              </w:rPr>
              <w:t>щихся по соотве</w:t>
            </w:r>
            <w:r w:rsidRPr="000319D0">
              <w:rPr>
                <w:sz w:val="28"/>
                <w:szCs w:val="28"/>
              </w:rPr>
              <w:t>т</w:t>
            </w:r>
            <w:r w:rsidRPr="000319D0">
              <w:rPr>
                <w:sz w:val="28"/>
                <w:szCs w:val="28"/>
              </w:rPr>
              <w:t>ствующим пр</w:t>
            </w:r>
            <w:r w:rsidRPr="000319D0">
              <w:rPr>
                <w:sz w:val="28"/>
                <w:szCs w:val="28"/>
              </w:rPr>
              <w:t>о</w:t>
            </w:r>
            <w:r w:rsidRPr="000319D0">
              <w:rPr>
                <w:sz w:val="28"/>
                <w:szCs w:val="28"/>
              </w:rPr>
              <w:t>граммам ЧДОО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100</w:t>
            </w:r>
          </w:p>
        </w:tc>
        <w:tc>
          <w:tcPr>
            <w:tcW w:w="1217"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Департ</w:t>
            </w:r>
            <w:r w:rsidRPr="000319D0">
              <w:rPr>
                <w:sz w:val="28"/>
                <w:szCs w:val="28"/>
              </w:rPr>
              <w:t>а</w:t>
            </w:r>
            <w:r w:rsidRPr="000319D0">
              <w:rPr>
                <w:sz w:val="28"/>
                <w:szCs w:val="28"/>
              </w:rPr>
              <w:t>мент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града, террит</w:t>
            </w:r>
            <w:r w:rsidRPr="000319D0">
              <w:rPr>
                <w:sz w:val="28"/>
                <w:szCs w:val="28"/>
              </w:rPr>
              <w:t>о</w:t>
            </w:r>
            <w:r w:rsidRPr="000319D0">
              <w:rPr>
                <w:sz w:val="28"/>
                <w:szCs w:val="28"/>
              </w:rPr>
              <w:t>риальные управл</w:t>
            </w:r>
            <w:r w:rsidRPr="000319D0">
              <w:rPr>
                <w:sz w:val="28"/>
                <w:szCs w:val="28"/>
              </w:rPr>
              <w:t>е</w:t>
            </w:r>
            <w:r w:rsidRPr="000319D0">
              <w:rPr>
                <w:sz w:val="28"/>
                <w:szCs w:val="28"/>
              </w:rPr>
              <w:t>ния д</w:t>
            </w:r>
            <w:r w:rsidRPr="000319D0">
              <w:rPr>
                <w:sz w:val="28"/>
                <w:szCs w:val="28"/>
              </w:rPr>
              <w:t>е</w:t>
            </w:r>
            <w:r w:rsidRPr="000319D0">
              <w:rPr>
                <w:sz w:val="28"/>
                <w:szCs w:val="28"/>
              </w:rPr>
              <w:t>парт</w:t>
            </w:r>
            <w:r w:rsidRPr="000319D0">
              <w:rPr>
                <w:sz w:val="28"/>
                <w:szCs w:val="28"/>
              </w:rPr>
              <w:t>а</w:t>
            </w:r>
            <w:r w:rsidRPr="000319D0">
              <w:rPr>
                <w:sz w:val="28"/>
                <w:szCs w:val="28"/>
              </w:rPr>
              <w:t>мента по образ</w:t>
            </w:r>
            <w:r w:rsidRPr="000319D0">
              <w:rPr>
                <w:sz w:val="28"/>
                <w:szCs w:val="28"/>
              </w:rPr>
              <w:t>о</w:t>
            </w:r>
            <w:r w:rsidRPr="000319D0">
              <w:rPr>
                <w:sz w:val="28"/>
                <w:szCs w:val="28"/>
              </w:rPr>
              <w:t>ванию админ</w:t>
            </w:r>
            <w:r w:rsidRPr="000319D0">
              <w:rPr>
                <w:sz w:val="28"/>
                <w:szCs w:val="28"/>
              </w:rPr>
              <w:t>и</w:t>
            </w:r>
            <w:r w:rsidRPr="000319D0">
              <w:rPr>
                <w:sz w:val="28"/>
                <w:szCs w:val="28"/>
              </w:rPr>
              <w:t>страции Волг</w:t>
            </w:r>
            <w:r w:rsidRPr="000319D0">
              <w:rPr>
                <w:sz w:val="28"/>
                <w:szCs w:val="28"/>
              </w:rPr>
              <w:t>о</w:t>
            </w:r>
            <w:r w:rsidRPr="000319D0">
              <w:rPr>
                <w:sz w:val="28"/>
                <w:szCs w:val="28"/>
              </w:rPr>
              <w:t>град</w:t>
            </w:r>
            <w:r w:rsidR="00335854">
              <w:rPr>
                <w:sz w:val="28"/>
                <w:szCs w:val="28"/>
              </w:rPr>
              <w:t>а</w:t>
            </w:r>
            <w:r w:rsidRPr="000319D0">
              <w:rPr>
                <w:sz w:val="28"/>
                <w:szCs w:val="28"/>
              </w:rPr>
              <w:t>, ЧДОО, ЧОО</w:t>
            </w:r>
          </w:p>
          <w:p w:rsidR="008D26AF" w:rsidRPr="000319D0" w:rsidRDefault="008D26AF" w:rsidP="000319D0">
            <w:pPr>
              <w:rPr>
                <w:sz w:val="28"/>
                <w:szCs w:val="28"/>
              </w:rPr>
            </w:pPr>
          </w:p>
          <w:p w:rsidR="008D26AF" w:rsidRPr="000319D0" w:rsidRDefault="008D26AF" w:rsidP="000319D0">
            <w:pPr>
              <w:rPr>
                <w:sz w:val="28"/>
                <w:szCs w:val="28"/>
              </w:rPr>
            </w:pPr>
          </w:p>
        </w:tc>
        <w:tc>
          <w:tcPr>
            <w:tcW w:w="683"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vMerge/>
            <w:tcBorders>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p>
        </w:tc>
        <w:tc>
          <w:tcPr>
            <w:tcW w:w="1511"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1403"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1592"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998"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1277"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Индикатор 20. Доля выпускников ЧОО, получивших аттестат о среднем общем образов</w:t>
            </w:r>
            <w:r w:rsidRPr="000319D0">
              <w:rPr>
                <w:sz w:val="28"/>
                <w:szCs w:val="28"/>
              </w:rPr>
              <w:t>а</w:t>
            </w:r>
            <w:r w:rsidRPr="000319D0">
              <w:rPr>
                <w:sz w:val="28"/>
                <w:szCs w:val="28"/>
              </w:rPr>
              <w:t>нии, в общей чи</w:t>
            </w:r>
            <w:r w:rsidRPr="000319D0">
              <w:rPr>
                <w:sz w:val="28"/>
                <w:szCs w:val="28"/>
              </w:rPr>
              <w:t>с</w:t>
            </w:r>
            <w:r w:rsidRPr="000319D0">
              <w:rPr>
                <w:sz w:val="28"/>
                <w:szCs w:val="28"/>
              </w:rPr>
              <w:t>ленности выпус</w:t>
            </w:r>
            <w:r w:rsidRPr="000319D0">
              <w:rPr>
                <w:sz w:val="28"/>
                <w:szCs w:val="28"/>
              </w:rPr>
              <w:t>к</w:t>
            </w:r>
            <w:r w:rsidRPr="000319D0">
              <w:rPr>
                <w:sz w:val="28"/>
                <w:szCs w:val="28"/>
              </w:rPr>
              <w:t>ников ЧОО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100</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2016</w:t>
            </w:r>
          </w:p>
        </w:tc>
        <w:tc>
          <w:tcPr>
            <w:tcW w:w="1511"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403"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592"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998"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277"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Индикатор 19</w:t>
            </w:r>
          </w:p>
        </w:tc>
        <w:tc>
          <w:tcPr>
            <w:tcW w:w="869"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Pr>
                <w:sz w:val="28"/>
                <w:szCs w:val="28"/>
              </w:rPr>
              <w:t>–</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vMerge/>
            <w:tcBorders>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p>
        </w:tc>
        <w:tc>
          <w:tcPr>
            <w:tcW w:w="1511"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1403"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1592"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998"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1277"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Индикатор 20</w:t>
            </w:r>
          </w:p>
        </w:tc>
        <w:tc>
          <w:tcPr>
            <w:tcW w:w="869"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Pr>
                <w:sz w:val="28"/>
                <w:szCs w:val="28"/>
              </w:rPr>
              <w:t>–</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2017</w:t>
            </w:r>
          </w:p>
        </w:tc>
        <w:tc>
          <w:tcPr>
            <w:tcW w:w="1511"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64 864,80</w:t>
            </w:r>
          </w:p>
        </w:tc>
        <w:tc>
          <w:tcPr>
            <w:tcW w:w="1403"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592"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64 864,80</w:t>
            </w:r>
          </w:p>
        </w:tc>
        <w:tc>
          <w:tcPr>
            <w:tcW w:w="998"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277"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Индикатор 19</w:t>
            </w:r>
          </w:p>
        </w:tc>
        <w:tc>
          <w:tcPr>
            <w:tcW w:w="869"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95</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vMerge/>
            <w:tcBorders>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p>
        </w:tc>
        <w:tc>
          <w:tcPr>
            <w:tcW w:w="1511"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1403"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1592"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998"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1277"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Индикатор 20</w:t>
            </w:r>
          </w:p>
        </w:tc>
        <w:tc>
          <w:tcPr>
            <w:tcW w:w="869"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100</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2018</w:t>
            </w:r>
          </w:p>
        </w:tc>
        <w:tc>
          <w:tcPr>
            <w:tcW w:w="1511"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64 864,80</w:t>
            </w:r>
          </w:p>
        </w:tc>
        <w:tc>
          <w:tcPr>
            <w:tcW w:w="1403"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592"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64 864,80</w:t>
            </w:r>
          </w:p>
        </w:tc>
        <w:tc>
          <w:tcPr>
            <w:tcW w:w="998"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277"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Индикатор 19</w:t>
            </w:r>
          </w:p>
        </w:tc>
        <w:tc>
          <w:tcPr>
            <w:tcW w:w="869"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100</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vMerge/>
            <w:tcBorders>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p>
        </w:tc>
        <w:tc>
          <w:tcPr>
            <w:tcW w:w="1511"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1403"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1592"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998"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1277"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Индикатор 20</w:t>
            </w:r>
          </w:p>
        </w:tc>
        <w:tc>
          <w:tcPr>
            <w:tcW w:w="869"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100</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8.1. Пред</w:t>
            </w:r>
            <w:r w:rsidRPr="000319D0">
              <w:rPr>
                <w:sz w:val="28"/>
                <w:szCs w:val="28"/>
              </w:rPr>
              <w:t>о</w:t>
            </w:r>
            <w:r w:rsidRPr="000319D0">
              <w:rPr>
                <w:sz w:val="28"/>
                <w:szCs w:val="28"/>
              </w:rPr>
              <w:t>ставление субсидии на возмещение затрат, св</w:t>
            </w:r>
            <w:r w:rsidRPr="000319D0">
              <w:rPr>
                <w:sz w:val="28"/>
                <w:szCs w:val="28"/>
              </w:rPr>
              <w:t>я</w:t>
            </w:r>
            <w:r w:rsidRPr="000319D0">
              <w:rPr>
                <w:sz w:val="28"/>
                <w:szCs w:val="28"/>
              </w:rPr>
              <w:t>занных с предоста</w:t>
            </w:r>
            <w:r w:rsidRPr="000319D0">
              <w:rPr>
                <w:sz w:val="28"/>
                <w:szCs w:val="28"/>
              </w:rPr>
              <w:t>в</w:t>
            </w:r>
            <w:r w:rsidRPr="000319D0">
              <w:rPr>
                <w:sz w:val="28"/>
                <w:szCs w:val="28"/>
              </w:rPr>
              <w:t>лением о</w:t>
            </w:r>
            <w:r w:rsidRPr="000319D0">
              <w:rPr>
                <w:sz w:val="28"/>
                <w:szCs w:val="28"/>
              </w:rPr>
              <w:t>б</w:t>
            </w:r>
            <w:r w:rsidRPr="000319D0">
              <w:rPr>
                <w:sz w:val="28"/>
                <w:szCs w:val="28"/>
              </w:rPr>
              <w:t>щедоступн</w:t>
            </w:r>
            <w:r w:rsidRPr="000319D0">
              <w:rPr>
                <w:sz w:val="28"/>
                <w:szCs w:val="28"/>
              </w:rPr>
              <w:t>о</w:t>
            </w:r>
            <w:r w:rsidRPr="000319D0">
              <w:rPr>
                <w:sz w:val="28"/>
                <w:szCs w:val="28"/>
              </w:rPr>
              <w:t>го дошкол</w:t>
            </w:r>
            <w:r w:rsidRPr="000319D0">
              <w:rPr>
                <w:sz w:val="28"/>
                <w:szCs w:val="28"/>
              </w:rPr>
              <w:t>ь</w:t>
            </w:r>
            <w:r w:rsidRPr="000319D0">
              <w:rPr>
                <w:sz w:val="28"/>
                <w:szCs w:val="28"/>
              </w:rPr>
              <w:t>ного образ</w:t>
            </w:r>
            <w:r w:rsidRPr="000319D0">
              <w:rPr>
                <w:sz w:val="28"/>
                <w:szCs w:val="28"/>
              </w:rPr>
              <w:t>о</w:t>
            </w:r>
            <w:r w:rsidRPr="000319D0">
              <w:rPr>
                <w:sz w:val="28"/>
                <w:szCs w:val="28"/>
              </w:rPr>
              <w:t>вания в ЧДОО</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13 579,60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13 579,60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2310"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r w:rsidRPr="000319D0">
              <w:rPr>
                <w:sz w:val="28"/>
                <w:szCs w:val="28"/>
              </w:rPr>
              <w:t>Численность д</w:t>
            </w:r>
            <w:r w:rsidRPr="000319D0">
              <w:rPr>
                <w:sz w:val="28"/>
                <w:szCs w:val="28"/>
              </w:rPr>
              <w:t>е</w:t>
            </w:r>
            <w:r w:rsidRPr="000319D0">
              <w:rPr>
                <w:sz w:val="28"/>
                <w:szCs w:val="28"/>
              </w:rPr>
              <w:t>тей, получающих услугу дошкол</w:t>
            </w:r>
            <w:r w:rsidRPr="000319D0">
              <w:rPr>
                <w:sz w:val="28"/>
                <w:szCs w:val="28"/>
              </w:rPr>
              <w:t>ь</w:t>
            </w:r>
            <w:r w:rsidRPr="000319D0">
              <w:rPr>
                <w:sz w:val="28"/>
                <w:szCs w:val="28"/>
              </w:rPr>
              <w:t>ного образования в ЧДОО</w:t>
            </w:r>
          </w:p>
        </w:tc>
        <w:tc>
          <w:tcPr>
            <w:tcW w:w="869"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172</w:t>
            </w:r>
          </w:p>
        </w:tc>
        <w:tc>
          <w:tcPr>
            <w:tcW w:w="1217"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2310"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869" w:type="dxa"/>
            <w:vMerge/>
            <w:tcBorders>
              <w:left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Pr>
                <w:sz w:val="28"/>
                <w:szCs w:val="28"/>
              </w:rPr>
              <w:t>–</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6 789,80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6 789,80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2310"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869" w:type="dxa"/>
            <w:vMerge/>
            <w:tcBorders>
              <w:left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172</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302ECF">
        <w:trPr>
          <w:trHeight w:val="20"/>
        </w:trPr>
        <w:tc>
          <w:tcPr>
            <w:tcW w:w="1648"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6 789,80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6 789,80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869" w:type="dxa"/>
            <w:vMerge/>
            <w:tcBorders>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8D26AF">
            <w:pPr>
              <w:jc w:val="center"/>
              <w:rPr>
                <w:sz w:val="28"/>
                <w:szCs w:val="28"/>
              </w:rPr>
            </w:pPr>
            <w:r w:rsidRPr="000319D0">
              <w:rPr>
                <w:sz w:val="28"/>
                <w:szCs w:val="28"/>
              </w:rPr>
              <w:t>172</w:t>
            </w: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335854" w:rsidRPr="000319D0" w:rsidTr="005B0E48">
        <w:trPr>
          <w:trHeight w:val="20"/>
        </w:trPr>
        <w:tc>
          <w:tcPr>
            <w:tcW w:w="1648" w:type="dxa"/>
            <w:vMerge w:val="restart"/>
            <w:tcBorders>
              <w:top w:val="single" w:sz="4" w:space="0" w:color="auto"/>
              <w:left w:val="single" w:sz="4" w:space="0" w:color="auto"/>
              <w:right w:val="single" w:sz="4" w:space="0" w:color="auto"/>
            </w:tcBorders>
            <w:shd w:val="clear" w:color="auto" w:fill="FFFFFF"/>
          </w:tcPr>
          <w:p w:rsidR="00335854" w:rsidRDefault="00335854" w:rsidP="000319D0">
            <w:pPr>
              <w:rPr>
                <w:sz w:val="28"/>
                <w:szCs w:val="28"/>
              </w:rPr>
            </w:pPr>
            <w:r w:rsidRPr="000319D0">
              <w:rPr>
                <w:sz w:val="28"/>
                <w:szCs w:val="28"/>
              </w:rPr>
              <w:t>8.2. Пред</w:t>
            </w:r>
            <w:r w:rsidRPr="000319D0">
              <w:rPr>
                <w:sz w:val="28"/>
                <w:szCs w:val="28"/>
              </w:rPr>
              <w:t>о</w:t>
            </w:r>
            <w:r w:rsidRPr="000319D0">
              <w:rPr>
                <w:sz w:val="28"/>
                <w:szCs w:val="28"/>
              </w:rPr>
              <w:t>ставление субсидии на возмещение затрат, св</w:t>
            </w:r>
            <w:r w:rsidRPr="000319D0">
              <w:rPr>
                <w:sz w:val="28"/>
                <w:szCs w:val="28"/>
              </w:rPr>
              <w:t>я</w:t>
            </w:r>
            <w:r w:rsidRPr="000319D0">
              <w:rPr>
                <w:sz w:val="28"/>
                <w:szCs w:val="28"/>
              </w:rPr>
              <w:t>занных с предоста</w:t>
            </w:r>
            <w:r w:rsidRPr="000319D0">
              <w:rPr>
                <w:sz w:val="28"/>
                <w:szCs w:val="28"/>
              </w:rPr>
              <w:t>в</w:t>
            </w:r>
            <w:r w:rsidRPr="000319D0">
              <w:rPr>
                <w:sz w:val="28"/>
                <w:szCs w:val="28"/>
              </w:rPr>
              <w:t>лением о</w:t>
            </w:r>
            <w:r w:rsidRPr="000319D0">
              <w:rPr>
                <w:sz w:val="28"/>
                <w:szCs w:val="28"/>
              </w:rPr>
              <w:t>б</w:t>
            </w:r>
            <w:r w:rsidRPr="000319D0">
              <w:rPr>
                <w:sz w:val="28"/>
                <w:szCs w:val="28"/>
              </w:rPr>
              <w:t>щедоступн</w:t>
            </w:r>
            <w:r w:rsidRPr="000319D0">
              <w:rPr>
                <w:sz w:val="28"/>
                <w:szCs w:val="28"/>
              </w:rPr>
              <w:t>о</w:t>
            </w:r>
            <w:r w:rsidRPr="000319D0">
              <w:rPr>
                <w:sz w:val="28"/>
                <w:szCs w:val="28"/>
              </w:rPr>
              <w:t>го дошкол</w:t>
            </w:r>
            <w:r w:rsidRPr="000319D0">
              <w:rPr>
                <w:sz w:val="28"/>
                <w:szCs w:val="28"/>
              </w:rPr>
              <w:t>ь</w:t>
            </w:r>
            <w:r w:rsidRPr="000319D0">
              <w:rPr>
                <w:sz w:val="28"/>
                <w:szCs w:val="28"/>
              </w:rPr>
              <w:t xml:space="preserve">ного, </w:t>
            </w:r>
            <w:proofErr w:type="spellStart"/>
            <w:r w:rsidRPr="000319D0">
              <w:rPr>
                <w:sz w:val="28"/>
                <w:szCs w:val="28"/>
              </w:rPr>
              <w:t>началь</w:t>
            </w:r>
            <w:proofErr w:type="spellEnd"/>
            <w:r>
              <w:rPr>
                <w:sz w:val="28"/>
                <w:szCs w:val="28"/>
              </w:rPr>
              <w:t>-</w:t>
            </w:r>
          </w:p>
          <w:p w:rsidR="00335854" w:rsidRDefault="00335854" w:rsidP="000319D0">
            <w:pPr>
              <w:rPr>
                <w:sz w:val="28"/>
                <w:szCs w:val="28"/>
              </w:rPr>
            </w:pPr>
            <w:proofErr w:type="spellStart"/>
            <w:r w:rsidRPr="000319D0">
              <w:rPr>
                <w:sz w:val="28"/>
                <w:szCs w:val="28"/>
              </w:rPr>
              <w:lastRenderedPageBreak/>
              <w:t>ного</w:t>
            </w:r>
            <w:proofErr w:type="spellEnd"/>
            <w:r w:rsidRPr="000319D0">
              <w:rPr>
                <w:sz w:val="28"/>
                <w:szCs w:val="28"/>
              </w:rPr>
              <w:t xml:space="preserve"> общего, основного общего, среднего общего о</w:t>
            </w:r>
            <w:r w:rsidRPr="000319D0">
              <w:rPr>
                <w:sz w:val="28"/>
                <w:szCs w:val="28"/>
              </w:rPr>
              <w:t>б</w:t>
            </w:r>
            <w:r w:rsidRPr="000319D0">
              <w:rPr>
                <w:sz w:val="28"/>
                <w:szCs w:val="28"/>
              </w:rPr>
              <w:t xml:space="preserve">разования в ЧОО, </w:t>
            </w:r>
          </w:p>
          <w:p w:rsidR="00335854" w:rsidRPr="000319D0" w:rsidRDefault="00335854" w:rsidP="000319D0">
            <w:pPr>
              <w:rPr>
                <w:sz w:val="28"/>
                <w:szCs w:val="28"/>
              </w:rPr>
            </w:pPr>
          </w:p>
          <w:p w:rsidR="00335854" w:rsidRPr="000319D0" w:rsidRDefault="00335854" w:rsidP="001E6C9D">
            <w:pPr>
              <w:rPr>
                <w:sz w:val="28"/>
                <w:szCs w:val="28"/>
              </w:rPr>
            </w:pPr>
            <w:r w:rsidRPr="000319D0">
              <w:rPr>
                <w:sz w:val="28"/>
                <w:szCs w:val="28"/>
              </w:rPr>
              <w:t xml:space="preserve">в том числе </w:t>
            </w:r>
            <w:r>
              <w:rPr>
                <w:sz w:val="28"/>
                <w:szCs w:val="28"/>
              </w:rPr>
              <w:t xml:space="preserve">погашение </w:t>
            </w:r>
            <w:r w:rsidRPr="000319D0">
              <w:rPr>
                <w:sz w:val="28"/>
                <w:szCs w:val="28"/>
              </w:rPr>
              <w:t>кредито</w:t>
            </w:r>
            <w:r w:rsidRPr="000319D0">
              <w:rPr>
                <w:sz w:val="28"/>
                <w:szCs w:val="28"/>
              </w:rPr>
              <w:t>р</w:t>
            </w:r>
            <w:r w:rsidRPr="000319D0">
              <w:rPr>
                <w:sz w:val="28"/>
                <w:szCs w:val="28"/>
              </w:rPr>
              <w:t>ск</w:t>
            </w:r>
            <w:r>
              <w:rPr>
                <w:sz w:val="28"/>
                <w:szCs w:val="28"/>
              </w:rPr>
              <w:t>ой</w:t>
            </w:r>
            <w:r w:rsidRPr="000319D0">
              <w:rPr>
                <w:sz w:val="28"/>
                <w:szCs w:val="28"/>
              </w:rPr>
              <w:t xml:space="preserve"> задо</w:t>
            </w:r>
            <w:r w:rsidRPr="000319D0">
              <w:rPr>
                <w:sz w:val="28"/>
                <w:szCs w:val="28"/>
              </w:rPr>
              <w:t>л</w:t>
            </w:r>
            <w:r w:rsidRPr="000319D0">
              <w:rPr>
                <w:sz w:val="28"/>
                <w:szCs w:val="28"/>
              </w:rPr>
              <w:t>женност</w:t>
            </w:r>
            <w:r>
              <w:rPr>
                <w:sz w:val="28"/>
                <w:szCs w:val="28"/>
              </w:rPr>
              <w:t>и</w:t>
            </w: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E71B6D">
            <w:pPr>
              <w:jc w:val="center"/>
              <w:rPr>
                <w:sz w:val="28"/>
                <w:szCs w:val="28"/>
              </w:rPr>
            </w:pPr>
            <w:r w:rsidRPr="000319D0">
              <w:rPr>
                <w:sz w:val="28"/>
                <w:szCs w:val="28"/>
              </w:rPr>
              <w:lastRenderedPageBreak/>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116 150,00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116 150,00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2310" w:type="dxa"/>
            <w:vMerge w:val="restart"/>
            <w:tcBorders>
              <w:top w:val="single" w:sz="4" w:space="0" w:color="auto"/>
              <w:left w:val="single" w:sz="4" w:space="0" w:color="auto"/>
              <w:right w:val="single" w:sz="4" w:space="0" w:color="auto"/>
            </w:tcBorders>
            <w:shd w:val="clear" w:color="auto" w:fill="FFFFFF"/>
          </w:tcPr>
          <w:p w:rsidR="00335854" w:rsidRPr="000319D0" w:rsidRDefault="00335854" w:rsidP="001E6C9D">
            <w:pPr>
              <w:rPr>
                <w:sz w:val="28"/>
                <w:szCs w:val="28"/>
              </w:rPr>
            </w:pPr>
            <w:r w:rsidRPr="000319D0">
              <w:rPr>
                <w:sz w:val="28"/>
                <w:szCs w:val="28"/>
              </w:rPr>
              <w:t>Численность об</w:t>
            </w:r>
            <w:r w:rsidRPr="000319D0">
              <w:rPr>
                <w:sz w:val="28"/>
                <w:szCs w:val="28"/>
              </w:rPr>
              <w:t>у</w:t>
            </w:r>
            <w:r w:rsidRPr="000319D0">
              <w:rPr>
                <w:sz w:val="28"/>
                <w:szCs w:val="28"/>
              </w:rPr>
              <w:t>чающихся, пол</w:t>
            </w:r>
            <w:r w:rsidRPr="000319D0">
              <w:rPr>
                <w:sz w:val="28"/>
                <w:szCs w:val="28"/>
              </w:rPr>
              <w:t>у</w:t>
            </w:r>
            <w:r w:rsidRPr="000319D0">
              <w:rPr>
                <w:sz w:val="28"/>
                <w:szCs w:val="28"/>
              </w:rPr>
              <w:t>чающих услугу дошкольного, начального общ</w:t>
            </w:r>
            <w:r w:rsidRPr="000319D0">
              <w:rPr>
                <w:sz w:val="28"/>
                <w:szCs w:val="28"/>
              </w:rPr>
              <w:t>е</w:t>
            </w:r>
            <w:r w:rsidRPr="000319D0">
              <w:rPr>
                <w:sz w:val="28"/>
                <w:szCs w:val="28"/>
              </w:rPr>
              <w:t>го, основного о</w:t>
            </w:r>
            <w:r w:rsidRPr="000319D0">
              <w:rPr>
                <w:sz w:val="28"/>
                <w:szCs w:val="28"/>
              </w:rPr>
              <w:t>б</w:t>
            </w:r>
            <w:r w:rsidRPr="000319D0">
              <w:rPr>
                <w:sz w:val="28"/>
                <w:szCs w:val="28"/>
              </w:rPr>
              <w:t>щего, среднего общего образов</w:t>
            </w:r>
            <w:r w:rsidRPr="000319D0">
              <w:rPr>
                <w:sz w:val="28"/>
                <w:szCs w:val="28"/>
              </w:rPr>
              <w:t>а</w:t>
            </w:r>
            <w:r w:rsidRPr="000319D0">
              <w:rPr>
                <w:sz w:val="28"/>
                <w:szCs w:val="28"/>
              </w:rPr>
              <w:t>ние в ЧОО</w:t>
            </w:r>
          </w:p>
        </w:tc>
        <w:tc>
          <w:tcPr>
            <w:tcW w:w="869" w:type="dxa"/>
            <w:vMerge w:val="restart"/>
            <w:tcBorders>
              <w:top w:val="single" w:sz="4" w:space="0" w:color="auto"/>
              <w:left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чел.</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1621</w:t>
            </w:r>
          </w:p>
        </w:tc>
        <w:tc>
          <w:tcPr>
            <w:tcW w:w="1217" w:type="dxa"/>
            <w:vMerge w:val="restart"/>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683" w:type="dxa"/>
            <w:vMerge w:val="restart"/>
            <w:tcBorders>
              <w:left w:val="single" w:sz="4" w:space="0" w:color="auto"/>
              <w:right w:val="single" w:sz="4" w:space="0" w:color="auto"/>
            </w:tcBorders>
            <w:shd w:val="clear" w:color="auto" w:fill="FFFFFF"/>
          </w:tcPr>
          <w:p w:rsidR="00335854" w:rsidRPr="000319D0" w:rsidRDefault="00335854" w:rsidP="000319D0">
            <w:pPr>
              <w:rPr>
                <w:sz w:val="28"/>
                <w:szCs w:val="28"/>
              </w:rPr>
            </w:pPr>
          </w:p>
        </w:tc>
      </w:tr>
      <w:tr w:rsidR="00335854" w:rsidRPr="000319D0" w:rsidTr="005B0E48">
        <w:trPr>
          <w:trHeight w:val="20"/>
        </w:trPr>
        <w:tc>
          <w:tcPr>
            <w:tcW w:w="1648"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2310"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869" w:type="dxa"/>
            <w:vMerge/>
            <w:tcBorders>
              <w:left w:val="single" w:sz="4" w:space="0" w:color="auto"/>
              <w:right w:val="single" w:sz="4" w:space="0" w:color="auto"/>
            </w:tcBorders>
            <w:shd w:val="clear" w:color="auto" w:fill="FFFFFF"/>
          </w:tcPr>
          <w:p w:rsidR="00335854" w:rsidRPr="000319D0" w:rsidRDefault="00335854"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Pr>
                <w:sz w:val="28"/>
                <w:szCs w:val="28"/>
              </w:rPr>
              <w:t>–</w:t>
            </w:r>
          </w:p>
        </w:tc>
        <w:tc>
          <w:tcPr>
            <w:tcW w:w="1217"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683"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r>
      <w:tr w:rsidR="00335854" w:rsidRPr="000319D0" w:rsidTr="005B0E48">
        <w:trPr>
          <w:trHeight w:val="20"/>
        </w:trPr>
        <w:tc>
          <w:tcPr>
            <w:tcW w:w="1648"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58 075,00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58 075,00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2310"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869" w:type="dxa"/>
            <w:vMerge/>
            <w:tcBorders>
              <w:left w:val="single" w:sz="4" w:space="0" w:color="auto"/>
              <w:right w:val="single" w:sz="4" w:space="0" w:color="auto"/>
            </w:tcBorders>
            <w:shd w:val="clear" w:color="auto" w:fill="FFFFFF"/>
          </w:tcPr>
          <w:p w:rsidR="00335854" w:rsidRPr="000319D0" w:rsidRDefault="00335854"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1621</w:t>
            </w:r>
          </w:p>
        </w:tc>
        <w:tc>
          <w:tcPr>
            <w:tcW w:w="1217"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683"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r>
      <w:tr w:rsidR="00335854" w:rsidRPr="000319D0" w:rsidTr="005B0E48">
        <w:trPr>
          <w:trHeight w:val="20"/>
        </w:trPr>
        <w:tc>
          <w:tcPr>
            <w:tcW w:w="1648"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E71B6D">
            <w:pPr>
              <w:jc w:val="center"/>
              <w:rPr>
                <w:sz w:val="28"/>
                <w:szCs w:val="28"/>
              </w:rPr>
            </w:pPr>
            <w:r w:rsidRPr="000319D0">
              <w:rPr>
                <w:sz w:val="28"/>
                <w:szCs w:val="28"/>
              </w:rPr>
              <w:t>2018</w:t>
            </w: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p w:rsidR="00335854" w:rsidRPr="000319D0" w:rsidRDefault="00335854" w:rsidP="00E71B6D">
            <w:pPr>
              <w:jc w:val="center"/>
              <w:rPr>
                <w:sz w:val="28"/>
                <w:szCs w:val="28"/>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lastRenderedPageBreak/>
              <w:t>58 075,00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58 075,00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shd w:val="clear" w:color="auto" w:fill="FFFFFF"/>
          </w:tcPr>
          <w:p w:rsidR="00335854" w:rsidRPr="000319D0" w:rsidRDefault="00335854" w:rsidP="000319D0">
            <w:pPr>
              <w:rPr>
                <w:sz w:val="28"/>
                <w:szCs w:val="28"/>
              </w:rPr>
            </w:pPr>
          </w:p>
        </w:tc>
        <w:tc>
          <w:tcPr>
            <w:tcW w:w="869" w:type="dxa"/>
            <w:vMerge/>
            <w:tcBorders>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335854" w:rsidRPr="000319D0" w:rsidRDefault="00335854" w:rsidP="008D26AF">
            <w:pPr>
              <w:jc w:val="center"/>
              <w:rPr>
                <w:sz w:val="28"/>
                <w:szCs w:val="28"/>
              </w:rPr>
            </w:pPr>
            <w:r w:rsidRPr="000319D0">
              <w:rPr>
                <w:sz w:val="28"/>
                <w:szCs w:val="28"/>
              </w:rPr>
              <w:t>1621</w:t>
            </w:r>
          </w:p>
        </w:tc>
        <w:tc>
          <w:tcPr>
            <w:tcW w:w="1217"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c>
          <w:tcPr>
            <w:tcW w:w="683" w:type="dxa"/>
            <w:vMerge/>
            <w:tcBorders>
              <w:left w:val="single" w:sz="4" w:space="0" w:color="auto"/>
              <w:right w:val="single" w:sz="4" w:space="0" w:color="auto"/>
            </w:tcBorders>
            <w:shd w:val="clear" w:color="auto" w:fill="FFFFFF"/>
          </w:tcPr>
          <w:p w:rsidR="00335854" w:rsidRPr="000319D0" w:rsidRDefault="00335854" w:rsidP="000319D0">
            <w:pPr>
              <w:rPr>
                <w:sz w:val="28"/>
                <w:szCs w:val="28"/>
              </w:rPr>
            </w:pPr>
          </w:p>
        </w:tc>
      </w:tr>
      <w:tr w:rsidR="008D26AF" w:rsidRPr="000319D0" w:rsidTr="00302ECF">
        <w:trPr>
          <w:trHeight w:val="20"/>
        </w:trPr>
        <w:tc>
          <w:tcPr>
            <w:tcW w:w="1648"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2310" w:type="dxa"/>
            <w:vMerge w:val="restart"/>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869"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719" w:type="dxa"/>
            <w:vMerge w:val="restart"/>
            <w:tcBorders>
              <w:top w:val="single" w:sz="4" w:space="0" w:color="auto"/>
              <w:left w:val="single" w:sz="4" w:space="0" w:color="auto"/>
              <w:right w:val="single" w:sz="4" w:space="0" w:color="auto"/>
            </w:tcBorders>
            <w:shd w:val="clear" w:color="auto" w:fill="FFFFFF"/>
          </w:tcPr>
          <w:p w:rsidR="008D26AF" w:rsidRPr="000319D0" w:rsidRDefault="008D26AF" w:rsidP="000319D0">
            <w:pPr>
              <w:rPr>
                <w:sz w:val="28"/>
                <w:szCs w:val="28"/>
              </w:rPr>
            </w:pP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0319D0">
        <w:trPr>
          <w:trHeight w:val="20"/>
        </w:trPr>
        <w:tc>
          <w:tcPr>
            <w:tcW w:w="1648"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1 211,60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1 211,60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2310"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869"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719"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1217"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right w:val="single" w:sz="4" w:space="0" w:color="auto"/>
            </w:tcBorders>
            <w:shd w:val="clear" w:color="auto" w:fill="FFFFFF"/>
          </w:tcPr>
          <w:p w:rsidR="008D26AF" w:rsidRPr="000319D0" w:rsidRDefault="008D26AF" w:rsidP="000319D0">
            <w:pPr>
              <w:rPr>
                <w:sz w:val="28"/>
                <w:szCs w:val="28"/>
              </w:rPr>
            </w:pPr>
          </w:p>
        </w:tc>
      </w:tr>
      <w:tr w:rsidR="008D26AF" w:rsidRPr="000319D0" w:rsidTr="000319D0">
        <w:trPr>
          <w:trHeight w:val="20"/>
        </w:trPr>
        <w:tc>
          <w:tcPr>
            <w:tcW w:w="1648"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D26AF" w:rsidRPr="000319D0" w:rsidRDefault="008D26AF" w:rsidP="00FA71E6">
            <w:pPr>
              <w:jc w:val="center"/>
              <w:rPr>
                <w:sz w:val="28"/>
                <w:szCs w:val="28"/>
              </w:rPr>
            </w:pPr>
            <w:r w:rsidRPr="000319D0">
              <w:rPr>
                <w:sz w:val="28"/>
                <w:szCs w:val="28"/>
              </w:rPr>
              <w:t>0,00</w:t>
            </w:r>
          </w:p>
        </w:tc>
        <w:tc>
          <w:tcPr>
            <w:tcW w:w="2310"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869"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719"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1217"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c>
          <w:tcPr>
            <w:tcW w:w="683" w:type="dxa"/>
            <w:vMerge/>
            <w:tcBorders>
              <w:left w:val="single" w:sz="4" w:space="0" w:color="auto"/>
              <w:bottom w:val="single" w:sz="4" w:space="0" w:color="auto"/>
              <w:right w:val="single" w:sz="4" w:space="0" w:color="auto"/>
            </w:tcBorders>
            <w:shd w:val="clear" w:color="auto" w:fill="FFFFFF"/>
          </w:tcPr>
          <w:p w:rsidR="008D26AF" w:rsidRPr="000319D0" w:rsidRDefault="008D26AF" w:rsidP="000319D0">
            <w:pPr>
              <w:rPr>
                <w:sz w:val="28"/>
                <w:szCs w:val="28"/>
              </w:rPr>
            </w:pPr>
          </w:p>
        </w:tc>
      </w:tr>
      <w:tr w:rsidR="00983539" w:rsidRPr="000319D0" w:rsidTr="000319D0">
        <w:trPr>
          <w:trHeight w:val="20"/>
        </w:trPr>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r w:rsidRPr="000319D0">
              <w:rPr>
                <w:sz w:val="28"/>
                <w:szCs w:val="28"/>
              </w:rPr>
              <w:t>Итого по Программе</w:t>
            </w: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Итого, в том числе</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FA71E6" w:rsidRDefault="00C02B10" w:rsidP="00FA71E6">
            <w:pPr>
              <w:jc w:val="center"/>
              <w:rPr>
                <w:spacing w:val="-12"/>
                <w:sz w:val="28"/>
                <w:szCs w:val="28"/>
              </w:rPr>
            </w:pPr>
            <w:r w:rsidRPr="00FA71E6">
              <w:rPr>
                <w:spacing w:val="-12"/>
                <w:sz w:val="28"/>
                <w:szCs w:val="28"/>
              </w:rPr>
              <w:t>23 964 691,75</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FA71E6" w:rsidRDefault="00C02B10" w:rsidP="00FA71E6">
            <w:pPr>
              <w:jc w:val="center"/>
              <w:rPr>
                <w:spacing w:val="-14"/>
                <w:sz w:val="28"/>
                <w:szCs w:val="28"/>
              </w:rPr>
            </w:pPr>
            <w:r w:rsidRPr="00FA71E6">
              <w:rPr>
                <w:spacing w:val="-14"/>
                <w:sz w:val="28"/>
                <w:szCs w:val="28"/>
              </w:rPr>
              <w:t>7 432 400,10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FA71E6" w:rsidRDefault="00C02B10" w:rsidP="00FA71E6">
            <w:pPr>
              <w:jc w:val="center"/>
              <w:rPr>
                <w:spacing w:val="-10"/>
                <w:sz w:val="28"/>
                <w:szCs w:val="28"/>
              </w:rPr>
            </w:pPr>
            <w:r w:rsidRPr="00FA71E6">
              <w:rPr>
                <w:spacing w:val="-10"/>
                <w:sz w:val="28"/>
                <w:szCs w:val="28"/>
              </w:rPr>
              <w:t>13 716 497,95</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02B10" w:rsidRPr="00FA71E6" w:rsidRDefault="00C02B10" w:rsidP="00FA71E6">
            <w:pPr>
              <w:jc w:val="center"/>
              <w:rPr>
                <w:spacing w:val="-32"/>
                <w:sz w:val="28"/>
                <w:szCs w:val="28"/>
              </w:rPr>
            </w:pPr>
            <w:r w:rsidRPr="00FA71E6">
              <w:rPr>
                <w:spacing w:val="-32"/>
                <w:sz w:val="28"/>
                <w:szCs w:val="28"/>
              </w:rPr>
              <w:t>206 826,30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02B10" w:rsidRPr="00FA71E6" w:rsidRDefault="00C02B10" w:rsidP="00FA71E6">
            <w:pPr>
              <w:jc w:val="center"/>
              <w:rPr>
                <w:spacing w:val="-26"/>
                <w:sz w:val="28"/>
                <w:szCs w:val="28"/>
              </w:rPr>
            </w:pPr>
            <w:r w:rsidRPr="00FA71E6">
              <w:rPr>
                <w:spacing w:val="-26"/>
                <w:sz w:val="28"/>
                <w:szCs w:val="28"/>
              </w:rPr>
              <w:t>2 608 967,40</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c>
          <w:tcPr>
            <w:tcW w:w="7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FA71E6" w:rsidRDefault="00C02B10" w:rsidP="00FA71E6">
            <w:pPr>
              <w:jc w:val="center"/>
              <w:rPr>
                <w:spacing w:val="-12"/>
                <w:sz w:val="28"/>
                <w:szCs w:val="28"/>
              </w:rPr>
            </w:pPr>
            <w:r w:rsidRPr="00FA71E6">
              <w:rPr>
                <w:spacing w:val="-12"/>
                <w:sz w:val="28"/>
                <w:szCs w:val="28"/>
              </w:rPr>
              <w:t>9 272 847,35</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FA71E6" w:rsidRDefault="00C02B10" w:rsidP="00FA71E6">
            <w:pPr>
              <w:jc w:val="center"/>
              <w:rPr>
                <w:spacing w:val="-14"/>
                <w:sz w:val="28"/>
                <w:szCs w:val="28"/>
              </w:rPr>
            </w:pPr>
            <w:r w:rsidRPr="00FA71E6">
              <w:rPr>
                <w:spacing w:val="-14"/>
                <w:sz w:val="28"/>
                <w:szCs w:val="28"/>
              </w:rPr>
              <w:t>2 959 885,10</w:t>
            </w:r>
          </w:p>
        </w:tc>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FA71E6">
            <w:pPr>
              <w:jc w:val="center"/>
              <w:rPr>
                <w:sz w:val="28"/>
                <w:szCs w:val="28"/>
              </w:rPr>
            </w:pPr>
            <w:r w:rsidRPr="000319D0">
              <w:rPr>
                <w:sz w:val="28"/>
                <w:szCs w:val="28"/>
              </w:rPr>
              <w:t>5 470 546,85</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FA71E6" w:rsidRDefault="00C02B10" w:rsidP="00FA71E6">
            <w:pPr>
              <w:jc w:val="center"/>
              <w:rPr>
                <w:spacing w:val="-28"/>
                <w:sz w:val="28"/>
                <w:szCs w:val="28"/>
              </w:rPr>
            </w:pPr>
            <w:r w:rsidRPr="00FA71E6">
              <w:rPr>
                <w:spacing w:val="-28"/>
                <w:sz w:val="28"/>
                <w:szCs w:val="28"/>
              </w:rPr>
              <w:t>12 246,20</w:t>
            </w:r>
          </w:p>
        </w:tc>
        <w:tc>
          <w:tcPr>
            <w:tcW w:w="1277" w:type="dxa"/>
            <w:tcBorders>
              <w:top w:val="single" w:sz="4" w:space="0" w:color="auto"/>
              <w:left w:val="single" w:sz="4" w:space="0" w:color="auto"/>
              <w:bottom w:val="single" w:sz="4" w:space="0" w:color="auto"/>
              <w:right w:val="single" w:sz="4" w:space="0" w:color="auto"/>
            </w:tcBorders>
            <w:hideMark/>
          </w:tcPr>
          <w:p w:rsidR="00C02B10" w:rsidRPr="00FA71E6" w:rsidRDefault="00C02B10" w:rsidP="00FA71E6">
            <w:pPr>
              <w:jc w:val="center"/>
              <w:rPr>
                <w:spacing w:val="-26"/>
                <w:sz w:val="28"/>
                <w:szCs w:val="28"/>
              </w:rPr>
            </w:pPr>
            <w:r w:rsidRPr="00FA71E6">
              <w:rPr>
                <w:spacing w:val="-26"/>
                <w:sz w:val="28"/>
                <w:szCs w:val="28"/>
              </w:rPr>
              <w:t>830 169,20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20"/>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2017</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02B10" w:rsidRPr="00FA71E6" w:rsidRDefault="00C02B10" w:rsidP="00FA71E6">
            <w:pPr>
              <w:jc w:val="center"/>
              <w:rPr>
                <w:spacing w:val="-12"/>
                <w:sz w:val="28"/>
                <w:szCs w:val="28"/>
              </w:rPr>
            </w:pPr>
            <w:r w:rsidRPr="00FA71E6">
              <w:rPr>
                <w:spacing w:val="-12"/>
                <w:sz w:val="28"/>
                <w:szCs w:val="28"/>
              </w:rPr>
              <w:t>7 978 847,50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02B10" w:rsidRPr="00FA71E6" w:rsidRDefault="00C02B10" w:rsidP="00FA71E6">
            <w:pPr>
              <w:jc w:val="center"/>
              <w:rPr>
                <w:spacing w:val="-14"/>
                <w:sz w:val="28"/>
                <w:szCs w:val="28"/>
              </w:rPr>
            </w:pPr>
            <w:r w:rsidRPr="00FA71E6">
              <w:rPr>
                <w:spacing w:val="-14"/>
                <w:sz w:val="28"/>
                <w:szCs w:val="28"/>
              </w:rPr>
              <w:t>2 416 140,20</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C02B10" w:rsidRPr="000319D0" w:rsidRDefault="00C02B10" w:rsidP="00FA71E6">
            <w:pPr>
              <w:jc w:val="center"/>
              <w:rPr>
                <w:sz w:val="28"/>
                <w:szCs w:val="28"/>
              </w:rPr>
            </w:pPr>
            <w:r w:rsidRPr="000319D0">
              <w:rPr>
                <w:sz w:val="28"/>
                <w:szCs w:val="28"/>
              </w:rPr>
              <w:t>4 478 728,10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02B10" w:rsidRPr="00FA71E6" w:rsidRDefault="00C02B10" w:rsidP="00FA71E6">
            <w:pPr>
              <w:jc w:val="center"/>
              <w:rPr>
                <w:spacing w:val="-32"/>
                <w:sz w:val="28"/>
                <w:szCs w:val="28"/>
              </w:rPr>
            </w:pPr>
            <w:r w:rsidRPr="00FA71E6">
              <w:rPr>
                <w:spacing w:val="-32"/>
                <w:sz w:val="28"/>
                <w:szCs w:val="28"/>
              </w:rPr>
              <w:t>194 580,10</w:t>
            </w:r>
          </w:p>
        </w:tc>
        <w:tc>
          <w:tcPr>
            <w:tcW w:w="1277" w:type="dxa"/>
            <w:tcBorders>
              <w:top w:val="single" w:sz="4" w:space="0" w:color="auto"/>
              <w:left w:val="single" w:sz="4" w:space="0" w:color="auto"/>
              <w:bottom w:val="single" w:sz="4" w:space="0" w:color="auto"/>
              <w:right w:val="single" w:sz="4" w:space="0" w:color="auto"/>
            </w:tcBorders>
          </w:tcPr>
          <w:p w:rsidR="00C02B10" w:rsidRPr="00FA71E6" w:rsidRDefault="00C02B10" w:rsidP="00FA71E6">
            <w:pPr>
              <w:jc w:val="center"/>
              <w:rPr>
                <w:spacing w:val="-26"/>
                <w:sz w:val="28"/>
                <w:szCs w:val="28"/>
              </w:rPr>
            </w:pPr>
            <w:r w:rsidRPr="00FA71E6">
              <w:rPr>
                <w:spacing w:val="-26"/>
                <w:sz w:val="28"/>
                <w:szCs w:val="28"/>
              </w:rPr>
              <w:t>889 399,10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r w:rsidR="00983539" w:rsidRPr="000319D0" w:rsidTr="000319D0">
        <w:trPr>
          <w:trHeight w:val="56"/>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910" w:type="dxa"/>
            <w:tcBorders>
              <w:top w:val="single" w:sz="4" w:space="0" w:color="auto"/>
              <w:left w:val="single" w:sz="4" w:space="0" w:color="auto"/>
              <w:bottom w:val="single" w:sz="4" w:space="0" w:color="auto"/>
              <w:right w:val="single" w:sz="4" w:space="0" w:color="auto"/>
            </w:tcBorders>
            <w:shd w:val="clear" w:color="auto" w:fill="FFFFFF"/>
            <w:hideMark/>
          </w:tcPr>
          <w:p w:rsidR="00C02B10" w:rsidRPr="000319D0" w:rsidRDefault="00C02B10" w:rsidP="00E71B6D">
            <w:pPr>
              <w:jc w:val="center"/>
              <w:rPr>
                <w:sz w:val="28"/>
                <w:szCs w:val="28"/>
              </w:rPr>
            </w:pPr>
            <w:r w:rsidRPr="000319D0">
              <w:rPr>
                <w:sz w:val="28"/>
                <w:szCs w:val="28"/>
              </w:rPr>
              <w:t>2018</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C02B10" w:rsidRPr="00FA71E6" w:rsidRDefault="00C02B10" w:rsidP="00FA71E6">
            <w:pPr>
              <w:jc w:val="center"/>
              <w:rPr>
                <w:spacing w:val="-12"/>
                <w:sz w:val="28"/>
                <w:szCs w:val="28"/>
              </w:rPr>
            </w:pPr>
            <w:r w:rsidRPr="00FA71E6">
              <w:rPr>
                <w:spacing w:val="-12"/>
                <w:sz w:val="28"/>
                <w:szCs w:val="28"/>
              </w:rPr>
              <w:t>6 712 996,90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C02B10" w:rsidRPr="00FA71E6" w:rsidRDefault="00C02B10" w:rsidP="00FA71E6">
            <w:pPr>
              <w:jc w:val="center"/>
              <w:rPr>
                <w:spacing w:val="-14"/>
                <w:sz w:val="28"/>
                <w:szCs w:val="28"/>
              </w:rPr>
            </w:pPr>
            <w:r w:rsidRPr="00FA71E6">
              <w:rPr>
                <w:spacing w:val="-14"/>
                <w:sz w:val="28"/>
                <w:szCs w:val="28"/>
              </w:rPr>
              <w:t>2 056 374,80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C02B10" w:rsidRPr="000319D0" w:rsidRDefault="00C02B10" w:rsidP="00FA71E6">
            <w:pPr>
              <w:jc w:val="center"/>
              <w:rPr>
                <w:sz w:val="28"/>
                <w:szCs w:val="28"/>
              </w:rPr>
            </w:pPr>
            <w:r w:rsidRPr="000319D0">
              <w:rPr>
                <w:sz w:val="28"/>
                <w:szCs w:val="28"/>
              </w:rPr>
              <w:t>3 767 223,00</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02B10" w:rsidRPr="000319D0" w:rsidRDefault="00C02B10" w:rsidP="00FA71E6">
            <w:pPr>
              <w:jc w:val="center"/>
              <w:rPr>
                <w:sz w:val="28"/>
                <w:szCs w:val="28"/>
              </w:rPr>
            </w:pPr>
            <w:r w:rsidRPr="000319D0">
              <w:rPr>
                <w:sz w:val="28"/>
                <w:szCs w:val="28"/>
              </w:rPr>
              <w:t>0,00</w:t>
            </w:r>
          </w:p>
        </w:tc>
        <w:tc>
          <w:tcPr>
            <w:tcW w:w="1277" w:type="dxa"/>
            <w:tcBorders>
              <w:top w:val="single" w:sz="4" w:space="0" w:color="auto"/>
              <w:left w:val="single" w:sz="4" w:space="0" w:color="auto"/>
              <w:bottom w:val="single" w:sz="4" w:space="0" w:color="auto"/>
              <w:right w:val="single" w:sz="4" w:space="0" w:color="auto"/>
            </w:tcBorders>
            <w:vAlign w:val="center"/>
          </w:tcPr>
          <w:p w:rsidR="00C02B10" w:rsidRPr="00FA71E6" w:rsidRDefault="00C02B10" w:rsidP="00FA71E6">
            <w:pPr>
              <w:jc w:val="center"/>
              <w:rPr>
                <w:spacing w:val="-26"/>
                <w:sz w:val="28"/>
                <w:szCs w:val="28"/>
              </w:rPr>
            </w:pPr>
            <w:r w:rsidRPr="00FA71E6">
              <w:rPr>
                <w:spacing w:val="-26"/>
                <w:sz w:val="28"/>
                <w:szCs w:val="28"/>
              </w:rPr>
              <w:t>889 399,10</w:t>
            </w: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C02B10" w:rsidRPr="000319D0" w:rsidRDefault="00C02B10" w:rsidP="000319D0">
            <w:pPr>
              <w:rPr>
                <w:sz w:val="28"/>
                <w:szCs w:val="28"/>
              </w:rPr>
            </w:pPr>
          </w:p>
        </w:tc>
      </w:tr>
    </w:tbl>
    <w:p w:rsidR="00C02B10" w:rsidRPr="00C02B10" w:rsidRDefault="00C02B10" w:rsidP="00C02B10">
      <w:pPr>
        <w:widowControl w:val="0"/>
        <w:autoSpaceDE w:val="0"/>
        <w:autoSpaceDN w:val="0"/>
        <w:adjustRightInd w:val="0"/>
        <w:rPr>
          <w:sz w:val="28"/>
          <w:szCs w:val="28"/>
        </w:rPr>
      </w:pPr>
    </w:p>
    <w:p w:rsidR="001E6C9D" w:rsidRDefault="001E6C9D" w:rsidP="00C02B10">
      <w:pPr>
        <w:widowControl w:val="0"/>
        <w:autoSpaceDE w:val="0"/>
        <w:autoSpaceDN w:val="0"/>
        <w:adjustRightInd w:val="0"/>
        <w:ind w:firstLine="720"/>
        <w:jc w:val="right"/>
        <w:rPr>
          <w:sz w:val="28"/>
          <w:szCs w:val="28"/>
        </w:rPr>
      </w:pPr>
    </w:p>
    <w:p w:rsidR="001E6C9D" w:rsidRDefault="001E6C9D" w:rsidP="00C02B10">
      <w:pPr>
        <w:widowControl w:val="0"/>
        <w:autoSpaceDE w:val="0"/>
        <w:autoSpaceDN w:val="0"/>
        <w:adjustRightInd w:val="0"/>
        <w:ind w:firstLine="720"/>
        <w:jc w:val="right"/>
        <w:rPr>
          <w:sz w:val="28"/>
          <w:szCs w:val="28"/>
        </w:rPr>
      </w:pPr>
    </w:p>
    <w:p w:rsidR="00C02B10" w:rsidRPr="00C02B10" w:rsidRDefault="00C02B10" w:rsidP="001E6C9D">
      <w:pPr>
        <w:widowControl w:val="0"/>
        <w:autoSpaceDE w:val="0"/>
        <w:autoSpaceDN w:val="0"/>
        <w:adjustRightInd w:val="0"/>
        <w:ind w:left="11624"/>
        <w:jc w:val="both"/>
        <w:rPr>
          <w:sz w:val="28"/>
          <w:szCs w:val="28"/>
        </w:rPr>
      </w:pPr>
      <w:r w:rsidRPr="00C02B10">
        <w:rPr>
          <w:sz w:val="28"/>
          <w:szCs w:val="28"/>
        </w:rPr>
        <w:t>Департамент по образов</w:t>
      </w:r>
      <w:r w:rsidRPr="00C02B10">
        <w:rPr>
          <w:sz w:val="28"/>
          <w:szCs w:val="28"/>
        </w:rPr>
        <w:t>а</w:t>
      </w:r>
      <w:r w:rsidRPr="00C02B10">
        <w:rPr>
          <w:sz w:val="28"/>
          <w:szCs w:val="28"/>
        </w:rPr>
        <w:t>нию администрации Волг</w:t>
      </w:r>
      <w:r w:rsidRPr="00C02B10">
        <w:rPr>
          <w:sz w:val="28"/>
          <w:szCs w:val="28"/>
        </w:rPr>
        <w:t>о</w:t>
      </w:r>
      <w:r w:rsidRPr="00C02B10">
        <w:rPr>
          <w:sz w:val="28"/>
          <w:szCs w:val="28"/>
        </w:rPr>
        <w:t>града</w:t>
      </w:r>
      <w:r w:rsidR="001E6C9D">
        <w:rPr>
          <w:sz w:val="28"/>
          <w:szCs w:val="28"/>
        </w:rPr>
        <w:t>»</w:t>
      </w:r>
    </w:p>
    <w:p w:rsidR="00C02B10" w:rsidRPr="00C02B10" w:rsidRDefault="00C02B10" w:rsidP="00C02B10">
      <w:pPr>
        <w:widowControl w:val="0"/>
        <w:autoSpaceDE w:val="0"/>
        <w:autoSpaceDN w:val="0"/>
        <w:adjustRightInd w:val="0"/>
        <w:ind w:firstLine="720"/>
        <w:jc w:val="center"/>
        <w:rPr>
          <w:color w:val="7030A0"/>
          <w:sz w:val="28"/>
          <w:szCs w:val="28"/>
        </w:rPr>
      </w:pPr>
    </w:p>
    <w:p w:rsidR="00C02B10" w:rsidRPr="00C02B10" w:rsidRDefault="00C02B10" w:rsidP="00C02B10">
      <w:pPr>
        <w:widowControl w:val="0"/>
        <w:autoSpaceDE w:val="0"/>
        <w:autoSpaceDN w:val="0"/>
        <w:adjustRightInd w:val="0"/>
        <w:ind w:firstLine="720"/>
        <w:jc w:val="center"/>
        <w:rPr>
          <w:color w:val="7030A0"/>
          <w:sz w:val="28"/>
          <w:szCs w:val="28"/>
        </w:rPr>
      </w:pPr>
    </w:p>
    <w:p w:rsidR="00C02B10" w:rsidRPr="00C02B10" w:rsidRDefault="00C02B10" w:rsidP="00C02B10">
      <w:pPr>
        <w:widowControl w:val="0"/>
        <w:autoSpaceDE w:val="0"/>
        <w:autoSpaceDN w:val="0"/>
        <w:adjustRightInd w:val="0"/>
        <w:ind w:firstLine="720"/>
        <w:jc w:val="center"/>
        <w:rPr>
          <w:color w:val="7030A0"/>
          <w:sz w:val="28"/>
          <w:szCs w:val="28"/>
        </w:rPr>
        <w:sectPr w:rsidR="00C02B10" w:rsidRPr="00C02B10" w:rsidSect="00936B49">
          <w:pgSz w:w="16838" w:h="11906" w:orient="landscape"/>
          <w:pgMar w:top="1701" w:right="567" w:bottom="1134" w:left="1134" w:header="567" w:footer="567" w:gutter="0"/>
          <w:pgNumType w:start="1"/>
          <w:cols w:space="720"/>
          <w:titlePg/>
          <w:docGrid w:linePitch="326"/>
        </w:sectPr>
      </w:pPr>
    </w:p>
    <w:p w:rsidR="006745AF" w:rsidRPr="006745AF" w:rsidRDefault="006745AF" w:rsidP="00430D2B">
      <w:pPr>
        <w:widowControl w:val="0"/>
        <w:autoSpaceDE w:val="0"/>
        <w:autoSpaceDN w:val="0"/>
        <w:adjustRightInd w:val="0"/>
        <w:ind w:left="11856"/>
        <w:jc w:val="both"/>
        <w:rPr>
          <w:sz w:val="28"/>
          <w:szCs w:val="28"/>
        </w:rPr>
      </w:pPr>
      <w:r w:rsidRPr="006745AF">
        <w:rPr>
          <w:sz w:val="28"/>
          <w:szCs w:val="28"/>
        </w:rPr>
        <w:lastRenderedPageBreak/>
        <w:t>Приложение 3</w:t>
      </w:r>
    </w:p>
    <w:p w:rsidR="006745AF" w:rsidRPr="006745AF" w:rsidRDefault="006745AF" w:rsidP="00430D2B">
      <w:pPr>
        <w:widowControl w:val="0"/>
        <w:autoSpaceDE w:val="0"/>
        <w:autoSpaceDN w:val="0"/>
        <w:adjustRightInd w:val="0"/>
        <w:ind w:left="11856"/>
        <w:jc w:val="both"/>
        <w:rPr>
          <w:sz w:val="28"/>
          <w:szCs w:val="28"/>
        </w:rPr>
      </w:pPr>
      <w:r w:rsidRPr="006745AF">
        <w:rPr>
          <w:sz w:val="28"/>
          <w:szCs w:val="28"/>
        </w:rPr>
        <w:t xml:space="preserve">к постановлению </w:t>
      </w:r>
    </w:p>
    <w:p w:rsidR="006745AF" w:rsidRPr="006745AF" w:rsidRDefault="006745AF" w:rsidP="00430D2B">
      <w:pPr>
        <w:widowControl w:val="0"/>
        <w:autoSpaceDE w:val="0"/>
        <w:autoSpaceDN w:val="0"/>
        <w:adjustRightInd w:val="0"/>
        <w:ind w:left="11856"/>
        <w:jc w:val="both"/>
        <w:rPr>
          <w:sz w:val="28"/>
          <w:szCs w:val="28"/>
        </w:rPr>
      </w:pPr>
      <w:r w:rsidRPr="006745AF">
        <w:rPr>
          <w:sz w:val="28"/>
          <w:szCs w:val="28"/>
        </w:rPr>
        <w:t>администрации Волгогр</w:t>
      </w:r>
      <w:r w:rsidRPr="006745AF">
        <w:rPr>
          <w:sz w:val="28"/>
          <w:szCs w:val="28"/>
        </w:rPr>
        <w:t>а</w:t>
      </w:r>
      <w:r w:rsidRPr="006745AF">
        <w:rPr>
          <w:sz w:val="28"/>
          <w:szCs w:val="28"/>
        </w:rPr>
        <w:t>да</w:t>
      </w:r>
    </w:p>
    <w:p w:rsidR="006745AF" w:rsidRDefault="00F02C19" w:rsidP="00430D2B">
      <w:pPr>
        <w:widowControl w:val="0"/>
        <w:autoSpaceDE w:val="0"/>
        <w:autoSpaceDN w:val="0"/>
        <w:adjustRightInd w:val="0"/>
        <w:ind w:left="11856"/>
        <w:jc w:val="both"/>
        <w:rPr>
          <w:sz w:val="28"/>
          <w:szCs w:val="28"/>
        </w:rPr>
      </w:pPr>
      <w:r>
        <w:rPr>
          <w:sz w:val="28"/>
          <w:szCs w:val="28"/>
        </w:rPr>
        <w:t>от 27.06.2017  № 1020</w:t>
      </w:r>
    </w:p>
    <w:p w:rsidR="006745AF" w:rsidRDefault="006745AF" w:rsidP="00430D2B">
      <w:pPr>
        <w:widowControl w:val="0"/>
        <w:autoSpaceDE w:val="0"/>
        <w:autoSpaceDN w:val="0"/>
        <w:adjustRightInd w:val="0"/>
        <w:ind w:left="11856"/>
        <w:jc w:val="both"/>
        <w:rPr>
          <w:sz w:val="28"/>
          <w:szCs w:val="28"/>
        </w:rPr>
      </w:pPr>
    </w:p>
    <w:p w:rsidR="00F75459" w:rsidRPr="00F75459" w:rsidRDefault="00F75459" w:rsidP="006745AF">
      <w:pPr>
        <w:widowControl w:val="0"/>
        <w:autoSpaceDE w:val="0"/>
        <w:autoSpaceDN w:val="0"/>
        <w:adjustRightInd w:val="0"/>
        <w:ind w:left="9923"/>
        <w:jc w:val="both"/>
        <w:rPr>
          <w:sz w:val="16"/>
          <w:szCs w:val="16"/>
        </w:rPr>
      </w:pPr>
    </w:p>
    <w:p w:rsidR="006745AF" w:rsidRPr="006745AF" w:rsidRDefault="006745AF" w:rsidP="006745AF">
      <w:pPr>
        <w:widowControl w:val="0"/>
        <w:autoSpaceDE w:val="0"/>
        <w:autoSpaceDN w:val="0"/>
        <w:adjustRightInd w:val="0"/>
        <w:ind w:left="9923"/>
        <w:jc w:val="both"/>
        <w:rPr>
          <w:sz w:val="28"/>
          <w:szCs w:val="28"/>
        </w:rPr>
      </w:pPr>
      <w:r w:rsidRPr="006745AF">
        <w:rPr>
          <w:sz w:val="28"/>
          <w:szCs w:val="28"/>
        </w:rPr>
        <w:t>«Приложение 3</w:t>
      </w:r>
    </w:p>
    <w:p w:rsidR="006745AF" w:rsidRPr="006745AF" w:rsidRDefault="006745AF" w:rsidP="006745AF">
      <w:pPr>
        <w:widowControl w:val="0"/>
        <w:autoSpaceDE w:val="0"/>
        <w:autoSpaceDN w:val="0"/>
        <w:adjustRightInd w:val="0"/>
        <w:ind w:left="9923"/>
        <w:jc w:val="both"/>
        <w:rPr>
          <w:sz w:val="28"/>
          <w:szCs w:val="28"/>
        </w:rPr>
      </w:pPr>
      <w:r w:rsidRPr="006745AF">
        <w:rPr>
          <w:sz w:val="28"/>
          <w:szCs w:val="28"/>
        </w:rPr>
        <w:t>к муниципальной программе «Развитие с</w:t>
      </w:r>
      <w:r w:rsidRPr="006745AF">
        <w:rPr>
          <w:sz w:val="28"/>
          <w:szCs w:val="28"/>
        </w:rPr>
        <w:t>и</w:t>
      </w:r>
      <w:r w:rsidRPr="006745AF">
        <w:rPr>
          <w:sz w:val="28"/>
          <w:szCs w:val="28"/>
        </w:rPr>
        <w:t>стемы образования на территории города-героя Волгограда» на 2016–2018 годы, утвержденной постановлением админ</w:t>
      </w:r>
      <w:r w:rsidRPr="006745AF">
        <w:rPr>
          <w:sz w:val="28"/>
          <w:szCs w:val="28"/>
        </w:rPr>
        <w:t>и</w:t>
      </w:r>
      <w:r w:rsidRPr="006745AF">
        <w:rPr>
          <w:sz w:val="28"/>
          <w:szCs w:val="28"/>
        </w:rPr>
        <w:t>страции Волгограда от 31.12.2015 № 1886</w:t>
      </w:r>
    </w:p>
    <w:p w:rsidR="006745AF" w:rsidRPr="006745AF" w:rsidRDefault="006745AF" w:rsidP="006745AF">
      <w:pPr>
        <w:widowControl w:val="0"/>
        <w:autoSpaceDE w:val="0"/>
        <w:autoSpaceDN w:val="0"/>
        <w:adjustRightInd w:val="0"/>
        <w:ind w:left="709"/>
        <w:jc w:val="center"/>
        <w:rPr>
          <w:sz w:val="28"/>
          <w:szCs w:val="28"/>
        </w:rPr>
      </w:pPr>
    </w:p>
    <w:p w:rsidR="006745AF" w:rsidRPr="006745AF" w:rsidRDefault="006745AF" w:rsidP="006745AF">
      <w:pPr>
        <w:widowControl w:val="0"/>
        <w:autoSpaceDE w:val="0"/>
        <w:autoSpaceDN w:val="0"/>
        <w:adjustRightInd w:val="0"/>
        <w:ind w:left="709"/>
        <w:jc w:val="center"/>
        <w:rPr>
          <w:sz w:val="28"/>
          <w:szCs w:val="28"/>
        </w:rPr>
      </w:pPr>
      <w:r w:rsidRPr="006745AF">
        <w:rPr>
          <w:bCs/>
          <w:sz w:val="28"/>
          <w:szCs w:val="28"/>
        </w:rPr>
        <w:t>ТЕХНИКО-ЭКОНОМИЧЕСКОЕ ОБОСНОВАНИЕ</w:t>
      </w:r>
      <w:r w:rsidRPr="006745AF">
        <w:rPr>
          <w:sz w:val="28"/>
          <w:szCs w:val="28"/>
        </w:rPr>
        <w:br/>
        <w:t xml:space="preserve">затрат по мероприятиям муниципальной программы «Развитие системы образования </w:t>
      </w:r>
    </w:p>
    <w:p w:rsidR="006745AF" w:rsidRPr="006745AF" w:rsidRDefault="006745AF" w:rsidP="006745AF">
      <w:pPr>
        <w:widowControl w:val="0"/>
        <w:autoSpaceDE w:val="0"/>
        <w:autoSpaceDN w:val="0"/>
        <w:adjustRightInd w:val="0"/>
        <w:ind w:left="709"/>
        <w:jc w:val="center"/>
        <w:rPr>
          <w:sz w:val="28"/>
          <w:szCs w:val="28"/>
        </w:rPr>
      </w:pPr>
      <w:r w:rsidRPr="006745AF">
        <w:rPr>
          <w:sz w:val="28"/>
          <w:szCs w:val="28"/>
        </w:rPr>
        <w:t xml:space="preserve">на территории города-героя Волгограда» на 2016–2018 годы </w:t>
      </w:r>
    </w:p>
    <w:p w:rsidR="006745AF" w:rsidRPr="00F75459" w:rsidRDefault="006745AF" w:rsidP="006745AF">
      <w:pPr>
        <w:widowControl w:val="0"/>
        <w:autoSpaceDE w:val="0"/>
        <w:autoSpaceDN w:val="0"/>
        <w:adjustRightInd w:val="0"/>
        <w:ind w:left="709"/>
        <w:jc w:val="center"/>
        <w:rPr>
          <w:sz w:val="16"/>
          <w:szCs w:val="16"/>
        </w:rPr>
      </w:pPr>
    </w:p>
    <w:tbl>
      <w:tblPr>
        <w:tblW w:w="15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341"/>
        <w:gridCol w:w="5959"/>
        <w:gridCol w:w="6270"/>
      </w:tblGrid>
      <w:tr w:rsidR="006745AF" w:rsidRPr="006745AF" w:rsidTr="00CB4408">
        <w:trPr>
          <w:trHeight w:val="20"/>
        </w:trPr>
        <w:tc>
          <w:tcPr>
            <w:tcW w:w="595"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w:t>
            </w:r>
          </w:p>
          <w:p w:rsidR="006745AF" w:rsidRPr="006745AF" w:rsidRDefault="006745AF" w:rsidP="005B0CEB">
            <w:pPr>
              <w:jc w:val="center"/>
              <w:rPr>
                <w:sz w:val="28"/>
                <w:szCs w:val="28"/>
              </w:rPr>
            </w:pPr>
            <w:r w:rsidRPr="006745AF">
              <w:rPr>
                <w:sz w:val="28"/>
                <w:szCs w:val="28"/>
              </w:rPr>
              <w:t>п/п</w:t>
            </w:r>
          </w:p>
        </w:tc>
        <w:tc>
          <w:tcPr>
            <w:tcW w:w="2341"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Наименование мероприятия</w:t>
            </w:r>
          </w:p>
        </w:tc>
        <w:tc>
          <w:tcPr>
            <w:tcW w:w="5959"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Расчет затрат (с пояснениями)</w:t>
            </w:r>
          </w:p>
        </w:tc>
        <w:tc>
          <w:tcPr>
            <w:tcW w:w="6270"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Нормативная ссылка</w:t>
            </w:r>
          </w:p>
        </w:tc>
      </w:tr>
      <w:tr w:rsidR="006745AF" w:rsidRPr="006745AF" w:rsidTr="00CB4408">
        <w:trPr>
          <w:trHeight w:val="20"/>
        </w:trPr>
        <w:tc>
          <w:tcPr>
            <w:tcW w:w="595"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1</w:t>
            </w:r>
          </w:p>
        </w:tc>
        <w:tc>
          <w:tcPr>
            <w:tcW w:w="2341"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2</w:t>
            </w:r>
          </w:p>
        </w:tc>
        <w:tc>
          <w:tcPr>
            <w:tcW w:w="5959"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3</w:t>
            </w:r>
          </w:p>
        </w:tc>
        <w:tc>
          <w:tcPr>
            <w:tcW w:w="6270"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4</w:t>
            </w:r>
          </w:p>
        </w:tc>
      </w:tr>
      <w:tr w:rsidR="006745AF" w:rsidRPr="006745AF" w:rsidTr="00CB4408">
        <w:trPr>
          <w:trHeight w:val="20"/>
        </w:trPr>
        <w:tc>
          <w:tcPr>
            <w:tcW w:w="15165" w:type="dxa"/>
            <w:gridSpan w:val="4"/>
            <w:tcBorders>
              <w:top w:val="single" w:sz="4" w:space="0" w:color="auto"/>
              <w:left w:val="single" w:sz="4" w:space="0" w:color="auto"/>
              <w:bottom w:val="single" w:sz="4" w:space="0" w:color="auto"/>
              <w:right w:val="single" w:sz="4" w:space="0" w:color="auto"/>
            </w:tcBorders>
          </w:tcPr>
          <w:p w:rsidR="006745AF" w:rsidRPr="006745AF" w:rsidRDefault="006745AF" w:rsidP="005B0CEB">
            <w:pPr>
              <w:jc w:val="center"/>
              <w:rPr>
                <w:sz w:val="28"/>
                <w:szCs w:val="28"/>
              </w:rPr>
            </w:pPr>
            <w:r w:rsidRPr="006745AF">
              <w:rPr>
                <w:sz w:val="28"/>
                <w:szCs w:val="28"/>
              </w:rPr>
              <w:t>2016 год</w:t>
            </w:r>
          </w:p>
        </w:tc>
      </w:tr>
      <w:tr w:rsidR="006745AF" w:rsidRPr="006745AF" w:rsidTr="00CB4408">
        <w:trPr>
          <w:trHeight w:val="20"/>
        </w:trPr>
        <w:tc>
          <w:tcPr>
            <w:tcW w:w="595"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CEB">
            <w:pPr>
              <w:jc w:val="center"/>
              <w:rPr>
                <w:sz w:val="28"/>
                <w:szCs w:val="28"/>
              </w:rPr>
            </w:pPr>
            <w:r w:rsidRPr="006745AF">
              <w:rPr>
                <w:sz w:val="28"/>
                <w:szCs w:val="28"/>
              </w:rPr>
              <w:t>1.</w:t>
            </w:r>
          </w:p>
        </w:tc>
        <w:tc>
          <w:tcPr>
            <w:tcW w:w="2341"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1.1. Предоставление общедоступного дошкольного о</w:t>
            </w:r>
            <w:r w:rsidRPr="006745AF">
              <w:rPr>
                <w:sz w:val="28"/>
                <w:szCs w:val="28"/>
              </w:rPr>
              <w:t>б</w:t>
            </w:r>
            <w:r w:rsidRPr="006745AF">
              <w:rPr>
                <w:sz w:val="28"/>
                <w:szCs w:val="28"/>
              </w:rPr>
              <w:t>разования в м</w:t>
            </w:r>
            <w:r w:rsidRPr="006745AF">
              <w:rPr>
                <w:sz w:val="28"/>
                <w:szCs w:val="28"/>
              </w:rPr>
              <w:t>у</w:t>
            </w:r>
            <w:r w:rsidRPr="006745AF">
              <w:rPr>
                <w:sz w:val="28"/>
                <w:szCs w:val="28"/>
              </w:rPr>
              <w:t xml:space="preserve">ниципальных </w:t>
            </w:r>
            <w:r w:rsidRPr="006745AF">
              <w:rPr>
                <w:sz w:val="28"/>
                <w:szCs w:val="28"/>
              </w:rPr>
              <w:lastRenderedPageBreak/>
              <w:t>дошкольных</w:t>
            </w:r>
          </w:p>
        </w:tc>
        <w:tc>
          <w:tcPr>
            <w:tcW w:w="5959"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Обеспечение деятельности 209 муниципальных бюджетных дошкольных образовательных учреждений Волгограда, в том числе расходы:</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областного бюдж</w:t>
            </w:r>
            <w:r w:rsidRPr="006745AF">
              <w:rPr>
                <w:sz w:val="28"/>
                <w:szCs w:val="28"/>
              </w:rPr>
              <w:t>е</w:t>
            </w:r>
            <w:r w:rsidRPr="006745AF">
              <w:rPr>
                <w:sz w:val="28"/>
                <w:szCs w:val="28"/>
              </w:rPr>
              <w:t xml:space="preserve">та) – 1 млрд. 878 млн. 592 тыс. 500 рублей; </w:t>
            </w:r>
          </w:p>
          <w:p w:rsidR="006745AF" w:rsidRPr="006745AF" w:rsidRDefault="006745AF" w:rsidP="006745AF">
            <w:pPr>
              <w:rPr>
                <w:sz w:val="28"/>
                <w:szCs w:val="28"/>
              </w:rPr>
            </w:pPr>
            <w:r w:rsidRPr="006745AF">
              <w:rPr>
                <w:sz w:val="28"/>
                <w:szCs w:val="28"/>
              </w:rPr>
              <w:lastRenderedPageBreak/>
              <w:t>субсидия на иные цели (средства областного</w:t>
            </w:r>
          </w:p>
        </w:tc>
        <w:tc>
          <w:tcPr>
            <w:tcW w:w="6270"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Федеральный закон от 08 мая 2010 г. № 83-ФЗ</w:t>
            </w:r>
            <w:r w:rsidRPr="006745AF">
              <w:rPr>
                <w:sz w:val="28"/>
                <w:szCs w:val="28"/>
              </w:rPr>
              <w:br/>
              <w:t>«О внесении изменений в отдельные законод</w:t>
            </w:r>
            <w:r w:rsidRPr="006745AF">
              <w:rPr>
                <w:sz w:val="28"/>
                <w:szCs w:val="28"/>
              </w:rPr>
              <w:t>а</w:t>
            </w:r>
            <w:r w:rsidRPr="006745AF">
              <w:rPr>
                <w:sz w:val="28"/>
                <w:szCs w:val="28"/>
              </w:rPr>
              <w:t>тельные акты Российской Федерации в связи с совершенствованием правового положения гос</w:t>
            </w:r>
            <w:r w:rsidRPr="006745AF">
              <w:rPr>
                <w:sz w:val="28"/>
                <w:szCs w:val="28"/>
              </w:rPr>
              <w:t>у</w:t>
            </w:r>
            <w:r w:rsidRPr="006745AF">
              <w:rPr>
                <w:sz w:val="28"/>
                <w:szCs w:val="28"/>
              </w:rPr>
              <w:t>дарственных (муниципальных) учреждений», п</w:t>
            </w:r>
            <w:r w:rsidRPr="006745AF">
              <w:rPr>
                <w:sz w:val="28"/>
                <w:szCs w:val="28"/>
              </w:rPr>
              <w:t>о</w:t>
            </w:r>
            <w:r w:rsidRPr="006745AF">
              <w:rPr>
                <w:sz w:val="28"/>
                <w:szCs w:val="28"/>
              </w:rPr>
              <w:t>становления Правительства Волгоградской обл</w:t>
            </w:r>
            <w:r w:rsidRPr="006745AF">
              <w:rPr>
                <w:sz w:val="28"/>
                <w:szCs w:val="28"/>
              </w:rPr>
              <w:t>а</w:t>
            </w:r>
            <w:r w:rsidRPr="006745AF">
              <w:rPr>
                <w:sz w:val="28"/>
                <w:szCs w:val="28"/>
              </w:rPr>
              <w:lastRenderedPageBreak/>
              <w:t>сти от 21 мая 2014 г. № 265-п «О мерах по реал</w:t>
            </w:r>
            <w:r w:rsidRPr="006745AF">
              <w:rPr>
                <w:sz w:val="28"/>
                <w:szCs w:val="28"/>
              </w:rPr>
              <w:t>и</w:t>
            </w:r>
            <w:r w:rsidRPr="006745AF">
              <w:rPr>
                <w:sz w:val="28"/>
                <w:szCs w:val="28"/>
              </w:rPr>
              <w:t>зации</w:t>
            </w:r>
          </w:p>
        </w:tc>
      </w:tr>
    </w:tbl>
    <w:p w:rsidR="006745AF" w:rsidRPr="006745AF" w:rsidRDefault="006745AF" w:rsidP="006745AF">
      <w:r w:rsidRPr="006745AF">
        <w:rPr>
          <w:sz w:val="24"/>
          <w:szCs w:val="24"/>
        </w:rPr>
        <w:lastRenderedPageBreak/>
        <w:br w:type="page"/>
      </w:r>
    </w:p>
    <w:tbl>
      <w:tblPr>
        <w:tblW w:w="15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366"/>
        <w:gridCol w:w="5942"/>
        <w:gridCol w:w="12"/>
        <w:gridCol w:w="6252"/>
        <w:gridCol w:w="10"/>
      </w:tblGrid>
      <w:tr w:rsidR="006745AF" w:rsidRPr="006745AF" w:rsidTr="005B0CEB">
        <w:trPr>
          <w:trHeight w:val="20"/>
          <w:tblHeader/>
        </w:trPr>
        <w:tc>
          <w:tcPr>
            <w:tcW w:w="15165" w:type="dxa"/>
            <w:gridSpan w:val="6"/>
            <w:tcBorders>
              <w:top w:val="nil"/>
              <w:left w:val="nil"/>
              <w:bottom w:val="single" w:sz="4" w:space="0" w:color="auto"/>
              <w:right w:val="nil"/>
            </w:tcBorders>
            <w:hideMark/>
          </w:tcPr>
          <w:p w:rsidR="006745AF" w:rsidRPr="006745AF" w:rsidRDefault="006745AF" w:rsidP="006745AF">
            <w:pPr>
              <w:jc w:val="right"/>
              <w:rPr>
                <w:spacing w:val="-4"/>
                <w:sz w:val="24"/>
                <w:szCs w:val="28"/>
              </w:rPr>
            </w:pPr>
            <w:r w:rsidRPr="006745AF">
              <w:rPr>
                <w:spacing w:val="-4"/>
                <w:sz w:val="24"/>
                <w:szCs w:val="28"/>
              </w:rPr>
              <w:lastRenderedPageBreak/>
              <w:t>Продолжение приложения 3</w:t>
            </w:r>
          </w:p>
        </w:tc>
      </w:tr>
      <w:tr w:rsidR="006745AF" w:rsidRPr="006745AF" w:rsidTr="00F27064">
        <w:trPr>
          <w:trHeight w:val="20"/>
          <w:tblHeader/>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1</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2</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3</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pacing w:val="-4"/>
                <w:sz w:val="28"/>
                <w:szCs w:val="28"/>
              </w:rPr>
            </w:pPr>
            <w:r w:rsidRPr="006745AF">
              <w:rPr>
                <w:spacing w:val="-4"/>
                <w:sz w:val="28"/>
                <w:szCs w:val="28"/>
              </w:rPr>
              <w:t>4</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jc w:val="center"/>
              <w:rPr>
                <w:sz w:val="28"/>
                <w:szCs w:val="28"/>
              </w:rPr>
            </w:pP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образовательных учреждениях Волгограда</w:t>
            </w:r>
            <w:r w:rsidRPr="006745AF">
              <w:rPr>
                <w:sz w:val="28"/>
                <w:szCs w:val="28"/>
              </w:rPr>
              <w:br/>
              <w:t>(далее – ДОУ)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бюджета) – 26 млн. 285 тыс. 400 рублей;</w:t>
            </w:r>
          </w:p>
          <w:p w:rsidR="006745AF" w:rsidRPr="006745AF" w:rsidRDefault="006745AF" w:rsidP="006745AF">
            <w:pPr>
              <w:rPr>
                <w:sz w:val="28"/>
                <w:szCs w:val="28"/>
              </w:rPr>
            </w:pPr>
            <w:r w:rsidRPr="006745AF">
              <w:rPr>
                <w:sz w:val="28"/>
                <w:szCs w:val="28"/>
              </w:rPr>
              <w:t xml:space="preserve">субсидия на финансовое обеспечение </w:t>
            </w:r>
            <w:r w:rsidRPr="006745AF">
              <w:rPr>
                <w:spacing w:val="-4"/>
                <w:sz w:val="28"/>
                <w:szCs w:val="28"/>
              </w:rPr>
              <w:t>муниц</w:t>
            </w:r>
            <w:r w:rsidRPr="006745AF">
              <w:rPr>
                <w:spacing w:val="-4"/>
                <w:sz w:val="28"/>
                <w:szCs w:val="28"/>
              </w:rPr>
              <w:t>и</w:t>
            </w:r>
            <w:r w:rsidRPr="006745AF">
              <w:rPr>
                <w:spacing w:val="-4"/>
                <w:sz w:val="28"/>
                <w:szCs w:val="28"/>
              </w:rPr>
              <w:t>пального задания (средства бюджета Волго</w:t>
            </w:r>
            <w:r w:rsidRPr="006745AF">
              <w:rPr>
                <w:spacing w:val="-4"/>
                <w:sz w:val="28"/>
                <w:szCs w:val="28"/>
              </w:rPr>
              <w:softHyphen/>
              <w:t>града) – 1 млрд.</w:t>
            </w:r>
            <w:r w:rsidRPr="006745AF">
              <w:rPr>
                <w:sz w:val="28"/>
                <w:szCs w:val="28"/>
              </w:rPr>
              <w:t xml:space="preserve"> 164 млн. 427 тыс.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Pr="006745AF">
              <w:rPr>
                <w:sz w:val="28"/>
                <w:szCs w:val="28"/>
              </w:rPr>
              <w:br/>
              <w:t>Волгограда) – 110 млн. 233 тыс. 900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iCs/>
                <w:sz w:val="28"/>
                <w:szCs w:val="28"/>
              </w:rPr>
            </w:pPr>
            <w:r w:rsidRPr="006745AF">
              <w:rPr>
                <w:spacing w:val="-6"/>
                <w:sz w:val="28"/>
                <w:szCs w:val="28"/>
              </w:rPr>
              <w:t>Закона Волгоградской области от 10 января 2014 г.</w:t>
            </w:r>
            <w:r w:rsidRPr="006745AF">
              <w:rPr>
                <w:spacing w:val="-4"/>
                <w:sz w:val="28"/>
                <w:szCs w:val="28"/>
              </w:rPr>
              <w:t xml:space="preserve"> № 13-ОД «О метод</w:t>
            </w:r>
            <w:r w:rsidRPr="006745AF">
              <w:rPr>
                <w:sz w:val="28"/>
                <w:szCs w:val="28"/>
              </w:rPr>
              <w:t>иках расчета субвенций, пред</w:t>
            </w:r>
            <w:r w:rsidRPr="006745AF">
              <w:rPr>
                <w:sz w:val="28"/>
                <w:szCs w:val="28"/>
              </w:rPr>
              <w:t>о</w:t>
            </w:r>
            <w:r w:rsidRPr="006745AF">
              <w:rPr>
                <w:sz w:val="28"/>
                <w:szCs w:val="28"/>
              </w:rPr>
              <w:t>ставляемых из областного бюджета бюджетам муниципальных обра</w:t>
            </w:r>
            <w:r w:rsidRPr="006745AF">
              <w:rPr>
                <w:spacing w:val="-4"/>
                <w:sz w:val="28"/>
                <w:szCs w:val="28"/>
              </w:rPr>
              <w:t>зований для обеспечения го</w:t>
            </w:r>
            <w:r w:rsidRPr="006745AF">
              <w:rPr>
                <w:spacing w:val="-4"/>
                <w:sz w:val="28"/>
                <w:szCs w:val="28"/>
              </w:rPr>
              <w:t>с</w:t>
            </w:r>
            <w:r w:rsidRPr="006745AF">
              <w:rPr>
                <w:spacing w:val="-4"/>
                <w:sz w:val="28"/>
                <w:szCs w:val="28"/>
              </w:rPr>
              <w:t>ударственных гарантий</w:t>
            </w:r>
            <w:r w:rsidRPr="006745AF">
              <w:rPr>
                <w:sz w:val="28"/>
                <w:szCs w:val="28"/>
              </w:rPr>
              <w:t xml:space="preserve"> реализации прав на пол</w:t>
            </w:r>
            <w:r w:rsidRPr="006745AF">
              <w:rPr>
                <w:sz w:val="28"/>
                <w:szCs w:val="28"/>
              </w:rPr>
              <w:t>у</w:t>
            </w:r>
            <w:r w:rsidRPr="006745AF">
              <w:rPr>
                <w:sz w:val="28"/>
                <w:szCs w:val="28"/>
              </w:rPr>
              <w:t>чение общедоступного и бесплатного дошкольн</w:t>
            </w:r>
            <w:r w:rsidRPr="006745AF">
              <w:rPr>
                <w:sz w:val="28"/>
                <w:szCs w:val="28"/>
              </w:rPr>
              <w:t>о</w:t>
            </w:r>
            <w:r w:rsidRPr="006745AF">
              <w:rPr>
                <w:sz w:val="28"/>
                <w:szCs w:val="28"/>
              </w:rPr>
              <w:t>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w:t>
            </w:r>
            <w:r w:rsidRPr="006745AF">
              <w:rPr>
                <w:sz w:val="28"/>
                <w:szCs w:val="28"/>
              </w:rPr>
              <w:t>и</w:t>
            </w:r>
            <w:r w:rsidRPr="006745AF">
              <w:rPr>
                <w:sz w:val="28"/>
                <w:szCs w:val="28"/>
              </w:rPr>
              <w:t xml:space="preserve">зациях, обеспечение </w:t>
            </w:r>
            <w:r w:rsidRPr="006745AF">
              <w:rPr>
                <w:spacing w:val="-4"/>
                <w:sz w:val="28"/>
                <w:szCs w:val="28"/>
              </w:rPr>
              <w:t>дополнительного образования детей в муниципальных обще</w:t>
            </w:r>
            <w:r w:rsidRPr="006745AF">
              <w:rPr>
                <w:sz w:val="28"/>
                <w:szCs w:val="28"/>
              </w:rPr>
              <w:t>образовательных о</w:t>
            </w:r>
            <w:r w:rsidRPr="006745AF">
              <w:rPr>
                <w:sz w:val="28"/>
                <w:szCs w:val="28"/>
              </w:rPr>
              <w:t>р</w:t>
            </w:r>
            <w:r w:rsidRPr="006745AF">
              <w:rPr>
                <w:sz w:val="28"/>
                <w:szCs w:val="28"/>
              </w:rPr>
              <w:t>ганизациях», администрации Волгограда от 17 июля 2015 г. № 997 «Об утверждении П</w:t>
            </w:r>
            <w:r w:rsidRPr="006745AF">
              <w:rPr>
                <w:sz w:val="28"/>
                <w:szCs w:val="28"/>
              </w:rPr>
              <w:t>о</w:t>
            </w:r>
            <w:r w:rsidRPr="006745AF">
              <w:rPr>
                <w:sz w:val="28"/>
                <w:szCs w:val="28"/>
              </w:rPr>
              <w:t>рядка определения объема финансового обесп</w:t>
            </w:r>
            <w:r w:rsidRPr="006745AF">
              <w:rPr>
                <w:sz w:val="28"/>
                <w:szCs w:val="28"/>
              </w:rPr>
              <w:t>е</w:t>
            </w:r>
            <w:r w:rsidRPr="006745AF">
              <w:rPr>
                <w:sz w:val="28"/>
                <w:szCs w:val="28"/>
              </w:rPr>
              <w:t>чения выполнения муниципального задания м</w:t>
            </w:r>
            <w:r w:rsidRPr="006745AF">
              <w:rPr>
                <w:sz w:val="28"/>
                <w:szCs w:val="28"/>
              </w:rPr>
              <w:t>у</w:t>
            </w:r>
            <w:r w:rsidRPr="006745AF">
              <w:rPr>
                <w:sz w:val="28"/>
                <w:szCs w:val="28"/>
              </w:rPr>
              <w:t>ниципальными учреждениями Волгограда»</w:t>
            </w:r>
            <w:r w:rsidRPr="006745AF">
              <w:rPr>
                <w:iCs/>
                <w:sz w:val="28"/>
                <w:szCs w:val="28"/>
              </w:rPr>
              <w:t>, от 01 сентября 2014 г. № 1100 «Об утверждении Порядка определения объема и условий пред</w:t>
            </w:r>
            <w:r w:rsidRPr="006745AF">
              <w:rPr>
                <w:iCs/>
                <w:sz w:val="28"/>
                <w:szCs w:val="28"/>
              </w:rPr>
              <w:t>о</w:t>
            </w:r>
            <w:r w:rsidRPr="006745AF">
              <w:rPr>
                <w:iCs/>
                <w:sz w:val="28"/>
                <w:szCs w:val="28"/>
              </w:rPr>
              <w:t>ставления муниципальным бюджетным (автоно</w:t>
            </w:r>
            <w:r w:rsidRPr="006745AF">
              <w:rPr>
                <w:iCs/>
                <w:sz w:val="28"/>
                <w:szCs w:val="28"/>
              </w:rPr>
              <w:t>м</w:t>
            </w:r>
            <w:r w:rsidRPr="006745AF">
              <w:rPr>
                <w:iCs/>
                <w:sz w:val="28"/>
                <w:szCs w:val="28"/>
              </w:rPr>
              <w:t xml:space="preserve">ным) учреждениям Волгограда субсидий на иные цели», решение Волгоградской городской Думы от 27 октября 2009 г. </w:t>
            </w:r>
            <w:r w:rsidRPr="006745AF">
              <w:rPr>
                <w:iCs/>
                <w:spacing w:val="-4"/>
                <w:sz w:val="28"/>
                <w:szCs w:val="28"/>
              </w:rPr>
              <w:t>№ 25/731 «Об утверждении Положения об оплате</w:t>
            </w:r>
            <w:r w:rsidRPr="006745AF">
              <w:rPr>
                <w:iCs/>
                <w:sz w:val="28"/>
                <w:szCs w:val="28"/>
              </w:rPr>
              <w:t xml:space="preserve"> труда работников муниц</w:t>
            </w:r>
            <w:r w:rsidRPr="006745AF">
              <w:rPr>
                <w:iCs/>
                <w:sz w:val="28"/>
                <w:szCs w:val="28"/>
              </w:rPr>
              <w:t>и</w:t>
            </w:r>
            <w:r w:rsidRPr="006745AF">
              <w:rPr>
                <w:iCs/>
                <w:sz w:val="28"/>
                <w:szCs w:val="28"/>
              </w:rPr>
              <w:t>пальных образовательных учреждений Волгогр</w:t>
            </w:r>
            <w:r w:rsidRPr="006745AF">
              <w:rPr>
                <w:iCs/>
                <w:sz w:val="28"/>
                <w:szCs w:val="28"/>
              </w:rPr>
              <w:t>а</w:t>
            </w:r>
            <w:r w:rsidRPr="006745AF">
              <w:rPr>
                <w:iCs/>
                <w:sz w:val="28"/>
                <w:szCs w:val="28"/>
              </w:rPr>
              <w:lastRenderedPageBreak/>
              <w:t>да</w:t>
            </w:r>
            <w:r w:rsidR="005B0E48">
              <w:rPr>
                <w:iCs/>
                <w:sz w:val="28"/>
                <w:szCs w:val="28"/>
              </w:rPr>
              <w:t>,</w:t>
            </w:r>
            <w:r w:rsidRPr="006745AF">
              <w:rPr>
                <w:iCs/>
                <w:sz w:val="28"/>
                <w:szCs w:val="28"/>
              </w:rPr>
              <w:t xml:space="preserve"> за </w:t>
            </w:r>
            <w:r w:rsidRPr="006745AF">
              <w:rPr>
                <w:iCs/>
                <w:spacing w:val="-4"/>
                <w:sz w:val="28"/>
                <w:szCs w:val="28"/>
              </w:rPr>
              <w:t>исключением муниципальных образовател</w:t>
            </w:r>
            <w:r w:rsidRPr="006745AF">
              <w:rPr>
                <w:iCs/>
                <w:spacing w:val="-4"/>
                <w:sz w:val="28"/>
                <w:szCs w:val="28"/>
              </w:rPr>
              <w:t>ь</w:t>
            </w:r>
            <w:r w:rsidRPr="006745AF">
              <w:rPr>
                <w:iCs/>
                <w:spacing w:val="-4"/>
                <w:sz w:val="28"/>
                <w:szCs w:val="28"/>
              </w:rPr>
              <w:t>ных учреж</w:t>
            </w:r>
            <w:r w:rsidRPr="006745AF">
              <w:rPr>
                <w:iCs/>
                <w:sz w:val="28"/>
                <w:szCs w:val="28"/>
              </w:rPr>
              <w:t xml:space="preserve">дений в сфере искусства», </w:t>
            </w:r>
            <w:r w:rsidRPr="006745AF">
              <w:rPr>
                <w:sz w:val="28"/>
                <w:szCs w:val="28"/>
              </w:rPr>
              <w:t>Закон Волг</w:t>
            </w:r>
            <w:r w:rsidRPr="006745AF">
              <w:rPr>
                <w:sz w:val="28"/>
                <w:szCs w:val="28"/>
              </w:rPr>
              <w:t>о</w:t>
            </w:r>
            <w:r w:rsidRPr="006745AF">
              <w:rPr>
                <w:sz w:val="28"/>
                <w:szCs w:val="28"/>
              </w:rPr>
              <w:t xml:space="preserve">градской области от 07 декабря 2015 г. № 206-ОД «Об областном бюджете на </w:t>
            </w:r>
            <w:r w:rsidRPr="006745AF">
              <w:rPr>
                <w:spacing w:val="-4"/>
                <w:sz w:val="28"/>
                <w:szCs w:val="28"/>
              </w:rPr>
              <w:t>2016 год и на план</w:t>
            </w:r>
            <w:r w:rsidRPr="006745AF">
              <w:rPr>
                <w:spacing w:val="-4"/>
                <w:sz w:val="28"/>
                <w:szCs w:val="28"/>
              </w:rPr>
              <w:t>о</w:t>
            </w:r>
            <w:r w:rsidRPr="006745AF">
              <w:rPr>
                <w:spacing w:val="-4"/>
                <w:sz w:val="28"/>
                <w:szCs w:val="28"/>
              </w:rPr>
              <w:t>вый период 2017 и 2018 го</w:t>
            </w:r>
            <w:r w:rsidRPr="006745AF">
              <w:rPr>
                <w:sz w:val="28"/>
                <w:szCs w:val="28"/>
              </w:rPr>
              <w:t>дов», решение Волг</w:t>
            </w:r>
            <w:r w:rsidRPr="006745AF">
              <w:rPr>
                <w:sz w:val="28"/>
                <w:szCs w:val="28"/>
              </w:rPr>
              <w:t>о</w:t>
            </w:r>
            <w:r w:rsidRPr="006745AF">
              <w:rPr>
                <w:sz w:val="28"/>
                <w:szCs w:val="28"/>
              </w:rPr>
              <w:t xml:space="preserve">градской городской Думы от 15 декабря 2015 г. № 37/1149 «О бюджете Волгограда на </w:t>
            </w:r>
            <w:r w:rsidRPr="006745AF">
              <w:rPr>
                <w:spacing w:val="-2"/>
                <w:sz w:val="28"/>
                <w:szCs w:val="28"/>
              </w:rPr>
              <w:t>2016 год и на плановый период 2017 и 2018 годов»</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2.</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1.2. Предоставление услуги по пр</w:t>
            </w:r>
            <w:r w:rsidRPr="006745AF">
              <w:rPr>
                <w:sz w:val="28"/>
                <w:szCs w:val="28"/>
              </w:rPr>
              <w:t>и</w:t>
            </w:r>
            <w:r w:rsidRPr="006745AF">
              <w:rPr>
                <w:sz w:val="28"/>
                <w:szCs w:val="28"/>
              </w:rPr>
              <w:t xml:space="preserve">смотру и уходу за детьми в ДОУ </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pacing w:val="-6"/>
                <w:sz w:val="28"/>
                <w:szCs w:val="28"/>
              </w:rPr>
              <w:t>Предоставление льготы детям-инвалидам, детям-</w:t>
            </w:r>
            <w:r w:rsidRPr="006745AF">
              <w:rPr>
                <w:sz w:val="28"/>
                <w:szCs w:val="28"/>
              </w:rPr>
              <w:t>сиротам и детям, оставшимся без попечения родителей, детям с туберкулезной интоксик</w:t>
            </w:r>
            <w:r w:rsidRPr="006745AF">
              <w:rPr>
                <w:sz w:val="28"/>
                <w:szCs w:val="28"/>
              </w:rPr>
              <w:t>а</w:t>
            </w:r>
            <w:r w:rsidRPr="006745AF">
              <w:rPr>
                <w:sz w:val="28"/>
                <w:szCs w:val="28"/>
              </w:rPr>
              <w:t>цией и детям из многодетных семей на получ</w:t>
            </w:r>
            <w:r w:rsidRPr="006745AF">
              <w:rPr>
                <w:sz w:val="28"/>
                <w:szCs w:val="28"/>
              </w:rPr>
              <w:t>е</w:t>
            </w:r>
            <w:r w:rsidRPr="006745AF">
              <w:rPr>
                <w:sz w:val="28"/>
                <w:szCs w:val="28"/>
              </w:rPr>
              <w:t>ние услуги по присмотру и уходу, в том числе 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52 млн. 158 тыс. 600 рублей.</w:t>
            </w:r>
          </w:p>
          <w:p w:rsidR="006745AF" w:rsidRPr="006745AF" w:rsidRDefault="006745AF" w:rsidP="006745AF">
            <w:pPr>
              <w:rPr>
                <w:sz w:val="28"/>
                <w:szCs w:val="28"/>
              </w:rPr>
            </w:pPr>
            <w:r w:rsidRPr="006745AF">
              <w:rPr>
                <w:sz w:val="28"/>
                <w:szCs w:val="28"/>
              </w:rPr>
              <w:t>Предоставление услуги по присмотру и уходу за детьми осуществляется за счет средств р</w:t>
            </w:r>
            <w:r w:rsidRPr="006745AF">
              <w:rPr>
                <w:sz w:val="28"/>
                <w:szCs w:val="28"/>
              </w:rPr>
              <w:t>о</w:t>
            </w:r>
            <w:r w:rsidRPr="006745AF">
              <w:rPr>
                <w:sz w:val="28"/>
                <w:szCs w:val="28"/>
              </w:rPr>
              <w:t>дительской платы, поступающей на внебю</w:t>
            </w:r>
            <w:r w:rsidRPr="006745AF">
              <w:rPr>
                <w:sz w:val="28"/>
                <w:szCs w:val="28"/>
              </w:rPr>
              <w:t>д</w:t>
            </w:r>
            <w:r w:rsidRPr="006745AF">
              <w:rPr>
                <w:sz w:val="28"/>
                <w:szCs w:val="28"/>
              </w:rPr>
              <w:t>жетные счета учреждений, – 788 млн. 597 тыс. 300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iCs/>
                <w:sz w:val="28"/>
                <w:szCs w:val="28"/>
              </w:rPr>
            </w:pPr>
            <w:r w:rsidRPr="006745AF">
              <w:rPr>
                <w:sz w:val="28"/>
                <w:szCs w:val="28"/>
              </w:rPr>
              <w:t>Решение Волгоградской городской Думы от 16 июля 2013 г. № 79/2437 «Об установлении, взимании и расходовании платы родителей (з</w:t>
            </w:r>
            <w:r w:rsidRPr="006745AF">
              <w:rPr>
                <w:sz w:val="28"/>
                <w:szCs w:val="28"/>
              </w:rPr>
              <w:t>а</w:t>
            </w:r>
            <w:r w:rsidRPr="006745AF">
              <w:rPr>
                <w:sz w:val="28"/>
                <w:szCs w:val="28"/>
              </w:rPr>
              <w:t>конных представителей) за присмотр и уход за детьми, осваивающими образовательные пр</w:t>
            </w:r>
            <w:r w:rsidRPr="006745AF">
              <w:rPr>
                <w:sz w:val="28"/>
                <w:szCs w:val="28"/>
              </w:rPr>
              <w:t>о</w:t>
            </w:r>
            <w:r w:rsidRPr="006745AF">
              <w:rPr>
                <w:sz w:val="28"/>
                <w:szCs w:val="28"/>
              </w:rPr>
              <w:t>граммы дошкольного образования в муниципал</w:t>
            </w:r>
            <w:r w:rsidRPr="006745AF">
              <w:rPr>
                <w:sz w:val="28"/>
                <w:szCs w:val="28"/>
              </w:rPr>
              <w:t>ь</w:t>
            </w:r>
            <w:r w:rsidRPr="006745AF">
              <w:rPr>
                <w:sz w:val="28"/>
                <w:szCs w:val="28"/>
              </w:rPr>
              <w:t>ных организациях Волгограда, осуществляющих образовательную деятельность», постановление администрации Волгограда от 19 февраля 2015 г. № 186 «Об установлении размера платы, взима</w:t>
            </w:r>
            <w:r w:rsidRPr="006745AF">
              <w:rPr>
                <w:sz w:val="28"/>
                <w:szCs w:val="28"/>
              </w:rPr>
              <w:t>е</w:t>
            </w:r>
            <w:r w:rsidRPr="006745AF">
              <w:rPr>
                <w:sz w:val="28"/>
                <w:szCs w:val="28"/>
              </w:rPr>
              <w:t>мой с родителей (законных представителей) за присмотр и уход за детьми, осваивающими обр</w:t>
            </w:r>
            <w:r w:rsidRPr="006745AF">
              <w:rPr>
                <w:sz w:val="28"/>
                <w:szCs w:val="28"/>
              </w:rPr>
              <w:t>а</w:t>
            </w:r>
            <w:r w:rsidRPr="006745AF">
              <w:rPr>
                <w:sz w:val="28"/>
                <w:szCs w:val="28"/>
              </w:rPr>
              <w:t>зовательные программы дошкольного образов</w:t>
            </w:r>
            <w:r w:rsidRPr="006745AF">
              <w:rPr>
                <w:sz w:val="28"/>
                <w:szCs w:val="28"/>
              </w:rPr>
              <w:t>а</w:t>
            </w:r>
            <w:r w:rsidRPr="006745AF">
              <w:rPr>
                <w:sz w:val="28"/>
                <w:szCs w:val="28"/>
              </w:rPr>
              <w:t>ния в муниципальных организациях Волгограда, осуществляющих образовательную деятел</w:t>
            </w:r>
            <w:r w:rsidRPr="006745AF">
              <w:rPr>
                <w:sz w:val="28"/>
                <w:szCs w:val="28"/>
              </w:rPr>
              <w:t>ь</w:t>
            </w:r>
            <w:r w:rsidRPr="006745AF">
              <w:rPr>
                <w:sz w:val="28"/>
                <w:szCs w:val="28"/>
              </w:rPr>
              <w:t xml:space="preserve">ность», решение Волгоградской городской Думы от 15 декабря 2015 г. № 37/1149 «О бюджете </w:t>
            </w:r>
            <w:r w:rsidR="005B0E48">
              <w:rPr>
                <w:sz w:val="28"/>
                <w:szCs w:val="28"/>
              </w:rPr>
              <w:br/>
            </w:r>
            <w:r w:rsidRPr="006745AF">
              <w:rPr>
                <w:sz w:val="28"/>
                <w:szCs w:val="28"/>
              </w:rPr>
              <w:t xml:space="preserve">Волгограда на 2016 год и на плановый период </w:t>
            </w:r>
            <w:r w:rsidRPr="006745AF">
              <w:rPr>
                <w:sz w:val="28"/>
                <w:szCs w:val="28"/>
              </w:rPr>
              <w:lastRenderedPageBreak/>
              <w:t xml:space="preserve">2017 и 2018 годов» </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3.</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2.1. Предоставление общедоступного дошкольного, начального о</w:t>
            </w:r>
            <w:r w:rsidRPr="006745AF">
              <w:rPr>
                <w:sz w:val="28"/>
                <w:szCs w:val="28"/>
              </w:rPr>
              <w:t>б</w:t>
            </w:r>
            <w:r w:rsidRPr="006745AF">
              <w:rPr>
                <w:sz w:val="28"/>
                <w:szCs w:val="28"/>
              </w:rPr>
              <w:t>щего, основного общего, среднего общего образ</w:t>
            </w:r>
            <w:r w:rsidRPr="006745AF">
              <w:rPr>
                <w:sz w:val="28"/>
                <w:szCs w:val="28"/>
              </w:rPr>
              <w:t>о</w:t>
            </w:r>
            <w:r w:rsidRPr="006745AF">
              <w:rPr>
                <w:sz w:val="28"/>
                <w:szCs w:val="28"/>
              </w:rPr>
              <w:t>вания в муниц</w:t>
            </w:r>
            <w:r w:rsidRPr="006745AF">
              <w:rPr>
                <w:sz w:val="28"/>
                <w:szCs w:val="28"/>
              </w:rPr>
              <w:t>и</w:t>
            </w:r>
            <w:r w:rsidRPr="006745AF">
              <w:rPr>
                <w:sz w:val="28"/>
                <w:szCs w:val="28"/>
              </w:rPr>
              <w:t>пальных общео</w:t>
            </w:r>
            <w:r w:rsidRPr="006745AF">
              <w:rPr>
                <w:sz w:val="28"/>
                <w:szCs w:val="28"/>
              </w:rPr>
              <w:t>б</w:t>
            </w:r>
            <w:r w:rsidRPr="006745AF">
              <w:rPr>
                <w:sz w:val="28"/>
                <w:szCs w:val="28"/>
              </w:rPr>
              <w:t>разовательных учреждениях Волгограда (д</w:t>
            </w:r>
            <w:r w:rsidRPr="006745AF">
              <w:rPr>
                <w:sz w:val="28"/>
                <w:szCs w:val="28"/>
              </w:rPr>
              <w:t>а</w:t>
            </w:r>
            <w:r w:rsidRPr="006745AF">
              <w:rPr>
                <w:sz w:val="28"/>
                <w:szCs w:val="28"/>
              </w:rPr>
              <w:t xml:space="preserve">лее – МОУ) </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Обеспечение деятельности 137 муниципальных бюджетных общеобразовательных учреждений Волгограда, в том числе расходы:</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областного бюдж</w:t>
            </w:r>
            <w:r w:rsidRPr="006745AF">
              <w:rPr>
                <w:sz w:val="28"/>
                <w:szCs w:val="28"/>
              </w:rPr>
              <w:t>е</w:t>
            </w:r>
            <w:r w:rsidRPr="006745AF">
              <w:rPr>
                <w:sz w:val="28"/>
                <w:szCs w:val="28"/>
              </w:rPr>
              <w:t>та) – 3 млрд. 048 млн. 548 тыс. 050 рублей;</w:t>
            </w:r>
          </w:p>
          <w:p w:rsidR="006745AF" w:rsidRPr="006745AF" w:rsidRDefault="006745AF" w:rsidP="006745AF">
            <w:pPr>
              <w:rPr>
                <w:sz w:val="28"/>
                <w:szCs w:val="28"/>
              </w:rPr>
            </w:pPr>
            <w:r w:rsidRPr="006745AF">
              <w:rPr>
                <w:sz w:val="28"/>
                <w:szCs w:val="28"/>
              </w:rPr>
              <w:t>субсидия на иные цели (средства областного бюджета) – 36 млн. 999 тыс. рублей;</w:t>
            </w:r>
          </w:p>
          <w:p w:rsidR="006745AF" w:rsidRPr="006745AF" w:rsidRDefault="006745AF" w:rsidP="006745AF">
            <w:pPr>
              <w:rPr>
                <w:sz w:val="28"/>
                <w:szCs w:val="28"/>
              </w:rPr>
            </w:pPr>
            <w:r w:rsidRPr="006745AF">
              <w:rPr>
                <w:sz w:val="28"/>
                <w:szCs w:val="28"/>
              </w:rPr>
              <w:t xml:space="preserve"> 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 xml:space="preserve">да) – 747 млн. 525 тыс. 700 рублей; </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Pr="006745AF">
              <w:rPr>
                <w:sz w:val="28"/>
                <w:szCs w:val="28"/>
              </w:rPr>
              <w:br/>
              <w:t>Волгограда) – 87 млн. 808 тыс. 800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iCs/>
                <w:sz w:val="28"/>
                <w:szCs w:val="28"/>
              </w:rPr>
              <w:t>Федеральный закон от 08 мая 2010 г. №</w:t>
            </w:r>
            <w:r w:rsidRPr="006745AF">
              <w:rPr>
                <w:sz w:val="28"/>
                <w:szCs w:val="28"/>
              </w:rPr>
              <w:t xml:space="preserve"> 83-ФЗ</w:t>
            </w:r>
            <w:r w:rsidRPr="006745AF">
              <w:rPr>
                <w:sz w:val="28"/>
                <w:szCs w:val="28"/>
              </w:rPr>
              <w:br/>
              <w:t>«О внесении изменений в отдельные законод</w:t>
            </w:r>
            <w:r w:rsidRPr="006745AF">
              <w:rPr>
                <w:sz w:val="28"/>
                <w:szCs w:val="28"/>
              </w:rPr>
              <w:t>а</w:t>
            </w:r>
            <w:r w:rsidRPr="006745AF">
              <w:rPr>
                <w:sz w:val="28"/>
                <w:szCs w:val="28"/>
              </w:rPr>
              <w:t>тельные акты Российской Федерации в связи с с</w:t>
            </w:r>
            <w:r w:rsidRPr="006745AF">
              <w:rPr>
                <w:sz w:val="28"/>
                <w:szCs w:val="28"/>
              </w:rPr>
              <w:t>о</w:t>
            </w:r>
            <w:r w:rsidRPr="006745AF">
              <w:rPr>
                <w:sz w:val="28"/>
                <w:szCs w:val="28"/>
              </w:rPr>
              <w:t>вершенствованием правового положения госуда</w:t>
            </w:r>
            <w:r w:rsidRPr="006745AF">
              <w:rPr>
                <w:sz w:val="28"/>
                <w:szCs w:val="28"/>
              </w:rPr>
              <w:t>р</w:t>
            </w:r>
            <w:r w:rsidRPr="006745AF">
              <w:rPr>
                <w:sz w:val="28"/>
                <w:szCs w:val="28"/>
              </w:rPr>
              <w:t>ственных (муниципаль</w:t>
            </w:r>
            <w:r w:rsidRPr="006745AF">
              <w:rPr>
                <w:iCs/>
                <w:sz w:val="28"/>
                <w:szCs w:val="28"/>
              </w:rPr>
              <w:t>ных) учреждений»,</w:t>
            </w:r>
            <w:r w:rsidRPr="006745AF">
              <w:rPr>
                <w:sz w:val="28"/>
                <w:szCs w:val="28"/>
              </w:rPr>
              <w:t xml:space="preserve"> пост</w:t>
            </w:r>
            <w:r w:rsidRPr="006745AF">
              <w:rPr>
                <w:sz w:val="28"/>
                <w:szCs w:val="28"/>
              </w:rPr>
              <w:t>а</w:t>
            </w:r>
            <w:r w:rsidRPr="006745AF">
              <w:rPr>
                <w:sz w:val="28"/>
                <w:szCs w:val="28"/>
              </w:rPr>
              <w:t xml:space="preserve">новления Правительства Волгоградской области от 21 мая 2014 г. № 265-п «О мерах по реализации </w:t>
            </w:r>
            <w:r w:rsidRPr="006745AF">
              <w:rPr>
                <w:spacing w:val="-2"/>
                <w:sz w:val="28"/>
                <w:szCs w:val="28"/>
              </w:rPr>
              <w:t>Закона Волгоградской области от 10 января 2014 г.</w:t>
            </w:r>
            <w:r w:rsidRPr="006745AF">
              <w:rPr>
                <w:sz w:val="28"/>
                <w:szCs w:val="28"/>
              </w:rPr>
              <w:t xml:space="preserve"> № 13-ОД «О методиках расчета субвенций, предоставляемых из областного бюджета бюдж</w:t>
            </w:r>
            <w:r w:rsidRPr="006745AF">
              <w:rPr>
                <w:sz w:val="28"/>
                <w:szCs w:val="28"/>
              </w:rPr>
              <w:t>е</w:t>
            </w:r>
            <w:r w:rsidRPr="006745AF">
              <w:rPr>
                <w:sz w:val="28"/>
                <w:szCs w:val="28"/>
              </w:rPr>
              <w:t>там муниципальных образований для обеспечения государственных гарантий реализации прав на получение общедоступного и бесплатного д</w:t>
            </w:r>
            <w:r w:rsidRPr="006745AF">
              <w:rPr>
                <w:sz w:val="28"/>
                <w:szCs w:val="28"/>
              </w:rPr>
              <w:t>о</w:t>
            </w:r>
            <w:r w:rsidRPr="006745AF">
              <w:rPr>
                <w:sz w:val="28"/>
                <w:szCs w:val="28"/>
              </w:rPr>
              <w:t>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тельного образования детей в муниципальных общеобразовательных организациях»,</w:t>
            </w:r>
            <w:r w:rsidRPr="006745AF">
              <w:rPr>
                <w:iCs/>
                <w:sz w:val="28"/>
                <w:szCs w:val="28"/>
              </w:rPr>
              <w:t xml:space="preserve"> </w:t>
            </w:r>
            <w:r w:rsidRPr="006745AF">
              <w:rPr>
                <w:sz w:val="28"/>
                <w:szCs w:val="28"/>
              </w:rPr>
              <w:t>админ</w:t>
            </w:r>
            <w:r w:rsidRPr="006745AF">
              <w:rPr>
                <w:sz w:val="28"/>
                <w:szCs w:val="28"/>
              </w:rPr>
              <w:t>и</w:t>
            </w:r>
            <w:r w:rsidRPr="006745AF">
              <w:rPr>
                <w:sz w:val="28"/>
                <w:szCs w:val="28"/>
              </w:rPr>
              <w:t>страции Волгограда от 17 июля 2015 г. № 997 «Об утверждении Порядка определения объема ф</w:t>
            </w:r>
            <w:r w:rsidRPr="006745AF">
              <w:rPr>
                <w:sz w:val="28"/>
                <w:szCs w:val="28"/>
              </w:rPr>
              <w:t>и</w:t>
            </w:r>
            <w:r w:rsidRPr="006745AF">
              <w:rPr>
                <w:sz w:val="28"/>
                <w:szCs w:val="28"/>
              </w:rPr>
              <w:t>нансового обеспечения выполнения муниципал</w:t>
            </w:r>
            <w:r w:rsidRPr="006745AF">
              <w:rPr>
                <w:sz w:val="28"/>
                <w:szCs w:val="28"/>
              </w:rPr>
              <w:t>ь</w:t>
            </w:r>
            <w:r w:rsidRPr="006745AF">
              <w:rPr>
                <w:sz w:val="28"/>
                <w:szCs w:val="28"/>
              </w:rPr>
              <w:t xml:space="preserve">ного задания </w:t>
            </w:r>
            <w:r w:rsidRPr="006745AF">
              <w:rPr>
                <w:spacing w:val="-4"/>
                <w:sz w:val="28"/>
                <w:szCs w:val="28"/>
              </w:rPr>
              <w:t xml:space="preserve">муниципальными учреждениями </w:t>
            </w:r>
            <w:r w:rsidRPr="006745AF">
              <w:rPr>
                <w:spacing w:val="-4"/>
                <w:sz w:val="28"/>
                <w:szCs w:val="28"/>
              </w:rPr>
              <w:lastRenderedPageBreak/>
              <w:t>Волгограда»</w:t>
            </w:r>
            <w:r w:rsidRPr="006745AF">
              <w:rPr>
                <w:iCs/>
                <w:spacing w:val="-4"/>
                <w:sz w:val="28"/>
                <w:szCs w:val="28"/>
              </w:rPr>
              <w:t>, от 01 сен</w:t>
            </w:r>
            <w:r w:rsidRPr="006745AF">
              <w:rPr>
                <w:iCs/>
                <w:spacing w:val="-4"/>
                <w:sz w:val="28"/>
                <w:szCs w:val="28"/>
              </w:rPr>
              <w:softHyphen/>
              <w:t>тября 2014 г. № 1100</w:t>
            </w:r>
            <w:r w:rsidRPr="006745AF">
              <w:rPr>
                <w:iCs/>
                <w:sz w:val="28"/>
                <w:szCs w:val="28"/>
              </w:rPr>
              <w:t xml:space="preserve"> «Об утверждении Порядка определения объема и условий предоставления муниципальным бю</w:t>
            </w:r>
            <w:r w:rsidRPr="006745AF">
              <w:rPr>
                <w:iCs/>
                <w:sz w:val="28"/>
                <w:szCs w:val="28"/>
              </w:rPr>
              <w:t>д</w:t>
            </w:r>
            <w:r w:rsidRPr="006745AF">
              <w:rPr>
                <w:iCs/>
                <w:sz w:val="28"/>
                <w:szCs w:val="28"/>
              </w:rPr>
              <w:t xml:space="preserve">жетным (автономным) учреждениям Волгограда субсидий на иные цели», решение Волгоградской </w:t>
            </w:r>
            <w:r w:rsidRPr="006745AF">
              <w:rPr>
                <w:iCs/>
                <w:spacing w:val="-8"/>
                <w:sz w:val="28"/>
                <w:szCs w:val="28"/>
              </w:rPr>
              <w:t>городской Думы от 27 октября 2009 г. № 25/731 «Об утверждении</w:t>
            </w:r>
            <w:r w:rsidRPr="006745AF">
              <w:rPr>
                <w:iCs/>
                <w:sz w:val="28"/>
                <w:szCs w:val="28"/>
              </w:rPr>
              <w:t xml:space="preserve"> Положения об оплате труда работн</w:t>
            </w:r>
            <w:r w:rsidRPr="006745AF">
              <w:rPr>
                <w:iCs/>
                <w:sz w:val="28"/>
                <w:szCs w:val="28"/>
              </w:rPr>
              <w:t>и</w:t>
            </w:r>
            <w:r w:rsidRPr="006745AF">
              <w:rPr>
                <w:iCs/>
                <w:sz w:val="28"/>
                <w:szCs w:val="28"/>
              </w:rPr>
              <w:t>ков муниципальных образовательных учреждений Волгограда, за исключением муниципальных о</w:t>
            </w:r>
            <w:r w:rsidRPr="006745AF">
              <w:rPr>
                <w:iCs/>
                <w:sz w:val="28"/>
                <w:szCs w:val="28"/>
              </w:rPr>
              <w:t>б</w:t>
            </w:r>
            <w:r w:rsidRPr="006745AF">
              <w:rPr>
                <w:iCs/>
                <w:sz w:val="28"/>
                <w:szCs w:val="28"/>
              </w:rPr>
              <w:t xml:space="preserve">разовательных учреждений в сфере искусства», </w:t>
            </w:r>
            <w:r w:rsidRPr="006745AF">
              <w:rPr>
                <w:sz w:val="28"/>
                <w:szCs w:val="28"/>
              </w:rPr>
              <w:t xml:space="preserve">Закон </w:t>
            </w:r>
            <w:r w:rsidRPr="006745AF">
              <w:rPr>
                <w:spacing w:val="-8"/>
                <w:sz w:val="28"/>
                <w:szCs w:val="28"/>
              </w:rPr>
              <w:t>Волгоградской области от 07 декабря 2015 г. № 206-ОД</w:t>
            </w:r>
            <w:r w:rsidRPr="006745AF">
              <w:rPr>
                <w:sz w:val="28"/>
                <w:szCs w:val="28"/>
              </w:rPr>
              <w:t xml:space="preserve"> «Об областном бюджете на 2016 год и на плановый период 2017 и 2018 годов», решение Волгоградской городской Думы от 15 декабря 2015 г. № 37/1149 «О бюджете Волгограда на 2016 год и на плановый период 2017 и 2018 г</w:t>
            </w:r>
            <w:r w:rsidRPr="006745AF">
              <w:rPr>
                <w:sz w:val="28"/>
                <w:szCs w:val="28"/>
              </w:rPr>
              <w:t>о</w:t>
            </w:r>
            <w:r w:rsidRPr="006745AF">
              <w:rPr>
                <w:sz w:val="28"/>
                <w:szCs w:val="28"/>
              </w:rPr>
              <w:t xml:space="preserve">дов» </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4.</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2.2. Реализация м</w:t>
            </w:r>
            <w:r w:rsidRPr="006745AF">
              <w:rPr>
                <w:sz w:val="28"/>
                <w:szCs w:val="28"/>
              </w:rPr>
              <w:t>о</w:t>
            </w:r>
            <w:r w:rsidRPr="006745AF">
              <w:rPr>
                <w:sz w:val="28"/>
                <w:szCs w:val="28"/>
              </w:rPr>
              <w:t>делей получения качественного дошкольного, общего и допо</w:t>
            </w:r>
            <w:r w:rsidRPr="006745AF">
              <w:rPr>
                <w:sz w:val="28"/>
                <w:szCs w:val="28"/>
              </w:rPr>
              <w:t>л</w:t>
            </w:r>
            <w:r w:rsidRPr="006745AF">
              <w:rPr>
                <w:sz w:val="28"/>
                <w:szCs w:val="28"/>
              </w:rPr>
              <w:t>нительного обр</w:t>
            </w:r>
            <w:r w:rsidRPr="006745AF">
              <w:rPr>
                <w:sz w:val="28"/>
                <w:szCs w:val="28"/>
              </w:rPr>
              <w:t>а</w:t>
            </w:r>
            <w:r w:rsidRPr="006745AF">
              <w:rPr>
                <w:sz w:val="28"/>
                <w:szCs w:val="28"/>
              </w:rPr>
              <w:t xml:space="preserve">зования детьми-инвалидами и </w:t>
            </w:r>
            <w:r w:rsidRPr="006745AF">
              <w:rPr>
                <w:spacing w:val="-6"/>
                <w:sz w:val="28"/>
                <w:szCs w:val="28"/>
              </w:rPr>
              <w:lastRenderedPageBreak/>
              <w:t>лицами с огран</w:t>
            </w:r>
            <w:r w:rsidRPr="006745AF">
              <w:rPr>
                <w:spacing w:val="-6"/>
                <w:sz w:val="28"/>
                <w:szCs w:val="28"/>
              </w:rPr>
              <w:t>и</w:t>
            </w:r>
            <w:r w:rsidRPr="006745AF">
              <w:rPr>
                <w:spacing w:val="-6"/>
                <w:sz w:val="28"/>
                <w:szCs w:val="28"/>
              </w:rPr>
              <w:t>чен</w:t>
            </w:r>
            <w:r w:rsidRPr="006745AF">
              <w:rPr>
                <w:spacing w:val="-4"/>
                <w:sz w:val="28"/>
                <w:szCs w:val="28"/>
              </w:rPr>
              <w:t>ными возмо</w:t>
            </w:r>
            <w:r w:rsidRPr="006745AF">
              <w:rPr>
                <w:spacing w:val="-4"/>
                <w:sz w:val="28"/>
                <w:szCs w:val="28"/>
              </w:rPr>
              <w:t>ж</w:t>
            </w:r>
            <w:r w:rsidRPr="006745AF">
              <w:rPr>
                <w:spacing w:val="-4"/>
                <w:sz w:val="28"/>
                <w:szCs w:val="28"/>
              </w:rPr>
              <w:t>ностями</w:t>
            </w:r>
            <w:r w:rsidRPr="006745AF">
              <w:rPr>
                <w:sz w:val="28"/>
                <w:szCs w:val="28"/>
              </w:rPr>
              <w:t xml:space="preserve"> здоровья в МОУ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Предоставление средств субсидии муниц</w:t>
            </w:r>
            <w:r w:rsidRPr="006745AF">
              <w:rPr>
                <w:sz w:val="28"/>
                <w:szCs w:val="28"/>
              </w:rPr>
              <w:t>и</w:t>
            </w:r>
            <w:r w:rsidRPr="006745AF">
              <w:rPr>
                <w:sz w:val="28"/>
                <w:szCs w:val="28"/>
              </w:rPr>
              <w:t>пальному общеобразовательному учреждению «Лицей № 8 «Олимпия» Дзержинского района г. Волгограда» с целью организации получения общего образования в Центре дистанционного обучения детей-инвалидов, в том числе субс</w:t>
            </w:r>
            <w:r w:rsidRPr="006745AF">
              <w:rPr>
                <w:sz w:val="28"/>
                <w:szCs w:val="28"/>
              </w:rPr>
              <w:t>и</w:t>
            </w:r>
            <w:r w:rsidRPr="006745AF">
              <w:rPr>
                <w:sz w:val="28"/>
                <w:szCs w:val="28"/>
              </w:rPr>
              <w:t>дия на финансовое обеспечение муниципал</w:t>
            </w:r>
            <w:r w:rsidRPr="006745AF">
              <w:rPr>
                <w:sz w:val="28"/>
                <w:szCs w:val="28"/>
              </w:rPr>
              <w:t>ь</w:t>
            </w:r>
            <w:r w:rsidRPr="006745AF">
              <w:rPr>
                <w:sz w:val="28"/>
                <w:szCs w:val="28"/>
              </w:rPr>
              <w:t>ного задания (средства областного бюджета) – 11 млн. 931 тыс. 300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5B0E48">
            <w:pPr>
              <w:rPr>
                <w:iCs/>
                <w:sz w:val="28"/>
                <w:szCs w:val="28"/>
              </w:rPr>
            </w:pPr>
            <w:r w:rsidRPr="006745AF">
              <w:rPr>
                <w:iCs/>
                <w:sz w:val="28"/>
                <w:szCs w:val="28"/>
              </w:rPr>
              <w:t>Федеральный закон от 08 мая 2010 г. № 83-ФЗ</w:t>
            </w:r>
            <w:r w:rsidRPr="006745AF">
              <w:rPr>
                <w:iCs/>
                <w:sz w:val="28"/>
                <w:szCs w:val="28"/>
              </w:rPr>
              <w:br/>
              <w:t>«О внесении изменений в отдельные законод</w:t>
            </w:r>
            <w:r w:rsidRPr="006745AF">
              <w:rPr>
                <w:iCs/>
                <w:sz w:val="28"/>
                <w:szCs w:val="28"/>
              </w:rPr>
              <w:t>а</w:t>
            </w:r>
            <w:r w:rsidRPr="006745AF">
              <w:rPr>
                <w:iCs/>
                <w:sz w:val="28"/>
                <w:szCs w:val="28"/>
              </w:rPr>
              <w:t>тельные акты Российской Федерации в связи с с</w:t>
            </w:r>
            <w:r w:rsidRPr="006745AF">
              <w:rPr>
                <w:iCs/>
                <w:sz w:val="28"/>
                <w:szCs w:val="28"/>
              </w:rPr>
              <w:t>о</w:t>
            </w:r>
            <w:r w:rsidRPr="006745AF">
              <w:rPr>
                <w:iCs/>
                <w:sz w:val="28"/>
                <w:szCs w:val="28"/>
              </w:rPr>
              <w:t>вер</w:t>
            </w:r>
            <w:r w:rsidRPr="006745AF">
              <w:rPr>
                <w:iCs/>
                <w:spacing w:val="-4"/>
                <w:sz w:val="28"/>
                <w:szCs w:val="28"/>
              </w:rPr>
              <w:t>шенствованием правового положения госуда</w:t>
            </w:r>
            <w:r w:rsidRPr="006745AF">
              <w:rPr>
                <w:iCs/>
                <w:spacing w:val="-4"/>
                <w:sz w:val="28"/>
                <w:szCs w:val="28"/>
              </w:rPr>
              <w:t>р</w:t>
            </w:r>
            <w:r w:rsidRPr="006745AF">
              <w:rPr>
                <w:iCs/>
                <w:spacing w:val="-4"/>
                <w:sz w:val="28"/>
                <w:szCs w:val="28"/>
              </w:rPr>
              <w:t>ствен</w:t>
            </w:r>
            <w:r w:rsidRPr="006745AF">
              <w:rPr>
                <w:iCs/>
                <w:sz w:val="28"/>
                <w:szCs w:val="28"/>
              </w:rPr>
              <w:t xml:space="preserve">ных (муниципальных) учреждений», </w:t>
            </w:r>
            <w:r w:rsidRPr="006745AF">
              <w:rPr>
                <w:spacing w:val="-4"/>
                <w:sz w:val="28"/>
                <w:szCs w:val="28"/>
              </w:rPr>
              <w:t>пост</w:t>
            </w:r>
            <w:r w:rsidRPr="006745AF">
              <w:rPr>
                <w:spacing w:val="-4"/>
                <w:sz w:val="28"/>
                <w:szCs w:val="28"/>
              </w:rPr>
              <w:t>а</w:t>
            </w:r>
            <w:r w:rsidRPr="006745AF">
              <w:rPr>
                <w:spacing w:val="-4"/>
                <w:sz w:val="28"/>
                <w:szCs w:val="28"/>
              </w:rPr>
              <w:t xml:space="preserve">новление </w:t>
            </w:r>
            <w:r w:rsidRPr="005B0E48">
              <w:rPr>
                <w:spacing w:val="-4"/>
                <w:sz w:val="28"/>
                <w:szCs w:val="28"/>
              </w:rPr>
              <w:t xml:space="preserve">Правительства Волгоградской области </w:t>
            </w:r>
            <w:r w:rsidR="005B0E48">
              <w:rPr>
                <w:spacing w:val="-4"/>
                <w:sz w:val="28"/>
                <w:szCs w:val="28"/>
              </w:rPr>
              <w:br/>
            </w:r>
            <w:r w:rsidRPr="005B0E48">
              <w:rPr>
                <w:spacing w:val="-4"/>
                <w:sz w:val="28"/>
                <w:szCs w:val="28"/>
              </w:rPr>
              <w:t>от</w:t>
            </w:r>
            <w:r w:rsidRPr="006745AF">
              <w:rPr>
                <w:spacing w:val="-10"/>
                <w:sz w:val="28"/>
                <w:szCs w:val="28"/>
              </w:rPr>
              <w:t xml:space="preserve"> 21 мая 2014 г.</w:t>
            </w:r>
            <w:r w:rsidRPr="006745AF">
              <w:rPr>
                <w:sz w:val="28"/>
                <w:szCs w:val="28"/>
              </w:rPr>
              <w:t xml:space="preserve"> </w:t>
            </w:r>
            <w:r w:rsidRPr="006745AF">
              <w:rPr>
                <w:spacing w:val="-4"/>
                <w:sz w:val="28"/>
                <w:szCs w:val="28"/>
              </w:rPr>
              <w:t xml:space="preserve">№ 265-п «О мерах по реализации </w:t>
            </w:r>
            <w:r w:rsidRPr="005B0E48">
              <w:rPr>
                <w:spacing w:val="-4"/>
                <w:sz w:val="28"/>
                <w:szCs w:val="28"/>
              </w:rPr>
              <w:t>Закона Волгоградской области от 10 января 2014</w:t>
            </w:r>
            <w:r w:rsidR="005B0E48" w:rsidRPr="005B0E48">
              <w:rPr>
                <w:spacing w:val="-4"/>
                <w:sz w:val="28"/>
                <w:szCs w:val="28"/>
              </w:rPr>
              <w:t xml:space="preserve"> </w:t>
            </w:r>
            <w:r w:rsidRPr="005B0E48">
              <w:rPr>
                <w:spacing w:val="-4"/>
                <w:sz w:val="28"/>
                <w:szCs w:val="28"/>
              </w:rPr>
              <w:t>г</w:t>
            </w:r>
            <w:r w:rsidRPr="006745AF">
              <w:rPr>
                <w:sz w:val="28"/>
                <w:szCs w:val="28"/>
              </w:rPr>
              <w:t xml:space="preserve">. № 13-ОД «О методиках расчета субвенций, </w:t>
            </w:r>
            <w:r w:rsidRPr="006745AF">
              <w:rPr>
                <w:sz w:val="28"/>
                <w:szCs w:val="28"/>
              </w:rPr>
              <w:lastRenderedPageBreak/>
              <w:t>предоставляемых из областного бюджета бюдж</w:t>
            </w:r>
            <w:r w:rsidRPr="006745AF">
              <w:rPr>
                <w:sz w:val="28"/>
                <w:szCs w:val="28"/>
              </w:rPr>
              <w:t>е</w:t>
            </w:r>
            <w:r w:rsidRPr="006745AF">
              <w:rPr>
                <w:sz w:val="28"/>
                <w:szCs w:val="28"/>
              </w:rPr>
              <w:t>там муниципальных образований для обеспечения государственных гарантий реализации прав на получение общедоступного и бесплатного д</w:t>
            </w:r>
            <w:r w:rsidRPr="006745AF">
              <w:rPr>
                <w:sz w:val="28"/>
                <w:szCs w:val="28"/>
              </w:rPr>
              <w:t>о</w:t>
            </w:r>
            <w:r w:rsidRPr="006745AF">
              <w:rPr>
                <w:sz w:val="28"/>
                <w:szCs w:val="28"/>
              </w:rPr>
              <w:t>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 xml:space="preserve">тельного образования детей в муниципальных общеобразовательных организациях», Закон </w:t>
            </w:r>
            <w:r w:rsidRPr="006745AF">
              <w:rPr>
                <w:spacing w:val="-8"/>
                <w:sz w:val="28"/>
                <w:szCs w:val="28"/>
              </w:rPr>
              <w:t>Во</w:t>
            </w:r>
            <w:r w:rsidRPr="006745AF">
              <w:rPr>
                <w:spacing w:val="-8"/>
                <w:sz w:val="28"/>
                <w:szCs w:val="28"/>
              </w:rPr>
              <w:t>л</w:t>
            </w:r>
            <w:r w:rsidRPr="006745AF">
              <w:rPr>
                <w:spacing w:val="-8"/>
                <w:sz w:val="28"/>
                <w:szCs w:val="28"/>
              </w:rPr>
              <w:t>гоградской области от 07 декабря 2015 г. № 206-ОД</w:t>
            </w:r>
            <w:r w:rsidRPr="006745AF">
              <w:rPr>
                <w:sz w:val="28"/>
                <w:szCs w:val="28"/>
              </w:rPr>
              <w:t xml:space="preserve"> «Об областном </w:t>
            </w:r>
            <w:r w:rsidRPr="006745AF">
              <w:rPr>
                <w:spacing w:val="-2"/>
                <w:sz w:val="28"/>
                <w:szCs w:val="28"/>
              </w:rPr>
              <w:t>бюджете на 2016 год и на план</w:t>
            </w:r>
            <w:r w:rsidRPr="006745AF">
              <w:rPr>
                <w:spacing w:val="-2"/>
                <w:sz w:val="28"/>
                <w:szCs w:val="28"/>
              </w:rPr>
              <w:t>о</w:t>
            </w:r>
            <w:r w:rsidRPr="006745AF">
              <w:rPr>
                <w:spacing w:val="-2"/>
                <w:sz w:val="28"/>
                <w:szCs w:val="28"/>
              </w:rPr>
              <w:t>вый период 2017 и</w:t>
            </w:r>
            <w:r w:rsidRPr="006745AF">
              <w:rPr>
                <w:sz w:val="28"/>
                <w:szCs w:val="28"/>
              </w:rPr>
              <w:t xml:space="preserve"> 2018 годов», </w:t>
            </w:r>
            <w:r w:rsidRPr="006745AF">
              <w:rPr>
                <w:rFonts w:eastAsia="Calibri"/>
                <w:sz w:val="28"/>
                <w:szCs w:val="28"/>
              </w:rPr>
              <w:t>решение Волг</w:t>
            </w:r>
            <w:r w:rsidRPr="006745AF">
              <w:rPr>
                <w:rFonts w:eastAsia="Calibri"/>
                <w:sz w:val="28"/>
                <w:szCs w:val="28"/>
              </w:rPr>
              <w:t>о</w:t>
            </w:r>
            <w:r w:rsidRPr="006745AF">
              <w:rPr>
                <w:rFonts w:eastAsia="Calibri"/>
                <w:sz w:val="28"/>
                <w:szCs w:val="28"/>
              </w:rPr>
              <w:t xml:space="preserve">градской городской Думы от 15 декабря 2015 г. </w:t>
            </w:r>
            <w:r w:rsidRPr="006745AF">
              <w:rPr>
                <w:rFonts w:eastAsia="Calibri"/>
                <w:spacing w:val="-4"/>
                <w:sz w:val="28"/>
                <w:szCs w:val="28"/>
              </w:rPr>
              <w:t>№ 37/1149 «О бюджете Волгограда на 2016 год</w:t>
            </w:r>
            <w:r w:rsidRPr="006745AF">
              <w:rPr>
                <w:rFonts w:eastAsia="Calibri"/>
                <w:sz w:val="28"/>
                <w:szCs w:val="28"/>
              </w:rPr>
              <w:t xml:space="preserve"> и на плановый период 2017 и 2018 годов» </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5.</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2.3. Организация п</w:t>
            </w:r>
            <w:r w:rsidRPr="006745AF">
              <w:rPr>
                <w:sz w:val="28"/>
                <w:szCs w:val="28"/>
              </w:rPr>
              <w:t>и</w:t>
            </w:r>
            <w:r w:rsidRPr="006745AF">
              <w:rPr>
                <w:sz w:val="28"/>
                <w:szCs w:val="28"/>
              </w:rPr>
              <w:t>тания обуча</w:t>
            </w:r>
            <w:r w:rsidRPr="006745AF">
              <w:rPr>
                <w:sz w:val="28"/>
                <w:szCs w:val="28"/>
              </w:rPr>
              <w:t>ю</w:t>
            </w:r>
            <w:r w:rsidRPr="006745AF">
              <w:rPr>
                <w:sz w:val="28"/>
                <w:szCs w:val="28"/>
              </w:rPr>
              <w:t>щихся в МОУ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rFonts w:eastAsia="Calibri"/>
                <w:sz w:val="28"/>
                <w:szCs w:val="28"/>
              </w:rPr>
            </w:pPr>
            <w:r w:rsidRPr="006745AF">
              <w:rPr>
                <w:rFonts w:eastAsia="Calibri"/>
                <w:sz w:val="28"/>
                <w:szCs w:val="28"/>
              </w:rPr>
              <w:t>Обеспечение бесплатным питанием обуча</w:t>
            </w:r>
            <w:r w:rsidRPr="006745AF">
              <w:rPr>
                <w:rFonts w:eastAsia="Calibri"/>
                <w:sz w:val="28"/>
                <w:szCs w:val="28"/>
              </w:rPr>
              <w:t>ю</w:t>
            </w:r>
            <w:r w:rsidRPr="006745AF">
              <w:rPr>
                <w:rFonts w:eastAsia="Calibri"/>
                <w:sz w:val="28"/>
                <w:szCs w:val="28"/>
              </w:rPr>
              <w:t>щихся, отнесенных к льготным категориям:</w:t>
            </w:r>
          </w:p>
          <w:p w:rsidR="006745AF" w:rsidRPr="006745AF" w:rsidRDefault="006745AF" w:rsidP="006745AF">
            <w:pPr>
              <w:rPr>
                <w:sz w:val="28"/>
                <w:szCs w:val="28"/>
              </w:rPr>
            </w:pPr>
            <w:r w:rsidRPr="006745AF">
              <w:rPr>
                <w:sz w:val="28"/>
                <w:szCs w:val="28"/>
              </w:rPr>
              <w:t>субсидия на иные цели (средства областного бюджета) – 47 млн. 332 тыс. 500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Pr="006745AF">
              <w:rPr>
                <w:sz w:val="28"/>
                <w:szCs w:val="28"/>
              </w:rPr>
              <w:br/>
              <w:t>Волгограда) – 91 млн. 007 тыс.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5B0E48">
            <w:pPr>
              <w:rPr>
                <w:rFonts w:eastAsia="Calibri"/>
                <w:sz w:val="28"/>
                <w:szCs w:val="28"/>
              </w:rPr>
            </w:pPr>
            <w:r w:rsidRPr="006745AF">
              <w:rPr>
                <w:rFonts w:eastAsia="Calibri"/>
                <w:spacing w:val="-4"/>
                <w:sz w:val="28"/>
                <w:szCs w:val="28"/>
              </w:rPr>
              <w:t>Закон Волгоградской области от 10 ноября 2005 г.</w:t>
            </w:r>
            <w:r w:rsidRPr="006745AF">
              <w:rPr>
                <w:rFonts w:eastAsia="Calibri"/>
                <w:sz w:val="28"/>
                <w:szCs w:val="28"/>
              </w:rPr>
              <w:t xml:space="preserve"> № 1111-ОД «Об организации питания обуча</w:t>
            </w:r>
            <w:r w:rsidRPr="006745AF">
              <w:rPr>
                <w:rFonts w:eastAsia="Calibri"/>
                <w:sz w:val="28"/>
                <w:szCs w:val="28"/>
              </w:rPr>
              <w:t>ю</w:t>
            </w:r>
            <w:r w:rsidRPr="006745AF">
              <w:rPr>
                <w:rFonts w:eastAsia="Calibri"/>
                <w:sz w:val="28"/>
                <w:szCs w:val="28"/>
              </w:rPr>
              <w:t>щихся (1–11 классы) в общеобразовательных о</w:t>
            </w:r>
            <w:r w:rsidRPr="006745AF">
              <w:rPr>
                <w:rFonts w:eastAsia="Calibri"/>
                <w:sz w:val="28"/>
                <w:szCs w:val="28"/>
              </w:rPr>
              <w:t>р</w:t>
            </w:r>
            <w:r w:rsidRPr="006745AF">
              <w:rPr>
                <w:rFonts w:eastAsia="Calibri"/>
                <w:sz w:val="28"/>
                <w:szCs w:val="28"/>
              </w:rPr>
              <w:t>ганизациях Волгоградской области», решения Волгоградской городской Думы от 10 декабря 2008 г. № 13/376 «Об обеспечении бесплатным питанием обучающихся 1–11-х классов муниц</w:t>
            </w:r>
            <w:r w:rsidRPr="006745AF">
              <w:rPr>
                <w:rFonts w:eastAsia="Calibri"/>
                <w:sz w:val="28"/>
                <w:szCs w:val="28"/>
              </w:rPr>
              <w:t>и</w:t>
            </w:r>
            <w:r w:rsidRPr="006745AF">
              <w:rPr>
                <w:rFonts w:eastAsia="Calibri"/>
                <w:sz w:val="28"/>
                <w:szCs w:val="28"/>
              </w:rPr>
              <w:t xml:space="preserve">пальных </w:t>
            </w:r>
            <w:r w:rsidR="000E036C">
              <w:rPr>
                <w:rFonts w:eastAsia="Calibri"/>
                <w:sz w:val="28"/>
                <w:szCs w:val="28"/>
              </w:rPr>
              <w:t>обще</w:t>
            </w:r>
            <w:r w:rsidRPr="006745AF">
              <w:rPr>
                <w:rFonts w:eastAsia="Calibri"/>
                <w:sz w:val="28"/>
                <w:szCs w:val="28"/>
              </w:rPr>
              <w:t xml:space="preserve">образовательных учреждений </w:t>
            </w:r>
            <w:r w:rsidR="000E036C">
              <w:rPr>
                <w:rFonts w:eastAsia="Calibri"/>
                <w:sz w:val="28"/>
                <w:szCs w:val="28"/>
              </w:rPr>
              <w:br/>
            </w:r>
            <w:r w:rsidRPr="006745AF">
              <w:rPr>
                <w:rFonts w:eastAsia="Calibri"/>
                <w:sz w:val="28"/>
                <w:szCs w:val="28"/>
              </w:rPr>
              <w:lastRenderedPageBreak/>
              <w:t>Волгограда из малообеспеченных семей, мног</w:t>
            </w:r>
            <w:r w:rsidRPr="006745AF">
              <w:rPr>
                <w:rFonts w:eastAsia="Calibri"/>
                <w:sz w:val="28"/>
                <w:szCs w:val="28"/>
              </w:rPr>
              <w:t>о</w:t>
            </w:r>
            <w:r w:rsidRPr="006745AF">
              <w:rPr>
                <w:rFonts w:eastAsia="Calibri"/>
                <w:sz w:val="28"/>
                <w:szCs w:val="28"/>
              </w:rPr>
              <w:t xml:space="preserve">детных семей и состоящих на учете у фтизиатра», </w:t>
            </w:r>
            <w:r w:rsidRPr="006745AF">
              <w:rPr>
                <w:rFonts w:eastAsia="Calibri"/>
                <w:spacing w:val="-8"/>
                <w:sz w:val="28"/>
                <w:szCs w:val="28"/>
              </w:rPr>
              <w:t>от 21 февраля 2007 г. № 41/1001</w:t>
            </w:r>
            <w:r w:rsidRPr="006745AF">
              <w:rPr>
                <w:rFonts w:eastAsia="Calibri"/>
                <w:sz w:val="28"/>
                <w:szCs w:val="28"/>
              </w:rPr>
              <w:t xml:space="preserve"> «Об обеспечении бесплатным двухразовым питанием обучающихся специальных (коррекционных) классов в муниц</w:t>
            </w:r>
            <w:r w:rsidRPr="006745AF">
              <w:rPr>
                <w:rFonts w:eastAsia="Calibri"/>
                <w:sz w:val="28"/>
                <w:szCs w:val="28"/>
              </w:rPr>
              <w:t>и</w:t>
            </w:r>
            <w:r w:rsidRPr="006745AF">
              <w:rPr>
                <w:rFonts w:eastAsia="Calibri"/>
                <w:sz w:val="28"/>
                <w:szCs w:val="28"/>
              </w:rPr>
              <w:t>пальных образовательных учреж</w:t>
            </w:r>
            <w:r w:rsidRPr="006745AF">
              <w:rPr>
                <w:rFonts w:eastAsia="Calibri"/>
                <w:spacing w:val="-4"/>
                <w:sz w:val="28"/>
                <w:szCs w:val="28"/>
              </w:rPr>
              <w:t>дениях Волгогр</w:t>
            </w:r>
            <w:r w:rsidRPr="006745AF">
              <w:rPr>
                <w:rFonts w:eastAsia="Calibri"/>
                <w:spacing w:val="-4"/>
                <w:sz w:val="28"/>
                <w:szCs w:val="28"/>
              </w:rPr>
              <w:t>а</w:t>
            </w:r>
            <w:r w:rsidRPr="006745AF">
              <w:rPr>
                <w:rFonts w:eastAsia="Calibri"/>
                <w:spacing w:val="-4"/>
                <w:sz w:val="28"/>
                <w:szCs w:val="28"/>
              </w:rPr>
              <w:t xml:space="preserve">да», </w:t>
            </w:r>
            <w:r w:rsidRPr="006745AF">
              <w:rPr>
                <w:spacing w:val="-4"/>
                <w:sz w:val="28"/>
                <w:szCs w:val="28"/>
              </w:rPr>
              <w:t>от 05 февраля 2007 г. № 41/984 «Об освобо</w:t>
            </w:r>
            <w:r w:rsidRPr="006745AF">
              <w:rPr>
                <w:spacing w:val="-4"/>
                <w:sz w:val="28"/>
                <w:szCs w:val="28"/>
              </w:rPr>
              <w:t>ж</w:t>
            </w:r>
            <w:r w:rsidRPr="006745AF">
              <w:rPr>
                <w:spacing w:val="-4"/>
                <w:sz w:val="28"/>
                <w:szCs w:val="28"/>
              </w:rPr>
              <w:t xml:space="preserve">дении </w:t>
            </w:r>
            <w:r w:rsidRPr="006745AF">
              <w:rPr>
                <w:sz w:val="28"/>
                <w:szCs w:val="28"/>
              </w:rPr>
              <w:t>от платы родителей (законных представ</w:t>
            </w:r>
            <w:r w:rsidRPr="006745AF">
              <w:rPr>
                <w:sz w:val="28"/>
                <w:szCs w:val="28"/>
              </w:rPr>
              <w:t>и</w:t>
            </w:r>
            <w:r w:rsidRPr="006745AF">
              <w:rPr>
                <w:sz w:val="28"/>
                <w:szCs w:val="28"/>
              </w:rPr>
              <w:t>телей) за содержание воспитанников муниц</w:t>
            </w:r>
            <w:r w:rsidRPr="006745AF">
              <w:rPr>
                <w:sz w:val="28"/>
                <w:szCs w:val="28"/>
              </w:rPr>
              <w:t>и</w:t>
            </w:r>
            <w:r w:rsidRPr="006745AF">
              <w:rPr>
                <w:sz w:val="28"/>
                <w:szCs w:val="28"/>
              </w:rPr>
              <w:t>пальных образовательных учреждений школ-интернатов основного общего образования Во</w:t>
            </w:r>
            <w:r w:rsidRPr="006745AF">
              <w:rPr>
                <w:sz w:val="28"/>
                <w:szCs w:val="28"/>
              </w:rPr>
              <w:t>л</w:t>
            </w:r>
            <w:r w:rsidRPr="006745AF">
              <w:rPr>
                <w:sz w:val="28"/>
                <w:szCs w:val="28"/>
              </w:rPr>
              <w:t>гограда», Закон Волгоградской области от 07 д</w:t>
            </w:r>
            <w:r w:rsidRPr="006745AF">
              <w:rPr>
                <w:sz w:val="28"/>
                <w:szCs w:val="28"/>
              </w:rPr>
              <w:t>е</w:t>
            </w:r>
            <w:r w:rsidRPr="006745AF">
              <w:rPr>
                <w:sz w:val="28"/>
                <w:szCs w:val="28"/>
              </w:rPr>
              <w:t>кабря 2015 г. № 206-ОД «Об областном бюджете на 2016 год и на плановый период 2017 и 2018 г</w:t>
            </w:r>
            <w:r w:rsidRPr="006745AF">
              <w:rPr>
                <w:sz w:val="28"/>
                <w:szCs w:val="28"/>
              </w:rPr>
              <w:t>о</w:t>
            </w:r>
            <w:r w:rsidRPr="006745AF">
              <w:rPr>
                <w:sz w:val="28"/>
                <w:szCs w:val="28"/>
              </w:rPr>
              <w:t xml:space="preserve">дов», </w:t>
            </w:r>
            <w:r w:rsidRPr="006745AF">
              <w:rPr>
                <w:rFonts w:eastAsia="Calibri"/>
                <w:sz w:val="28"/>
                <w:szCs w:val="28"/>
              </w:rPr>
              <w:t xml:space="preserve">решение Волгоградской городской Думы от 15 декабря 2015 г. № 37/1149 «О бюджете </w:t>
            </w:r>
            <w:r w:rsidR="000E036C">
              <w:rPr>
                <w:rFonts w:eastAsia="Calibri"/>
                <w:sz w:val="28"/>
                <w:szCs w:val="28"/>
              </w:rPr>
              <w:br/>
            </w:r>
            <w:r w:rsidRPr="006745AF">
              <w:rPr>
                <w:rFonts w:eastAsia="Calibri"/>
                <w:sz w:val="28"/>
                <w:szCs w:val="28"/>
              </w:rPr>
              <w:t xml:space="preserve">Волгограда на 2016 год и на плановый период 2017 и 2018 годов» </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6.</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2.4. Предоставление услуги по пр</w:t>
            </w:r>
            <w:r w:rsidRPr="006745AF">
              <w:rPr>
                <w:sz w:val="28"/>
                <w:szCs w:val="28"/>
              </w:rPr>
              <w:t>и</w:t>
            </w:r>
            <w:r w:rsidRPr="006745AF">
              <w:rPr>
                <w:sz w:val="28"/>
                <w:szCs w:val="28"/>
              </w:rPr>
              <w:t>смотру и уходу за детьми в МОУ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pacing w:val="-8"/>
                <w:sz w:val="28"/>
                <w:szCs w:val="28"/>
              </w:rPr>
              <w:t>Предоставление льготы детям-инвалидам, детям-</w:t>
            </w:r>
            <w:r w:rsidRPr="006745AF">
              <w:rPr>
                <w:sz w:val="28"/>
                <w:szCs w:val="28"/>
              </w:rPr>
              <w:t>сиротам и детям, оставшимся без попечения родителей, детям с туберкулезной интоксик</w:t>
            </w:r>
            <w:r w:rsidRPr="006745AF">
              <w:rPr>
                <w:sz w:val="28"/>
                <w:szCs w:val="28"/>
              </w:rPr>
              <w:t>а</w:t>
            </w:r>
            <w:r w:rsidRPr="006745AF">
              <w:rPr>
                <w:sz w:val="28"/>
                <w:szCs w:val="28"/>
              </w:rPr>
              <w:t>цией и детям из многодетных семей на получ</w:t>
            </w:r>
            <w:r w:rsidRPr="006745AF">
              <w:rPr>
                <w:sz w:val="28"/>
                <w:szCs w:val="28"/>
              </w:rPr>
              <w:t>е</w:t>
            </w:r>
            <w:r w:rsidRPr="006745AF">
              <w:rPr>
                <w:sz w:val="28"/>
                <w:szCs w:val="28"/>
              </w:rPr>
              <w:t>ние услуги по присмотру и уходу, в том числе субсидия на финансовое обеспечение муниц</w:t>
            </w:r>
            <w:r w:rsidRPr="006745AF">
              <w:rPr>
                <w:sz w:val="28"/>
                <w:szCs w:val="28"/>
              </w:rPr>
              <w:t>и</w:t>
            </w:r>
            <w:r w:rsidRPr="006745AF">
              <w:rPr>
                <w:sz w:val="28"/>
                <w:szCs w:val="28"/>
              </w:rPr>
              <w:t>пального задания (средства бюджета Волго</w:t>
            </w:r>
            <w:r w:rsidRPr="006745AF">
              <w:rPr>
                <w:sz w:val="28"/>
                <w:szCs w:val="28"/>
              </w:rPr>
              <w:softHyphen/>
              <w:t>града) – 2 млн. 187 тыс. 700 рублей.</w:t>
            </w:r>
          </w:p>
          <w:p w:rsidR="006745AF" w:rsidRPr="006745AF" w:rsidRDefault="006745AF" w:rsidP="006745AF">
            <w:pPr>
              <w:rPr>
                <w:sz w:val="28"/>
                <w:szCs w:val="28"/>
              </w:rPr>
            </w:pPr>
            <w:r w:rsidRPr="006745AF">
              <w:rPr>
                <w:sz w:val="28"/>
                <w:szCs w:val="28"/>
              </w:rPr>
              <w:lastRenderedPageBreak/>
              <w:t>Предоставление услуги по присмотру и уходу за детьми осуществляется за счет средств р</w:t>
            </w:r>
            <w:r w:rsidRPr="006745AF">
              <w:rPr>
                <w:sz w:val="28"/>
                <w:szCs w:val="28"/>
              </w:rPr>
              <w:t>о</w:t>
            </w:r>
            <w:r w:rsidRPr="006745AF">
              <w:rPr>
                <w:sz w:val="28"/>
                <w:szCs w:val="28"/>
              </w:rPr>
              <w:t>дительской платы, поступающей на внебю</w:t>
            </w:r>
            <w:r w:rsidRPr="006745AF">
              <w:rPr>
                <w:sz w:val="28"/>
                <w:szCs w:val="28"/>
              </w:rPr>
              <w:t>д</w:t>
            </w:r>
            <w:r w:rsidRPr="006745AF">
              <w:rPr>
                <w:sz w:val="28"/>
                <w:szCs w:val="28"/>
              </w:rPr>
              <w:t>жетные счета МОУ, – 41 млн. 571 тыс. 900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0E036C" w:rsidRDefault="006745AF" w:rsidP="006745AF">
            <w:pPr>
              <w:rPr>
                <w:sz w:val="28"/>
                <w:szCs w:val="28"/>
              </w:rPr>
            </w:pPr>
            <w:r w:rsidRPr="006745AF">
              <w:rPr>
                <w:sz w:val="28"/>
                <w:szCs w:val="28"/>
              </w:rPr>
              <w:lastRenderedPageBreak/>
              <w:t>Решение Волгоградской городской Думы от 16 июля 2013 г. № 79/2437 «Об установлении, взимании и расходовании платы родителей (з</w:t>
            </w:r>
            <w:r w:rsidRPr="006745AF">
              <w:rPr>
                <w:sz w:val="28"/>
                <w:szCs w:val="28"/>
              </w:rPr>
              <w:t>а</w:t>
            </w:r>
            <w:r w:rsidRPr="006745AF">
              <w:rPr>
                <w:sz w:val="28"/>
                <w:szCs w:val="28"/>
              </w:rPr>
              <w:t xml:space="preserve">конных представителей) за присмотр и уход за детьми, осваивающими образовательные </w:t>
            </w:r>
          </w:p>
          <w:p w:rsidR="006745AF" w:rsidRPr="006745AF" w:rsidRDefault="006745AF" w:rsidP="006745AF">
            <w:pPr>
              <w:rPr>
                <w:iCs/>
                <w:sz w:val="28"/>
                <w:szCs w:val="28"/>
              </w:rPr>
            </w:pPr>
            <w:r w:rsidRPr="006745AF">
              <w:rPr>
                <w:sz w:val="28"/>
                <w:szCs w:val="28"/>
              </w:rPr>
              <w:t xml:space="preserve">программы дошкольного </w:t>
            </w:r>
            <w:r w:rsidRPr="006745AF">
              <w:rPr>
                <w:spacing w:val="-4"/>
                <w:sz w:val="28"/>
                <w:szCs w:val="28"/>
              </w:rPr>
              <w:t>образования в муниц</w:t>
            </w:r>
            <w:r w:rsidRPr="006745AF">
              <w:rPr>
                <w:spacing w:val="-4"/>
                <w:sz w:val="28"/>
                <w:szCs w:val="28"/>
              </w:rPr>
              <w:t>и</w:t>
            </w:r>
            <w:r w:rsidRPr="006745AF">
              <w:rPr>
                <w:spacing w:val="-4"/>
                <w:sz w:val="28"/>
                <w:szCs w:val="28"/>
              </w:rPr>
              <w:t>пальных организациях Волго</w:t>
            </w:r>
            <w:r w:rsidRPr="006745AF">
              <w:rPr>
                <w:sz w:val="28"/>
                <w:szCs w:val="28"/>
              </w:rPr>
              <w:t>града, осуществля</w:t>
            </w:r>
            <w:r w:rsidRPr="006745AF">
              <w:rPr>
                <w:sz w:val="28"/>
                <w:szCs w:val="28"/>
              </w:rPr>
              <w:t>ю</w:t>
            </w:r>
            <w:r w:rsidRPr="006745AF">
              <w:rPr>
                <w:sz w:val="28"/>
                <w:szCs w:val="28"/>
              </w:rPr>
              <w:t>щих образовательную деятельность», постано</w:t>
            </w:r>
            <w:r w:rsidRPr="006745AF">
              <w:rPr>
                <w:sz w:val="28"/>
                <w:szCs w:val="28"/>
              </w:rPr>
              <w:t>в</w:t>
            </w:r>
            <w:r w:rsidRPr="006745AF">
              <w:rPr>
                <w:sz w:val="28"/>
                <w:szCs w:val="28"/>
              </w:rPr>
              <w:lastRenderedPageBreak/>
              <w:t>ление администрации Волгограда от 19 февраля 2015 г. № 186 «Об установлении раз</w:t>
            </w:r>
            <w:r w:rsidRPr="006745AF">
              <w:rPr>
                <w:spacing w:val="-4"/>
                <w:sz w:val="28"/>
                <w:szCs w:val="28"/>
              </w:rPr>
              <w:t>мера платы, взимаемой с родителей (законных пред</w:t>
            </w:r>
            <w:r w:rsidRPr="006745AF">
              <w:rPr>
                <w:sz w:val="28"/>
                <w:szCs w:val="28"/>
              </w:rPr>
              <w:t>ставителей) за присмотр и уход за детьми, осваивающими о</w:t>
            </w:r>
            <w:r w:rsidRPr="006745AF">
              <w:rPr>
                <w:sz w:val="28"/>
                <w:szCs w:val="28"/>
              </w:rPr>
              <w:t>б</w:t>
            </w:r>
            <w:r w:rsidRPr="006745AF">
              <w:rPr>
                <w:sz w:val="28"/>
                <w:szCs w:val="28"/>
              </w:rPr>
              <w:t xml:space="preserve">разовательные программы дошкольного </w:t>
            </w:r>
            <w:r w:rsidRPr="006745AF">
              <w:rPr>
                <w:spacing w:val="-4"/>
                <w:sz w:val="28"/>
                <w:szCs w:val="28"/>
              </w:rPr>
              <w:t>образ</w:t>
            </w:r>
            <w:r w:rsidRPr="006745AF">
              <w:rPr>
                <w:spacing w:val="-4"/>
                <w:sz w:val="28"/>
                <w:szCs w:val="28"/>
              </w:rPr>
              <w:t>о</w:t>
            </w:r>
            <w:r w:rsidRPr="006745AF">
              <w:rPr>
                <w:spacing w:val="-4"/>
                <w:sz w:val="28"/>
                <w:szCs w:val="28"/>
              </w:rPr>
              <w:t>вания в муниципальных организациях Волго</w:t>
            </w:r>
            <w:r w:rsidRPr="006745AF">
              <w:rPr>
                <w:sz w:val="28"/>
                <w:szCs w:val="28"/>
              </w:rPr>
              <w:t>града, осуществляющих образовательную деятел</w:t>
            </w:r>
            <w:r w:rsidRPr="006745AF">
              <w:rPr>
                <w:sz w:val="28"/>
                <w:szCs w:val="28"/>
              </w:rPr>
              <w:t>ь</w:t>
            </w:r>
            <w:r w:rsidRPr="006745AF">
              <w:rPr>
                <w:sz w:val="28"/>
                <w:szCs w:val="28"/>
              </w:rPr>
              <w:t xml:space="preserve">ность», решение Волгоградской городской Думы от 15 декабря 2015 г. № 37/1149 «О бюджете </w:t>
            </w:r>
            <w:r w:rsidR="005B0E48">
              <w:rPr>
                <w:sz w:val="28"/>
                <w:szCs w:val="28"/>
              </w:rPr>
              <w:br/>
            </w:r>
            <w:r w:rsidRPr="006745AF">
              <w:rPr>
                <w:sz w:val="28"/>
                <w:szCs w:val="28"/>
              </w:rPr>
              <w:t>Волгограда на 2016 год и на плановый период 2017 и 2018 годов»</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7.</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3.1. Организация предоставления дополнительного образования д</w:t>
            </w:r>
            <w:r w:rsidRPr="006745AF">
              <w:rPr>
                <w:sz w:val="28"/>
                <w:szCs w:val="28"/>
              </w:rPr>
              <w:t>е</w:t>
            </w:r>
            <w:r w:rsidRPr="006745AF">
              <w:rPr>
                <w:sz w:val="28"/>
                <w:szCs w:val="28"/>
              </w:rPr>
              <w:t>тям в УДО</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 xml:space="preserve">Обеспечение деятельности 18 муниципальных </w:t>
            </w:r>
            <w:r w:rsidRPr="006745AF">
              <w:rPr>
                <w:spacing w:val="-6"/>
                <w:sz w:val="28"/>
                <w:szCs w:val="28"/>
              </w:rPr>
              <w:t>бюджетных образовательных учреждений Волг</w:t>
            </w:r>
            <w:r w:rsidRPr="006745AF">
              <w:rPr>
                <w:spacing w:val="-6"/>
                <w:sz w:val="28"/>
                <w:szCs w:val="28"/>
              </w:rPr>
              <w:t>о</w:t>
            </w:r>
            <w:r w:rsidRPr="006745AF">
              <w:rPr>
                <w:spacing w:val="-4"/>
                <w:sz w:val="28"/>
                <w:szCs w:val="28"/>
              </w:rPr>
              <w:t>града дополнительного образования детей, в том</w:t>
            </w:r>
            <w:r w:rsidRPr="006745AF">
              <w:rPr>
                <w:sz w:val="28"/>
                <w:szCs w:val="28"/>
              </w:rPr>
              <w:t xml:space="preserve"> числе расходы:</w:t>
            </w:r>
          </w:p>
          <w:p w:rsidR="006745AF" w:rsidRPr="006745AF" w:rsidRDefault="006745AF" w:rsidP="006745AF">
            <w:pPr>
              <w:rPr>
                <w:sz w:val="28"/>
                <w:szCs w:val="28"/>
              </w:rPr>
            </w:pPr>
            <w:r w:rsidRPr="006745AF">
              <w:rPr>
                <w:sz w:val="28"/>
                <w:szCs w:val="28"/>
              </w:rPr>
              <w:t>субсидия на иные цели (средства областного бюджета) – 1 млн. 202 тыс. 800 рублей;</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249 млн. 080 тыс. 600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Pr="006745AF">
              <w:rPr>
                <w:sz w:val="28"/>
                <w:szCs w:val="28"/>
              </w:rPr>
              <w:br/>
              <w:t>Волгограда) – 6 млн. 318 тыс. 500 рублей.</w:t>
            </w:r>
          </w:p>
          <w:p w:rsidR="006745AF" w:rsidRPr="006745AF" w:rsidRDefault="006745AF" w:rsidP="006745AF">
            <w:pPr>
              <w:rPr>
                <w:sz w:val="28"/>
                <w:szCs w:val="28"/>
              </w:rPr>
            </w:pPr>
            <w:r w:rsidRPr="006745AF">
              <w:rPr>
                <w:spacing w:val="-4"/>
                <w:sz w:val="28"/>
                <w:szCs w:val="28"/>
              </w:rPr>
              <w:t>Обеспечение деятельности одного муниципал</w:t>
            </w:r>
            <w:r w:rsidRPr="006745AF">
              <w:rPr>
                <w:spacing w:val="-4"/>
                <w:sz w:val="28"/>
                <w:szCs w:val="28"/>
              </w:rPr>
              <w:t>ь</w:t>
            </w:r>
            <w:r w:rsidRPr="006745AF">
              <w:rPr>
                <w:spacing w:val="-4"/>
                <w:sz w:val="28"/>
                <w:szCs w:val="28"/>
              </w:rPr>
              <w:t>н</w:t>
            </w:r>
            <w:r w:rsidRPr="006745AF">
              <w:rPr>
                <w:sz w:val="28"/>
                <w:szCs w:val="28"/>
              </w:rPr>
              <w:t>ого казенного образовательного учреждения – муниципального учреждения дополнительного образования «Центр «Пост № 1» Волгограда»</w:t>
            </w:r>
            <w:r w:rsidRPr="006745AF">
              <w:rPr>
                <w:spacing w:val="-8"/>
                <w:sz w:val="28"/>
                <w:szCs w:val="28"/>
              </w:rPr>
              <w:t xml:space="preserve">: </w:t>
            </w:r>
            <w:r w:rsidRPr="006745AF">
              <w:rPr>
                <w:spacing w:val="-8"/>
                <w:sz w:val="28"/>
                <w:szCs w:val="28"/>
              </w:rPr>
              <w:lastRenderedPageBreak/>
              <w:t>в общей сумме – 5 млн. 293 тыс. 600 рублей (сре</w:t>
            </w:r>
            <w:r w:rsidRPr="006745AF">
              <w:rPr>
                <w:spacing w:val="-8"/>
                <w:sz w:val="28"/>
                <w:szCs w:val="28"/>
              </w:rPr>
              <w:t>д</w:t>
            </w:r>
            <w:r w:rsidRPr="006745AF">
              <w:rPr>
                <w:spacing w:val="-8"/>
                <w:sz w:val="28"/>
                <w:szCs w:val="28"/>
              </w:rPr>
              <w:t>ства</w:t>
            </w:r>
            <w:r w:rsidRPr="006745AF">
              <w:rPr>
                <w:spacing w:val="-4"/>
                <w:sz w:val="28"/>
                <w:szCs w:val="28"/>
              </w:rPr>
              <w:t xml:space="preserve"> бюджета Волгограда), в том числе расходы: </w:t>
            </w:r>
            <w:r w:rsidRPr="006745AF">
              <w:rPr>
                <w:sz w:val="28"/>
                <w:szCs w:val="28"/>
              </w:rPr>
              <w:t xml:space="preserve">на заработную плату и начисления на выплаты по оплате труда – 4 млн. 762 тыс. 700 рублей, на содержание имущества, оплату налогов, </w:t>
            </w:r>
          </w:p>
          <w:p w:rsidR="006745AF" w:rsidRPr="006745AF" w:rsidRDefault="006745AF" w:rsidP="006745AF">
            <w:pPr>
              <w:rPr>
                <w:sz w:val="28"/>
                <w:szCs w:val="28"/>
              </w:rPr>
            </w:pPr>
            <w:r w:rsidRPr="006745AF">
              <w:rPr>
                <w:sz w:val="28"/>
                <w:szCs w:val="28"/>
              </w:rPr>
              <w:t>прочие услуги и работы – 523 тыс. 900 рублей,</w:t>
            </w:r>
          </w:p>
          <w:p w:rsidR="006745AF" w:rsidRPr="006745AF" w:rsidRDefault="006745AF" w:rsidP="006745AF">
            <w:pPr>
              <w:rPr>
                <w:sz w:val="28"/>
                <w:szCs w:val="28"/>
              </w:rPr>
            </w:pPr>
            <w:r w:rsidRPr="006745AF">
              <w:rPr>
                <w:sz w:val="28"/>
                <w:szCs w:val="28"/>
              </w:rPr>
              <w:t>на приобретение основных средств и матер</w:t>
            </w:r>
            <w:r w:rsidRPr="006745AF">
              <w:rPr>
                <w:sz w:val="28"/>
                <w:szCs w:val="28"/>
              </w:rPr>
              <w:t>и</w:t>
            </w:r>
            <w:r w:rsidRPr="006745AF">
              <w:rPr>
                <w:sz w:val="28"/>
                <w:szCs w:val="28"/>
              </w:rPr>
              <w:t>альных запасов – 7 тыс.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pacing w:val="-8"/>
                <w:sz w:val="28"/>
                <w:szCs w:val="28"/>
              </w:rPr>
            </w:pPr>
            <w:r w:rsidRPr="006745AF">
              <w:rPr>
                <w:iCs/>
                <w:sz w:val="28"/>
                <w:szCs w:val="28"/>
              </w:rPr>
              <w:lastRenderedPageBreak/>
              <w:t>Федеральный закон от 08 мая 2010 г. №</w:t>
            </w:r>
            <w:r w:rsidRPr="006745AF">
              <w:rPr>
                <w:sz w:val="28"/>
                <w:szCs w:val="28"/>
              </w:rPr>
              <w:t xml:space="preserve"> 83-ФЗ</w:t>
            </w:r>
            <w:r w:rsidRPr="006745AF">
              <w:rPr>
                <w:sz w:val="28"/>
                <w:szCs w:val="28"/>
              </w:rPr>
              <w:br/>
              <w:t xml:space="preserve">«О внесении изменений в отдельные </w:t>
            </w:r>
            <w:r w:rsidRPr="006745AF">
              <w:rPr>
                <w:spacing w:val="-4"/>
                <w:sz w:val="28"/>
                <w:szCs w:val="28"/>
              </w:rPr>
              <w:t>законод</w:t>
            </w:r>
            <w:r w:rsidRPr="006745AF">
              <w:rPr>
                <w:spacing w:val="-4"/>
                <w:sz w:val="28"/>
                <w:szCs w:val="28"/>
              </w:rPr>
              <w:t>а</w:t>
            </w:r>
            <w:r w:rsidRPr="006745AF">
              <w:rPr>
                <w:spacing w:val="-4"/>
                <w:sz w:val="28"/>
                <w:szCs w:val="28"/>
              </w:rPr>
              <w:t>тельные акты Российской Федерации в связи с с</w:t>
            </w:r>
            <w:r w:rsidRPr="006745AF">
              <w:rPr>
                <w:spacing w:val="-4"/>
                <w:sz w:val="28"/>
                <w:szCs w:val="28"/>
              </w:rPr>
              <w:t>о</w:t>
            </w:r>
            <w:r w:rsidRPr="006745AF">
              <w:rPr>
                <w:spacing w:val="-4"/>
                <w:sz w:val="28"/>
                <w:szCs w:val="28"/>
              </w:rPr>
              <w:t>вершенствованием правового положения госуда</w:t>
            </w:r>
            <w:r w:rsidRPr="006745AF">
              <w:rPr>
                <w:spacing w:val="-4"/>
                <w:sz w:val="28"/>
                <w:szCs w:val="28"/>
              </w:rPr>
              <w:t>р</w:t>
            </w:r>
            <w:r w:rsidRPr="006745AF">
              <w:rPr>
                <w:spacing w:val="-4"/>
                <w:sz w:val="28"/>
                <w:szCs w:val="28"/>
              </w:rPr>
              <w:t>ственных</w:t>
            </w:r>
            <w:r w:rsidRPr="006745AF">
              <w:rPr>
                <w:sz w:val="28"/>
                <w:szCs w:val="28"/>
              </w:rPr>
              <w:t xml:space="preserve"> (муниципаль</w:t>
            </w:r>
            <w:r w:rsidRPr="006745AF">
              <w:rPr>
                <w:iCs/>
                <w:sz w:val="28"/>
                <w:szCs w:val="28"/>
              </w:rPr>
              <w:t>ных) учреждений»,</w:t>
            </w:r>
            <w:r w:rsidRPr="006745AF">
              <w:rPr>
                <w:sz w:val="28"/>
                <w:szCs w:val="28"/>
              </w:rPr>
              <w:t xml:space="preserve"> пост</w:t>
            </w:r>
            <w:r w:rsidRPr="006745AF">
              <w:rPr>
                <w:sz w:val="28"/>
                <w:szCs w:val="28"/>
              </w:rPr>
              <w:t>а</w:t>
            </w:r>
            <w:r w:rsidRPr="006745AF">
              <w:rPr>
                <w:sz w:val="28"/>
                <w:szCs w:val="28"/>
              </w:rPr>
              <w:t>новления администрации Волгограда от 17 июля 2015 г. № 997 «Об утверждении Порядка опред</w:t>
            </w:r>
            <w:r w:rsidRPr="006745AF">
              <w:rPr>
                <w:sz w:val="28"/>
                <w:szCs w:val="28"/>
              </w:rPr>
              <w:t>е</w:t>
            </w:r>
            <w:r w:rsidRPr="006745AF">
              <w:rPr>
                <w:sz w:val="28"/>
                <w:szCs w:val="28"/>
              </w:rPr>
              <w:t>ления объема финансового обеспечения выполн</w:t>
            </w:r>
            <w:r w:rsidRPr="006745AF">
              <w:rPr>
                <w:sz w:val="28"/>
                <w:szCs w:val="28"/>
              </w:rPr>
              <w:t>е</w:t>
            </w:r>
            <w:r w:rsidRPr="006745AF">
              <w:rPr>
                <w:sz w:val="28"/>
                <w:szCs w:val="28"/>
              </w:rPr>
              <w:t xml:space="preserve">ния муниципального задания муниципальными </w:t>
            </w:r>
            <w:r w:rsidRPr="006745AF">
              <w:rPr>
                <w:spacing w:val="-2"/>
                <w:sz w:val="28"/>
                <w:szCs w:val="28"/>
              </w:rPr>
              <w:t>учреждениями Волгограда»</w:t>
            </w:r>
            <w:r w:rsidRPr="006745AF">
              <w:rPr>
                <w:iCs/>
                <w:spacing w:val="-2"/>
                <w:sz w:val="28"/>
                <w:szCs w:val="28"/>
              </w:rPr>
              <w:t>, от 01 сентября 2014 г.</w:t>
            </w:r>
            <w:r w:rsidRPr="006745AF">
              <w:rPr>
                <w:iCs/>
                <w:sz w:val="28"/>
                <w:szCs w:val="28"/>
              </w:rPr>
              <w:t xml:space="preserve"> № 1100 «Об утверж</w:t>
            </w:r>
            <w:r w:rsidRPr="006745AF">
              <w:rPr>
                <w:iCs/>
                <w:spacing w:val="-4"/>
                <w:sz w:val="28"/>
                <w:szCs w:val="28"/>
              </w:rPr>
              <w:t>дении Порядка определения объема и условий предо</w:t>
            </w:r>
            <w:r w:rsidRPr="006745AF">
              <w:rPr>
                <w:iCs/>
                <w:sz w:val="28"/>
                <w:szCs w:val="28"/>
              </w:rPr>
              <w:t>ставления муниципальным бюджетным (автономным) учреждениям Волг</w:t>
            </w:r>
            <w:r w:rsidRPr="006745AF">
              <w:rPr>
                <w:iCs/>
                <w:sz w:val="28"/>
                <w:szCs w:val="28"/>
              </w:rPr>
              <w:t>о</w:t>
            </w:r>
            <w:r w:rsidRPr="006745AF">
              <w:rPr>
                <w:iCs/>
                <w:sz w:val="28"/>
                <w:szCs w:val="28"/>
              </w:rPr>
              <w:t>града субсидий на иные цели», решения Волг</w:t>
            </w:r>
            <w:r w:rsidRPr="006745AF">
              <w:rPr>
                <w:iCs/>
                <w:sz w:val="28"/>
                <w:szCs w:val="28"/>
              </w:rPr>
              <w:t>о</w:t>
            </w:r>
            <w:r w:rsidRPr="006745AF">
              <w:rPr>
                <w:iCs/>
                <w:sz w:val="28"/>
                <w:szCs w:val="28"/>
              </w:rPr>
              <w:t xml:space="preserve">градской городской Думы от 27 октября 2009 г. </w:t>
            </w:r>
            <w:r w:rsidRPr="006745AF">
              <w:rPr>
                <w:iCs/>
                <w:sz w:val="28"/>
                <w:szCs w:val="28"/>
              </w:rPr>
              <w:lastRenderedPageBreak/>
              <w:t>№ 25/731 «Об утверждении Положения об оплате труда работников муниципальных образовател</w:t>
            </w:r>
            <w:r w:rsidRPr="006745AF">
              <w:rPr>
                <w:iCs/>
                <w:sz w:val="28"/>
                <w:szCs w:val="28"/>
              </w:rPr>
              <w:t>ь</w:t>
            </w:r>
            <w:r w:rsidRPr="006745AF">
              <w:rPr>
                <w:iCs/>
                <w:sz w:val="28"/>
                <w:szCs w:val="28"/>
              </w:rPr>
              <w:t>ных учреждений Волгограда, за исключением м</w:t>
            </w:r>
            <w:r w:rsidRPr="006745AF">
              <w:rPr>
                <w:iCs/>
                <w:sz w:val="28"/>
                <w:szCs w:val="28"/>
              </w:rPr>
              <w:t>у</w:t>
            </w:r>
            <w:r w:rsidRPr="006745AF">
              <w:rPr>
                <w:iCs/>
                <w:sz w:val="28"/>
                <w:szCs w:val="28"/>
              </w:rPr>
              <w:t xml:space="preserve">ниципальных образовательных </w:t>
            </w:r>
            <w:r w:rsidRPr="006745AF">
              <w:rPr>
                <w:iCs/>
                <w:spacing w:val="-8"/>
                <w:sz w:val="28"/>
                <w:szCs w:val="28"/>
              </w:rPr>
              <w:t xml:space="preserve">учреждений в </w:t>
            </w:r>
            <w:r w:rsidRPr="006745AF">
              <w:rPr>
                <w:iCs/>
                <w:spacing w:val="-4"/>
                <w:sz w:val="28"/>
                <w:szCs w:val="28"/>
              </w:rPr>
              <w:t>сф</w:t>
            </w:r>
            <w:r w:rsidRPr="006745AF">
              <w:rPr>
                <w:iCs/>
                <w:spacing w:val="-4"/>
                <w:sz w:val="28"/>
                <w:szCs w:val="28"/>
              </w:rPr>
              <w:t>е</w:t>
            </w:r>
            <w:r w:rsidRPr="006745AF">
              <w:rPr>
                <w:iCs/>
                <w:spacing w:val="-4"/>
                <w:sz w:val="28"/>
                <w:szCs w:val="28"/>
              </w:rPr>
              <w:t xml:space="preserve">ре искусства», </w:t>
            </w:r>
            <w:r w:rsidRPr="006745AF">
              <w:rPr>
                <w:spacing w:val="-4"/>
                <w:sz w:val="28"/>
                <w:szCs w:val="28"/>
              </w:rPr>
              <w:t>от 15 декабря 2015 г. № 37</w:t>
            </w:r>
            <w:r w:rsidRPr="006745AF">
              <w:rPr>
                <w:spacing w:val="-8"/>
                <w:sz w:val="28"/>
                <w:szCs w:val="28"/>
              </w:rPr>
              <w:t xml:space="preserve">/1149 </w:t>
            </w:r>
            <w:r w:rsidRPr="006745AF">
              <w:rPr>
                <w:spacing w:val="-8"/>
                <w:sz w:val="28"/>
                <w:szCs w:val="28"/>
              </w:rPr>
              <w:br/>
              <w:t xml:space="preserve">«О бюджете Волгограда на 2016 год и на плановый период 2017 и 2018 годов» </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8.</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3.2. Организация и проведение г</w:t>
            </w:r>
            <w:r w:rsidRPr="006745AF">
              <w:rPr>
                <w:sz w:val="28"/>
                <w:szCs w:val="28"/>
              </w:rPr>
              <w:t>о</w:t>
            </w:r>
            <w:r w:rsidRPr="006745AF">
              <w:rPr>
                <w:sz w:val="28"/>
                <w:szCs w:val="28"/>
              </w:rPr>
              <w:t>родских масс</w:t>
            </w:r>
            <w:r w:rsidRPr="006745AF">
              <w:rPr>
                <w:sz w:val="28"/>
                <w:szCs w:val="28"/>
              </w:rPr>
              <w:t>о</w:t>
            </w:r>
            <w:r w:rsidRPr="006745AF">
              <w:rPr>
                <w:sz w:val="28"/>
                <w:szCs w:val="28"/>
              </w:rPr>
              <w:t>вых мероприятий УДО</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Предоставление средств субсидии муниц</w:t>
            </w:r>
            <w:r w:rsidRPr="006745AF">
              <w:rPr>
                <w:sz w:val="28"/>
                <w:szCs w:val="28"/>
              </w:rPr>
              <w:t>и</w:t>
            </w:r>
            <w:r w:rsidRPr="006745AF">
              <w:rPr>
                <w:sz w:val="28"/>
                <w:szCs w:val="28"/>
              </w:rPr>
              <w:t>пальным бюджетным образовательным учр</w:t>
            </w:r>
            <w:r w:rsidRPr="006745AF">
              <w:rPr>
                <w:sz w:val="28"/>
                <w:szCs w:val="28"/>
              </w:rPr>
              <w:t>е</w:t>
            </w:r>
            <w:r w:rsidRPr="006745AF">
              <w:rPr>
                <w:sz w:val="28"/>
                <w:szCs w:val="28"/>
              </w:rPr>
              <w:t>ждениям Волгограда дополнительного образ</w:t>
            </w:r>
            <w:r w:rsidRPr="006745AF">
              <w:rPr>
                <w:sz w:val="28"/>
                <w:szCs w:val="28"/>
              </w:rPr>
              <w:t>о</w:t>
            </w:r>
            <w:r w:rsidRPr="006745AF">
              <w:rPr>
                <w:sz w:val="28"/>
                <w:szCs w:val="28"/>
              </w:rPr>
              <w:t xml:space="preserve">вания детей с целью организации и проведения городских массовых мероприятий, в том числе субсидия на иные цели (средства бюджета </w:t>
            </w:r>
          </w:p>
          <w:p w:rsidR="006745AF" w:rsidRPr="006745AF" w:rsidRDefault="006745AF" w:rsidP="006745AF">
            <w:pPr>
              <w:rPr>
                <w:sz w:val="28"/>
                <w:szCs w:val="28"/>
              </w:rPr>
            </w:pPr>
            <w:r w:rsidRPr="006745AF">
              <w:rPr>
                <w:sz w:val="28"/>
                <w:szCs w:val="28"/>
              </w:rPr>
              <w:t>Волгограда) – 990 тыс. 600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iCs/>
                <w:spacing w:val="-4"/>
                <w:sz w:val="28"/>
                <w:szCs w:val="28"/>
              </w:rPr>
              <w:t>Решение Волгоградской городской Думы от 16 февраля</w:t>
            </w:r>
            <w:r w:rsidRPr="006745AF">
              <w:rPr>
                <w:iCs/>
                <w:sz w:val="28"/>
                <w:szCs w:val="28"/>
              </w:rPr>
              <w:t xml:space="preserve"> 2011 г. № 42/1311 «О переименов</w:t>
            </w:r>
            <w:r w:rsidRPr="006745AF">
              <w:rPr>
                <w:iCs/>
                <w:sz w:val="28"/>
                <w:szCs w:val="28"/>
              </w:rPr>
              <w:t>а</w:t>
            </w:r>
            <w:r w:rsidRPr="006745AF">
              <w:rPr>
                <w:iCs/>
                <w:sz w:val="28"/>
                <w:szCs w:val="28"/>
              </w:rPr>
              <w:t xml:space="preserve">нии комитета по образованию администрации Волгограда в </w:t>
            </w:r>
            <w:r w:rsidRPr="006745AF">
              <w:rPr>
                <w:iCs/>
                <w:spacing w:val="-4"/>
                <w:sz w:val="28"/>
                <w:szCs w:val="28"/>
              </w:rPr>
              <w:t>департамент по образованию адм</w:t>
            </w:r>
            <w:r w:rsidRPr="006745AF">
              <w:rPr>
                <w:iCs/>
                <w:spacing w:val="-4"/>
                <w:sz w:val="28"/>
                <w:szCs w:val="28"/>
              </w:rPr>
              <w:t>и</w:t>
            </w:r>
            <w:r w:rsidRPr="006745AF">
              <w:rPr>
                <w:iCs/>
                <w:spacing w:val="-4"/>
                <w:sz w:val="28"/>
                <w:szCs w:val="28"/>
              </w:rPr>
              <w:t>нистрации Волгограда и об утверж</w:t>
            </w:r>
            <w:r w:rsidRPr="006745AF">
              <w:rPr>
                <w:iCs/>
                <w:sz w:val="28"/>
                <w:szCs w:val="28"/>
              </w:rPr>
              <w:t>дении Полож</w:t>
            </w:r>
            <w:r w:rsidRPr="006745AF">
              <w:rPr>
                <w:iCs/>
                <w:sz w:val="28"/>
                <w:szCs w:val="28"/>
              </w:rPr>
              <w:t>е</w:t>
            </w:r>
            <w:r w:rsidRPr="006745AF">
              <w:rPr>
                <w:iCs/>
                <w:sz w:val="28"/>
                <w:szCs w:val="28"/>
              </w:rPr>
              <w:t>ния о департаменте по образованию администр</w:t>
            </w:r>
            <w:r w:rsidRPr="006745AF">
              <w:rPr>
                <w:iCs/>
                <w:sz w:val="28"/>
                <w:szCs w:val="28"/>
              </w:rPr>
              <w:t>а</w:t>
            </w:r>
            <w:r w:rsidRPr="006745AF">
              <w:rPr>
                <w:iCs/>
                <w:sz w:val="28"/>
                <w:szCs w:val="28"/>
              </w:rPr>
              <w:t xml:space="preserve">ции Волгограда», постановление администрации </w:t>
            </w:r>
            <w:r w:rsidRPr="006745AF">
              <w:rPr>
                <w:iCs/>
                <w:sz w:val="28"/>
                <w:szCs w:val="28"/>
              </w:rPr>
              <w:br/>
              <w:t>Волгограда от 01 сентября 2014 г. № 1100 «Об утверждении Порядка определения объема и условий предоставления муниципальным бю</w:t>
            </w:r>
            <w:r w:rsidRPr="006745AF">
              <w:rPr>
                <w:iCs/>
                <w:sz w:val="28"/>
                <w:szCs w:val="28"/>
              </w:rPr>
              <w:t>д</w:t>
            </w:r>
            <w:r w:rsidRPr="006745AF">
              <w:rPr>
                <w:iCs/>
                <w:sz w:val="28"/>
                <w:szCs w:val="28"/>
              </w:rPr>
              <w:t xml:space="preserve">жетным (автономным) учреждениям Волгограда субсидий на иные цели», </w:t>
            </w:r>
            <w:r w:rsidRPr="006745AF">
              <w:rPr>
                <w:sz w:val="28"/>
                <w:szCs w:val="28"/>
              </w:rPr>
              <w:t xml:space="preserve">решение Волгоградской городской Думы от 15 декабря 2015 г. </w:t>
            </w:r>
            <w:r w:rsidRPr="006745AF">
              <w:rPr>
                <w:spacing w:val="-4"/>
                <w:sz w:val="28"/>
                <w:szCs w:val="28"/>
              </w:rPr>
              <w:t>№ 37/1149 «О бюджете Волгограда на 2016 год</w:t>
            </w:r>
            <w:r w:rsidRPr="006745AF">
              <w:rPr>
                <w:sz w:val="28"/>
                <w:szCs w:val="28"/>
              </w:rPr>
              <w:t xml:space="preserve"> и на плановый период 2017 и 2018 годов» </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9.</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4.1. Обеспечение условий для ра</w:t>
            </w:r>
            <w:r w:rsidRPr="006745AF">
              <w:rPr>
                <w:sz w:val="28"/>
                <w:szCs w:val="28"/>
              </w:rPr>
              <w:t>з</w:t>
            </w:r>
            <w:r w:rsidRPr="006745AF">
              <w:rPr>
                <w:sz w:val="28"/>
                <w:szCs w:val="28"/>
              </w:rPr>
              <w:lastRenderedPageBreak/>
              <w:t>вития системы стимулов, обе</w:t>
            </w:r>
            <w:r w:rsidRPr="006745AF">
              <w:rPr>
                <w:sz w:val="28"/>
                <w:szCs w:val="28"/>
              </w:rPr>
              <w:t>с</w:t>
            </w:r>
            <w:r w:rsidRPr="006745AF">
              <w:rPr>
                <w:spacing w:val="-4"/>
                <w:sz w:val="28"/>
                <w:szCs w:val="28"/>
              </w:rPr>
              <w:t>печивающих по</w:t>
            </w:r>
            <w:r w:rsidRPr="006745AF">
              <w:rPr>
                <w:spacing w:val="-4"/>
                <w:sz w:val="28"/>
                <w:szCs w:val="28"/>
              </w:rPr>
              <w:t>д</w:t>
            </w:r>
            <w:r w:rsidRPr="006745AF">
              <w:rPr>
                <w:sz w:val="28"/>
                <w:szCs w:val="28"/>
              </w:rPr>
              <w:t>держку особо одаренных об</w:t>
            </w:r>
            <w:r w:rsidRPr="006745AF">
              <w:rPr>
                <w:sz w:val="28"/>
                <w:szCs w:val="28"/>
              </w:rPr>
              <w:t>у</w:t>
            </w:r>
            <w:r w:rsidRPr="006745AF">
              <w:rPr>
                <w:sz w:val="28"/>
                <w:szCs w:val="28"/>
              </w:rPr>
              <w:t>чающихся</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 xml:space="preserve">Выплата ежемесячных стипендий 269 </w:t>
            </w:r>
            <w:r w:rsidRPr="006745AF">
              <w:rPr>
                <w:spacing w:val="-4"/>
                <w:sz w:val="28"/>
                <w:szCs w:val="28"/>
              </w:rPr>
              <w:t>обуча</w:t>
            </w:r>
            <w:r w:rsidRPr="006745AF">
              <w:rPr>
                <w:spacing w:val="-4"/>
                <w:sz w:val="28"/>
                <w:szCs w:val="28"/>
              </w:rPr>
              <w:t>ю</w:t>
            </w:r>
            <w:r w:rsidRPr="006745AF">
              <w:rPr>
                <w:spacing w:val="-4"/>
                <w:sz w:val="28"/>
                <w:szCs w:val="28"/>
              </w:rPr>
              <w:t>щимся муниципальных образовательных учр</w:t>
            </w:r>
            <w:r w:rsidRPr="006745AF">
              <w:rPr>
                <w:spacing w:val="-4"/>
                <w:sz w:val="28"/>
                <w:szCs w:val="28"/>
              </w:rPr>
              <w:t>е</w:t>
            </w:r>
            <w:r w:rsidRPr="006745AF">
              <w:rPr>
                <w:spacing w:val="-4"/>
                <w:sz w:val="28"/>
                <w:szCs w:val="28"/>
              </w:rPr>
              <w:t>ждений</w:t>
            </w:r>
            <w:r w:rsidRPr="006745AF">
              <w:rPr>
                <w:sz w:val="28"/>
                <w:szCs w:val="28"/>
              </w:rPr>
              <w:t xml:space="preserve"> Волгограда в размере 1 тыс. 500 рублей </w:t>
            </w:r>
            <w:r w:rsidRPr="006745AF">
              <w:rPr>
                <w:sz w:val="28"/>
                <w:szCs w:val="28"/>
              </w:rPr>
              <w:lastRenderedPageBreak/>
              <w:t>каждому стипендиату в течение 12 месяцев на общую сумму 4 млн. 842 тыс. рублей (средства бюджета Волгограда)</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Решения Волгоградской городской Думы от 31 октября 2012 г. № 68/2046 «Об утверждении Положения о персональных стипендиях Волг</w:t>
            </w:r>
            <w:r w:rsidRPr="006745AF">
              <w:rPr>
                <w:sz w:val="28"/>
                <w:szCs w:val="28"/>
              </w:rPr>
              <w:t>о</w:t>
            </w:r>
            <w:r w:rsidRPr="006745AF">
              <w:rPr>
                <w:sz w:val="28"/>
                <w:szCs w:val="28"/>
              </w:rPr>
              <w:lastRenderedPageBreak/>
              <w:t>градской городской Думы», от 19 сентября 2007 г. № 49/1194 «Об учреждении стипендий Волг</w:t>
            </w:r>
            <w:r w:rsidRPr="006745AF">
              <w:rPr>
                <w:sz w:val="28"/>
                <w:szCs w:val="28"/>
              </w:rPr>
              <w:t>о</w:t>
            </w:r>
            <w:r w:rsidRPr="006745AF">
              <w:rPr>
                <w:sz w:val="28"/>
                <w:szCs w:val="28"/>
              </w:rPr>
              <w:t>градской городской Думы членам коллективов спортивных команд, ансамблей, оркестров учреж</w:t>
            </w:r>
            <w:r w:rsidRPr="006745AF">
              <w:rPr>
                <w:sz w:val="28"/>
                <w:szCs w:val="28"/>
              </w:rPr>
              <w:softHyphen/>
              <w:t>дений общего среднего и дополнительного обр</w:t>
            </w:r>
            <w:r w:rsidRPr="006745AF">
              <w:rPr>
                <w:sz w:val="28"/>
                <w:szCs w:val="28"/>
              </w:rPr>
              <w:t>а</w:t>
            </w:r>
            <w:r w:rsidRPr="006745AF">
              <w:rPr>
                <w:sz w:val="28"/>
                <w:szCs w:val="28"/>
              </w:rPr>
              <w:t xml:space="preserve">зования и культуры Волгограда», от 15 декабря 2015 г. № 37/1149 «О бюджете Волгограда на </w:t>
            </w:r>
            <w:r w:rsidRPr="000E036C">
              <w:rPr>
                <w:spacing w:val="-4"/>
                <w:sz w:val="28"/>
                <w:szCs w:val="28"/>
              </w:rPr>
              <w:t>2016 год и на плановый период 2017 и 2018 годов</w:t>
            </w:r>
            <w:r w:rsidRPr="006745AF">
              <w:rPr>
                <w:sz w:val="28"/>
                <w:szCs w:val="28"/>
              </w:rPr>
              <w:t xml:space="preserve">» </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10.</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 xml:space="preserve">Мероприятие 5.1. Организация </w:t>
            </w:r>
            <w:r w:rsidRPr="006745AF">
              <w:rPr>
                <w:spacing w:val="-4"/>
                <w:sz w:val="28"/>
                <w:szCs w:val="28"/>
              </w:rPr>
              <w:t>по</w:t>
            </w:r>
            <w:r w:rsidRPr="006745AF">
              <w:rPr>
                <w:spacing w:val="-4"/>
                <w:sz w:val="28"/>
                <w:szCs w:val="28"/>
              </w:rPr>
              <w:t>д</w:t>
            </w:r>
            <w:r w:rsidRPr="006745AF">
              <w:rPr>
                <w:spacing w:val="-4"/>
                <w:sz w:val="28"/>
                <w:szCs w:val="28"/>
              </w:rPr>
              <w:t>готовки, переп</w:t>
            </w:r>
            <w:r w:rsidRPr="006745AF">
              <w:rPr>
                <w:sz w:val="28"/>
                <w:szCs w:val="28"/>
              </w:rPr>
              <w:t>о</w:t>
            </w:r>
            <w:r w:rsidRPr="006745AF">
              <w:rPr>
                <w:sz w:val="28"/>
                <w:szCs w:val="28"/>
              </w:rPr>
              <w:t>д</w:t>
            </w:r>
            <w:r w:rsidRPr="006745AF">
              <w:rPr>
                <w:sz w:val="28"/>
                <w:szCs w:val="28"/>
              </w:rPr>
              <w:t>готовки, пов</w:t>
            </w:r>
            <w:r w:rsidRPr="006745AF">
              <w:rPr>
                <w:sz w:val="28"/>
                <w:szCs w:val="28"/>
              </w:rPr>
              <w:t>ы</w:t>
            </w:r>
            <w:r w:rsidRPr="006745AF">
              <w:rPr>
                <w:sz w:val="28"/>
                <w:szCs w:val="28"/>
              </w:rPr>
              <w:t>шения квалиф</w:t>
            </w:r>
            <w:r w:rsidRPr="006745AF">
              <w:rPr>
                <w:sz w:val="28"/>
                <w:szCs w:val="28"/>
              </w:rPr>
              <w:t>и</w:t>
            </w:r>
            <w:r w:rsidRPr="006745AF">
              <w:rPr>
                <w:sz w:val="28"/>
                <w:szCs w:val="28"/>
              </w:rPr>
              <w:t>кации педагог</w:t>
            </w:r>
            <w:r w:rsidRPr="006745AF">
              <w:rPr>
                <w:sz w:val="28"/>
                <w:szCs w:val="28"/>
              </w:rPr>
              <w:t>и</w:t>
            </w:r>
            <w:r w:rsidRPr="006745AF">
              <w:rPr>
                <w:sz w:val="28"/>
                <w:szCs w:val="28"/>
              </w:rPr>
              <w:t>ческих и руков</w:t>
            </w:r>
            <w:r w:rsidRPr="006745AF">
              <w:rPr>
                <w:sz w:val="28"/>
                <w:szCs w:val="28"/>
              </w:rPr>
              <w:t>о</w:t>
            </w:r>
            <w:r w:rsidRPr="006745AF">
              <w:rPr>
                <w:sz w:val="28"/>
                <w:szCs w:val="28"/>
              </w:rPr>
              <w:t>дящих работн</w:t>
            </w:r>
            <w:r w:rsidRPr="006745AF">
              <w:rPr>
                <w:sz w:val="28"/>
                <w:szCs w:val="28"/>
              </w:rPr>
              <w:t>и</w:t>
            </w:r>
            <w:r w:rsidRPr="006745AF">
              <w:rPr>
                <w:sz w:val="28"/>
                <w:szCs w:val="28"/>
              </w:rPr>
              <w:t>ков муниципал</w:t>
            </w:r>
            <w:r w:rsidRPr="006745AF">
              <w:rPr>
                <w:sz w:val="28"/>
                <w:szCs w:val="28"/>
              </w:rPr>
              <w:t>ь</w:t>
            </w:r>
            <w:r w:rsidRPr="006745AF">
              <w:rPr>
                <w:sz w:val="28"/>
                <w:szCs w:val="28"/>
              </w:rPr>
              <w:t xml:space="preserve">ных </w:t>
            </w:r>
            <w:r w:rsidRPr="006745AF">
              <w:rPr>
                <w:spacing w:val="-4"/>
                <w:sz w:val="28"/>
                <w:szCs w:val="28"/>
              </w:rPr>
              <w:t>образов</w:t>
            </w:r>
            <w:r w:rsidRPr="006745AF">
              <w:rPr>
                <w:spacing w:val="-4"/>
                <w:sz w:val="28"/>
                <w:szCs w:val="28"/>
              </w:rPr>
              <w:t>а</w:t>
            </w:r>
            <w:r w:rsidRPr="006745AF">
              <w:rPr>
                <w:spacing w:val="-4"/>
                <w:sz w:val="28"/>
                <w:szCs w:val="28"/>
              </w:rPr>
              <w:t>тельных учр</w:t>
            </w:r>
            <w:r w:rsidRPr="006745AF">
              <w:rPr>
                <w:spacing w:val="-4"/>
                <w:sz w:val="28"/>
                <w:szCs w:val="28"/>
              </w:rPr>
              <w:t>е</w:t>
            </w:r>
            <w:r w:rsidRPr="006745AF">
              <w:rPr>
                <w:spacing w:val="-4"/>
                <w:sz w:val="28"/>
                <w:szCs w:val="28"/>
              </w:rPr>
              <w:t xml:space="preserve">ждений </w:t>
            </w:r>
            <w:r w:rsidRPr="006745AF">
              <w:rPr>
                <w:spacing w:val="-4"/>
                <w:sz w:val="28"/>
                <w:szCs w:val="28"/>
              </w:rPr>
              <w:br/>
              <w:t>Волгограда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Обеспечение деятельности муниципального учреждения дополнительного профессионал</w:t>
            </w:r>
            <w:r w:rsidRPr="006745AF">
              <w:rPr>
                <w:sz w:val="28"/>
                <w:szCs w:val="28"/>
              </w:rPr>
              <w:t>ь</w:t>
            </w:r>
            <w:r w:rsidRPr="006745AF">
              <w:rPr>
                <w:sz w:val="28"/>
                <w:szCs w:val="28"/>
              </w:rPr>
              <w:t>ного образования «Центр развития образования Волгограда», в том числе расходы:</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бюджета Волго</w:t>
            </w:r>
            <w:r w:rsidRPr="006745AF">
              <w:rPr>
                <w:sz w:val="28"/>
                <w:szCs w:val="28"/>
              </w:rPr>
              <w:softHyphen/>
              <w:t>града) – 17 млн. 967 тыс. 300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Pr="006745AF">
              <w:rPr>
                <w:sz w:val="28"/>
                <w:szCs w:val="28"/>
              </w:rPr>
              <w:br/>
              <w:t>Волгограда) – 4 тыс. 600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5B0E48">
            <w:pPr>
              <w:rPr>
                <w:iCs/>
                <w:sz w:val="28"/>
                <w:szCs w:val="28"/>
              </w:rPr>
            </w:pPr>
            <w:r w:rsidRPr="006745AF">
              <w:rPr>
                <w:iCs/>
                <w:sz w:val="28"/>
                <w:szCs w:val="28"/>
              </w:rPr>
              <w:t>Федеральный закон от 08 мая 2010 г. №</w:t>
            </w:r>
            <w:r w:rsidRPr="006745AF">
              <w:rPr>
                <w:sz w:val="28"/>
                <w:szCs w:val="28"/>
              </w:rPr>
              <w:t xml:space="preserve"> 83-ФЗ</w:t>
            </w:r>
            <w:r w:rsidRPr="006745AF">
              <w:rPr>
                <w:sz w:val="28"/>
                <w:szCs w:val="28"/>
              </w:rPr>
              <w:br/>
              <w:t>«О внесении изменений в отдельные законод</w:t>
            </w:r>
            <w:r w:rsidRPr="006745AF">
              <w:rPr>
                <w:sz w:val="28"/>
                <w:szCs w:val="28"/>
              </w:rPr>
              <w:t>а</w:t>
            </w:r>
            <w:r w:rsidRPr="006745AF">
              <w:rPr>
                <w:sz w:val="28"/>
                <w:szCs w:val="28"/>
              </w:rPr>
              <w:t>тельные акты Российской Федерации в связи с с</w:t>
            </w:r>
            <w:r w:rsidRPr="006745AF">
              <w:rPr>
                <w:sz w:val="28"/>
                <w:szCs w:val="28"/>
              </w:rPr>
              <w:t>о</w:t>
            </w:r>
            <w:r w:rsidRPr="006745AF">
              <w:rPr>
                <w:sz w:val="28"/>
                <w:szCs w:val="28"/>
              </w:rPr>
              <w:t>вершенствованием правового положения госуда</w:t>
            </w:r>
            <w:r w:rsidRPr="006745AF">
              <w:rPr>
                <w:sz w:val="28"/>
                <w:szCs w:val="28"/>
              </w:rPr>
              <w:t>р</w:t>
            </w:r>
            <w:r w:rsidRPr="006745AF">
              <w:rPr>
                <w:sz w:val="28"/>
                <w:szCs w:val="28"/>
              </w:rPr>
              <w:t>ственных (муниципаль</w:t>
            </w:r>
            <w:r w:rsidRPr="006745AF">
              <w:rPr>
                <w:iCs/>
                <w:sz w:val="28"/>
                <w:szCs w:val="28"/>
              </w:rPr>
              <w:t xml:space="preserve">ных) учреждений», </w:t>
            </w:r>
            <w:r w:rsidRPr="006745AF">
              <w:rPr>
                <w:sz w:val="28"/>
                <w:szCs w:val="28"/>
              </w:rPr>
              <w:t>пост</w:t>
            </w:r>
            <w:r w:rsidRPr="006745AF">
              <w:rPr>
                <w:sz w:val="28"/>
                <w:szCs w:val="28"/>
              </w:rPr>
              <w:t>а</w:t>
            </w:r>
            <w:r w:rsidRPr="006745AF">
              <w:rPr>
                <w:sz w:val="28"/>
                <w:szCs w:val="28"/>
              </w:rPr>
              <w:t>новления администрации Волгограда от 17 июля 2015 г. № 997 «Об утверждении Порядка опред</w:t>
            </w:r>
            <w:r w:rsidRPr="006745AF">
              <w:rPr>
                <w:sz w:val="28"/>
                <w:szCs w:val="28"/>
              </w:rPr>
              <w:t>е</w:t>
            </w:r>
            <w:r w:rsidRPr="006745AF">
              <w:rPr>
                <w:sz w:val="28"/>
                <w:szCs w:val="28"/>
              </w:rPr>
              <w:t>ления объема финансового обеспечения выполн</w:t>
            </w:r>
            <w:r w:rsidRPr="006745AF">
              <w:rPr>
                <w:sz w:val="28"/>
                <w:szCs w:val="28"/>
              </w:rPr>
              <w:t>е</w:t>
            </w:r>
            <w:r w:rsidRPr="006745AF">
              <w:rPr>
                <w:sz w:val="28"/>
                <w:szCs w:val="28"/>
              </w:rPr>
              <w:t xml:space="preserve">ния муниципального задания муниципальными </w:t>
            </w:r>
            <w:r w:rsidRPr="006745AF">
              <w:rPr>
                <w:spacing w:val="-2"/>
                <w:sz w:val="28"/>
                <w:szCs w:val="28"/>
              </w:rPr>
              <w:t>учреждениями Волгограда»</w:t>
            </w:r>
            <w:r w:rsidRPr="006745AF">
              <w:rPr>
                <w:iCs/>
                <w:spacing w:val="-2"/>
                <w:sz w:val="28"/>
                <w:szCs w:val="28"/>
              </w:rPr>
              <w:t>, от 01 сентября 2014 г.</w:t>
            </w:r>
            <w:r w:rsidRPr="006745AF">
              <w:rPr>
                <w:iCs/>
                <w:sz w:val="28"/>
                <w:szCs w:val="28"/>
              </w:rPr>
              <w:t xml:space="preserve"> № 1100 «Об утверждении Порядка определения объема и условий предоставления муниципал</w:t>
            </w:r>
            <w:r w:rsidRPr="006745AF">
              <w:rPr>
                <w:iCs/>
                <w:sz w:val="28"/>
                <w:szCs w:val="28"/>
              </w:rPr>
              <w:t>ь</w:t>
            </w:r>
            <w:r w:rsidRPr="006745AF">
              <w:rPr>
                <w:iCs/>
                <w:sz w:val="28"/>
                <w:szCs w:val="28"/>
              </w:rPr>
              <w:t xml:space="preserve">ным бюджетным (автономным) учреждениям Волгограда субсидий на иные цели», </w:t>
            </w:r>
            <w:r w:rsidRPr="006745AF">
              <w:rPr>
                <w:sz w:val="28"/>
                <w:szCs w:val="28"/>
              </w:rPr>
              <w:t>решения Волгоградской городской Думы от 16 апреля 2014 г. № 12/327 «Об утверждении Положения об оплате труда работников муниципального обр</w:t>
            </w:r>
            <w:r w:rsidRPr="006745AF">
              <w:rPr>
                <w:sz w:val="28"/>
                <w:szCs w:val="28"/>
              </w:rPr>
              <w:t>а</w:t>
            </w:r>
            <w:r w:rsidRPr="006745AF">
              <w:rPr>
                <w:sz w:val="28"/>
                <w:szCs w:val="28"/>
              </w:rPr>
              <w:t>зовательного учреждения</w:t>
            </w:r>
            <w:r w:rsidRPr="006745AF">
              <w:rPr>
                <w:spacing w:val="-4"/>
                <w:sz w:val="28"/>
                <w:szCs w:val="28"/>
              </w:rPr>
              <w:t xml:space="preserve"> дополнительного пр</w:t>
            </w:r>
            <w:r w:rsidRPr="006745AF">
              <w:rPr>
                <w:spacing w:val="-4"/>
                <w:sz w:val="28"/>
                <w:szCs w:val="28"/>
              </w:rPr>
              <w:t>о</w:t>
            </w:r>
            <w:r w:rsidRPr="006745AF">
              <w:rPr>
                <w:spacing w:val="-4"/>
                <w:sz w:val="28"/>
                <w:szCs w:val="28"/>
              </w:rPr>
              <w:lastRenderedPageBreak/>
              <w:t>фессионального образования «</w:t>
            </w:r>
            <w:r w:rsidRPr="006745AF">
              <w:rPr>
                <w:sz w:val="28"/>
                <w:szCs w:val="28"/>
              </w:rPr>
              <w:t>Центр развития о</w:t>
            </w:r>
            <w:r w:rsidRPr="006745AF">
              <w:rPr>
                <w:sz w:val="28"/>
                <w:szCs w:val="28"/>
              </w:rPr>
              <w:t>б</w:t>
            </w:r>
            <w:r w:rsidRPr="006745AF">
              <w:rPr>
                <w:sz w:val="28"/>
                <w:szCs w:val="28"/>
              </w:rPr>
              <w:t>разования», от 15 декабря 2015 г. №</w:t>
            </w:r>
            <w:r w:rsidR="000E036C">
              <w:rPr>
                <w:sz w:val="28"/>
                <w:szCs w:val="28"/>
              </w:rPr>
              <w:t xml:space="preserve"> </w:t>
            </w:r>
            <w:r w:rsidRPr="006745AF">
              <w:rPr>
                <w:sz w:val="28"/>
                <w:szCs w:val="28"/>
              </w:rPr>
              <w:t xml:space="preserve">37/1149 «О бюджете Волгограда на 2016 год и на плановый период 2017 и 2018 годов», </w:t>
            </w:r>
            <w:r w:rsidR="005B0E48" w:rsidRPr="005B0E48">
              <w:rPr>
                <w:sz w:val="28"/>
                <w:szCs w:val="28"/>
              </w:rPr>
              <w:t>п</w:t>
            </w:r>
            <w:r w:rsidRPr="006745AF">
              <w:rPr>
                <w:sz w:val="28"/>
                <w:szCs w:val="28"/>
              </w:rPr>
              <w:t xml:space="preserve">риказ департамента по </w:t>
            </w:r>
            <w:r w:rsidRPr="000E036C">
              <w:rPr>
                <w:spacing w:val="-4"/>
                <w:sz w:val="28"/>
                <w:szCs w:val="28"/>
              </w:rPr>
              <w:t>образованию администрации Волгограда от 10 фев</w:t>
            </w:r>
            <w:r w:rsidRPr="006745AF">
              <w:rPr>
                <w:sz w:val="28"/>
                <w:szCs w:val="28"/>
              </w:rPr>
              <w:t>раля 2016 г. № 81 «О переименовании мун</w:t>
            </w:r>
            <w:r w:rsidRPr="006745AF">
              <w:rPr>
                <w:sz w:val="28"/>
                <w:szCs w:val="28"/>
              </w:rPr>
              <w:t>и</w:t>
            </w:r>
            <w:r w:rsidRPr="006745AF">
              <w:rPr>
                <w:sz w:val="28"/>
                <w:szCs w:val="28"/>
              </w:rPr>
              <w:t>ципального образовательного учреждения допо</w:t>
            </w:r>
            <w:r w:rsidRPr="006745AF">
              <w:rPr>
                <w:sz w:val="28"/>
                <w:szCs w:val="28"/>
              </w:rPr>
              <w:t>л</w:t>
            </w:r>
            <w:r w:rsidRPr="006745AF">
              <w:rPr>
                <w:sz w:val="28"/>
                <w:szCs w:val="28"/>
              </w:rPr>
              <w:t>нительного профессионального образования «Центр развития образования» г. Волгограда»</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11.</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5.2.</w:t>
            </w:r>
          </w:p>
          <w:p w:rsidR="006745AF" w:rsidRPr="006745AF" w:rsidRDefault="006745AF" w:rsidP="006745AF">
            <w:pPr>
              <w:rPr>
                <w:sz w:val="28"/>
                <w:szCs w:val="28"/>
              </w:rPr>
            </w:pPr>
            <w:r w:rsidRPr="006745AF">
              <w:rPr>
                <w:sz w:val="28"/>
                <w:szCs w:val="28"/>
              </w:rPr>
              <w:t>Реализация ра</w:t>
            </w:r>
            <w:r w:rsidRPr="006745AF">
              <w:rPr>
                <w:sz w:val="28"/>
                <w:szCs w:val="28"/>
              </w:rPr>
              <w:t>з</w:t>
            </w:r>
            <w:r w:rsidRPr="006745AF">
              <w:rPr>
                <w:sz w:val="28"/>
                <w:szCs w:val="28"/>
              </w:rPr>
              <w:t>личных моделей совершенствов</w:t>
            </w:r>
            <w:r w:rsidRPr="006745AF">
              <w:rPr>
                <w:sz w:val="28"/>
                <w:szCs w:val="28"/>
              </w:rPr>
              <w:t>а</w:t>
            </w:r>
            <w:r w:rsidRPr="006745AF">
              <w:rPr>
                <w:sz w:val="28"/>
                <w:szCs w:val="28"/>
              </w:rPr>
              <w:t>ния педагогич</w:t>
            </w:r>
            <w:r w:rsidRPr="006745AF">
              <w:rPr>
                <w:sz w:val="28"/>
                <w:szCs w:val="28"/>
              </w:rPr>
              <w:t>е</w:t>
            </w:r>
            <w:r w:rsidRPr="006745AF">
              <w:rPr>
                <w:sz w:val="28"/>
                <w:szCs w:val="28"/>
              </w:rPr>
              <w:t>ского мастерства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Предоставление средств субсидии муниц</w:t>
            </w:r>
            <w:r w:rsidRPr="006745AF">
              <w:rPr>
                <w:sz w:val="28"/>
                <w:szCs w:val="28"/>
              </w:rPr>
              <w:t>и</w:t>
            </w:r>
            <w:r w:rsidRPr="006745AF">
              <w:rPr>
                <w:sz w:val="28"/>
                <w:szCs w:val="28"/>
              </w:rPr>
              <w:t>пальному учреждению дополнительного пр</w:t>
            </w:r>
            <w:r w:rsidRPr="006745AF">
              <w:rPr>
                <w:sz w:val="28"/>
                <w:szCs w:val="28"/>
              </w:rPr>
              <w:t>о</w:t>
            </w:r>
            <w:r w:rsidRPr="006745AF">
              <w:rPr>
                <w:sz w:val="28"/>
                <w:szCs w:val="28"/>
              </w:rPr>
              <w:t>фессионального образования «Центр развития образования Волгограда» с целью организации конференций, конкурсов профессионального мастерства, профессионального обучения, в том числе субсидия на иные цели (средства бюджета Волгограда) – 98 тыс. 700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iCs/>
                <w:sz w:val="28"/>
                <w:szCs w:val="28"/>
              </w:rPr>
            </w:pPr>
            <w:r w:rsidRPr="006745AF">
              <w:rPr>
                <w:iCs/>
                <w:spacing w:val="-4"/>
                <w:sz w:val="28"/>
                <w:szCs w:val="28"/>
              </w:rPr>
              <w:t>Постановление администрации Волгограда от 01 сентября</w:t>
            </w:r>
            <w:r w:rsidRPr="006745AF">
              <w:rPr>
                <w:iCs/>
                <w:sz w:val="28"/>
                <w:szCs w:val="28"/>
              </w:rPr>
              <w:t xml:space="preserve"> 2014 г. № 1100 «Об утверждении Порядка определения объема и условий пред</w:t>
            </w:r>
            <w:r w:rsidRPr="006745AF">
              <w:rPr>
                <w:iCs/>
                <w:sz w:val="28"/>
                <w:szCs w:val="28"/>
              </w:rPr>
              <w:t>о</w:t>
            </w:r>
            <w:r w:rsidRPr="006745AF">
              <w:rPr>
                <w:iCs/>
                <w:sz w:val="28"/>
                <w:szCs w:val="28"/>
              </w:rPr>
              <w:t>ставления муниципальным бюджетным (автоно</w:t>
            </w:r>
            <w:r w:rsidRPr="006745AF">
              <w:rPr>
                <w:iCs/>
                <w:sz w:val="28"/>
                <w:szCs w:val="28"/>
              </w:rPr>
              <w:t>м</w:t>
            </w:r>
            <w:r w:rsidRPr="006745AF">
              <w:rPr>
                <w:iCs/>
                <w:sz w:val="28"/>
                <w:szCs w:val="28"/>
              </w:rPr>
              <w:t xml:space="preserve">ным) учреждениям Волгограда субсидий на иные цели», </w:t>
            </w:r>
            <w:r w:rsidRPr="006745AF">
              <w:rPr>
                <w:sz w:val="28"/>
                <w:szCs w:val="28"/>
              </w:rPr>
              <w:t xml:space="preserve">решение Волгоградской городской Думы </w:t>
            </w:r>
            <w:r w:rsidRPr="000E036C">
              <w:rPr>
                <w:spacing w:val="-8"/>
                <w:sz w:val="28"/>
                <w:szCs w:val="28"/>
              </w:rPr>
              <w:t>от 15 декабря 2015 г. № 37/1149 «О бюджете Волг</w:t>
            </w:r>
            <w:r w:rsidRPr="000E036C">
              <w:rPr>
                <w:spacing w:val="-8"/>
                <w:sz w:val="28"/>
                <w:szCs w:val="28"/>
              </w:rPr>
              <w:t>о</w:t>
            </w:r>
            <w:r w:rsidRPr="006745AF">
              <w:rPr>
                <w:spacing w:val="-4"/>
                <w:sz w:val="28"/>
                <w:szCs w:val="28"/>
              </w:rPr>
              <w:t>града на 2016 год</w:t>
            </w:r>
            <w:r w:rsidRPr="006745AF">
              <w:rPr>
                <w:sz w:val="28"/>
                <w:szCs w:val="28"/>
              </w:rPr>
              <w:t xml:space="preserve"> и на плановый период 2017 и 2018 годов»,</w:t>
            </w:r>
            <w:r w:rsidRPr="006745AF">
              <w:rPr>
                <w:sz w:val="24"/>
                <w:szCs w:val="24"/>
              </w:rPr>
              <w:t xml:space="preserve"> </w:t>
            </w:r>
            <w:r w:rsidRPr="006745AF">
              <w:rPr>
                <w:sz w:val="28"/>
                <w:szCs w:val="28"/>
              </w:rPr>
              <w:t xml:space="preserve">приказ департамента по </w:t>
            </w:r>
            <w:r w:rsidRPr="006745AF">
              <w:rPr>
                <w:spacing w:val="-2"/>
                <w:sz w:val="28"/>
                <w:szCs w:val="28"/>
              </w:rPr>
              <w:t>образованию администрации Волгограда от 10 фев</w:t>
            </w:r>
            <w:r w:rsidRPr="006745AF">
              <w:rPr>
                <w:sz w:val="28"/>
                <w:szCs w:val="28"/>
              </w:rPr>
              <w:t>раля 2016 г. № 81 «О переименовании муниципального обр</w:t>
            </w:r>
            <w:r w:rsidRPr="006745AF">
              <w:rPr>
                <w:sz w:val="28"/>
                <w:szCs w:val="28"/>
              </w:rPr>
              <w:t>а</w:t>
            </w:r>
            <w:r w:rsidRPr="006745AF">
              <w:rPr>
                <w:sz w:val="28"/>
                <w:szCs w:val="28"/>
              </w:rPr>
              <w:t>зовательного учреждения дополнительного пр</w:t>
            </w:r>
            <w:r w:rsidRPr="006745AF">
              <w:rPr>
                <w:sz w:val="28"/>
                <w:szCs w:val="28"/>
              </w:rPr>
              <w:t>о</w:t>
            </w:r>
            <w:r w:rsidRPr="006745AF">
              <w:rPr>
                <w:sz w:val="28"/>
                <w:szCs w:val="28"/>
              </w:rPr>
              <w:t>фессионального образования «Центр развития о</w:t>
            </w:r>
            <w:r w:rsidRPr="006745AF">
              <w:rPr>
                <w:sz w:val="28"/>
                <w:szCs w:val="28"/>
              </w:rPr>
              <w:t>б</w:t>
            </w:r>
            <w:r w:rsidRPr="006745AF">
              <w:rPr>
                <w:sz w:val="28"/>
                <w:szCs w:val="28"/>
              </w:rPr>
              <w:t>разования» г. Волгограда»</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12.</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6.1. Ведение бухга</w:t>
            </w:r>
            <w:r w:rsidRPr="006745AF">
              <w:rPr>
                <w:sz w:val="28"/>
                <w:szCs w:val="28"/>
              </w:rPr>
              <w:t>л</w:t>
            </w:r>
            <w:r w:rsidRPr="006745AF">
              <w:rPr>
                <w:sz w:val="28"/>
                <w:szCs w:val="28"/>
              </w:rPr>
              <w:t>терского обсл</w:t>
            </w:r>
            <w:r w:rsidRPr="006745AF">
              <w:rPr>
                <w:sz w:val="28"/>
                <w:szCs w:val="28"/>
              </w:rPr>
              <w:t>у</w:t>
            </w:r>
            <w:r w:rsidRPr="006745AF">
              <w:rPr>
                <w:sz w:val="28"/>
                <w:szCs w:val="28"/>
              </w:rPr>
              <w:lastRenderedPageBreak/>
              <w:t>живания, обесп</w:t>
            </w:r>
            <w:r w:rsidRPr="006745AF">
              <w:rPr>
                <w:sz w:val="28"/>
                <w:szCs w:val="28"/>
              </w:rPr>
              <w:t>е</w:t>
            </w:r>
            <w:r w:rsidRPr="006745AF">
              <w:rPr>
                <w:sz w:val="28"/>
                <w:szCs w:val="28"/>
              </w:rPr>
              <w:t>чение эксплуат</w:t>
            </w:r>
            <w:r w:rsidRPr="006745AF">
              <w:rPr>
                <w:sz w:val="28"/>
                <w:szCs w:val="28"/>
              </w:rPr>
              <w:t>а</w:t>
            </w:r>
            <w:r w:rsidRPr="006745AF">
              <w:rPr>
                <w:sz w:val="28"/>
                <w:szCs w:val="28"/>
              </w:rPr>
              <w:t>ционных норм, правил, станда</w:t>
            </w:r>
            <w:r w:rsidRPr="006745AF">
              <w:rPr>
                <w:sz w:val="28"/>
                <w:szCs w:val="28"/>
              </w:rPr>
              <w:t>р</w:t>
            </w:r>
            <w:r w:rsidRPr="006745AF">
              <w:rPr>
                <w:sz w:val="28"/>
                <w:szCs w:val="28"/>
              </w:rPr>
              <w:t>тов содержания материально-</w:t>
            </w:r>
            <w:r w:rsidRPr="006745AF">
              <w:rPr>
                <w:spacing w:val="-8"/>
                <w:sz w:val="28"/>
                <w:szCs w:val="28"/>
              </w:rPr>
              <w:t>тех</w:t>
            </w:r>
            <w:r w:rsidRPr="006745AF">
              <w:rPr>
                <w:spacing w:val="-8"/>
                <w:sz w:val="28"/>
                <w:szCs w:val="28"/>
              </w:rPr>
              <w:softHyphen/>
              <w:t>нической базы му</w:t>
            </w:r>
            <w:r w:rsidRPr="006745AF">
              <w:rPr>
                <w:spacing w:val="-4"/>
                <w:sz w:val="28"/>
                <w:szCs w:val="28"/>
              </w:rPr>
              <w:t xml:space="preserve">ниципальных образовательных </w:t>
            </w:r>
            <w:r w:rsidRPr="006745AF">
              <w:rPr>
                <w:sz w:val="28"/>
                <w:szCs w:val="28"/>
              </w:rPr>
              <w:t xml:space="preserve">учреждений </w:t>
            </w:r>
            <w:r w:rsidRPr="006745AF">
              <w:rPr>
                <w:sz w:val="28"/>
                <w:szCs w:val="28"/>
              </w:rPr>
              <w:br/>
              <w:t>Волгограда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pacing w:val="-4"/>
                <w:sz w:val="28"/>
                <w:szCs w:val="28"/>
              </w:rPr>
              <w:lastRenderedPageBreak/>
              <w:t>Обеспечение деятельности восьми муниципал</w:t>
            </w:r>
            <w:r w:rsidRPr="006745AF">
              <w:rPr>
                <w:spacing w:val="-4"/>
                <w:sz w:val="28"/>
                <w:szCs w:val="28"/>
              </w:rPr>
              <w:t>ь</w:t>
            </w:r>
            <w:r w:rsidRPr="006745AF">
              <w:rPr>
                <w:spacing w:val="-4"/>
                <w:sz w:val="28"/>
                <w:szCs w:val="28"/>
              </w:rPr>
              <w:t>ны</w:t>
            </w:r>
            <w:r w:rsidRPr="006745AF">
              <w:rPr>
                <w:sz w:val="28"/>
                <w:szCs w:val="28"/>
              </w:rPr>
              <w:t>х казенных учреждений центров по обесп</w:t>
            </w:r>
            <w:r w:rsidRPr="006745AF">
              <w:rPr>
                <w:sz w:val="28"/>
                <w:szCs w:val="28"/>
              </w:rPr>
              <w:t>е</w:t>
            </w:r>
            <w:r w:rsidRPr="006745AF">
              <w:rPr>
                <w:sz w:val="28"/>
                <w:szCs w:val="28"/>
              </w:rPr>
              <w:t>чению деятельности муниципальных образов</w:t>
            </w:r>
            <w:r w:rsidRPr="006745AF">
              <w:rPr>
                <w:sz w:val="28"/>
                <w:szCs w:val="28"/>
              </w:rPr>
              <w:t>а</w:t>
            </w:r>
            <w:r w:rsidRPr="006745AF">
              <w:rPr>
                <w:sz w:val="28"/>
                <w:szCs w:val="28"/>
              </w:rPr>
              <w:lastRenderedPageBreak/>
              <w:t>тельных учреждений Волгограда:</w:t>
            </w:r>
            <w:r w:rsidRPr="006745AF">
              <w:rPr>
                <w:sz w:val="28"/>
                <w:szCs w:val="28"/>
              </w:rPr>
              <w:br/>
              <w:t xml:space="preserve">в общей сумме – 162 млн. 537 тыс. 200 рублей </w:t>
            </w:r>
            <w:r w:rsidRPr="006745AF">
              <w:rPr>
                <w:spacing w:val="-16"/>
                <w:sz w:val="28"/>
                <w:szCs w:val="28"/>
              </w:rPr>
              <w:t>(</w:t>
            </w:r>
            <w:r w:rsidRPr="006745AF">
              <w:rPr>
                <w:spacing w:val="-14"/>
                <w:sz w:val="28"/>
                <w:szCs w:val="28"/>
              </w:rPr>
              <w:t>средства</w:t>
            </w:r>
            <w:r w:rsidRPr="006745AF">
              <w:rPr>
                <w:spacing w:val="-16"/>
                <w:sz w:val="28"/>
                <w:szCs w:val="28"/>
              </w:rPr>
              <w:t xml:space="preserve"> </w:t>
            </w:r>
            <w:r w:rsidRPr="006745AF">
              <w:rPr>
                <w:spacing w:val="-14"/>
                <w:sz w:val="28"/>
                <w:szCs w:val="28"/>
              </w:rPr>
              <w:t>бюджета</w:t>
            </w:r>
            <w:r w:rsidRPr="006745AF">
              <w:rPr>
                <w:spacing w:val="-16"/>
                <w:sz w:val="28"/>
                <w:szCs w:val="28"/>
              </w:rPr>
              <w:t xml:space="preserve"> </w:t>
            </w:r>
            <w:r w:rsidRPr="006745AF">
              <w:rPr>
                <w:spacing w:val="-14"/>
                <w:sz w:val="28"/>
                <w:szCs w:val="28"/>
              </w:rPr>
              <w:t>Волгограда</w:t>
            </w:r>
            <w:r w:rsidRPr="006745AF">
              <w:rPr>
                <w:spacing w:val="-16"/>
                <w:sz w:val="28"/>
                <w:szCs w:val="28"/>
              </w:rPr>
              <w:t xml:space="preserve">), в </w:t>
            </w:r>
            <w:r w:rsidRPr="006745AF">
              <w:rPr>
                <w:spacing w:val="-14"/>
                <w:sz w:val="28"/>
                <w:szCs w:val="28"/>
              </w:rPr>
              <w:t>том</w:t>
            </w:r>
            <w:r w:rsidRPr="006745AF">
              <w:rPr>
                <w:spacing w:val="-16"/>
                <w:sz w:val="28"/>
                <w:szCs w:val="28"/>
              </w:rPr>
              <w:t xml:space="preserve"> </w:t>
            </w:r>
            <w:r w:rsidRPr="006745AF">
              <w:rPr>
                <w:spacing w:val="-14"/>
                <w:sz w:val="28"/>
                <w:szCs w:val="28"/>
              </w:rPr>
              <w:t>числе</w:t>
            </w:r>
            <w:r w:rsidRPr="006745AF">
              <w:rPr>
                <w:spacing w:val="-16"/>
                <w:sz w:val="28"/>
                <w:szCs w:val="28"/>
              </w:rPr>
              <w:t xml:space="preserve"> </w:t>
            </w:r>
            <w:r w:rsidRPr="006745AF">
              <w:rPr>
                <w:spacing w:val="-14"/>
                <w:sz w:val="28"/>
                <w:szCs w:val="28"/>
              </w:rPr>
              <w:t>расх</w:t>
            </w:r>
            <w:r w:rsidRPr="006745AF">
              <w:rPr>
                <w:spacing w:val="-14"/>
                <w:sz w:val="28"/>
                <w:szCs w:val="28"/>
              </w:rPr>
              <w:t>о</w:t>
            </w:r>
            <w:r w:rsidRPr="006745AF">
              <w:rPr>
                <w:spacing w:val="-14"/>
                <w:sz w:val="28"/>
                <w:szCs w:val="28"/>
              </w:rPr>
              <w:t>ды</w:t>
            </w:r>
            <w:r w:rsidRPr="006745AF">
              <w:rPr>
                <w:spacing w:val="-16"/>
                <w:sz w:val="28"/>
                <w:szCs w:val="28"/>
              </w:rPr>
              <w:t xml:space="preserve">: </w:t>
            </w:r>
            <w:r w:rsidRPr="006745AF">
              <w:rPr>
                <w:sz w:val="28"/>
                <w:szCs w:val="28"/>
              </w:rPr>
              <w:t>на заработную плату и начисления на в</w:t>
            </w:r>
            <w:r w:rsidRPr="006745AF">
              <w:rPr>
                <w:sz w:val="28"/>
                <w:szCs w:val="28"/>
              </w:rPr>
              <w:t>ы</w:t>
            </w:r>
            <w:r w:rsidRPr="006745AF">
              <w:rPr>
                <w:sz w:val="28"/>
                <w:szCs w:val="28"/>
              </w:rPr>
              <w:t xml:space="preserve">платы по оплате труда – 146 млн. 746 тыс. </w:t>
            </w:r>
            <w:r w:rsidR="005B0E48">
              <w:rPr>
                <w:sz w:val="28"/>
                <w:szCs w:val="28"/>
              </w:rPr>
              <w:br/>
            </w:r>
            <w:r w:rsidRPr="006745AF">
              <w:rPr>
                <w:sz w:val="28"/>
                <w:szCs w:val="28"/>
              </w:rPr>
              <w:t>400 рублей,</w:t>
            </w:r>
          </w:p>
          <w:p w:rsidR="006745AF" w:rsidRPr="006745AF" w:rsidRDefault="006745AF" w:rsidP="006745AF">
            <w:pPr>
              <w:rPr>
                <w:sz w:val="28"/>
                <w:szCs w:val="28"/>
              </w:rPr>
            </w:pPr>
            <w:r w:rsidRPr="006745AF">
              <w:rPr>
                <w:sz w:val="28"/>
                <w:szCs w:val="28"/>
              </w:rPr>
              <w:t xml:space="preserve">на содержание имущества, оплату налогов, </w:t>
            </w:r>
            <w:r w:rsidRPr="006745AF">
              <w:rPr>
                <w:spacing w:val="-8"/>
                <w:sz w:val="28"/>
                <w:szCs w:val="28"/>
              </w:rPr>
              <w:t xml:space="preserve">прочие услуги и работы – 15 млн. 107 тыс. </w:t>
            </w:r>
            <w:r w:rsidR="005B0E48">
              <w:rPr>
                <w:spacing w:val="-8"/>
                <w:sz w:val="28"/>
                <w:szCs w:val="28"/>
              </w:rPr>
              <w:br/>
            </w:r>
            <w:r w:rsidRPr="006745AF">
              <w:rPr>
                <w:spacing w:val="-8"/>
                <w:sz w:val="28"/>
                <w:szCs w:val="28"/>
              </w:rPr>
              <w:t>400 рублей,</w:t>
            </w:r>
          </w:p>
          <w:p w:rsidR="006745AF" w:rsidRPr="006745AF" w:rsidRDefault="006745AF" w:rsidP="006745AF">
            <w:pPr>
              <w:rPr>
                <w:sz w:val="28"/>
                <w:szCs w:val="28"/>
              </w:rPr>
            </w:pPr>
            <w:r w:rsidRPr="006745AF">
              <w:rPr>
                <w:sz w:val="28"/>
                <w:szCs w:val="28"/>
              </w:rPr>
              <w:t>на приобретение основных средств и матер</w:t>
            </w:r>
            <w:r w:rsidRPr="006745AF">
              <w:rPr>
                <w:sz w:val="28"/>
                <w:szCs w:val="28"/>
              </w:rPr>
              <w:t>и</w:t>
            </w:r>
            <w:r w:rsidRPr="006745AF">
              <w:rPr>
                <w:sz w:val="28"/>
                <w:szCs w:val="28"/>
              </w:rPr>
              <w:t>альных запасов – 683 тыс. 400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Решения Волгоградской городской Думы от 30 ноября 2011 г. № 54/1632 «Об утверждении Положения об оплате труда работников муниц</w:t>
            </w:r>
            <w:r w:rsidRPr="006745AF">
              <w:rPr>
                <w:sz w:val="28"/>
                <w:szCs w:val="28"/>
              </w:rPr>
              <w:t>и</w:t>
            </w:r>
            <w:r w:rsidRPr="006745AF">
              <w:rPr>
                <w:sz w:val="28"/>
                <w:szCs w:val="28"/>
              </w:rPr>
              <w:lastRenderedPageBreak/>
              <w:t>пальных учреждений Волгограда, обеспечива</w:t>
            </w:r>
            <w:r w:rsidRPr="006745AF">
              <w:rPr>
                <w:sz w:val="28"/>
                <w:szCs w:val="28"/>
              </w:rPr>
              <w:t>ю</w:t>
            </w:r>
            <w:r w:rsidRPr="006745AF">
              <w:rPr>
                <w:sz w:val="28"/>
                <w:szCs w:val="28"/>
              </w:rPr>
              <w:t>щих бухгалтерское обслуживание и материально-техническое обеспечение муниципальных учреж</w:t>
            </w:r>
            <w:r w:rsidRPr="006745AF">
              <w:rPr>
                <w:sz w:val="28"/>
                <w:szCs w:val="28"/>
              </w:rPr>
              <w:softHyphen/>
              <w:t xml:space="preserve">дений Волгограда», от 15 декабря 2015 г. № 37/1149 «О бюджете Волгограда на 2016 год и на плановый период 2017 и 2018 годов» </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13.</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7.1. Строительство зданий образов</w:t>
            </w:r>
            <w:r w:rsidRPr="006745AF">
              <w:rPr>
                <w:sz w:val="28"/>
                <w:szCs w:val="28"/>
              </w:rPr>
              <w:t>а</w:t>
            </w:r>
            <w:r w:rsidRPr="006745AF">
              <w:rPr>
                <w:sz w:val="28"/>
                <w:szCs w:val="28"/>
              </w:rPr>
              <w:t>тельных учреж</w:t>
            </w:r>
            <w:r w:rsidRPr="006745AF">
              <w:rPr>
                <w:sz w:val="28"/>
                <w:szCs w:val="28"/>
              </w:rPr>
              <w:softHyphen/>
              <w:t xml:space="preserve">дений </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Дошкольное образование:</w:t>
            </w:r>
          </w:p>
          <w:p w:rsidR="006745AF" w:rsidRPr="006745AF" w:rsidRDefault="006745AF" w:rsidP="006745AF">
            <w:pPr>
              <w:rPr>
                <w:sz w:val="28"/>
                <w:szCs w:val="28"/>
              </w:rPr>
            </w:pPr>
            <w:r w:rsidRPr="006745AF">
              <w:rPr>
                <w:sz w:val="28"/>
                <w:szCs w:val="28"/>
              </w:rPr>
              <w:t>2016 год – 183 млн. 691 тыс. 400 рублей, в том числе:</w:t>
            </w:r>
          </w:p>
          <w:p w:rsidR="006745AF" w:rsidRPr="006745AF" w:rsidRDefault="006745AF" w:rsidP="006745AF">
            <w:pPr>
              <w:rPr>
                <w:sz w:val="28"/>
                <w:szCs w:val="28"/>
              </w:rPr>
            </w:pPr>
            <w:r w:rsidRPr="006745AF">
              <w:rPr>
                <w:sz w:val="28"/>
                <w:szCs w:val="28"/>
              </w:rPr>
              <w:t>бюджет Волгограда – 67 млн. 483 тыс. рублей,</w:t>
            </w:r>
          </w:p>
          <w:p w:rsidR="006745AF" w:rsidRPr="006745AF" w:rsidRDefault="006745AF" w:rsidP="006745AF">
            <w:pPr>
              <w:rPr>
                <w:sz w:val="28"/>
                <w:szCs w:val="28"/>
              </w:rPr>
            </w:pPr>
            <w:r w:rsidRPr="006745AF">
              <w:rPr>
                <w:sz w:val="28"/>
                <w:szCs w:val="28"/>
              </w:rPr>
              <w:t>бюджет Волгоградской области – 103 млн. 962 тыс. 200 рублей,</w:t>
            </w:r>
          </w:p>
          <w:p w:rsidR="006745AF" w:rsidRPr="006745AF" w:rsidRDefault="006745AF" w:rsidP="006745AF">
            <w:pPr>
              <w:rPr>
                <w:sz w:val="28"/>
                <w:szCs w:val="28"/>
              </w:rPr>
            </w:pPr>
            <w:r w:rsidRPr="006745AF">
              <w:rPr>
                <w:sz w:val="28"/>
                <w:szCs w:val="28"/>
              </w:rPr>
              <w:t>федеральный бюджет – 12 млн. 246 тыс. 200 рублей;</w:t>
            </w:r>
          </w:p>
          <w:p w:rsidR="006745AF" w:rsidRPr="006745AF" w:rsidRDefault="006745AF" w:rsidP="006745AF">
            <w:pPr>
              <w:rPr>
                <w:sz w:val="28"/>
                <w:szCs w:val="28"/>
              </w:rPr>
            </w:pPr>
            <w:r w:rsidRPr="006745AF">
              <w:rPr>
                <w:sz w:val="28"/>
                <w:szCs w:val="28"/>
              </w:rPr>
              <w:t>строительство ДОУ в квартале 07_05_045 ме</w:t>
            </w:r>
            <w:r w:rsidRPr="006745AF">
              <w:rPr>
                <w:sz w:val="28"/>
                <w:szCs w:val="28"/>
              </w:rPr>
              <w:t>ж</w:t>
            </w:r>
            <w:r w:rsidRPr="006745AF">
              <w:rPr>
                <w:sz w:val="28"/>
                <w:szCs w:val="28"/>
              </w:rPr>
              <w:t>ду домами № 92а и № 92б по ул. им. Кирова в Кировском районе Волгограда:</w:t>
            </w:r>
          </w:p>
          <w:p w:rsidR="006745AF" w:rsidRPr="006745AF" w:rsidRDefault="006745AF" w:rsidP="006745AF">
            <w:pPr>
              <w:rPr>
                <w:sz w:val="28"/>
                <w:szCs w:val="28"/>
              </w:rPr>
            </w:pPr>
            <w:r w:rsidRPr="006745AF">
              <w:rPr>
                <w:sz w:val="28"/>
                <w:szCs w:val="28"/>
              </w:rPr>
              <w:t>2016 год – 666 тыс. 200 рублей, из них:</w:t>
            </w:r>
          </w:p>
          <w:p w:rsidR="006745AF" w:rsidRPr="006745AF" w:rsidRDefault="006745AF" w:rsidP="006745AF">
            <w:pPr>
              <w:rPr>
                <w:sz w:val="28"/>
                <w:szCs w:val="28"/>
              </w:rPr>
            </w:pPr>
            <w:r w:rsidRPr="006745AF">
              <w:rPr>
                <w:sz w:val="28"/>
                <w:szCs w:val="28"/>
              </w:rPr>
              <w:t>бюджет Волгограда – 666 тыс. 200 рублей;</w:t>
            </w:r>
          </w:p>
          <w:p w:rsidR="006745AF" w:rsidRPr="006745AF" w:rsidRDefault="006745AF" w:rsidP="006745AF">
            <w:pPr>
              <w:rPr>
                <w:sz w:val="28"/>
                <w:szCs w:val="28"/>
              </w:rPr>
            </w:pPr>
            <w:r w:rsidRPr="006745AF">
              <w:rPr>
                <w:sz w:val="28"/>
                <w:szCs w:val="28"/>
              </w:rPr>
              <w:t>строительство ДОУ по ул. Восточно-Казахстанской в Дзержинском районе Волг</w:t>
            </w:r>
            <w:r w:rsidRPr="006745AF">
              <w:rPr>
                <w:sz w:val="28"/>
                <w:szCs w:val="28"/>
              </w:rPr>
              <w:t>о</w:t>
            </w:r>
            <w:r w:rsidRPr="006745AF">
              <w:rPr>
                <w:sz w:val="28"/>
                <w:szCs w:val="28"/>
              </w:rPr>
              <w:lastRenderedPageBreak/>
              <w:t>града:</w:t>
            </w:r>
          </w:p>
          <w:p w:rsidR="006745AF" w:rsidRPr="006745AF" w:rsidRDefault="006745AF" w:rsidP="006745AF">
            <w:pPr>
              <w:rPr>
                <w:sz w:val="28"/>
                <w:szCs w:val="28"/>
              </w:rPr>
            </w:pPr>
            <w:r w:rsidRPr="006745AF">
              <w:rPr>
                <w:sz w:val="28"/>
                <w:szCs w:val="28"/>
              </w:rPr>
              <w:t>2016 год – 73 млн. 695 тыс. 300 рублей, в том числе:</w:t>
            </w:r>
          </w:p>
          <w:p w:rsidR="006745AF" w:rsidRPr="006745AF" w:rsidRDefault="006745AF" w:rsidP="006745AF">
            <w:pPr>
              <w:rPr>
                <w:sz w:val="28"/>
                <w:szCs w:val="28"/>
              </w:rPr>
            </w:pPr>
            <w:r w:rsidRPr="006745AF">
              <w:rPr>
                <w:sz w:val="28"/>
                <w:szCs w:val="28"/>
              </w:rPr>
              <w:t>бюджет Волгограда – 29 млн. 514 тыс. 900 ру</w:t>
            </w:r>
            <w:r w:rsidRPr="006745AF">
              <w:rPr>
                <w:sz w:val="28"/>
                <w:szCs w:val="28"/>
              </w:rPr>
              <w:t>б</w:t>
            </w:r>
            <w:r w:rsidRPr="006745AF">
              <w:rPr>
                <w:sz w:val="28"/>
                <w:szCs w:val="28"/>
              </w:rPr>
              <w:t>лей;</w:t>
            </w:r>
          </w:p>
          <w:p w:rsidR="006745AF" w:rsidRPr="006745AF" w:rsidRDefault="006745AF" w:rsidP="006745AF">
            <w:pPr>
              <w:rPr>
                <w:sz w:val="28"/>
                <w:szCs w:val="28"/>
              </w:rPr>
            </w:pPr>
            <w:r w:rsidRPr="006745AF">
              <w:rPr>
                <w:sz w:val="28"/>
                <w:szCs w:val="28"/>
              </w:rPr>
              <w:t xml:space="preserve">бюджет Волгоградской области – 44 млн. </w:t>
            </w:r>
            <w:r w:rsidRPr="006745AF">
              <w:rPr>
                <w:sz w:val="28"/>
                <w:szCs w:val="28"/>
              </w:rPr>
              <w:br/>
              <w:t>180 тыс. 400 рублей;</w:t>
            </w:r>
          </w:p>
          <w:p w:rsidR="006745AF" w:rsidRPr="006745AF" w:rsidRDefault="006745AF" w:rsidP="006745AF">
            <w:pPr>
              <w:rPr>
                <w:sz w:val="28"/>
                <w:szCs w:val="28"/>
              </w:rPr>
            </w:pPr>
            <w:r w:rsidRPr="006745AF">
              <w:rPr>
                <w:sz w:val="28"/>
                <w:szCs w:val="28"/>
              </w:rPr>
              <w:t>здание детского сада</w:t>
            </w:r>
            <w:r w:rsidRPr="005B0E48">
              <w:rPr>
                <w:sz w:val="28"/>
                <w:szCs w:val="28"/>
              </w:rPr>
              <w:t xml:space="preserve"> </w:t>
            </w:r>
            <w:r w:rsidRPr="006745AF">
              <w:rPr>
                <w:sz w:val="28"/>
                <w:szCs w:val="28"/>
              </w:rPr>
              <w:t xml:space="preserve">№ 246 по ул. </w:t>
            </w:r>
            <w:proofErr w:type="spellStart"/>
            <w:r w:rsidRPr="006745AF">
              <w:rPr>
                <w:sz w:val="28"/>
                <w:szCs w:val="28"/>
              </w:rPr>
              <w:t>Даугав</w:t>
            </w:r>
            <w:proofErr w:type="spellEnd"/>
            <w:r w:rsidRPr="006745AF">
              <w:rPr>
                <w:sz w:val="28"/>
                <w:szCs w:val="28"/>
              </w:rPr>
              <w:t>-</w:t>
            </w:r>
          </w:p>
          <w:p w:rsidR="006745AF" w:rsidRPr="006745AF" w:rsidRDefault="006745AF" w:rsidP="006745AF">
            <w:pPr>
              <w:rPr>
                <w:sz w:val="28"/>
                <w:szCs w:val="28"/>
              </w:rPr>
            </w:pPr>
            <w:proofErr w:type="spellStart"/>
            <w:r w:rsidRPr="006745AF">
              <w:rPr>
                <w:sz w:val="28"/>
                <w:szCs w:val="28"/>
              </w:rPr>
              <w:t>ской</w:t>
            </w:r>
            <w:proofErr w:type="spellEnd"/>
            <w:r w:rsidRPr="006745AF">
              <w:rPr>
                <w:sz w:val="28"/>
                <w:szCs w:val="28"/>
              </w:rPr>
              <w:t>, 7 в Советском районе Волгограда. Реко</w:t>
            </w:r>
            <w:r w:rsidRPr="006745AF">
              <w:rPr>
                <w:sz w:val="28"/>
                <w:szCs w:val="28"/>
              </w:rPr>
              <w:t>н</w:t>
            </w:r>
            <w:r w:rsidRPr="006745AF">
              <w:rPr>
                <w:sz w:val="28"/>
                <w:szCs w:val="28"/>
              </w:rPr>
              <w:t>струкция и надстройка этажа:</w:t>
            </w:r>
          </w:p>
          <w:p w:rsidR="006745AF" w:rsidRPr="006745AF" w:rsidRDefault="006745AF" w:rsidP="006745AF">
            <w:pPr>
              <w:rPr>
                <w:sz w:val="28"/>
                <w:szCs w:val="28"/>
              </w:rPr>
            </w:pPr>
            <w:r w:rsidRPr="006745AF">
              <w:rPr>
                <w:sz w:val="28"/>
                <w:szCs w:val="28"/>
              </w:rPr>
              <w:t xml:space="preserve">2016 год – 87 млн. 543 тыс. 300 рублей, </w:t>
            </w:r>
          </w:p>
          <w:p w:rsidR="006745AF" w:rsidRPr="006745AF" w:rsidRDefault="006745AF" w:rsidP="006745AF">
            <w:pPr>
              <w:rPr>
                <w:sz w:val="28"/>
                <w:szCs w:val="28"/>
              </w:rPr>
            </w:pPr>
            <w:r w:rsidRPr="006745AF">
              <w:rPr>
                <w:sz w:val="28"/>
                <w:szCs w:val="28"/>
              </w:rPr>
              <w:t>в том числе:</w:t>
            </w:r>
          </w:p>
          <w:p w:rsidR="006745AF" w:rsidRPr="006745AF" w:rsidRDefault="006745AF" w:rsidP="006745AF">
            <w:pPr>
              <w:rPr>
                <w:sz w:val="28"/>
                <w:szCs w:val="28"/>
              </w:rPr>
            </w:pPr>
            <w:r w:rsidRPr="006745AF">
              <w:rPr>
                <w:sz w:val="28"/>
                <w:szCs w:val="28"/>
              </w:rPr>
              <w:t>бюджет Волгограда – 30 млн. 640 тыс. 200 ру</w:t>
            </w:r>
            <w:r w:rsidRPr="006745AF">
              <w:rPr>
                <w:sz w:val="28"/>
                <w:szCs w:val="28"/>
              </w:rPr>
              <w:t>б</w:t>
            </w:r>
            <w:r w:rsidRPr="006745AF">
              <w:rPr>
                <w:sz w:val="28"/>
                <w:szCs w:val="28"/>
              </w:rPr>
              <w:t>лей;</w:t>
            </w:r>
          </w:p>
          <w:p w:rsidR="006745AF" w:rsidRPr="006745AF" w:rsidRDefault="006745AF" w:rsidP="006745AF">
            <w:pPr>
              <w:rPr>
                <w:sz w:val="28"/>
                <w:szCs w:val="28"/>
              </w:rPr>
            </w:pPr>
            <w:r w:rsidRPr="006745AF">
              <w:rPr>
                <w:sz w:val="28"/>
                <w:szCs w:val="28"/>
              </w:rPr>
              <w:t>бюджет Волгоградской области – 56 млн. 903 тыс. 100 рублей;</w:t>
            </w:r>
          </w:p>
          <w:p w:rsidR="006745AF" w:rsidRPr="006745AF" w:rsidRDefault="006745AF" w:rsidP="006745AF">
            <w:pPr>
              <w:rPr>
                <w:sz w:val="28"/>
                <w:szCs w:val="28"/>
              </w:rPr>
            </w:pPr>
            <w:r w:rsidRPr="006745AF">
              <w:rPr>
                <w:sz w:val="28"/>
                <w:szCs w:val="28"/>
              </w:rPr>
              <w:t>строительство ДОУ по ул. им. маршала Вор</w:t>
            </w:r>
            <w:r w:rsidRPr="006745AF">
              <w:rPr>
                <w:sz w:val="28"/>
                <w:szCs w:val="28"/>
              </w:rPr>
              <w:t>о</w:t>
            </w:r>
            <w:r w:rsidRPr="006745AF">
              <w:rPr>
                <w:sz w:val="28"/>
                <w:szCs w:val="28"/>
              </w:rPr>
              <w:t>нова, 16 в жилой застройке «Янтарный город» в Советском районе Волгограда:</w:t>
            </w:r>
          </w:p>
          <w:p w:rsidR="006745AF" w:rsidRPr="006745AF" w:rsidRDefault="006745AF" w:rsidP="006745AF">
            <w:pPr>
              <w:rPr>
                <w:sz w:val="28"/>
                <w:szCs w:val="28"/>
              </w:rPr>
            </w:pPr>
            <w:r w:rsidRPr="006745AF">
              <w:rPr>
                <w:sz w:val="28"/>
                <w:szCs w:val="28"/>
              </w:rPr>
              <w:t>2016 год – 4 млн. 049 тыс. 600 рублей, из них:</w:t>
            </w:r>
          </w:p>
          <w:p w:rsidR="006745AF" w:rsidRPr="006745AF" w:rsidRDefault="006745AF" w:rsidP="006745AF">
            <w:pPr>
              <w:rPr>
                <w:sz w:val="28"/>
                <w:szCs w:val="28"/>
              </w:rPr>
            </w:pPr>
            <w:r w:rsidRPr="006745AF">
              <w:rPr>
                <w:sz w:val="28"/>
                <w:szCs w:val="28"/>
              </w:rPr>
              <w:t>бюджет Волгограда – 4 млн. 049 тыс. 600 ру</w:t>
            </w:r>
            <w:r w:rsidRPr="006745AF">
              <w:rPr>
                <w:sz w:val="28"/>
                <w:szCs w:val="28"/>
              </w:rPr>
              <w:t>б</w:t>
            </w:r>
            <w:r w:rsidRPr="006745AF">
              <w:rPr>
                <w:sz w:val="28"/>
                <w:szCs w:val="28"/>
              </w:rPr>
              <w:t>лей;</w:t>
            </w:r>
          </w:p>
          <w:p w:rsidR="006745AF" w:rsidRPr="006745AF" w:rsidRDefault="006745AF" w:rsidP="006745AF">
            <w:pPr>
              <w:rPr>
                <w:sz w:val="28"/>
                <w:szCs w:val="28"/>
              </w:rPr>
            </w:pPr>
            <w:r w:rsidRPr="006745AF">
              <w:rPr>
                <w:sz w:val="28"/>
                <w:szCs w:val="28"/>
              </w:rPr>
              <w:t xml:space="preserve">строительство ДОУ в квартале 03_03_030 в микрорайоне 131 в Дзержинском районе </w:t>
            </w:r>
            <w:r w:rsidRPr="006745AF">
              <w:rPr>
                <w:sz w:val="28"/>
                <w:szCs w:val="28"/>
              </w:rPr>
              <w:br/>
              <w:t>Волгограда:</w:t>
            </w:r>
          </w:p>
          <w:p w:rsidR="006745AF" w:rsidRPr="006745AF" w:rsidRDefault="006745AF" w:rsidP="006745AF">
            <w:pPr>
              <w:rPr>
                <w:sz w:val="28"/>
                <w:szCs w:val="28"/>
              </w:rPr>
            </w:pPr>
            <w:r w:rsidRPr="006745AF">
              <w:rPr>
                <w:sz w:val="28"/>
                <w:szCs w:val="28"/>
              </w:rPr>
              <w:t xml:space="preserve">2016 год – 7 млн. 899 тыс. 600 рублей, в том </w:t>
            </w:r>
            <w:r w:rsidRPr="006745AF">
              <w:rPr>
                <w:sz w:val="28"/>
                <w:szCs w:val="28"/>
              </w:rPr>
              <w:lastRenderedPageBreak/>
              <w:t>числе:</w:t>
            </w:r>
          </w:p>
          <w:p w:rsidR="006745AF" w:rsidRPr="006745AF" w:rsidRDefault="006745AF" w:rsidP="006745AF">
            <w:pPr>
              <w:rPr>
                <w:sz w:val="28"/>
                <w:szCs w:val="28"/>
              </w:rPr>
            </w:pPr>
            <w:r w:rsidRPr="006745AF">
              <w:rPr>
                <w:sz w:val="28"/>
                <w:szCs w:val="28"/>
              </w:rPr>
              <w:t>бюджет Волгограда – 1 млн. 517 тыс. 700 ру</w:t>
            </w:r>
            <w:r w:rsidRPr="006745AF">
              <w:rPr>
                <w:sz w:val="28"/>
                <w:szCs w:val="28"/>
              </w:rPr>
              <w:t>б</w:t>
            </w:r>
            <w:r w:rsidRPr="006745AF">
              <w:rPr>
                <w:sz w:val="28"/>
                <w:szCs w:val="28"/>
              </w:rPr>
              <w:t>лей;</w:t>
            </w:r>
          </w:p>
          <w:p w:rsidR="006745AF" w:rsidRPr="006745AF" w:rsidRDefault="006745AF" w:rsidP="006745AF">
            <w:pPr>
              <w:rPr>
                <w:sz w:val="28"/>
                <w:szCs w:val="28"/>
              </w:rPr>
            </w:pPr>
            <w:r w:rsidRPr="006745AF">
              <w:rPr>
                <w:sz w:val="28"/>
                <w:szCs w:val="28"/>
              </w:rPr>
              <w:t>бюджет Волгоградской области – 300 тыс. ру</w:t>
            </w:r>
            <w:r w:rsidRPr="006745AF">
              <w:rPr>
                <w:sz w:val="28"/>
                <w:szCs w:val="28"/>
              </w:rPr>
              <w:t>б</w:t>
            </w:r>
            <w:r w:rsidRPr="006745AF">
              <w:rPr>
                <w:sz w:val="28"/>
                <w:szCs w:val="28"/>
              </w:rPr>
              <w:t>лей,</w:t>
            </w:r>
          </w:p>
          <w:p w:rsidR="006745AF" w:rsidRPr="006745AF" w:rsidRDefault="006745AF" w:rsidP="006745AF">
            <w:pPr>
              <w:rPr>
                <w:sz w:val="28"/>
                <w:szCs w:val="28"/>
              </w:rPr>
            </w:pPr>
            <w:r w:rsidRPr="006745AF">
              <w:rPr>
                <w:sz w:val="28"/>
                <w:szCs w:val="28"/>
              </w:rPr>
              <w:t>федеральный бюджет – 6 млн. 81 тыс. 900 ру</w:t>
            </w:r>
            <w:r w:rsidRPr="006745AF">
              <w:rPr>
                <w:sz w:val="28"/>
                <w:szCs w:val="28"/>
              </w:rPr>
              <w:t>б</w:t>
            </w:r>
            <w:r w:rsidRPr="006745AF">
              <w:rPr>
                <w:sz w:val="28"/>
                <w:szCs w:val="28"/>
              </w:rPr>
              <w:t>лей</w:t>
            </w:r>
            <w:r w:rsidR="005B0E48">
              <w:rPr>
                <w:sz w:val="28"/>
                <w:szCs w:val="28"/>
              </w:rPr>
              <w:t>;</w:t>
            </w:r>
          </w:p>
          <w:p w:rsidR="006745AF" w:rsidRPr="006745AF" w:rsidRDefault="005B0E48" w:rsidP="006745AF">
            <w:pPr>
              <w:rPr>
                <w:sz w:val="28"/>
                <w:szCs w:val="28"/>
              </w:rPr>
            </w:pPr>
            <w:r>
              <w:rPr>
                <w:sz w:val="28"/>
                <w:szCs w:val="28"/>
              </w:rPr>
              <w:t>с</w:t>
            </w:r>
            <w:r w:rsidR="006745AF" w:rsidRPr="006745AF">
              <w:rPr>
                <w:sz w:val="28"/>
                <w:szCs w:val="28"/>
              </w:rPr>
              <w:t>троительство ДОУ по ул. Шекснинской в Дзержинском районе Волгограда:</w:t>
            </w:r>
          </w:p>
          <w:p w:rsidR="006745AF" w:rsidRPr="006745AF" w:rsidRDefault="006745AF" w:rsidP="006745AF">
            <w:pPr>
              <w:rPr>
                <w:sz w:val="28"/>
                <w:szCs w:val="28"/>
              </w:rPr>
            </w:pPr>
            <w:r w:rsidRPr="006745AF">
              <w:rPr>
                <w:sz w:val="28"/>
                <w:szCs w:val="28"/>
              </w:rPr>
              <w:t>2016 год – 9 млн. 837 тыс. 400 рублей, в том числе:</w:t>
            </w:r>
          </w:p>
          <w:p w:rsidR="006745AF" w:rsidRPr="006745AF" w:rsidRDefault="006745AF" w:rsidP="006745AF">
            <w:pPr>
              <w:rPr>
                <w:sz w:val="28"/>
                <w:szCs w:val="28"/>
              </w:rPr>
            </w:pPr>
            <w:r w:rsidRPr="006745AF">
              <w:rPr>
                <w:sz w:val="28"/>
                <w:szCs w:val="28"/>
              </w:rPr>
              <w:t>бюджет Волгограда – 1 млн. 94 тыс. 400 ру</w:t>
            </w:r>
            <w:r w:rsidRPr="006745AF">
              <w:rPr>
                <w:sz w:val="28"/>
                <w:szCs w:val="28"/>
              </w:rPr>
              <w:t>б</w:t>
            </w:r>
            <w:r w:rsidRPr="006745AF">
              <w:rPr>
                <w:sz w:val="28"/>
                <w:szCs w:val="28"/>
              </w:rPr>
              <w:t>лей;</w:t>
            </w:r>
          </w:p>
          <w:p w:rsidR="006745AF" w:rsidRPr="006745AF" w:rsidRDefault="006745AF" w:rsidP="006745AF">
            <w:pPr>
              <w:rPr>
                <w:sz w:val="28"/>
                <w:szCs w:val="28"/>
              </w:rPr>
            </w:pPr>
            <w:r w:rsidRPr="006745AF">
              <w:rPr>
                <w:spacing w:val="-4"/>
                <w:sz w:val="28"/>
                <w:szCs w:val="28"/>
              </w:rPr>
              <w:t>бюджет Волгоградской области – 2 млн. 578 тыс.</w:t>
            </w:r>
            <w:r w:rsidRPr="006745AF">
              <w:rPr>
                <w:sz w:val="28"/>
                <w:szCs w:val="28"/>
              </w:rPr>
              <w:t xml:space="preserve"> 700 рублей;</w:t>
            </w:r>
          </w:p>
          <w:p w:rsidR="006745AF" w:rsidRPr="006745AF" w:rsidRDefault="006745AF" w:rsidP="006745AF">
            <w:pPr>
              <w:rPr>
                <w:sz w:val="28"/>
                <w:szCs w:val="28"/>
              </w:rPr>
            </w:pPr>
            <w:r w:rsidRPr="006745AF">
              <w:rPr>
                <w:sz w:val="28"/>
                <w:szCs w:val="28"/>
              </w:rPr>
              <w:t>федеральный бюджет – 6 млн. 164 тыс. 300 рублей</w:t>
            </w:r>
            <w:r w:rsidR="005B0E48">
              <w:rPr>
                <w:sz w:val="28"/>
                <w:szCs w:val="28"/>
              </w:rPr>
              <w:t>;</w:t>
            </w:r>
          </w:p>
          <w:p w:rsidR="006745AF" w:rsidRPr="006745AF" w:rsidRDefault="005B0E48" w:rsidP="006745AF">
            <w:pPr>
              <w:rPr>
                <w:sz w:val="28"/>
                <w:szCs w:val="28"/>
              </w:rPr>
            </w:pPr>
            <w:r>
              <w:rPr>
                <w:sz w:val="28"/>
                <w:szCs w:val="28"/>
              </w:rPr>
              <w:t>с</w:t>
            </w:r>
            <w:r w:rsidR="006745AF" w:rsidRPr="006745AF">
              <w:rPr>
                <w:sz w:val="28"/>
                <w:szCs w:val="28"/>
              </w:rPr>
              <w:t>троительство ДОУ по ул. Санаторной в К</w:t>
            </w:r>
            <w:r w:rsidR="006745AF" w:rsidRPr="006745AF">
              <w:rPr>
                <w:sz w:val="28"/>
                <w:szCs w:val="28"/>
              </w:rPr>
              <w:t>и</w:t>
            </w:r>
            <w:r w:rsidR="006745AF" w:rsidRPr="006745AF">
              <w:rPr>
                <w:sz w:val="28"/>
                <w:szCs w:val="28"/>
              </w:rPr>
              <w:t>ровском районе Волгограда:</w:t>
            </w:r>
          </w:p>
          <w:p w:rsidR="006745AF" w:rsidRPr="006745AF" w:rsidRDefault="006745AF" w:rsidP="006745AF">
            <w:pPr>
              <w:rPr>
                <w:sz w:val="28"/>
                <w:szCs w:val="28"/>
              </w:rPr>
            </w:pPr>
            <w:r w:rsidRPr="006745AF">
              <w:rPr>
                <w:sz w:val="28"/>
                <w:szCs w:val="28"/>
              </w:rPr>
              <w:t>2016 год – 0 рублей.</w:t>
            </w:r>
          </w:p>
          <w:p w:rsidR="006745AF" w:rsidRPr="006745AF" w:rsidRDefault="006745AF" w:rsidP="006745AF">
            <w:pPr>
              <w:rPr>
                <w:sz w:val="28"/>
                <w:szCs w:val="28"/>
              </w:rPr>
            </w:pPr>
            <w:r w:rsidRPr="006745AF">
              <w:rPr>
                <w:sz w:val="28"/>
                <w:szCs w:val="28"/>
              </w:rPr>
              <w:t>Общее образование:</w:t>
            </w:r>
          </w:p>
          <w:p w:rsidR="006745AF" w:rsidRPr="006745AF" w:rsidRDefault="006745AF" w:rsidP="006745AF">
            <w:pPr>
              <w:rPr>
                <w:sz w:val="28"/>
                <w:szCs w:val="28"/>
              </w:rPr>
            </w:pPr>
            <w:r w:rsidRPr="006745AF">
              <w:rPr>
                <w:sz w:val="28"/>
                <w:szCs w:val="28"/>
              </w:rPr>
              <w:t>2016 год – 30 млн. 500 тыс. рублей, из них:</w:t>
            </w:r>
          </w:p>
          <w:p w:rsidR="006745AF" w:rsidRPr="006745AF" w:rsidRDefault="006745AF" w:rsidP="006745AF">
            <w:pPr>
              <w:rPr>
                <w:sz w:val="28"/>
                <w:szCs w:val="28"/>
              </w:rPr>
            </w:pPr>
            <w:r w:rsidRPr="006745AF">
              <w:rPr>
                <w:sz w:val="28"/>
                <w:szCs w:val="28"/>
              </w:rPr>
              <w:t>бюджет Волгограда – 30 млн. 500 тыс. рублей;</w:t>
            </w:r>
          </w:p>
          <w:p w:rsidR="006745AF" w:rsidRPr="006745AF" w:rsidRDefault="006745AF" w:rsidP="006745AF">
            <w:pPr>
              <w:rPr>
                <w:sz w:val="28"/>
                <w:szCs w:val="28"/>
              </w:rPr>
            </w:pPr>
            <w:r w:rsidRPr="006745AF">
              <w:rPr>
                <w:sz w:val="28"/>
                <w:szCs w:val="28"/>
              </w:rPr>
              <w:t>общеобразовательная школа по ул. Шексни</w:t>
            </w:r>
            <w:r w:rsidRPr="006745AF">
              <w:rPr>
                <w:sz w:val="28"/>
                <w:szCs w:val="28"/>
              </w:rPr>
              <w:t>н</w:t>
            </w:r>
            <w:r w:rsidRPr="006745AF">
              <w:rPr>
                <w:sz w:val="28"/>
                <w:szCs w:val="28"/>
              </w:rPr>
              <w:t>ской в Дзержинском районе Волгограда:</w:t>
            </w:r>
          </w:p>
          <w:p w:rsidR="006745AF" w:rsidRPr="006745AF" w:rsidRDefault="006745AF" w:rsidP="006745AF">
            <w:pPr>
              <w:rPr>
                <w:sz w:val="28"/>
                <w:szCs w:val="28"/>
              </w:rPr>
            </w:pPr>
            <w:r w:rsidRPr="006745AF">
              <w:rPr>
                <w:sz w:val="28"/>
                <w:szCs w:val="28"/>
              </w:rPr>
              <w:t xml:space="preserve">2016 год – 500 тыс. рублей; </w:t>
            </w:r>
          </w:p>
          <w:p w:rsidR="006745AF" w:rsidRPr="006745AF" w:rsidRDefault="006745AF" w:rsidP="006745AF">
            <w:pPr>
              <w:rPr>
                <w:sz w:val="28"/>
                <w:szCs w:val="28"/>
              </w:rPr>
            </w:pPr>
            <w:r w:rsidRPr="006745AF">
              <w:rPr>
                <w:sz w:val="28"/>
                <w:szCs w:val="28"/>
              </w:rPr>
              <w:lastRenderedPageBreak/>
              <w:t>общеобразовательная школа в Красноарме</w:t>
            </w:r>
            <w:r w:rsidRPr="006745AF">
              <w:rPr>
                <w:sz w:val="28"/>
                <w:szCs w:val="28"/>
              </w:rPr>
              <w:t>й</w:t>
            </w:r>
            <w:r w:rsidRPr="006745AF">
              <w:rPr>
                <w:sz w:val="28"/>
                <w:szCs w:val="28"/>
              </w:rPr>
              <w:t>ском районе Волгограда:</w:t>
            </w:r>
          </w:p>
          <w:p w:rsidR="006745AF" w:rsidRPr="006745AF" w:rsidRDefault="006745AF" w:rsidP="006745AF">
            <w:pPr>
              <w:rPr>
                <w:sz w:val="28"/>
                <w:szCs w:val="28"/>
              </w:rPr>
            </w:pPr>
            <w:r w:rsidRPr="006745AF">
              <w:rPr>
                <w:sz w:val="28"/>
                <w:szCs w:val="28"/>
              </w:rPr>
              <w:t>2016 год – 0 рублей;</w:t>
            </w:r>
          </w:p>
          <w:p w:rsidR="006745AF" w:rsidRPr="006745AF" w:rsidRDefault="006745AF" w:rsidP="006745AF">
            <w:pPr>
              <w:rPr>
                <w:sz w:val="28"/>
                <w:szCs w:val="28"/>
              </w:rPr>
            </w:pPr>
            <w:r w:rsidRPr="006745AF">
              <w:rPr>
                <w:sz w:val="28"/>
                <w:szCs w:val="28"/>
              </w:rPr>
              <w:t xml:space="preserve">общеобразовательная школа в жилом районе «Родниковая долина» в Советском районе </w:t>
            </w:r>
            <w:r w:rsidRPr="006745AF">
              <w:rPr>
                <w:sz w:val="28"/>
                <w:szCs w:val="28"/>
              </w:rPr>
              <w:br/>
              <w:t>Волгограда:</w:t>
            </w:r>
          </w:p>
          <w:p w:rsidR="006745AF" w:rsidRPr="006745AF" w:rsidRDefault="006745AF" w:rsidP="006745AF">
            <w:pPr>
              <w:rPr>
                <w:sz w:val="28"/>
                <w:szCs w:val="28"/>
              </w:rPr>
            </w:pPr>
            <w:r w:rsidRPr="006745AF">
              <w:rPr>
                <w:sz w:val="28"/>
                <w:szCs w:val="28"/>
              </w:rPr>
              <w:t>2016 год – 30 млн. рублей, из них:</w:t>
            </w:r>
          </w:p>
          <w:p w:rsidR="006745AF" w:rsidRPr="006745AF" w:rsidRDefault="006745AF" w:rsidP="006745AF">
            <w:pPr>
              <w:autoSpaceDE w:val="0"/>
              <w:autoSpaceDN w:val="0"/>
              <w:adjustRightInd w:val="0"/>
              <w:rPr>
                <w:sz w:val="28"/>
                <w:szCs w:val="28"/>
              </w:rPr>
            </w:pPr>
            <w:r w:rsidRPr="006745AF">
              <w:rPr>
                <w:sz w:val="28"/>
                <w:szCs w:val="28"/>
              </w:rPr>
              <w:t>бюджет Волгограда – 30 млн.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5B0CEB" w:rsidRDefault="006745AF" w:rsidP="005B0CEB">
            <w:pPr>
              <w:rPr>
                <w:sz w:val="28"/>
                <w:szCs w:val="28"/>
              </w:rPr>
            </w:pPr>
            <w:r w:rsidRPr="006745AF">
              <w:rPr>
                <w:sz w:val="28"/>
                <w:szCs w:val="28"/>
              </w:rPr>
              <w:lastRenderedPageBreak/>
              <w:t>Методика определения стоимости строительной продукции на территории Российской Федерации МДС 81-35.2004, утвержденная постановлением Государственного строительного комитета Ро</w:t>
            </w:r>
            <w:r w:rsidRPr="006745AF">
              <w:rPr>
                <w:sz w:val="28"/>
                <w:szCs w:val="28"/>
              </w:rPr>
              <w:t>с</w:t>
            </w:r>
            <w:r w:rsidRPr="006745AF">
              <w:rPr>
                <w:sz w:val="28"/>
                <w:szCs w:val="28"/>
              </w:rPr>
              <w:t>сийской Федерации от 05 марта 2004 г. № 15/1 «Об утверждении и введении в действие Метод</w:t>
            </w:r>
            <w:r w:rsidRPr="006745AF">
              <w:rPr>
                <w:sz w:val="28"/>
                <w:szCs w:val="28"/>
              </w:rPr>
              <w:t>и</w:t>
            </w:r>
            <w:r w:rsidRPr="006745AF">
              <w:rPr>
                <w:sz w:val="28"/>
                <w:szCs w:val="28"/>
              </w:rPr>
              <w:t>ки определения стоимости строительной проду</w:t>
            </w:r>
            <w:r w:rsidRPr="006745AF">
              <w:rPr>
                <w:sz w:val="28"/>
                <w:szCs w:val="28"/>
              </w:rPr>
              <w:t>к</w:t>
            </w:r>
            <w:r w:rsidRPr="006745AF">
              <w:rPr>
                <w:sz w:val="28"/>
                <w:szCs w:val="28"/>
              </w:rPr>
              <w:t>ции на территории Российской Федерации», п</w:t>
            </w:r>
            <w:r w:rsidRPr="006745AF">
              <w:rPr>
                <w:sz w:val="28"/>
                <w:szCs w:val="28"/>
              </w:rPr>
              <w:t>о</w:t>
            </w:r>
            <w:r w:rsidRPr="006745AF">
              <w:rPr>
                <w:sz w:val="28"/>
                <w:szCs w:val="28"/>
              </w:rPr>
              <w:t>становление Правительства Российской Федер</w:t>
            </w:r>
            <w:r w:rsidRPr="006745AF">
              <w:rPr>
                <w:sz w:val="28"/>
                <w:szCs w:val="28"/>
              </w:rPr>
              <w:t>а</w:t>
            </w:r>
            <w:r w:rsidRPr="006745AF">
              <w:rPr>
                <w:sz w:val="28"/>
                <w:szCs w:val="28"/>
              </w:rPr>
              <w:t>ции от 16 февраля 2008 г. № 87 «О составе разд</w:t>
            </w:r>
            <w:r w:rsidRPr="006745AF">
              <w:rPr>
                <w:sz w:val="28"/>
                <w:szCs w:val="28"/>
              </w:rPr>
              <w:t>е</w:t>
            </w:r>
            <w:r w:rsidRPr="006745AF">
              <w:rPr>
                <w:sz w:val="28"/>
                <w:szCs w:val="28"/>
              </w:rPr>
              <w:t xml:space="preserve">лов проектной документации и требованиях к их содержанию», решение Волгоградской городской Думы от 15 декабря 2015 г. </w:t>
            </w:r>
            <w:r w:rsidRPr="006745AF">
              <w:rPr>
                <w:spacing w:val="-4"/>
                <w:sz w:val="28"/>
                <w:szCs w:val="28"/>
              </w:rPr>
              <w:t>№ 37/1149 «О бюджете Волгограда на 2016 год</w:t>
            </w:r>
            <w:r w:rsidRPr="006745AF">
              <w:rPr>
                <w:sz w:val="28"/>
                <w:szCs w:val="28"/>
              </w:rPr>
              <w:t xml:space="preserve"> и на плановый период 2017 и 2018 годов», Закон Волгоградской области </w:t>
            </w:r>
            <w:r w:rsidRPr="006745AF">
              <w:rPr>
                <w:sz w:val="28"/>
                <w:szCs w:val="28"/>
              </w:rPr>
              <w:lastRenderedPageBreak/>
              <w:t xml:space="preserve">от 07 декабря 2015 г. </w:t>
            </w:r>
            <w:r w:rsidRPr="006745AF">
              <w:rPr>
                <w:spacing w:val="-4"/>
                <w:sz w:val="28"/>
                <w:szCs w:val="28"/>
              </w:rPr>
              <w:t>№ 206-ОД «Об областном бюджете на 2016 год</w:t>
            </w:r>
            <w:r w:rsidRPr="006745AF">
              <w:rPr>
                <w:sz w:val="28"/>
                <w:szCs w:val="28"/>
              </w:rPr>
              <w:t xml:space="preserve"> и на плановый период 2017 и 2018 годов», постановления администрации Во</w:t>
            </w:r>
            <w:r w:rsidRPr="006745AF">
              <w:rPr>
                <w:sz w:val="28"/>
                <w:szCs w:val="28"/>
              </w:rPr>
              <w:t>л</w:t>
            </w:r>
            <w:r w:rsidRPr="006745AF">
              <w:rPr>
                <w:sz w:val="28"/>
                <w:szCs w:val="28"/>
              </w:rPr>
              <w:t>гограда от 27 января 2016 г. № 85 «О предоста</w:t>
            </w:r>
            <w:r w:rsidRPr="006745AF">
              <w:rPr>
                <w:sz w:val="28"/>
                <w:szCs w:val="28"/>
              </w:rPr>
              <w:t>в</w:t>
            </w:r>
            <w:r w:rsidRPr="006745AF">
              <w:rPr>
                <w:sz w:val="28"/>
                <w:szCs w:val="28"/>
              </w:rPr>
              <w:t>лении бюджетных инвестиций за счет средств бюджета Волгограда на строительство и реко</w:t>
            </w:r>
            <w:r w:rsidRPr="006745AF">
              <w:rPr>
                <w:sz w:val="28"/>
                <w:szCs w:val="28"/>
              </w:rPr>
              <w:t>н</w:t>
            </w:r>
            <w:r w:rsidRPr="006745AF">
              <w:rPr>
                <w:sz w:val="28"/>
                <w:szCs w:val="28"/>
              </w:rPr>
              <w:t>струкцию объектов капитального строительства муниципальной собственности Волгограда», от 13 июля 2016 г. № 1072 «О внесении изменений в постановление администрации Волгограда от 27 января 2016 г. № 85 «О предоставлении бюдже</w:t>
            </w:r>
            <w:r w:rsidRPr="006745AF">
              <w:rPr>
                <w:sz w:val="28"/>
                <w:szCs w:val="28"/>
              </w:rPr>
              <w:t>т</w:t>
            </w:r>
            <w:r w:rsidRPr="006745AF">
              <w:rPr>
                <w:sz w:val="28"/>
                <w:szCs w:val="28"/>
              </w:rPr>
              <w:t>ных инвестиций за счет средств бюджета Волг</w:t>
            </w:r>
            <w:r w:rsidRPr="006745AF">
              <w:rPr>
                <w:sz w:val="28"/>
                <w:szCs w:val="28"/>
              </w:rPr>
              <w:t>о</w:t>
            </w:r>
            <w:r w:rsidRPr="006745AF">
              <w:rPr>
                <w:sz w:val="28"/>
                <w:szCs w:val="28"/>
              </w:rPr>
              <w:t>града на строительство и реконструкцию объе</w:t>
            </w:r>
            <w:r w:rsidRPr="006745AF">
              <w:rPr>
                <w:sz w:val="28"/>
                <w:szCs w:val="28"/>
              </w:rPr>
              <w:t>к</w:t>
            </w:r>
            <w:r w:rsidRPr="006745AF">
              <w:rPr>
                <w:sz w:val="28"/>
                <w:szCs w:val="28"/>
              </w:rPr>
              <w:t>тов капитального строительства муниципальной собственности Волгограда»,  от 07 ноября 2016 г. № 1709 «О предоставлении бюджетных инвест</w:t>
            </w:r>
            <w:r w:rsidRPr="006745AF">
              <w:rPr>
                <w:sz w:val="28"/>
                <w:szCs w:val="28"/>
              </w:rPr>
              <w:t>и</w:t>
            </w:r>
            <w:r w:rsidRPr="006745AF">
              <w:rPr>
                <w:sz w:val="28"/>
                <w:szCs w:val="28"/>
              </w:rPr>
              <w:t>ций за счет средств бюджета Волгограда на стр</w:t>
            </w:r>
            <w:r w:rsidRPr="006745AF">
              <w:rPr>
                <w:sz w:val="28"/>
                <w:szCs w:val="28"/>
              </w:rPr>
              <w:t>о</w:t>
            </w:r>
            <w:r w:rsidRPr="006745AF">
              <w:rPr>
                <w:sz w:val="28"/>
                <w:szCs w:val="28"/>
              </w:rPr>
              <w:t>ительство объекта капитального строительства муниципальной собственности Волгограда «О</w:t>
            </w:r>
            <w:r w:rsidRPr="006745AF">
              <w:rPr>
                <w:sz w:val="28"/>
                <w:szCs w:val="28"/>
              </w:rPr>
              <w:t>б</w:t>
            </w:r>
            <w:r w:rsidRPr="006745AF">
              <w:rPr>
                <w:sz w:val="28"/>
                <w:szCs w:val="28"/>
              </w:rPr>
              <w:t xml:space="preserve">щеобразовательная школа на </w:t>
            </w:r>
            <w:r w:rsidR="005B0CEB">
              <w:rPr>
                <w:sz w:val="28"/>
                <w:szCs w:val="28"/>
              </w:rPr>
              <w:br/>
            </w:r>
            <w:r w:rsidRPr="006745AF">
              <w:rPr>
                <w:sz w:val="28"/>
                <w:szCs w:val="28"/>
              </w:rPr>
              <w:t>1000 мест в жилом районе «Родниковая долина» в Советском районе г. Волгограда», от 01 декабря 2016 г. № 1817 «О внесении изменений в пост</w:t>
            </w:r>
            <w:r w:rsidRPr="006745AF">
              <w:rPr>
                <w:sz w:val="28"/>
                <w:szCs w:val="28"/>
              </w:rPr>
              <w:t>а</w:t>
            </w:r>
            <w:r w:rsidRPr="006745AF">
              <w:rPr>
                <w:sz w:val="28"/>
                <w:szCs w:val="28"/>
              </w:rPr>
              <w:t>новление администрации Волгограда от 27 января 2016 г. № 85 «О предоставлении бюджетных и</w:t>
            </w:r>
            <w:r w:rsidRPr="006745AF">
              <w:rPr>
                <w:sz w:val="28"/>
                <w:szCs w:val="28"/>
              </w:rPr>
              <w:t>н</w:t>
            </w:r>
            <w:r w:rsidRPr="006745AF">
              <w:rPr>
                <w:sz w:val="28"/>
                <w:szCs w:val="28"/>
              </w:rPr>
              <w:t xml:space="preserve">вестиций за счет средств бюджета Волгограда на </w:t>
            </w:r>
            <w:r w:rsidRPr="006745AF">
              <w:rPr>
                <w:sz w:val="28"/>
                <w:szCs w:val="28"/>
              </w:rPr>
              <w:lastRenderedPageBreak/>
              <w:t>строительство и реконструкцию объектов кап</w:t>
            </w:r>
            <w:r w:rsidRPr="006745AF">
              <w:rPr>
                <w:sz w:val="28"/>
                <w:szCs w:val="28"/>
              </w:rPr>
              <w:t>и</w:t>
            </w:r>
            <w:r w:rsidRPr="006745AF">
              <w:rPr>
                <w:sz w:val="28"/>
                <w:szCs w:val="28"/>
              </w:rPr>
              <w:t>тального строительства муниципальной со</w:t>
            </w:r>
            <w:r w:rsidRPr="006745AF">
              <w:rPr>
                <w:sz w:val="28"/>
                <w:szCs w:val="28"/>
              </w:rPr>
              <w:t>б</w:t>
            </w:r>
            <w:r w:rsidRPr="006745AF">
              <w:rPr>
                <w:sz w:val="28"/>
                <w:szCs w:val="28"/>
              </w:rPr>
              <w:t xml:space="preserve">ственности Волгограда», от 29 марта 2016 г. № 423 </w:t>
            </w:r>
            <w:r w:rsidR="005B0CEB">
              <w:rPr>
                <w:sz w:val="28"/>
                <w:szCs w:val="28"/>
              </w:rPr>
              <w:br/>
            </w:r>
            <w:r w:rsidRPr="006745AF">
              <w:rPr>
                <w:sz w:val="28"/>
                <w:szCs w:val="28"/>
              </w:rPr>
              <w:t>«О предоставлении бюджетных инвестиций за счет средств бюджета Волгограда на строител</w:t>
            </w:r>
            <w:r w:rsidRPr="006745AF">
              <w:rPr>
                <w:sz w:val="28"/>
                <w:szCs w:val="28"/>
              </w:rPr>
              <w:t>ь</w:t>
            </w:r>
            <w:r w:rsidRPr="006745AF">
              <w:rPr>
                <w:sz w:val="28"/>
                <w:szCs w:val="28"/>
              </w:rPr>
              <w:t>ство и реконструкцию объектов капитального строительства муниципальной собственности Волгограда», от 27 июля 2016 г. № 1174 «О вн</w:t>
            </w:r>
            <w:r w:rsidRPr="006745AF">
              <w:rPr>
                <w:sz w:val="28"/>
                <w:szCs w:val="28"/>
              </w:rPr>
              <w:t>е</w:t>
            </w:r>
            <w:r w:rsidRPr="006745AF">
              <w:rPr>
                <w:sz w:val="28"/>
                <w:szCs w:val="28"/>
              </w:rPr>
              <w:t>сении изменений в постановление администрации Волгограда от 29 марта 2016 г. № 423 «О пред</w:t>
            </w:r>
            <w:r w:rsidRPr="006745AF">
              <w:rPr>
                <w:sz w:val="28"/>
                <w:szCs w:val="28"/>
              </w:rPr>
              <w:t>о</w:t>
            </w:r>
            <w:r w:rsidRPr="006745AF">
              <w:rPr>
                <w:sz w:val="28"/>
                <w:szCs w:val="28"/>
              </w:rPr>
              <w:t>ставлении бюджетных инвестиций за счет средств бюджета Волгограда на строительство и реко</w:t>
            </w:r>
            <w:r w:rsidRPr="006745AF">
              <w:rPr>
                <w:sz w:val="28"/>
                <w:szCs w:val="28"/>
              </w:rPr>
              <w:t>н</w:t>
            </w:r>
            <w:r w:rsidRPr="006745AF">
              <w:rPr>
                <w:sz w:val="28"/>
                <w:szCs w:val="28"/>
              </w:rPr>
              <w:t>струкцию объектов капитального строительства муниципальной собственности Волгограда»,  от 04 апреля 2016 г. № 465 «О предоставлении бю</w:t>
            </w:r>
            <w:r w:rsidRPr="006745AF">
              <w:rPr>
                <w:sz w:val="28"/>
                <w:szCs w:val="28"/>
              </w:rPr>
              <w:t>д</w:t>
            </w:r>
            <w:r w:rsidRPr="006745AF">
              <w:rPr>
                <w:sz w:val="28"/>
                <w:szCs w:val="28"/>
              </w:rPr>
              <w:t xml:space="preserve">жетных инвестиций за счет средств бюджета </w:t>
            </w:r>
            <w:r w:rsidR="005B0E48">
              <w:rPr>
                <w:sz w:val="28"/>
                <w:szCs w:val="28"/>
              </w:rPr>
              <w:br/>
            </w:r>
            <w:r w:rsidRPr="006745AF">
              <w:rPr>
                <w:sz w:val="28"/>
                <w:szCs w:val="28"/>
              </w:rPr>
              <w:t>Волгограда на строительство объекта капитальн</w:t>
            </w:r>
            <w:r w:rsidRPr="006745AF">
              <w:rPr>
                <w:sz w:val="28"/>
                <w:szCs w:val="28"/>
              </w:rPr>
              <w:t>о</w:t>
            </w:r>
            <w:r w:rsidRPr="006745AF">
              <w:rPr>
                <w:sz w:val="28"/>
                <w:szCs w:val="28"/>
              </w:rPr>
              <w:t xml:space="preserve">го строительства муниципальной собственности Волгограда «Дошкольное образовательное </w:t>
            </w:r>
          </w:p>
          <w:p w:rsidR="006745AF" w:rsidRPr="006745AF" w:rsidRDefault="006745AF" w:rsidP="005B0CEB">
            <w:pPr>
              <w:rPr>
                <w:sz w:val="28"/>
                <w:szCs w:val="28"/>
              </w:rPr>
            </w:pPr>
            <w:r w:rsidRPr="006745AF">
              <w:rPr>
                <w:sz w:val="28"/>
                <w:szCs w:val="28"/>
              </w:rPr>
              <w:t>учреждение в квартале 07_05_045, между домами № 92 «А» и 92 «Б» по ул. Кирова в Кировском районе Волгограда»</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14.</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autoSpaceDE w:val="0"/>
              <w:autoSpaceDN w:val="0"/>
              <w:adjustRightInd w:val="0"/>
              <w:rPr>
                <w:rFonts w:eastAsia="Calibri"/>
                <w:sz w:val="28"/>
                <w:szCs w:val="28"/>
              </w:rPr>
            </w:pPr>
            <w:r w:rsidRPr="006745AF">
              <w:rPr>
                <w:rFonts w:eastAsia="Calibri"/>
                <w:sz w:val="28"/>
                <w:szCs w:val="28"/>
              </w:rPr>
              <w:t xml:space="preserve">Мероприятие 7.2. </w:t>
            </w:r>
          </w:p>
          <w:p w:rsidR="006745AF" w:rsidRPr="006745AF" w:rsidRDefault="006745AF" w:rsidP="006745AF">
            <w:pPr>
              <w:rPr>
                <w:sz w:val="28"/>
                <w:szCs w:val="28"/>
              </w:rPr>
            </w:pPr>
            <w:r w:rsidRPr="006745AF">
              <w:rPr>
                <w:rFonts w:eastAsia="Calibri"/>
                <w:sz w:val="28"/>
                <w:szCs w:val="28"/>
                <w:lang w:eastAsia="en-US"/>
              </w:rPr>
              <w:t>Реконструкция зданий муниц</w:t>
            </w:r>
            <w:r w:rsidRPr="006745AF">
              <w:rPr>
                <w:rFonts w:eastAsia="Calibri"/>
                <w:sz w:val="28"/>
                <w:szCs w:val="28"/>
                <w:lang w:eastAsia="en-US"/>
              </w:rPr>
              <w:t>и</w:t>
            </w:r>
            <w:r w:rsidRPr="006745AF">
              <w:rPr>
                <w:rFonts w:eastAsia="Calibri"/>
                <w:sz w:val="28"/>
                <w:szCs w:val="28"/>
                <w:lang w:eastAsia="en-US"/>
              </w:rPr>
              <w:t xml:space="preserve">пальных </w:t>
            </w:r>
            <w:r w:rsidRPr="006745AF">
              <w:rPr>
                <w:rFonts w:eastAsia="Calibri"/>
                <w:spacing w:val="-4"/>
                <w:sz w:val="28"/>
                <w:szCs w:val="28"/>
                <w:lang w:eastAsia="en-US"/>
              </w:rPr>
              <w:t>образ</w:t>
            </w:r>
            <w:r w:rsidRPr="006745AF">
              <w:rPr>
                <w:rFonts w:eastAsia="Calibri"/>
                <w:spacing w:val="-4"/>
                <w:sz w:val="28"/>
                <w:szCs w:val="28"/>
                <w:lang w:eastAsia="en-US"/>
              </w:rPr>
              <w:t>о</w:t>
            </w:r>
            <w:r w:rsidRPr="006745AF">
              <w:rPr>
                <w:rFonts w:eastAsia="Calibri"/>
                <w:spacing w:val="-4"/>
                <w:sz w:val="28"/>
                <w:szCs w:val="28"/>
                <w:lang w:eastAsia="en-US"/>
              </w:rPr>
              <w:t>вательных учреж</w:t>
            </w:r>
            <w:r w:rsidRPr="006745AF">
              <w:rPr>
                <w:rFonts w:eastAsia="Calibri"/>
                <w:spacing w:val="-4"/>
                <w:sz w:val="28"/>
                <w:szCs w:val="28"/>
                <w:lang w:eastAsia="en-US"/>
              </w:rPr>
              <w:softHyphen/>
            </w:r>
            <w:r w:rsidRPr="006745AF">
              <w:rPr>
                <w:rFonts w:eastAsia="Calibri"/>
                <w:sz w:val="28"/>
                <w:szCs w:val="28"/>
                <w:lang w:eastAsia="en-US"/>
              </w:rPr>
              <w:t>дений Волгогр</w:t>
            </w:r>
            <w:r w:rsidRPr="006745AF">
              <w:rPr>
                <w:rFonts w:eastAsia="Calibri"/>
                <w:sz w:val="28"/>
                <w:szCs w:val="28"/>
                <w:lang w:eastAsia="en-US"/>
              </w:rPr>
              <w:t>а</w:t>
            </w:r>
            <w:r w:rsidRPr="006745AF">
              <w:rPr>
                <w:rFonts w:eastAsia="Calibri"/>
                <w:sz w:val="28"/>
                <w:szCs w:val="28"/>
                <w:lang w:eastAsia="en-US"/>
              </w:rPr>
              <w:t>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autoSpaceDE w:val="0"/>
              <w:autoSpaceDN w:val="0"/>
              <w:adjustRightInd w:val="0"/>
              <w:rPr>
                <w:sz w:val="28"/>
                <w:szCs w:val="28"/>
              </w:rPr>
            </w:pPr>
            <w:r w:rsidRPr="006745AF">
              <w:rPr>
                <w:sz w:val="28"/>
                <w:szCs w:val="28"/>
              </w:rPr>
              <w:t>Реконструкция:</w:t>
            </w:r>
          </w:p>
          <w:p w:rsidR="006745AF" w:rsidRPr="006745AF" w:rsidRDefault="006745AF" w:rsidP="006745AF">
            <w:pPr>
              <w:autoSpaceDE w:val="0"/>
              <w:autoSpaceDN w:val="0"/>
              <w:adjustRightInd w:val="0"/>
              <w:rPr>
                <w:spacing w:val="-4"/>
                <w:sz w:val="28"/>
                <w:szCs w:val="28"/>
              </w:rPr>
            </w:pPr>
            <w:r w:rsidRPr="006745AF">
              <w:rPr>
                <w:spacing w:val="-4"/>
                <w:sz w:val="28"/>
                <w:szCs w:val="28"/>
              </w:rPr>
              <w:t>2016 год – 111 млн. 108 тыс. 800 рублей, из них:</w:t>
            </w:r>
          </w:p>
          <w:p w:rsidR="006745AF" w:rsidRPr="006745AF" w:rsidRDefault="006745AF" w:rsidP="006745AF">
            <w:pPr>
              <w:autoSpaceDE w:val="0"/>
              <w:autoSpaceDN w:val="0"/>
              <w:adjustRightInd w:val="0"/>
              <w:rPr>
                <w:sz w:val="28"/>
                <w:szCs w:val="28"/>
              </w:rPr>
            </w:pPr>
            <w:r w:rsidRPr="006745AF">
              <w:rPr>
                <w:sz w:val="28"/>
                <w:szCs w:val="28"/>
              </w:rPr>
              <w:t xml:space="preserve">бюджет Волгограда – 111 млн. 108 тыс. </w:t>
            </w:r>
          </w:p>
          <w:p w:rsidR="006745AF" w:rsidRPr="006745AF" w:rsidRDefault="006745AF" w:rsidP="006745AF">
            <w:pPr>
              <w:autoSpaceDE w:val="0"/>
              <w:autoSpaceDN w:val="0"/>
              <w:adjustRightInd w:val="0"/>
              <w:rPr>
                <w:sz w:val="28"/>
                <w:szCs w:val="28"/>
              </w:rPr>
            </w:pPr>
            <w:r w:rsidRPr="006745AF">
              <w:rPr>
                <w:sz w:val="28"/>
                <w:szCs w:val="28"/>
              </w:rPr>
              <w:t>800 рублей, из них:</w:t>
            </w:r>
          </w:p>
          <w:p w:rsidR="006745AF" w:rsidRPr="006745AF" w:rsidRDefault="006745AF" w:rsidP="006745AF">
            <w:pPr>
              <w:autoSpaceDE w:val="0"/>
              <w:autoSpaceDN w:val="0"/>
              <w:adjustRightInd w:val="0"/>
              <w:rPr>
                <w:sz w:val="28"/>
                <w:szCs w:val="28"/>
              </w:rPr>
            </w:pPr>
            <w:r w:rsidRPr="006745AF">
              <w:rPr>
                <w:sz w:val="28"/>
                <w:szCs w:val="28"/>
              </w:rPr>
              <w:t>реконструкция здания муниципального учр</w:t>
            </w:r>
            <w:r w:rsidRPr="006745AF">
              <w:rPr>
                <w:sz w:val="28"/>
                <w:szCs w:val="28"/>
              </w:rPr>
              <w:t>е</w:t>
            </w:r>
            <w:r w:rsidRPr="006745AF">
              <w:rPr>
                <w:sz w:val="28"/>
                <w:szCs w:val="28"/>
              </w:rPr>
              <w:t>ждения дополнительного образования «Детско-юношеский центр Волгограда» в Центральном районе Волгограда</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Методика определения стоимости строительной продукции на территории Российской Федерации МДС 81-35.2004, утвержденная постановлением Государственного строительного комитета Ро</w:t>
            </w:r>
            <w:r w:rsidRPr="006745AF">
              <w:rPr>
                <w:sz w:val="28"/>
                <w:szCs w:val="28"/>
              </w:rPr>
              <w:t>с</w:t>
            </w:r>
            <w:r w:rsidRPr="006745AF">
              <w:rPr>
                <w:sz w:val="28"/>
                <w:szCs w:val="28"/>
              </w:rPr>
              <w:t>сийской Федерации от 05 марта 2004 г. № 15/1 «Об утверждении и введении в действие Метод</w:t>
            </w:r>
            <w:r w:rsidRPr="006745AF">
              <w:rPr>
                <w:sz w:val="28"/>
                <w:szCs w:val="28"/>
              </w:rPr>
              <w:t>и</w:t>
            </w:r>
            <w:r w:rsidRPr="006745AF">
              <w:rPr>
                <w:sz w:val="28"/>
                <w:szCs w:val="28"/>
              </w:rPr>
              <w:t>ки определения стоимости строительной проду</w:t>
            </w:r>
            <w:r w:rsidRPr="006745AF">
              <w:rPr>
                <w:sz w:val="28"/>
                <w:szCs w:val="28"/>
              </w:rPr>
              <w:t>к</w:t>
            </w:r>
            <w:r w:rsidRPr="006745AF">
              <w:rPr>
                <w:sz w:val="28"/>
                <w:szCs w:val="28"/>
              </w:rPr>
              <w:t>ции на территории Российской Федерации», п</w:t>
            </w:r>
            <w:r w:rsidRPr="006745AF">
              <w:rPr>
                <w:sz w:val="28"/>
                <w:szCs w:val="28"/>
              </w:rPr>
              <w:t>о</w:t>
            </w:r>
            <w:r w:rsidRPr="006745AF">
              <w:rPr>
                <w:sz w:val="28"/>
                <w:szCs w:val="28"/>
              </w:rPr>
              <w:t>становления Правительства Российской Федер</w:t>
            </w:r>
            <w:r w:rsidRPr="006745AF">
              <w:rPr>
                <w:sz w:val="28"/>
                <w:szCs w:val="28"/>
              </w:rPr>
              <w:t>а</w:t>
            </w:r>
            <w:r w:rsidRPr="006745AF">
              <w:rPr>
                <w:sz w:val="28"/>
                <w:szCs w:val="28"/>
              </w:rPr>
              <w:t>ции от 16 февраля 2008 г. № 87 «О составе разд</w:t>
            </w:r>
            <w:r w:rsidRPr="006745AF">
              <w:rPr>
                <w:sz w:val="28"/>
                <w:szCs w:val="28"/>
              </w:rPr>
              <w:t>е</w:t>
            </w:r>
            <w:r w:rsidRPr="006745AF">
              <w:rPr>
                <w:sz w:val="28"/>
                <w:szCs w:val="28"/>
              </w:rPr>
              <w:t>лов проектной документации и требованиях к их содержанию», администрации Волгограда от 27 января 2016 г. № 85 «О предоставлении бюдже</w:t>
            </w:r>
            <w:r w:rsidRPr="006745AF">
              <w:rPr>
                <w:sz w:val="28"/>
                <w:szCs w:val="28"/>
              </w:rPr>
              <w:t>т</w:t>
            </w:r>
            <w:r w:rsidRPr="006745AF">
              <w:rPr>
                <w:sz w:val="28"/>
                <w:szCs w:val="28"/>
              </w:rPr>
              <w:t>ных инвестиций за счет средств бюджета Волг</w:t>
            </w:r>
            <w:r w:rsidRPr="006745AF">
              <w:rPr>
                <w:sz w:val="28"/>
                <w:szCs w:val="28"/>
              </w:rPr>
              <w:t>о</w:t>
            </w:r>
            <w:r w:rsidRPr="006745AF">
              <w:rPr>
                <w:sz w:val="28"/>
                <w:szCs w:val="28"/>
              </w:rPr>
              <w:t>града на строительство и реконструкцию объе</w:t>
            </w:r>
            <w:r w:rsidRPr="006745AF">
              <w:rPr>
                <w:sz w:val="28"/>
                <w:szCs w:val="28"/>
              </w:rPr>
              <w:t>к</w:t>
            </w:r>
            <w:r w:rsidRPr="006745AF">
              <w:rPr>
                <w:sz w:val="28"/>
                <w:szCs w:val="28"/>
              </w:rPr>
              <w:t xml:space="preserve">тов капитального строительства муниципальной собственности Волгограда», от 07 ноября 2016 г. № 1708 «О внесении изменений в постановление </w:t>
            </w:r>
            <w:r w:rsidRPr="006745AF">
              <w:rPr>
                <w:sz w:val="28"/>
                <w:szCs w:val="28"/>
              </w:rPr>
              <w:lastRenderedPageBreak/>
              <w:t>администрации Волгограда от 27 января 2016 г. № 85 «О предоставлении бюджетных инвестиций за счет средств бюджета Волгограда на стро</w:t>
            </w:r>
            <w:r w:rsidRPr="006745AF">
              <w:rPr>
                <w:sz w:val="28"/>
                <w:szCs w:val="28"/>
              </w:rPr>
              <w:t>и</w:t>
            </w:r>
            <w:r w:rsidRPr="006745AF">
              <w:rPr>
                <w:sz w:val="28"/>
                <w:szCs w:val="28"/>
              </w:rPr>
              <w:t>тельство и реконструкцию объектов капитального строительства муниципальной собственности Волгограда»</w:t>
            </w:r>
          </w:p>
        </w:tc>
      </w:tr>
      <w:tr w:rsidR="006745AF" w:rsidRPr="006745AF" w:rsidTr="00F27064">
        <w:trPr>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autoSpaceDE w:val="0"/>
              <w:autoSpaceDN w:val="0"/>
              <w:adjustRightInd w:val="0"/>
              <w:jc w:val="center"/>
              <w:rPr>
                <w:sz w:val="28"/>
                <w:szCs w:val="28"/>
              </w:rPr>
            </w:pPr>
            <w:r w:rsidRPr="006745AF">
              <w:rPr>
                <w:sz w:val="28"/>
                <w:szCs w:val="28"/>
              </w:rPr>
              <w:lastRenderedPageBreak/>
              <w:t>15.</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autoSpaceDE w:val="0"/>
              <w:autoSpaceDN w:val="0"/>
              <w:adjustRightInd w:val="0"/>
              <w:rPr>
                <w:sz w:val="28"/>
                <w:szCs w:val="28"/>
              </w:rPr>
            </w:pPr>
            <w:r w:rsidRPr="006745AF">
              <w:rPr>
                <w:sz w:val="28"/>
                <w:szCs w:val="28"/>
              </w:rPr>
              <w:t>Мероприятие 7.3. Погашение кр</w:t>
            </w:r>
            <w:r w:rsidRPr="006745AF">
              <w:rPr>
                <w:sz w:val="28"/>
                <w:szCs w:val="28"/>
              </w:rPr>
              <w:t>е</w:t>
            </w:r>
            <w:r w:rsidRPr="006745AF">
              <w:rPr>
                <w:sz w:val="28"/>
                <w:szCs w:val="28"/>
              </w:rPr>
              <w:t>диторской з</w:t>
            </w:r>
            <w:r w:rsidRPr="006745AF">
              <w:rPr>
                <w:sz w:val="28"/>
                <w:szCs w:val="28"/>
              </w:rPr>
              <w:t>а</w:t>
            </w:r>
            <w:r w:rsidRPr="006745AF">
              <w:rPr>
                <w:sz w:val="28"/>
                <w:szCs w:val="28"/>
              </w:rPr>
              <w:t>долженности по строительству (реконструкции) зданий (пристр</w:t>
            </w:r>
            <w:r w:rsidRPr="006745AF">
              <w:rPr>
                <w:sz w:val="28"/>
                <w:szCs w:val="28"/>
              </w:rPr>
              <w:t>о</w:t>
            </w:r>
            <w:r w:rsidRPr="006745AF">
              <w:rPr>
                <w:sz w:val="28"/>
                <w:szCs w:val="28"/>
              </w:rPr>
              <w:t xml:space="preserve">ек) дошкольных образовательных учреждений по муниципальной </w:t>
            </w:r>
            <w:hyperlink r:id="rId13" w:history="1">
              <w:r w:rsidRPr="005B0E48">
                <w:rPr>
                  <w:color w:val="000000"/>
                  <w:sz w:val="28"/>
                  <w:szCs w:val="28"/>
                </w:rPr>
                <w:t>программе</w:t>
              </w:r>
            </w:hyperlink>
            <w:r w:rsidRPr="005B0E48">
              <w:rPr>
                <w:color w:val="000000"/>
                <w:sz w:val="28"/>
                <w:szCs w:val="28"/>
              </w:rPr>
              <w:t xml:space="preserve"> </w:t>
            </w:r>
            <w:r w:rsidRPr="006745AF">
              <w:rPr>
                <w:sz w:val="28"/>
                <w:szCs w:val="28"/>
              </w:rPr>
              <w:t>«Ра</w:t>
            </w:r>
            <w:r w:rsidRPr="006745AF">
              <w:rPr>
                <w:sz w:val="28"/>
                <w:szCs w:val="28"/>
              </w:rPr>
              <w:t>з</w:t>
            </w:r>
            <w:r w:rsidRPr="006745AF">
              <w:rPr>
                <w:sz w:val="28"/>
                <w:szCs w:val="28"/>
              </w:rPr>
              <w:t>витие дошкол</w:t>
            </w:r>
            <w:r w:rsidRPr="006745AF">
              <w:rPr>
                <w:sz w:val="28"/>
                <w:szCs w:val="28"/>
              </w:rPr>
              <w:t>ь</w:t>
            </w:r>
            <w:r w:rsidRPr="006745AF">
              <w:rPr>
                <w:sz w:val="28"/>
                <w:szCs w:val="28"/>
              </w:rPr>
              <w:t xml:space="preserve">ного образования в </w:t>
            </w:r>
            <w:r w:rsidR="005B0E48">
              <w:rPr>
                <w:sz w:val="28"/>
                <w:szCs w:val="28"/>
              </w:rPr>
              <w:br/>
            </w:r>
            <w:r w:rsidRPr="006745AF">
              <w:rPr>
                <w:sz w:val="28"/>
                <w:szCs w:val="28"/>
              </w:rPr>
              <w:t xml:space="preserve">Волгограде» на 2014–2018 годы, утвержденной постановлением администрации </w:t>
            </w:r>
            <w:r w:rsidRPr="006745AF">
              <w:rPr>
                <w:sz w:val="28"/>
                <w:szCs w:val="28"/>
              </w:rPr>
              <w:lastRenderedPageBreak/>
              <w:t>Волгограда от 19 декабря 2013 г. № 2038 «Об утверждении муниципальной программы «Ра</w:t>
            </w:r>
            <w:r w:rsidRPr="006745AF">
              <w:rPr>
                <w:sz w:val="28"/>
                <w:szCs w:val="28"/>
              </w:rPr>
              <w:t>з</w:t>
            </w:r>
            <w:r w:rsidRPr="006745AF">
              <w:rPr>
                <w:sz w:val="28"/>
                <w:szCs w:val="28"/>
              </w:rPr>
              <w:t>витие дошкол</w:t>
            </w:r>
            <w:r w:rsidRPr="006745AF">
              <w:rPr>
                <w:sz w:val="28"/>
                <w:szCs w:val="28"/>
              </w:rPr>
              <w:t>ь</w:t>
            </w:r>
            <w:r w:rsidRPr="006745AF">
              <w:rPr>
                <w:sz w:val="28"/>
                <w:szCs w:val="28"/>
              </w:rPr>
              <w:t>ного образования в Волгограде» на 2014–2018 годы»</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autoSpaceDE w:val="0"/>
              <w:autoSpaceDN w:val="0"/>
              <w:adjustRightInd w:val="0"/>
              <w:rPr>
                <w:sz w:val="28"/>
                <w:szCs w:val="28"/>
              </w:rPr>
            </w:pPr>
            <w:r w:rsidRPr="006745AF">
              <w:rPr>
                <w:sz w:val="28"/>
                <w:szCs w:val="28"/>
              </w:rPr>
              <w:lastRenderedPageBreak/>
              <w:t xml:space="preserve">Строительство ДОУ в квартале 08_06_010 по </w:t>
            </w:r>
            <w:proofErr w:type="spellStart"/>
            <w:r w:rsidRPr="006745AF">
              <w:rPr>
                <w:sz w:val="28"/>
                <w:szCs w:val="28"/>
              </w:rPr>
              <w:t>пр-кту</w:t>
            </w:r>
            <w:proofErr w:type="spellEnd"/>
            <w:r w:rsidRPr="006745AF">
              <w:rPr>
                <w:sz w:val="28"/>
                <w:szCs w:val="28"/>
              </w:rPr>
              <w:t xml:space="preserve"> Героев Сталинграда в Красноармейском районе Волгограда:</w:t>
            </w:r>
          </w:p>
          <w:p w:rsidR="006745AF" w:rsidRPr="006745AF" w:rsidRDefault="006745AF" w:rsidP="006745AF">
            <w:pPr>
              <w:autoSpaceDE w:val="0"/>
              <w:autoSpaceDN w:val="0"/>
              <w:adjustRightInd w:val="0"/>
              <w:rPr>
                <w:sz w:val="28"/>
                <w:szCs w:val="28"/>
              </w:rPr>
            </w:pPr>
            <w:r w:rsidRPr="006745AF">
              <w:rPr>
                <w:sz w:val="28"/>
                <w:szCs w:val="28"/>
              </w:rPr>
              <w:t>всего – 53 млн. 684 тыс. 900 рублей, в том чи</w:t>
            </w:r>
            <w:r w:rsidRPr="006745AF">
              <w:rPr>
                <w:sz w:val="28"/>
                <w:szCs w:val="28"/>
              </w:rPr>
              <w:t>с</w:t>
            </w:r>
            <w:r w:rsidRPr="006745AF">
              <w:rPr>
                <w:sz w:val="28"/>
                <w:szCs w:val="28"/>
              </w:rPr>
              <w:t>ле:</w:t>
            </w:r>
          </w:p>
          <w:p w:rsidR="006745AF" w:rsidRPr="006745AF" w:rsidRDefault="006745AF" w:rsidP="006745AF">
            <w:pPr>
              <w:autoSpaceDE w:val="0"/>
              <w:autoSpaceDN w:val="0"/>
              <w:adjustRightInd w:val="0"/>
              <w:rPr>
                <w:sz w:val="28"/>
                <w:szCs w:val="28"/>
              </w:rPr>
            </w:pPr>
            <w:r w:rsidRPr="006745AF">
              <w:rPr>
                <w:sz w:val="28"/>
                <w:szCs w:val="28"/>
              </w:rPr>
              <w:t>бюджет Волгограда – 48 млн. 311 тыс. 500 ру</w:t>
            </w:r>
            <w:r w:rsidRPr="006745AF">
              <w:rPr>
                <w:sz w:val="28"/>
                <w:szCs w:val="28"/>
              </w:rPr>
              <w:t>б</w:t>
            </w:r>
            <w:r w:rsidRPr="006745AF">
              <w:rPr>
                <w:sz w:val="28"/>
                <w:szCs w:val="28"/>
              </w:rPr>
              <w:t>лей;</w:t>
            </w:r>
          </w:p>
          <w:p w:rsidR="005B0E48" w:rsidRDefault="006745AF" w:rsidP="006745AF">
            <w:pPr>
              <w:autoSpaceDE w:val="0"/>
              <w:autoSpaceDN w:val="0"/>
              <w:adjustRightInd w:val="0"/>
              <w:rPr>
                <w:sz w:val="28"/>
                <w:szCs w:val="28"/>
              </w:rPr>
            </w:pPr>
            <w:r w:rsidRPr="006745AF">
              <w:rPr>
                <w:sz w:val="28"/>
                <w:szCs w:val="28"/>
              </w:rPr>
              <w:t xml:space="preserve">бюджет Волгоградской области – 5 млн. 373 тыс. 400 рублей, </w:t>
            </w:r>
          </w:p>
          <w:p w:rsidR="006745AF" w:rsidRPr="006745AF" w:rsidRDefault="006745AF" w:rsidP="006745AF">
            <w:pPr>
              <w:autoSpaceDE w:val="0"/>
              <w:autoSpaceDN w:val="0"/>
              <w:adjustRightInd w:val="0"/>
              <w:rPr>
                <w:sz w:val="28"/>
                <w:szCs w:val="28"/>
              </w:rPr>
            </w:pPr>
            <w:r w:rsidRPr="006745AF">
              <w:rPr>
                <w:sz w:val="28"/>
                <w:szCs w:val="28"/>
              </w:rPr>
              <w:t>в том числе по годам:</w:t>
            </w:r>
          </w:p>
          <w:p w:rsidR="006745AF" w:rsidRPr="006745AF" w:rsidRDefault="006745AF" w:rsidP="006745AF">
            <w:pPr>
              <w:autoSpaceDE w:val="0"/>
              <w:autoSpaceDN w:val="0"/>
              <w:adjustRightInd w:val="0"/>
              <w:rPr>
                <w:sz w:val="28"/>
                <w:szCs w:val="28"/>
              </w:rPr>
            </w:pPr>
            <w:r w:rsidRPr="006745AF">
              <w:rPr>
                <w:sz w:val="28"/>
                <w:szCs w:val="28"/>
              </w:rPr>
              <w:t>2016 год – 53 млн. 684 тыс. 900 рублей, из них:</w:t>
            </w:r>
          </w:p>
          <w:p w:rsidR="006745AF" w:rsidRPr="006745AF" w:rsidRDefault="006745AF" w:rsidP="006745AF">
            <w:pPr>
              <w:autoSpaceDE w:val="0"/>
              <w:autoSpaceDN w:val="0"/>
              <w:adjustRightInd w:val="0"/>
              <w:rPr>
                <w:sz w:val="28"/>
                <w:szCs w:val="28"/>
              </w:rPr>
            </w:pPr>
            <w:r w:rsidRPr="006745AF">
              <w:rPr>
                <w:sz w:val="28"/>
                <w:szCs w:val="28"/>
              </w:rPr>
              <w:t>бюджет Волгограда – 48 млн. 311 тыс. 500 ру</w:t>
            </w:r>
            <w:r w:rsidRPr="006745AF">
              <w:rPr>
                <w:sz w:val="28"/>
                <w:szCs w:val="28"/>
              </w:rPr>
              <w:t>б</w:t>
            </w:r>
            <w:r w:rsidRPr="006745AF">
              <w:rPr>
                <w:sz w:val="28"/>
                <w:szCs w:val="28"/>
              </w:rPr>
              <w:t>лей,</w:t>
            </w:r>
          </w:p>
          <w:p w:rsidR="006745AF" w:rsidRPr="006745AF" w:rsidRDefault="006745AF" w:rsidP="005B0E48">
            <w:pPr>
              <w:autoSpaceDE w:val="0"/>
              <w:autoSpaceDN w:val="0"/>
              <w:adjustRightInd w:val="0"/>
              <w:rPr>
                <w:sz w:val="28"/>
                <w:szCs w:val="28"/>
              </w:rPr>
            </w:pPr>
            <w:r w:rsidRPr="006745AF">
              <w:rPr>
                <w:sz w:val="28"/>
                <w:szCs w:val="28"/>
              </w:rPr>
              <w:t xml:space="preserve">бюджет Волгоградской области – 5 млн. </w:t>
            </w:r>
            <w:r w:rsidR="005B0E48">
              <w:rPr>
                <w:sz w:val="28"/>
                <w:szCs w:val="28"/>
              </w:rPr>
              <w:br/>
            </w:r>
            <w:r w:rsidRPr="006745AF">
              <w:rPr>
                <w:sz w:val="28"/>
                <w:szCs w:val="28"/>
              </w:rPr>
              <w:t>373</w:t>
            </w:r>
            <w:r w:rsidR="005B0E48">
              <w:rPr>
                <w:sz w:val="28"/>
                <w:szCs w:val="28"/>
              </w:rPr>
              <w:t xml:space="preserve"> </w:t>
            </w:r>
            <w:r w:rsidRPr="006745AF">
              <w:rPr>
                <w:sz w:val="28"/>
                <w:szCs w:val="28"/>
              </w:rPr>
              <w:t>тыс. 400 рублей</w:t>
            </w:r>
          </w:p>
        </w:tc>
        <w:tc>
          <w:tcPr>
            <w:tcW w:w="6274" w:type="dxa"/>
            <w:gridSpan w:val="3"/>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autoSpaceDE w:val="0"/>
              <w:autoSpaceDN w:val="0"/>
              <w:adjustRightInd w:val="0"/>
              <w:rPr>
                <w:sz w:val="28"/>
                <w:szCs w:val="28"/>
              </w:rPr>
            </w:pPr>
            <w:r w:rsidRPr="006745AF">
              <w:rPr>
                <w:sz w:val="28"/>
                <w:szCs w:val="28"/>
              </w:rPr>
              <w:t>Постановления администрации Волгограда от 27 января 2016 г. № 85 «О предоставлении бюджетных инвестиций за счет средств бюджета Волгограда на строительство и реконструкцию объектов капитального строительства муниц</w:t>
            </w:r>
            <w:r w:rsidRPr="006745AF">
              <w:rPr>
                <w:sz w:val="28"/>
                <w:szCs w:val="28"/>
              </w:rPr>
              <w:t>и</w:t>
            </w:r>
            <w:r w:rsidRPr="006745AF">
              <w:rPr>
                <w:sz w:val="28"/>
                <w:szCs w:val="28"/>
              </w:rPr>
              <w:t>пальной собственности Волгограда», от 13 июля 2016 г. № 1072 «О внесении изменений в пост</w:t>
            </w:r>
            <w:r w:rsidRPr="006745AF">
              <w:rPr>
                <w:sz w:val="28"/>
                <w:szCs w:val="28"/>
              </w:rPr>
              <w:t>а</w:t>
            </w:r>
            <w:r w:rsidRPr="006745AF">
              <w:rPr>
                <w:sz w:val="28"/>
                <w:szCs w:val="28"/>
              </w:rPr>
              <w:t>новление администрации Волгограда от 27 января 2016 г. № 85 «О предоставлении бюджетных и</w:t>
            </w:r>
            <w:r w:rsidRPr="006745AF">
              <w:rPr>
                <w:sz w:val="28"/>
                <w:szCs w:val="28"/>
              </w:rPr>
              <w:t>н</w:t>
            </w:r>
            <w:r w:rsidRPr="006745AF">
              <w:rPr>
                <w:sz w:val="28"/>
                <w:szCs w:val="28"/>
              </w:rPr>
              <w:t>вестиций за счет средств бюджета Волгограда на строительство и реконструкцию объектов кап</w:t>
            </w:r>
            <w:r w:rsidRPr="006745AF">
              <w:rPr>
                <w:sz w:val="28"/>
                <w:szCs w:val="28"/>
              </w:rPr>
              <w:t>и</w:t>
            </w:r>
            <w:r w:rsidRPr="006745AF">
              <w:rPr>
                <w:sz w:val="28"/>
                <w:szCs w:val="28"/>
              </w:rPr>
              <w:t>тального строительства муниципальной со</w:t>
            </w:r>
            <w:r w:rsidRPr="006745AF">
              <w:rPr>
                <w:sz w:val="28"/>
                <w:szCs w:val="28"/>
              </w:rPr>
              <w:t>б</w:t>
            </w:r>
            <w:r w:rsidRPr="006745AF">
              <w:rPr>
                <w:sz w:val="28"/>
                <w:szCs w:val="28"/>
              </w:rPr>
              <w:t>ственности Волгограда»</w:t>
            </w:r>
          </w:p>
        </w:tc>
      </w:tr>
      <w:tr w:rsidR="006745AF" w:rsidRPr="006745AF" w:rsidTr="005B0CEB">
        <w:trPr>
          <w:gridAfter w:val="1"/>
          <w:wAfter w:w="10" w:type="dxa"/>
          <w:trHeight w:val="20"/>
        </w:trPr>
        <w:tc>
          <w:tcPr>
            <w:tcW w:w="15155" w:type="dxa"/>
            <w:gridSpan w:val="5"/>
            <w:tcBorders>
              <w:top w:val="single" w:sz="4" w:space="0" w:color="auto"/>
              <w:left w:val="single" w:sz="4" w:space="0" w:color="auto"/>
              <w:bottom w:val="single" w:sz="4" w:space="0" w:color="auto"/>
              <w:right w:val="single" w:sz="4" w:space="0" w:color="auto"/>
            </w:tcBorders>
          </w:tcPr>
          <w:p w:rsidR="006745AF" w:rsidRPr="006745AF" w:rsidRDefault="006745AF" w:rsidP="006745AF">
            <w:pPr>
              <w:jc w:val="center"/>
              <w:rPr>
                <w:sz w:val="28"/>
                <w:szCs w:val="28"/>
              </w:rPr>
            </w:pPr>
            <w:r w:rsidRPr="006745AF">
              <w:rPr>
                <w:sz w:val="28"/>
                <w:szCs w:val="28"/>
              </w:rPr>
              <w:lastRenderedPageBreak/>
              <w:t>2017 год</w:t>
            </w:r>
          </w:p>
        </w:tc>
      </w:tr>
      <w:tr w:rsidR="0042225A" w:rsidRPr="006745AF" w:rsidTr="00F27064">
        <w:trPr>
          <w:gridAfter w:val="1"/>
          <w:wAfter w:w="10" w:type="dxa"/>
          <w:trHeight w:val="2604"/>
        </w:trPr>
        <w:tc>
          <w:tcPr>
            <w:tcW w:w="583" w:type="dxa"/>
            <w:vMerge w:val="restart"/>
            <w:tcBorders>
              <w:top w:val="single" w:sz="4" w:space="0" w:color="auto"/>
              <w:left w:val="single" w:sz="4" w:space="0" w:color="auto"/>
              <w:right w:val="single" w:sz="4" w:space="0" w:color="auto"/>
            </w:tcBorders>
            <w:hideMark/>
          </w:tcPr>
          <w:p w:rsidR="0042225A" w:rsidRPr="006745AF" w:rsidRDefault="0042225A" w:rsidP="006745AF">
            <w:pPr>
              <w:jc w:val="center"/>
              <w:rPr>
                <w:sz w:val="28"/>
                <w:szCs w:val="28"/>
              </w:rPr>
            </w:pPr>
            <w:r w:rsidRPr="006745AF">
              <w:rPr>
                <w:sz w:val="28"/>
                <w:szCs w:val="28"/>
              </w:rPr>
              <w:t>1.</w:t>
            </w:r>
          </w:p>
        </w:tc>
        <w:tc>
          <w:tcPr>
            <w:tcW w:w="2366" w:type="dxa"/>
            <w:vMerge w:val="restart"/>
            <w:tcBorders>
              <w:top w:val="single" w:sz="4" w:space="0" w:color="auto"/>
              <w:left w:val="single" w:sz="4" w:space="0" w:color="auto"/>
              <w:right w:val="single" w:sz="4" w:space="0" w:color="auto"/>
            </w:tcBorders>
            <w:hideMark/>
          </w:tcPr>
          <w:p w:rsidR="0042225A" w:rsidRPr="006745AF" w:rsidRDefault="0042225A" w:rsidP="005B0CEB">
            <w:pPr>
              <w:rPr>
                <w:sz w:val="28"/>
                <w:szCs w:val="28"/>
              </w:rPr>
            </w:pPr>
            <w:r w:rsidRPr="006745AF">
              <w:rPr>
                <w:sz w:val="28"/>
                <w:szCs w:val="28"/>
              </w:rPr>
              <w:t>Мероприятие 1.1. Предоставление общедоступного дошкольного о</w:t>
            </w:r>
            <w:r w:rsidRPr="006745AF">
              <w:rPr>
                <w:sz w:val="28"/>
                <w:szCs w:val="28"/>
              </w:rPr>
              <w:t>б</w:t>
            </w:r>
            <w:r w:rsidRPr="006745AF">
              <w:rPr>
                <w:sz w:val="28"/>
                <w:szCs w:val="28"/>
              </w:rPr>
              <w:t>разования в ДОУ</w:t>
            </w:r>
          </w:p>
        </w:tc>
        <w:tc>
          <w:tcPr>
            <w:tcW w:w="5942" w:type="dxa"/>
            <w:vMerge w:val="restart"/>
            <w:tcBorders>
              <w:top w:val="single" w:sz="4" w:space="0" w:color="auto"/>
              <w:left w:val="single" w:sz="4" w:space="0" w:color="auto"/>
              <w:right w:val="single" w:sz="4" w:space="0" w:color="auto"/>
            </w:tcBorders>
            <w:hideMark/>
          </w:tcPr>
          <w:p w:rsidR="0042225A" w:rsidRPr="006745AF" w:rsidRDefault="0042225A" w:rsidP="006745AF">
            <w:pPr>
              <w:rPr>
                <w:sz w:val="28"/>
                <w:szCs w:val="28"/>
              </w:rPr>
            </w:pPr>
            <w:r w:rsidRPr="006745AF">
              <w:rPr>
                <w:sz w:val="28"/>
                <w:szCs w:val="28"/>
              </w:rPr>
              <w:t>Обеспечение деятельности 209 муниципальных бюджетных дошкольных образовательных учреждений Волгограда, в том числе расходы:</w:t>
            </w:r>
          </w:p>
          <w:p w:rsidR="0042225A" w:rsidRPr="006745AF" w:rsidRDefault="0042225A"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областного бюдж</w:t>
            </w:r>
            <w:r w:rsidRPr="006745AF">
              <w:rPr>
                <w:sz w:val="28"/>
                <w:szCs w:val="28"/>
              </w:rPr>
              <w:t>е</w:t>
            </w:r>
            <w:r w:rsidRPr="006745AF">
              <w:rPr>
                <w:sz w:val="28"/>
                <w:szCs w:val="28"/>
              </w:rPr>
              <w:t xml:space="preserve">та) – 1 млрд. 319 млн. 474 тыс. 800 рублей; </w:t>
            </w:r>
          </w:p>
          <w:p w:rsidR="0042225A" w:rsidRDefault="0042225A" w:rsidP="006745AF">
            <w:pPr>
              <w:rPr>
                <w:sz w:val="28"/>
                <w:szCs w:val="28"/>
              </w:rPr>
            </w:pPr>
            <w:r w:rsidRPr="006745AF">
              <w:rPr>
                <w:sz w:val="28"/>
                <w:szCs w:val="28"/>
              </w:rPr>
              <w:t xml:space="preserve">субсидия на иные цели (средства областного </w:t>
            </w:r>
          </w:p>
          <w:p w:rsidR="0042225A" w:rsidRDefault="0042225A" w:rsidP="006745AF">
            <w:pPr>
              <w:rPr>
                <w:sz w:val="28"/>
                <w:szCs w:val="28"/>
              </w:rPr>
            </w:pPr>
            <w:r w:rsidRPr="006745AF">
              <w:rPr>
                <w:sz w:val="28"/>
                <w:szCs w:val="28"/>
              </w:rPr>
              <w:t xml:space="preserve">бюджета) – 28 млн. 396 тыс. 400 рублей; </w:t>
            </w:r>
          </w:p>
          <w:p w:rsidR="0042225A" w:rsidRPr="006745AF" w:rsidRDefault="0042225A" w:rsidP="006745AF">
            <w:pPr>
              <w:rPr>
                <w:sz w:val="28"/>
                <w:szCs w:val="28"/>
              </w:rPr>
            </w:pPr>
            <w:r w:rsidRPr="006745AF">
              <w:rPr>
                <w:sz w:val="28"/>
                <w:szCs w:val="28"/>
              </w:rPr>
              <w:t xml:space="preserve">субсидия на финансовое обеспечение </w:t>
            </w:r>
            <w:r w:rsidRPr="006745AF">
              <w:rPr>
                <w:spacing w:val="-4"/>
                <w:sz w:val="28"/>
                <w:szCs w:val="28"/>
              </w:rPr>
              <w:t>муниц</w:t>
            </w:r>
            <w:r w:rsidRPr="006745AF">
              <w:rPr>
                <w:spacing w:val="-4"/>
                <w:sz w:val="28"/>
                <w:szCs w:val="28"/>
              </w:rPr>
              <w:t>и</w:t>
            </w:r>
            <w:r w:rsidRPr="006745AF">
              <w:rPr>
                <w:spacing w:val="-4"/>
                <w:sz w:val="28"/>
                <w:szCs w:val="28"/>
              </w:rPr>
              <w:t>пального задания (средства бюджета Волгогр</w:t>
            </w:r>
            <w:r w:rsidRPr="006745AF">
              <w:rPr>
                <w:spacing w:val="-4"/>
                <w:sz w:val="28"/>
                <w:szCs w:val="28"/>
              </w:rPr>
              <w:t>а</w:t>
            </w:r>
            <w:r w:rsidRPr="006745AF">
              <w:rPr>
                <w:spacing w:val="-4"/>
                <w:sz w:val="28"/>
                <w:szCs w:val="28"/>
              </w:rPr>
              <w:t>да) – 1 млрд.</w:t>
            </w:r>
            <w:r w:rsidRPr="006745AF">
              <w:rPr>
                <w:sz w:val="28"/>
                <w:szCs w:val="28"/>
              </w:rPr>
              <w:t xml:space="preserve"> 042 млн. 987 тыс. 440 рублей;</w:t>
            </w:r>
          </w:p>
          <w:p w:rsidR="0042225A" w:rsidRPr="006745AF" w:rsidRDefault="0042225A" w:rsidP="006745AF">
            <w:pPr>
              <w:rPr>
                <w:sz w:val="28"/>
                <w:szCs w:val="28"/>
              </w:rPr>
            </w:pPr>
            <w:r w:rsidRPr="006745AF">
              <w:rPr>
                <w:sz w:val="28"/>
                <w:szCs w:val="28"/>
              </w:rPr>
              <w:t xml:space="preserve">субсидия на иные цели (средства бюджета </w:t>
            </w:r>
            <w:r>
              <w:rPr>
                <w:sz w:val="28"/>
                <w:szCs w:val="28"/>
              </w:rPr>
              <w:br/>
            </w:r>
            <w:r w:rsidRPr="006745AF">
              <w:rPr>
                <w:sz w:val="28"/>
                <w:szCs w:val="28"/>
              </w:rPr>
              <w:t>Волгограда) – 44 млн. 647 тыс. 500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42225A" w:rsidRPr="006745AF" w:rsidRDefault="0042225A" w:rsidP="006745AF">
            <w:pPr>
              <w:rPr>
                <w:iCs/>
                <w:sz w:val="28"/>
                <w:szCs w:val="28"/>
              </w:rPr>
            </w:pPr>
            <w:r w:rsidRPr="006745AF">
              <w:rPr>
                <w:iCs/>
                <w:sz w:val="28"/>
                <w:szCs w:val="28"/>
              </w:rPr>
              <w:t>Федеральный закон от 08 мая 2010 г. №</w:t>
            </w:r>
            <w:r w:rsidRPr="006745AF">
              <w:rPr>
                <w:sz w:val="28"/>
                <w:szCs w:val="28"/>
              </w:rPr>
              <w:t xml:space="preserve"> 83-ФЗ</w:t>
            </w:r>
            <w:r w:rsidRPr="006745AF">
              <w:rPr>
                <w:sz w:val="28"/>
                <w:szCs w:val="28"/>
              </w:rPr>
              <w:br/>
              <w:t>«О внесении изменений в отдельные законод</w:t>
            </w:r>
            <w:r w:rsidRPr="006745AF">
              <w:rPr>
                <w:sz w:val="28"/>
                <w:szCs w:val="28"/>
              </w:rPr>
              <w:t>а</w:t>
            </w:r>
            <w:r w:rsidRPr="006745AF">
              <w:rPr>
                <w:sz w:val="28"/>
                <w:szCs w:val="28"/>
              </w:rPr>
              <w:t xml:space="preserve">тельные акты Российской Федерации в связи с </w:t>
            </w:r>
            <w:r w:rsidRPr="006745AF">
              <w:rPr>
                <w:spacing w:val="-4"/>
                <w:sz w:val="28"/>
                <w:szCs w:val="28"/>
              </w:rPr>
              <w:t>с</w:t>
            </w:r>
            <w:r w:rsidRPr="006745AF">
              <w:rPr>
                <w:spacing w:val="-4"/>
                <w:sz w:val="28"/>
                <w:szCs w:val="28"/>
              </w:rPr>
              <w:t>о</w:t>
            </w:r>
            <w:r w:rsidRPr="006745AF">
              <w:rPr>
                <w:spacing w:val="-4"/>
                <w:sz w:val="28"/>
                <w:szCs w:val="28"/>
              </w:rPr>
              <w:t>вершенствованием правового положения госуда</w:t>
            </w:r>
            <w:r w:rsidRPr="006745AF">
              <w:rPr>
                <w:spacing w:val="-4"/>
                <w:sz w:val="28"/>
                <w:szCs w:val="28"/>
              </w:rPr>
              <w:t>р</w:t>
            </w:r>
            <w:r w:rsidRPr="006745AF">
              <w:rPr>
                <w:spacing w:val="-4"/>
                <w:sz w:val="28"/>
                <w:szCs w:val="28"/>
              </w:rPr>
              <w:t>ствен</w:t>
            </w:r>
            <w:r w:rsidRPr="006745AF">
              <w:rPr>
                <w:sz w:val="28"/>
                <w:szCs w:val="28"/>
              </w:rPr>
              <w:t>ных (муниципаль</w:t>
            </w:r>
            <w:r w:rsidRPr="006745AF">
              <w:rPr>
                <w:iCs/>
                <w:sz w:val="28"/>
                <w:szCs w:val="28"/>
              </w:rPr>
              <w:t xml:space="preserve">ных) учреждений», </w:t>
            </w:r>
            <w:r w:rsidRPr="006745AF">
              <w:rPr>
                <w:spacing w:val="-4"/>
                <w:sz w:val="28"/>
                <w:szCs w:val="28"/>
              </w:rPr>
              <w:t>пост</w:t>
            </w:r>
            <w:r w:rsidRPr="006745AF">
              <w:rPr>
                <w:spacing w:val="-4"/>
                <w:sz w:val="28"/>
                <w:szCs w:val="28"/>
              </w:rPr>
              <w:t>а</w:t>
            </w:r>
            <w:r w:rsidRPr="006745AF">
              <w:rPr>
                <w:spacing w:val="-4"/>
                <w:sz w:val="28"/>
                <w:szCs w:val="28"/>
              </w:rPr>
              <w:t xml:space="preserve">новления </w:t>
            </w:r>
            <w:r w:rsidRPr="006745AF">
              <w:rPr>
                <w:spacing w:val="-10"/>
                <w:sz w:val="28"/>
                <w:szCs w:val="28"/>
              </w:rPr>
              <w:t>Правительства Волгоградской области от 21 мая 2014 г</w:t>
            </w:r>
            <w:r w:rsidRPr="006745AF">
              <w:rPr>
                <w:sz w:val="28"/>
                <w:szCs w:val="28"/>
              </w:rPr>
              <w:t xml:space="preserve">. </w:t>
            </w:r>
            <w:r w:rsidRPr="006745AF">
              <w:rPr>
                <w:spacing w:val="-4"/>
                <w:sz w:val="28"/>
                <w:szCs w:val="28"/>
              </w:rPr>
              <w:t>№ 265-п «О мерах по реализации З</w:t>
            </w:r>
            <w:r w:rsidRPr="006745AF">
              <w:rPr>
                <w:spacing w:val="-4"/>
                <w:sz w:val="28"/>
                <w:szCs w:val="28"/>
              </w:rPr>
              <w:t>а</w:t>
            </w:r>
            <w:r w:rsidRPr="006745AF">
              <w:rPr>
                <w:spacing w:val="-4"/>
                <w:sz w:val="28"/>
                <w:szCs w:val="28"/>
              </w:rPr>
              <w:t xml:space="preserve">кона Волгоградской области от 10 января 2014 г. </w:t>
            </w:r>
          </w:p>
        </w:tc>
      </w:tr>
      <w:tr w:rsidR="0042225A" w:rsidRPr="006745AF" w:rsidTr="00F27064">
        <w:trPr>
          <w:gridAfter w:val="1"/>
          <w:wAfter w:w="10" w:type="dxa"/>
          <w:trHeight w:val="1941"/>
        </w:trPr>
        <w:tc>
          <w:tcPr>
            <w:tcW w:w="583" w:type="dxa"/>
            <w:vMerge/>
            <w:tcBorders>
              <w:top w:val="single" w:sz="4" w:space="0" w:color="auto"/>
              <w:left w:val="single" w:sz="4" w:space="0" w:color="auto"/>
              <w:right w:val="single" w:sz="4" w:space="0" w:color="auto"/>
            </w:tcBorders>
          </w:tcPr>
          <w:p w:rsidR="0042225A" w:rsidRPr="006745AF" w:rsidRDefault="0042225A" w:rsidP="006745AF">
            <w:pPr>
              <w:jc w:val="center"/>
              <w:rPr>
                <w:sz w:val="28"/>
                <w:szCs w:val="28"/>
              </w:rPr>
            </w:pPr>
          </w:p>
        </w:tc>
        <w:tc>
          <w:tcPr>
            <w:tcW w:w="2366" w:type="dxa"/>
            <w:vMerge/>
            <w:tcBorders>
              <w:top w:val="single" w:sz="4" w:space="0" w:color="auto"/>
              <w:left w:val="single" w:sz="4" w:space="0" w:color="auto"/>
              <w:right w:val="single" w:sz="4" w:space="0" w:color="auto"/>
            </w:tcBorders>
          </w:tcPr>
          <w:p w:rsidR="0042225A" w:rsidRPr="006745AF" w:rsidRDefault="0042225A" w:rsidP="005B0CEB">
            <w:pPr>
              <w:rPr>
                <w:sz w:val="28"/>
                <w:szCs w:val="28"/>
              </w:rPr>
            </w:pPr>
          </w:p>
        </w:tc>
        <w:tc>
          <w:tcPr>
            <w:tcW w:w="5942" w:type="dxa"/>
            <w:vMerge/>
            <w:tcBorders>
              <w:top w:val="single" w:sz="4" w:space="0" w:color="auto"/>
              <w:left w:val="single" w:sz="4" w:space="0" w:color="auto"/>
              <w:right w:val="single" w:sz="4" w:space="0" w:color="auto"/>
            </w:tcBorders>
          </w:tcPr>
          <w:p w:rsidR="0042225A" w:rsidRPr="006745AF" w:rsidRDefault="0042225A" w:rsidP="006745AF">
            <w:pPr>
              <w:rPr>
                <w:sz w:val="28"/>
                <w:szCs w:val="28"/>
              </w:rPr>
            </w:pPr>
          </w:p>
        </w:tc>
        <w:tc>
          <w:tcPr>
            <w:tcW w:w="6264" w:type="dxa"/>
            <w:gridSpan w:val="2"/>
            <w:tcBorders>
              <w:top w:val="single" w:sz="4" w:space="0" w:color="auto"/>
              <w:left w:val="single" w:sz="4" w:space="0" w:color="auto"/>
              <w:bottom w:val="nil"/>
              <w:right w:val="single" w:sz="4" w:space="0" w:color="auto"/>
            </w:tcBorders>
          </w:tcPr>
          <w:p w:rsidR="0042225A" w:rsidRPr="006745AF" w:rsidRDefault="0042225A" w:rsidP="006745AF">
            <w:pPr>
              <w:rPr>
                <w:iCs/>
                <w:sz w:val="28"/>
                <w:szCs w:val="28"/>
              </w:rPr>
            </w:pPr>
            <w:r w:rsidRPr="006745AF">
              <w:rPr>
                <w:spacing w:val="-4"/>
                <w:sz w:val="28"/>
                <w:szCs w:val="28"/>
              </w:rPr>
              <w:t>№ 13-ОД «О метод</w:t>
            </w:r>
            <w:r w:rsidRPr="006745AF">
              <w:rPr>
                <w:sz w:val="28"/>
                <w:szCs w:val="28"/>
              </w:rPr>
              <w:t>иках расчета субвенций, пред</w:t>
            </w:r>
            <w:r w:rsidRPr="006745AF">
              <w:rPr>
                <w:sz w:val="28"/>
                <w:szCs w:val="28"/>
              </w:rPr>
              <w:t>о</w:t>
            </w:r>
            <w:r w:rsidRPr="006745AF">
              <w:rPr>
                <w:sz w:val="28"/>
                <w:szCs w:val="28"/>
              </w:rPr>
              <w:t xml:space="preserve">ставляемых из областного бюджета бюджетам </w:t>
            </w:r>
            <w:r w:rsidRPr="005B0E48">
              <w:rPr>
                <w:spacing w:val="-4"/>
                <w:sz w:val="28"/>
                <w:szCs w:val="28"/>
              </w:rPr>
              <w:t>муниципальных образований для обеспечения го</w:t>
            </w:r>
            <w:r w:rsidRPr="005B0E48">
              <w:rPr>
                <w:spacing w:val="-4"/>
                <w:sz w:val="28"/>
                <w:szCs w:val="28"/>
              </w:rPr>
              <w:t>с</w:t>
            </w:r>
            <w:r w:rsidRPr="005B0E48">
              <w:rPr>
                <w:spacing w:val="-4"/>
                <w:sz w:val="28"/>
                <w:szCs w:val="28"/>
              </w:rPr>
              <w:t>у</w:t>
            </w:r>
            <w:r w:rsidRPr="006745AF">
              <w:rPr>
                <w:spacing w:val="-4"/>
                <w:sz w:val="28"/>
                <w:szCs w:val="28"/>
              </w:rPr>
              <w:t>дарственных гарантий</w:t>
            </w:r>
            <w:r w:rsidRPr="006745AF">
              <w:rPr>
                <w:sz w:val="28"/>
                <w:szCs w:val="28"/>
              </w:rPr>
              <w:t xml:space="preserve"> реализации прав на пол</w:t>
            </w:r>
            <w:r w:rsidRPr="006745AF">
              <w:rPr>
                <w:sz w:val="28"/>
                <w:szCs w:val="28"/>
              </w:rPr>
              <w:t>у</w:t>
            </w:r>
            <w:r w:rsidRPr="006745AF">
              <w:rPr>
                <w:sz w:val="28"/>
                <w:szCs w:val="28"/>
              </w:rPr>
              <w:t>чение общедоступного и бесплатного дошкольн</w:t>
            </w:r>
            <w:r w:rsidRPr="006745AF">
              <w:rPr>
                <w:sz w:val="28"/>
                <w:szCs w:val="28"/>
              </w:rPr>
              <w:t>о</w:t>
            </w:r>
            <w:r w:rsidRPr="006745AF">
              <w:rPr>
                <w:sz w:val="28"/>
                <w:szCs w:val="28"/>
              </w:rPr>
              <w:t>го образования в муниципальных дошкольных</w:t>
            </w:r>
          </w:p>
        </w:tc>
      </w:tr>
      <w:tr w:rsidR="0042225A" w:rsidRPr="006745AF" w:rsidTr="00F27064">
        <w:trPr>
          <w:gridAfter w:val="1"/>
          <w:wAfter w:w="10" w:type="dxa"/>
          <w:trHeight w:val="20"/>
        </w:trPr>
        <w:tc>
          <w:tcPr>
            <w:tcW w:w="583" w:type="dxa"/>
            <w:vMerge/>
            <w:tcBorders>
              <w:left w:val="single" w:sz="4" w:space="0" w:color="auto"/>
              <w:bottom w:val="single" w:sz="4" w:space="0" w:color="auto"/>
              <w:right w:val="single" w:sz="4" w:space="0" w:color="auto"/>
            </w:tcBorders>
          </w:tcPr>
          <w:p w:rsidR="0042225A" w:rsidRPr="006745AF" w:rsidRDefault="0042225A" w:rsidP="006745AF">
            <w:pPr>
              <w:jc w:val="center"/>
              <w:rPr>
                <w:sz w:val="28"/>
                <w:szCs w:val="28"/>
              </w:rPr>
            </w:pPr>
          </w:p>
        </w:tc>
        <w:tc>
          <w:tcPr>
            <w:tcW w:w="2366" w:type="dxa"/>
            <w:vMerge/>
            <w:tcBorders>
              <w:left w:val="single" w:sz="4" w:space="0" w:color="auto"/>
              <w:bottom w:val="single" w:sz="4" w:space="0" w:color="auto"/>
              <w:right w:val="single" w:sz="4" w:space="0" w:color="auto"/>
            </w:tcBorders>
          </w:tcPr>
          <w:p w:rsidR="0042225A" w:rsidRPr="006745AF" w:rsidRDefault="0042225A" w:rsidP="006745AF">
            <w:pPr>
              <w:rPr>
                <w:sz w:val="28"/>
                <w:szCs w:val="28"/>
              </w:rPr>
            </w:pPr>
          </w:p>
        </w:tc>
        <w:tc>
          <w:tcPr>
            <w:tcW w:w="5942" w:type="dxa"/>
            <w:vMerge/>
            <w:tcBorders>
              <w:left w:val="single" w:sz="4" w:space="0" w:color="auto"/>
              <w:bottom w:val="single" w:sz="4" w:space="0" w:color="auto"/>
              <w:right w:val="single" w:sz="4" w:space="0" w:color="auto"/>
            </w:tcBorders>
          </w:tcPr>
          <w:p w:rsidR="0042225A" w:rsidRPr="006745AF" w:rsidRDefault="0042225A" w:rsidP="006745AF">
            <w:pPr>
              <w:rPr>
                <w:sz w:val="28"/>
                <w:szCs w:val="28"/>
              </w:rPr>
            </w:pPr>
          </w:p>
        </w:tc>
        <w:tc>
          <w:tcPr>
            <w:tcW w:w="6264" w:type="dxa"/>
            <w:gridSpan w:val="2"/>
            <w:tcBorders>
              <w:top w:val="nil"/>
              <w:left w:val="single" w:sz="4" w:space="0" w:color="auto"/>
              <w:bottom w:val="single" w:sz="4" w:space="0" w:color="auto"/>
              <w:right w:val="single" w:sz="4" w:space="0" w:color="auto"/>
            </w:tcBorders>
            <w:hideMark/>
          </w:tcPr>
          <w:p w:rsidR="0042225A" w:rsidRPr="006745AF" w:rsidRDefault="0042225A" w:rsidP="000E036C">
            <w:pPr>
              <w:rPr>
                <w:sz w:val="28"/>
                <w:szCs w:val="28"/>
              </w:rPr>
            </w:pPr>
            <w:r w:rsidRPr="006745AF">
              <w:rPr>
                <w:sz w:val="28"/>
                <w:szCs w:val="28"/>
              </w:rPr>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w:t>
            </w:r>
            <w:r w:rsidRPr="006745AF">
              <w:rPr>
                <w:sz w:val="28"/>
                <w:szCs w:val="28"/>
              </w:rPr>
              <w:t>и</w:t>
            </w:r>
            <w:r w:rsidRPr="006745AF">
              <w:rPr>
                <w:sz w:val="28"/>
                <w:szCs w:val="28"/>
              </w:rPr>
              <w:t xml:space="preserve">зациях, обеспечение </w:t>
            </w:r>
            <w:r w:rsidRPr="006745AF">
              <w:rPr>
                <w:spacing w:val="-4"/>
                <w:sz w:val="28"/>
                <w:szCs w:val="28"/>
              </w:rPr>
              <w:t>дополнительного образования детей в муниципальных обще</w:t>
            </w:r>
            <w:r w:rsidRPr="006745AF">
              <w:rPr>
                <w:sz w:val="28"/>
                <w:szCs w:val="28"/>
              </w:rPr>
              <w:t>образовательных о</w:t>
            </w:r>
            <w:r w:rsidRPr="006745AF">
              <w:rPr>
                <w:sz w:val="28"/>
                <w:szCs w:val="28"/>
              </w:rPr>
              <w:t>р</w:t>
            </w:r>
            <w:r w:rsidRPr="0042225A">
              <w:rPr>
                <w:spacing w:val="-6"/>
                <w:sz w:val="28"/>
                <w:szCs w:val="28"/>
              </w:rPr>
              <w:t>ганизациях», администрации Волгограда от 17 ию</w:t>
            </w:r>
            <w:r w:rsidRPr="006745AF">
              <w:rPr>
                <w:sz w:val="28"/>
                <w:szCs w:val="28"/>
              </w:rPr>
              <w:t>ля 2015 г. № 997 «Об утверждении Порядка опред</w:t>
            </w:r>
            <w:r w:rsidRPr="006745AF">
              <w:rPr>
                <w:sz w:val="28"/>
                <w:szCs w:val="28"/>
              </w:rPr>
              <w:t>е</w:t>
            </w:r>
            <w:r w:rsidRPr="006745AF">
              <w:rPr>
                <w:sz w:val="28"/>
                <w:szCs w:val="28"/>
              </w:rPr>
              <w:t>ления объема финансового обеспечения выполн</w:t>
            </w:r>
            <w:r w:rsidRPr="006745AF">
              <w:rPr>
                <w:sz w:val="28"/>
                <w:szCs w:val="28"/>
              </w:rPr>
              <w:t>е</w:t>
            </w:r>
            <w:r w:rsidRPr="006745AF">
              <w:rPr>
                <w:sz w:val="28"/>
                <w:szCs w:val="28"/>
              </w:rPr>
              <w:t xml:space="preserve">ния муниципального задания муниципальными </w:t>
            </w:r>
            <w:r w:rsidRPr="0042225A">
              <w:rPr>
                <w:spacing w:val="-4"/>
                <w:sz w:val="28"/>
                <w:szCs w:val="28"/>
              </w:rPr>
              <w:t>учреждениями Волгограда»</w:t>
            </w:r>
            <w:r w:rsidRPr="0042225A">
              <w:rPr>
                <w:iCs/>
                <w:spacing w:val="-4"/>
                <w:sz w:val="28"/>
                <w:szCs w:val="28"/>
              </w:rPr>
              <w:t>, от 01 сентября 2014 г.</w:t>
            </w:r>
            <w:r w:rsidRPr="006745AF">
              <w:rPr>
                <w:iCs/>
                <w:sz w:val="28"/>
                <w:szCs w:val="28"/>
              </w:rPr>
              <w:t xml:space="preserve"> № 1100 «Об утверждении Порядка определения объема и условий предоставления муниципал</w:t>
            </w:r>
            <w:r w:rsidRPr="006745AF">
              <w:rPr>
                <w:iCs/>
                <w:sz w:val="28"/>
                <w:szCs w:val="28"/>
              </w:rPr>
              <w:t>ь</w:t>
            </w:r>
            <w:r w:rsidRPr="006745AF">
              <w:rPr>
                <w:iCs/>
                <w:sz w:val="28"/>
                <w:szCs w:val="28"/>
              </w:rPr>
              <w:t>ным бюджетным (автономным) учреждениям Волгограда субсидий на иные цели», решение Волгоградской городской Думы от 27 октября 2009 г. № 25/731 «Об утверждении Положения об оплате труда работников муниципальных образ</w:t>
            </w:r>
            <w:r w:rsidRPr="006745AF">
              <w:rPr>
                <w:iCs/>
                <w:sz w:val="28"/>
                <w:szCs w:val="28"/>
              </w:rPr>
              <w:t>о</w:t>
            </w:r>
            <w:r w:rsidRPr="006745AF">
              <w:rPr>
                <w:iCs/>
                <w:sz w:val="28"/>
                <w:szCs w:val="28"/>
              </w:rPr>
              <w:t xml:space="preserve">вательных учреждений Волгограда, за </w:t>
            </w:r>
            <w:r w:rsidRPr="006745AF">
              <w:rPr>
                <w:iCs/>
                <w:spacing w:val="-4"/>
                <w:sz w:val="28"/>
                <w:szCs w:val="28"/>
              </w:rPr>
              <w:t>исключ</w:t>
            </w:r>
            <w:r w:rsidRPr="006745AF">
              <w:rPr>
                <w:iCs/>
                <w:spacing w:val="-4"/>
                <w:sz w:val="28"/>
                <w:szCs w:val="28"/>
              </w:rPr>
              <w:t>е</w:t>
            </w:r>
            <w:r w:rsidRPr="006745AF">
              <w:rPr>
                <w:iCs/>
                <w:spacing w:val="-4"/>
                <w:sz w:val="28"/>
                <w:szCs w:val="28"/>
              </w:rPr>
              <w:t>нием муниципальных образовательных учреж</w:t>
            </w:r>
            <w:r w:rsidRPr="006745AF">
              <w:rPr>
                <w:iCs/>
                <w:sz w:val="28"/>
                <w:szCs w:val="28"/>
              </w:rPr>
              <w:t>д</w:t>
            </w:r>
            <w:r w:rsidRPr="006745AF">
              <w:rPr>
                <w:iCs/>
                <w:sz w:val="28"/>
                <w:szCs w:val="28"/>
              </w:rPr>
              <w:t>е</w:t>
            </w:r>
            <w:r w:rsidRPr="006745AF">
              <w:rPr>
                <w:iCs/>
                <w:sz w:val="28"/>
                <w:szCs w:val="28"/>
              </w:rPr>
              <w:t xml:space="preserve">ний в сфере искусства», </w:t>
            </w:r>
            <w:r w:rsidRPr="006745AF">
              <w:rPr>
                <w:sz w:val="28"/>
                <w:szCs w:val="28"/>
              </w:rPr>
              <w:t xml:space="preserve">Закон </w:t>
            </w:r>
            <w:r w:rsidRPr="006745AF">
              <w:rPr>
                <w:spacing w:val="-8"/>
                <w:sz w:val="28"/>
                <w:szCs w:val="28"/>
              </w:rPr>
              <w:t>Волгоградской о</w:t>
            </w:r>
            <w:r w:rsidRPr="006745AF">
              <w:rPr>
                <w:spacing w:val="-8"/>
                <w:sz w:val="28"/>
                <w:szCs w:val="28"/>
              </w:rPr>
              <w:t>б</w:t>
            </w:r>
            <w:r w:rsidRPr="006745AF">
              <w:rPr>
                <w:spacing w:val="-8"/>
                <w:sz w:val="28"/>
                <w:szCs w:val="28"/>
              </w:rPr>
              <w:t>ласти от 06 декабря 2016 г. № 126-ОД</w:t>
            </w:r>
            <w:r w:rsidRPr="006745AF">
              <w:rPr>
                <w:sz w:val="28"/>
                <w:szCs w:val="28"/>
              </w:rPr>
              <w:t xml:space="preserve"> «Об облас</w:t>
            </w:r>
            <w:r w:rsidRPr="006745AF">
              <w:rPr>
                <w:sz w:val="28"/>
                <w:szCs w:val="28"/>
              </w:rPr>
              <w:t>т</w:t>
            </w:r>
            <w:r w:rsidRPr="006745AF">
              <w:rPr>
                <w:sz w:val="28"/>
                <w:szCs w:val="28"/>
              </w:rPr>
              <w:t>ном бюджете на 2017 год и на плановый период 2018 и 2019 годов», решение Волгоградской г</w:t>
            </w:r>
            <w:r w:rsidRPr="006745AF">
              <w:rPr>
                <w:sz w:val="28"/>
                <w:szCs w:val="28"/>
              </w:rPr>
              <w:t>о</w:t>
            </w:r>
            <w:r w:rsidRPr="006745AF">
              <w:rPr>
                <w:sz w:val="28"/>
                <w:szCs w:val="28"/>
              </w:rPr>
              <w:t>родской Думы от 23</w:t>
            </w:r>
            <w:r w:rsidR="000E036C">
              <w:rPr>
                <w:sz w:val="28"/>
                <w:szCs w:val="28"/>
              </w:rPr>
              <w:t xml:space="preserve"> декабря </w:t>
            </w:r>
            <w:r w:rsidRPr="006745AF">
              <w:rPr>
                <w:sz w:val="28"/>
                <w:szCs w:val="28"/>
              </w:rPr>
              <w:t xml:space="preserve">2016 </w:t>
            </w:r>
            <w:r w:rsidR="000E036C">
              <w:rPr>
                <w:sz w:val="28"/>
                <w:szCs w:val="28"/>
              </w:rPr>
              <w:t xml:space="preserve">г. </w:t>
            </w:r>
            <w:r w:rsidRPr="006745AF">
              <w:rPr>
                <w:sz w:val="28"/>
                <w:szCs w:val="28"/>
              </w:rPr>
              <w:t xml:space="preserve">№ 52/1511 «О бюджете Волгограда на 2017 год и </w:t>
            </w:r>
            <w:r w:rsidR="005B0E48">
              <w:rPr>
                <w:sz w:val="28"/>
                <w:szCs w:val="28"/>
              </w:rPr>
              <w:t xml:space="preserve">на </w:t>
            </w:r>
            <w:r w:rsidRPr="006745AF">
              <w:rPr>
                <w:sz w:val="28"/>
                <w:szCs w:val="28"/>
              </w:rPr>
              <w:t>план</w:t>
            </w:r>
            <w:r w:rsidRPr="006745AF">
              <w:rPr>
                <w:sz w:val="28"/>
                <w:szCs w:val="28"/>
              </w:rPr>
              <w:t>о</w:t>
            </w:r>
            <w:r w:rsidRPr="006745AF">
              <w:rPr>
                <w:sz w:val="28"/>
                <w:szCs w:val="28"/>
              </w:rPr>
              <w:lastRenderedPageBreak/>
              <w:t>вый период 2018 и 2019 годов»</w:t>
            </w:r>
            <w:r w:rsidRPr="006745AF">
              <w:rPr>
                <w:sz w:val="24"/>
                <w:szCs w:val="24"/>
              </w:rPr>
              <w:t xml:space="preserve"> </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2.</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1.2. Предоставление услуги по пр</w:t>
            </w:r>
            <w:r w:rsidRPr="006745AF">
              <w:rPr>
                <w:sz w:val="28"/>
                <w:szCs w:val="28"/>
              </w:rPr>
              <w:t>и</w:t>
            </w:r>
            <w:r w:rsidRPr="006745AF">
              <w:rPr>
                <w:sz w:val="28"/>
                <w:szCs w:val="28"/>
              </w:rPr>
              <w:t xml:space="preserve">смотру и уходу за детьми в ДОУ </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pacing w:val="-6"/>
                <w:sz w:val="28"/>
                <w:szCs w:val="28"/>
              </w:rPr>
              <w:t>Предоставление льготы детям-инвалидам, детям-</w:t>
            </w:r>
            <w:r w:rsidRPr="006745AF">
              <w:rPr>
                <w:sz w:val="28"/>
                <w:szCs w:val="28"/>
              </w:rPr>
              <w:t>сиротам и детям, оставшимся без попечения родителей, детям с туберкулезной интоксик</w:t>
            </w:r>
            <w:r w:rsidRPr="006745AF">
              <w:rPr>
                <w:sz w:val="28"/>
                <w:szCs w:val="28"/>
              </w:rPr>
              <w:t>а</w:t>
            </w:r>
            <w:r w:rsidRPr="006745AF">
              <w:rPr>
                <w:sz w:val="28"/>
                <w:szCs w:val="28"/>
              </w:rPr>
              <w:t>цией и детям из многодетных семей на получ</w:t>
            </w:r>
            <w:r w:rsidRPr="006745AF">
              <w:rPr>
                <w:sz w:val="28"/>
                <w:szCs w:val="28"/>
              </w:rPr>
              <w:t>е</w:t>
            </w:r>
            <w:r w:rsidRPr="006745AF">
              <w:rPr>
                <w:sz w:val="28"/>
                <w:szCs w:val="28"/>
              </w:rPr>
              <w:t>ние услуги по присмотру и уходу, в том числе 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54 млн. 471 тыс. 660 рублей.</w:t>
            </w:r>
          </w:p>
          <w:p w:rsidR="006745AF" w:rsidRPr="006745AF" w:rsidRDefault="006745AF" w:rsidP="006745AF">
            <w:pPr>
              <w:rPr>
                <w:sz w:val="28"/>
                <w:szCs w:val="28"/>
              </w:rPr>
            </w:pPr>
            <w:r w:rsidRPr="006745AF">
              <w:rPr>
                <w:sz w:val="28"/>
                <w:szCs w:val="28"/>
              </w:rPr>
              <w:t>Предоставление услуги по присмотру и уходу за детьми осуществляется за счет средств р</w:t>
            </w:r>
            <w:r w:rsidRPr="006745AF">
              <w:rPr>
                <w:sz w:val="28"/>
                <w:szCs w:val="28"/>
              </w:rPr>
              <w:t>о</w:t>
            </w:r>
            <w:r w:rsidRPr="006745AF">
              <w:rPr>
                <w:sz w:val="28"/>
                <w:szCs w:val="28"/>
              </w:rPr>
              <w:t>дительской платы, поступающей на внебю</w:t>
            </w:r>
            <w:r w:rsidRPr="006745AF">
              <w:rPr>
                <w:sz w:val="28"/>
                <w:szCs w:val="28"/>
              </w:rPr>
              <w:t>д</w:t>
            </w:r>
            <w:r w:rsidRPr="006745AF">
              <w:rPr>
                <w:sz w:val="28"/>
                <w:szCs w:val="28"/>
              </w:rPr>
              <w:t xml:space="preserve">жетные счета учреждений, – 842 млн. 733 тыс. </w:t>
            </w:r>
            <w:r w:rsidR="00445FCB">
              <w:rPr>
                <w:sz w:val="28"/>
                <w:szCs w:val="28"/>
              </w:rPr>
              <w:br/>
            </w:r>
            <w:r w:rsidRPr="006745AF">
              <w:rPr>
                <w:sz w:val="28"/>
                <w:szCs w:val="28"/>
              </w:rPr>
              <w:t>800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445FCB">
            <w:pPr>
              <w:autoSpaceDE w:val="0"/>
              <w:autoSpaceDN w:val="0"/>
              <w:adjustRightInd w:val="0"/>
              <w:rPr>
                <w:iCs/>
                <w:sz w:val="28"/>
                <w:szCs w:val="28"/>
              </w:rPr>
            </w:pPr>
            <w:r w:rsidRPr="00445FCB">
              <w:rPr>
                <w:spacing w:val="-8"/>
                <w:sz w:val="28"/>
                <w:szCs w:val="28"/>
              </w:rPr>
              <w:t>Решение Волгоградской городской Думы от 16 ию</w:t>
            </w:r>
            <w:r w:rsidRPr="006745AF">
              <w:rPr>
                <w:sz w:val="28"/>
                <w:szCs w:val="28"/>
              </w:rPr>
              <w:t>ля 2013 г. № 79/2437 «Об установлении, взимании и расходовании платы родителей (законных пре</w:t>
            </w:r>
            <w:r w:rsidRPr="006745AF">
              <w:rPr>
                <w:sz w:val="28"/>
                <w:szCs w:val="28"/>
              </w:rPr>
              <w:t>д</w:t>
            </w:r>
            <w:r w:rsidRPr="006745AF">
              <w:rPr>
                <w:sz w:val="28"/>
                <w:szCs w:val="28"/>
              </w:rPr>
              <w:t>ставителей) за присмотр и уход за детьми, осва</w:t>
            </w:r>
            <w:r w:rsidRPr="006745AF">
              <w:rPr>
                <w:sz w:val="28"/>
                <w:szCs w:val="28"/>
              </w:rPr>
              <w:t>и</w:t>
            </w:r>
            <w:r w:rsidRPr="006745AF">
              <w:rPr>
                <w:sz w:val="28"/>
                <w:szCs w:val="28"/>
              </w:rPr>
              <w:t>вающими образовательные программы дошкол</w:t>
            </w:r>
            <w:r w:rsidRPr="006745AF">
              <w:rPr>
                <w:sz w:val="28"/>
                <w:szCs w:val="28"/>
              </w:rPr>
              <w:t>ь</w:t>
            </w:r>
            <w:r w:rsidRPr="006745AF">
              <w:rPr>
                <w:sz w:val="28"/>
                <w:szCs w:val="28"/>
              </w:rPr>
              <w:t xml:space="preserve">ного образования в муниципальных организациях Волгограда, осуществляющих образовательную деятельность», постановление администрации Волгограда от 21 ноября 2016 </w:t>
            </w:r>
            <w:r w:rsidR="005B0E48">
              <w:rPr>
                <w:sz w:val="28"/>
                <w:szCs w:val="28"/>
              </w:rPr>
              <w:t xml:space="preserve">г. </w:t>
            </w:r>
            <w:r w:rsidRPr="006745AF">
              <w:rPr>
                <w:sz w:val="28"/>
                <w:szCs w:val="28"/>
              </w:rPr>
              <w:t>№ 1773 «Об установлении размера платы, взимаемой с род</w:t>
            </w:r>
            <w:r w:rsidRPr="006745AF">
              <w:rPr>
                <w:sz w:val="28"/>
                <w:szCs w:val="28"/>
              </w:rPr>
              <w:t>и</w:t>
            </w:r>
            <w:r w:rsidRPr="006745AF">
              <w:rPr>
                <w:sz w:val="28"/>
                <w:szCs w:val="28"/>
              </w:rPr>
              <w:t>телей (законных представителей) за присмотр и уход за детьми, осваивающими образовательные программы дошкольного образования в муниц</w:t>
            </w:r>
            <w:r w:rsidRPr="006745AF">
              <w:rPr>
                <w:sz w:val="28"/>
                <w:szCs w:val="28"/>
              </w:rPr>
              <w:t>и</w:t>
            </w:r>
            <w:r w:rsidRPr="006745AF">
              <w:rPr>
                <w:sz w:val="28"/>
                <w:szCs w:val="28"/>
              </w:rPr>
              <w:t>пальных организациях Волгограда, осуществл</w:t>
            </w:r>
            <w:r w:rsidRPr="006745AF">
              <w:rPr>
                <w:sz w:val="28"/>
                <w:szCs w:val="28"/>
              </w:rPr>
              <w:t>я</w:t>
            </w:r>
            <w:r w:rsidRPr="006745AF">
              <w:rPr>
                <w:sz w:val="28"/>
                <w:szCs w:val="28"/>
              </w:rPr>
              <w:t>ющих образовательную деятельность»,</w:t>
            </w:r>
            <w:r w:rsidR="00445FCB">
              <w:rPr>
                <w:sz w:val="28"/>
                <w:szCs w:val="28"/>
              </w:rPr>
              <w:t xml:space="preserve"> </w:t>
            </w:r>
            <w:r w:rsidRPr="006745AF">
              <w:rPr>
                <w:sz w:val="28"/>
                <w:szCs w:val="28"/>
              </w:rPr>
              <w:t>решение Волгоградской городской Думы от 23</w:t>
            </w:r>
            <w:r w:rsidR="00445FCB">
              <w:rPr>
                <w:sz w:val="28"/>
                <w:szCs w:val="28"/>
              </w:rPr>
              <w:t xml:space="preserve"> декабря </w:t>
            </w:r>
            <w:r w:rsidRPr="006745AF">
              <w:rPr>
                <w:sz w:val="28"/>
                <w:szCs w:val="28"/>
              </w:rPr>
              <w:t xml:space="preserve">2016 </w:t>
            </w:r>
            <w:r w:rsidR="00445FCB">
              <w:rPr>
                <w:sz w:val="28"/>
                <w:szCs w:val="28"/>
              </w:rPr>
              <w:t xml:space="preserve">г. </w:t>
            </w:r>
            <w:r w:rsidRPr="006745AF">
              <w:rPr>
                <w:sz w:val="28"/>
                <w:szCs w:val="28"/>
              </w:rPr>
              <w:t xml:space="preserve">№ 52/1511 «О бюджете Волгограда на 2017 год и </w:t>
            </w:r>
            <w:r w:rsidR="005B0E48">
              <w:rPr>
                <w:sz w:val="28"/>
                <w:szCs w:val="28"/>
              </w:rPr>
              <w:t xml:space="preserve">на </w:t>
            </w:r>
            <w:r w:rsidRPr="006745AF">
              <w:rPr>
                <w:sz w:val="28"/>
                <w:szCs w:val="28"/>
              </w:rPr>
              <w:t>плановый период 2018 и 2019 г</w:t>
            </w:r>
            <w:r w:rsidRPr="006745AF">
              <w:rPr>
                <w:sz w:val="28"/>
                <w:szCs w:val="28"/>
              </w:rPr>
              <w:t>о</w:t>
            </w:r>
            <w:r w:rsidRPr="006745AF">
              <w:rPr>
                <w:sz w:val="28"/>
                <w:szCs w:val="28"/>
              </w:rPr>
              <w:t>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3.</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5B0E48">
            <w:pPr>
              <w:rPr>
                <w:sz w:val="28"/>
                <w:szCs w:val="28"/>
              </w:rPr>
            </w:pPr>
            <w:r w:rsidRPr="006745AF">
              <w:rPr>
                <w:sz w:val="28"/>
                <w:szCs w:val="28"/>
              </w:rPr>
              <w:t>Мероприятие 2.1. Предоставление общедоступного дошкольного, начального о</w:t>
            </w:r>
            <w:r w:rsidRPr="006745AF">
              <w:rPr>
                <w:sz w:val="28"/>
                <w:szCs w:val="28"/>
              </w:rPr>
              <w:t>б</w:t>
            </w:r>
            <w:r w:rsidRPr="006745AF">
              <w:rPr>
                <w:sz w:val="28"/>
                <w:szCs w:val="28"/>
              </w:rPr>
              <w:t xml:space="preserve">щего, основного </w:t>
            </w:r>
            <w:r w:rsidRPr="006745AF">
              <w:rPr>
                <w:sz w:val="28"/>
                <w:szCs w:val="28"/>
              </w:rPr>
              <w:lastRenderedPageBreak/>
              <w:t>общего, среднего общего образ</w:t>
            </w:r>
            <w:r w:rsidRPr="006745AF">
              <w:rPr>
                <w:sz w:val="28"/>
                <w:szCs w:val="28"/>
              </w:rPr>
              <w:t>о</w:t>
            </w:r>
            <w:r w:rsidRPr="006745AF">
              <w:rPr>
                <w:sz w:val="28"/>
                <w:szCs w:val="28"/>
              </w:rPr>
              <w:t xml:space="preserve">вания в МОУ </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Обеспечение деятельности 137 муниципальных бюджетных общеобразовательных учреждений Волгограда, в том числе расходы:</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областного бюдж</w:t>
            </w:r>
            <w:r w:rsidRPr="006745AF">
              <w:rPr>
                <w:sz w:val="28"/>
                <w:szCs w:val="28"/>
              </w:rPr>
              <w:t>е</w:t>
            </w:r>
            <w:r w:rsidRPr="006745AF">
              <w:rPr>
                <w:sz w:val="28"/>
                <w:szCs w:val="28"/>
              </w:rPr>
              <w:t>та) – 2 млрд. 140 млн. 067 тыс. 900 рублей;</w:t>
            </w:r>
          </w:p>
          <w:p w:rsidR="00445FCB" w:rsidRDefault="006745AF" w:rsidP="006745AF">
            <w:pPr>
              <w:rPr>
                <w:sz w:val="28"/>
                <w:szCs w:val="28"/>
              </w:rPr>
            </w:pPr>
            <w:r w:rsidRPr="006745AF">
              <w:rPr>
                <w:sz w:val="28"/>
                <w:szCs w:val="28"/>
              </w:rPr>
              <w:lastRenderedPageBreak/>
              <w:t xml:space="preserve">субсидия на иные цели (средства областного бюджета) – 57 млн. 793 тыс. 500 рублей; </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 xml:space="preserve">да) – 555 млн. 154 тыс. 900 рублей; </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00445FCB">
              <w:rPr>
                <w:sz w:val="28"/>
                <w:szCs w:val="28"/>
              </w:rPr>
              <w:br/>
            </w:r>
            <w:r w:rsidRPr="006745AF">
              <w:rPr>
                <w:sz w:val="28"/>
                <w:szCs w:val="28"/>
              </w:rPr>
              <w:t>Волгограда) – 49 млн. 448 тыс. 900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445FCB">
            <w:pPr>
              <w:rPr>
                <w:sz w:val="28"/>
                <w:szCs w:val="28"/>
              </w:rPr>
            </w:pPr>
            <w:r w:rsidRPr="006745AF">
              <w:rPr>
                <w:iCs/>
                <w:sz w:val="28"/>
                <w:szCs w:val="28"/>
              </w:rPr>
              <w:lastRenderedPageBreak/>
              <w:t>Федеральный закон от 08 мая 2010 г. №</w:t>
            </w:r>
            <w:r w:rsidRPr="006745AF">
              <w:rPr>
                <w:sz w:val="28"/>
                <w:szCs w:val="28"/>
              </w:rPr>
              <w:t xml:space="preserve"> 83-ФЗ</w:t>
            </w:r>
            <w:r w:rsidRPr="006745AF">
              <w:rPr>
                <w:sz w:val="28"/>
                <w:szCs w:val="28"/>
              </w:rPr>
              <w:br/>
              <w:t>«О внесении изменений в отдельные законод</w:t>
            </w:r>
            <w:r w:rsidRPr="006745AF">
              <w:rPr>
                <w:sz w:val="28"/>
                <w:szCs w:val="28"/>
              </w:rPr>
              <w:t>а</w:t>
            </w:r>
            <w:r w:rsidRPr="006745AF">
              <w:rPr>
                <w:sz w:val="28"/>
                <w:szCs w:val="28"/>
              </w:rPr>
              <w:t>тельные акты Российской Федерации в связи с совершенствованием правового положения гос</w:t>
            </w:r>
            <w:r w:rsidRPr="006745AF">
              <w:rPr>
                <w:sz w:val="28"/>
                <w:szCs w:val="28"/>
              </w:rPr>
              <w:t>у</w:t>
            </w:r>
            <w:r w:rsidRPr="006745AF">
              <w:rPr>
                <w:sz w:val="28"/>
                <w:szCs w:val="28"/>
              </w:rPr>
              <w:t>дарственных (муниципаль</w:t>
            </w:r>
            <w:r w:rsidRPr="006745AF">
              <w:rPr>
                <w:iCs/>
                <w:sz w:val="28"/>
                <w:szCs w:val="28"/>
              </w:rPr>
              <w:t>ных) учреждений»,</w:t>
            </w:r>
            <w:r w:rsidRPr="006745AF">
              <w:rPr>
                <w:sz w:val="28"/>
                <w:szCs w:val="28"/>
              </w:rPr>
              <w:t xml:space="preserve"> п</w:t>
            </w:r>
            <w:r w:rsidRPr="006745AF">
              <w:rPr>
                <w:sz w:val="28"/>
                <w:szCs w:val="28"/>
              </w:rPr>
              <w:t>о</w:t>
            </w:r>
            <w:r w:rsidRPr="006745AF">
              <w:rPr>
                <w:sz w:val="28"/>
                <w:szCs w:val="28"/>
              </w:rPr>
              <w:t>становления Правительства Волгоградской обл</w:t>
            </w:r>
            <w:r w:rsidRPr="006745AF">
              <w:rPr>
                <w:sz w:val="28"/>
                <w:szCs w:val="28"/>
              </w:rPr>
              <w:t>а</w:t>
            </w:r>
            <w:r w:rsidRPr="006745AF">
              <w:rPr>
                <w:sz w:val="28"/>
                <w:szCs w:val="28"/>
              </w:rPr>
              <w:lastRenderedPageBreak/>
              <w:t>сти от 21 мая 2014 г. № 265-п «О мерах по реал</w:t>
            </w:r>
            <w:r w:rsidRPr="006745AF">
              <w:rPr>
                <w:sz w:val="28"/>
                <w:szCs w:val="28"/>
              </w:rPr>
              <w:t>и</w:t>
            </w:r>
            <w:r w:rsidRPr="006745AF">
              <w:rPr>
                <w:sz w:val="28"/>
                <w:szCs w:val="28"/>
              </w:rPr>
              <w:t>зации Закона Волгоградской области от 10 января 2014 г. № 13-ОД «О методиках расчета субве</w:t>
            </w:r>
            <w:r w:rsidRPr="006745AF">
              <w:rPr>
                <w:sz w:val="28"/>
                <w:szCs w:val="28"/>
              </w:rPr>
              <w:t>н</w:t>
            </w:r>
            <w:r w:rsidRPr="006745AF">
              <w:rPr>
                <w:sz w:val="28"/>
                <w:szCs w:val="28"/>
              </w:rPr>
              <w:t>ций, предоставляемых из областного бюджета бюджетам муниципальных образований для обе</w:t>
            </w:r>
            <w:r w:rsidRPr="006745AF">
              <w:rPr>
                <w:sz w:val="28"/>
                <w:szCs w:val="28"/>
              </w:rPr>
              <w:t>с</w:t>
            </w:r>
            <w:r w:rsidRPr="006745AF">
              <w:rPr>
                <w:sz w:val="28"/>
                <w:szCs w:val="28"/>
              </w:rPr>
              <w:t>печения государственных гарантий реализации прав на получение общедоступного и бесплатного дошкольного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тельного образования детей в муниципальных общеобразовательных организациях»,</w:t>
            </w:r>
            <w:r w:rsidRPr="006745AF">
              <w:rPr>
                <w:iCs/>
                <w:sz w:val="28"/>
                <w:szCs w:val="28"/>
              </w:rPr>
              <w:t xml:space="preserve"> </w:t>
            </w:r>
            <w:r w:rsidRPr="006745AF">
              <w:rPr>
                <w:sz w:val="28"/>
                <w:szCs w:val="28"/>
              </w:rPr>
              <w:t>админ</w:t>
            </w:r>
            <w:r w:rsidRPr="006745AF">
              <w:rPr>
                <w:sz w:val="28"/>
                <w:szCs w:val="28"/>
              </w:rPr>
              <w:t>и</w:t>
            </w:r>
            <w:r w:rsidRPr="006745AF">
              <w:rPr>
                <w:sz w:val="28"/>
                <w:szCs w:val="28"/>
              </w:rPr>
              <w:t>страции Волгограда от 17 июля 2015 г. № 997 «Об утверждении Порядка определения объема ф</w:t>
            </w:r>
            <w:r w:rsidRPr="006745AF">
              <w:rPr>
                <w:sz w:val="28"/>
                <w:szCs w:val="28"/>
              </w:rPr>
              <w:t>и</w:t>
            </w:r>
            <w:r w:rsidRPr="006745AF">
              <w:rPr>
                <w:sz w:val="28"/>
                <w:szCs w:val="28"/>
              </w:rPr>
              <w:t>нансового обеспечения выполнения муниципал</w:t>
            </w:r>
            <w:r w:rsidRPr="006745AF">
              <w:rPr>
                <w:sz w:val="28"/>
                <w:szCs w:val="28"/>
              </w:rPr>
              <w:t>ь</w:t>
            </w:r>
            <w:r w:rsidRPr="006745AF">
              <w:rPr>
                <w:sz w:val="28"/>
                <w:szCs w:val="28"/>
              </w:rPr>
              <w:t>ного задания муниципальными учреждениями Волгограда»</w:t>
            </w:r>
            <w:r w:rsidRPr="006745AF">
              <w:rPr>
                <w:iCs/>
                <w:sz w:val="28"/>
                <w:szCs w:val="28"/>
              </w:rPr>
              <w:t xml:space="preserve">, </w:t>
            </w:r>
            <w:r w:rsidR="00445FCB">
              <w:rPr>
                <w:iCs/>
                <w:sz w:val="28"/>
                <w:szCs w:val="28"/>
              </w:rPr>
              <w:br/>
            </w:r>
            <w:r w:rsidRPr="006745AF">
              <w:rPr>
                <w:iCs/>
                <w:sz w:val="28"/>
                <w:szCs w:val="28"/>
              </w:rPr>
              <w:t>от 01 сентября 2014 г. № 1100 «Об утверждении Порядка определения объема и условий пред</w:t>
            </w:r>
            <w:r w:rsidRPr="006745AF">
              <w:rPr>
                <w:iCs/>
                <w:sz w:val="28"/>
                <w:szCs w:val="28"/>
              </w:rPr>
              <w:t>о</w:t>
            </w:r>
            <w:r w:rsidRPr="006745AF">
              <w:rPr>
                <w:iCs/>
                <w:sz w:val="28"/>
                <w:szCs w:val="28"/>
              </w:rPr>
              <w:t>ставления муниципальным бюджетным (авт</w:t>
            </w:r>
            <w:r w:rsidRPr="006745AF">
              <w:rPr>
                <w:iCs/>
                <w:sz w:val="28"/>
                <w:szCs w:val="28"/>
              </w:rPr>
              <w:t>о</w:t>
            </w:r>
            <w:r w:rsidRPr="006745AF">
              <w:rPr>
                <w:iCs/>
                <w:sz w:val="28"/>
                <w:szCs w:val="28"/>
              </w:rPr>
              <w:t xml:space="preserve">номным) учреждениям Волгограда субсидий на иные цели», решение Волгоградской </w:t>
            </w:r>
            <w:r w:rsidRPr="006745AF">
              <w:rPr>
                <w:iCs/>
                <w:spacing w:val="-8"/>
                <w:sz w:val="28"/>
                <w:szCs w:val="28"/>
              </w:rPr>
              <w:t xml:space="preserve">городской Думы </w:t>
            </w:r>
            <w:r w:rsidR="00445FCB">
              <w:rPr>
                <w:iCs/>
                <w:spacing w:val="-8"/>
                <w:sz w:val="28"/>
                <w:szCs w:val="28"/>
              </w:rPr>
              <w:br/>
            </w:r>
            <w:r w:rsidRPr="006745AF">
              <w:rPr>
                <w:iCs/>
                <w:spacing w:val="-8"/>
                <w:sz w:val="28"/>
                <w:szCs w:val="28"/>
              </w:rPr>
              <w:lastRenderedPageBreak/>
              <w:t>от 27 октября 2009 г</w:t>
            </w:r>
            <w:r w:rsidR="005B0E48">
              <w:rPr>
                <w:iCs/>
                <w:spacing w:val="-8"/>
                <w:sz w:val="28"/>
                <w:szCs w:val="28"/>
              </w:rPr>
              <w:t>.</w:t>
            </w:r>
            <w:r w:rsidRPr="006745AF">
              <w:rPr>
                <w:iCs/>
                <w:spacing w:val="-8"/>
                <w:sz w:val="28"/>
                <w:szCs w:val="28"/>
              </w:rPr>
              <w:t xml:space="preserve"> № 25/731 «Об утверждении</w:t>
            </w:r>
            <w:r w:rsidRPr="006745AF">
              <w:rPr>
                <w:iCs/>
                <w:sz w:val="28"/>
                <w:szCs w:val="28"/>
              </w:rPr>
              <w:t xml:space="preserve"> Положения об оплате труда работников муниц</w:t>
            </w:r>
            <w:r w:rsidRPr="006745AF">
              <w:rPr>
                <w:iCs/>
                <w:sz w:val="28"/>
                <w:szCs w:val="28"/>
              </w:rPr>
              <w:t>и</w:t>
            </w:r>
            <w:r w:rsidRPr="006745AF">
              <w:rPr>
                <w:iCs/>
                <w:sz w:val="28"/>
                <w:szCs w:val="28"/>
              </w:rPr>
              <w:t>пальных образовательных учреждений Волгогр</w:t>
            </w:r>
            <w:r w:rsidRPr="006745AF">
              <w:rPr>
                <w:iCs/>
                <w:sz w:val="28"/>
                <w:szCs w:val="28"/>
              </w:rPr>
              <w:t>а</w:t>
            </w:r>
            <w:r w:rsidRPr="006745AF">
              <w:rPr>
                <w:iCs/>
                <w:sz w:val="28"/>
                <w:szCs w:val="28"/>
              </w:rPr>
              <w:t>да, за исключением муниципальных образов</w:t>
            </w:r>
            <w:r w:rsidRPr="006745AF">
              <w:rPr>
                <w:iCs/>
                <w:sz w:val="28"/>
                <w:szCs w:val="28"/>
              </w:rPr>
              <w:t>а</w:t>
            </w:r>
            <w:r w:rsidRPr="006745AF">
              <w:rPr>
                <w:iCs/>
                <w:sz w:val="28"/>
                <w:szCs w:val="28"/>
              </w:rPr>
              <w:t xml:space="preserve">тельных учреждений в сфере искусства», </w:t>
            </w:r>
            <w:r w:rsidRPr="006745AF">
              <w:rPr>
                <w:sz w:val="28"/>
                <w:szCs w:val="28"/>
              </w:rPr>
              <w:t xml:space="preserve">Закон </w:t>
            </w:r>
            <w:r w:rsidRPr="006745AF">
              <w:rPr>
                <w:spacing w:val="-8"/>
                <w:sz w:val="28"/>
                <w:szCs w:val="28"/>
              </w:rPr>
              <w:t xml:space="preserve">Волгоградской области от 06 декабря 2016 г. </w:t>
            </w:r>
            <w:r w:rsidR="00445FCB">
              <w:rPr>
                <w:spacing w:val="-8"/>
                <w:sz w:val="28"/>
                <w:szCs w:val="28"/>
              </w:rPr>
              <w:br/>
            </w:r>
            <w:r w:rsidRPr="006745AF">
              <w:rPr>
                <w:spacing w:val="-8"/>
                <w:sz w:val="28"/>
                <w:szCs w:val="28"/>
              </w:rPr>
              <w:t>№ 126-ОД</w:t>
            </w:r>
            <w:r w:rsidRPr="006745AF">
              <w:rPr>
                <w:sz w:val="28"/>
                <w:szCs w:val="28"/>
              </w:rPr>
              <w:t xml:space="preserve"> «Об областном бюджете на 2017 год и на плановый период 2018 и 2019 годов», решение Волгоградской городской Думы от 23</w:t>
            </w:r>
            <w:r w:rsidR="00445FCB">
              <w:rPr>
                <w:sz w:val="28"/>
                <w:szCs w:val="28"/>
              </w:rPr>
              <w:t xml:space="preserve"> декабря </w:t>
            </w:r>
            <w:r w:rsidRPr="006745AF">
              <w:rPr>
                <w:sz w:val="28"/>
                <w:szCs w:val="28"/>
              </w:rPr>
              <w:t xml:space="preserve">2016 </w:t>
            </w:r>
            <w:r w:rsidR="00445FCB">
              <w:rPr>
                <w:sz w:val="28"/>
                <w:szCs w:val="28"/>
              </w:rPr>
              <w:t xml:space="preserve">г. </w:t>
            </w:r>
            <w:r w:rsidRPr="006745AF">
              <w:rPr>
                <w:sz w:val="28"/>
                <w:szCs w:val="28"/>
              </w:rPr>
              <w:t xml:space="preserve">№ 52/1511 «О бюджете Волгограда на </w:t>
            </w:r>
            <w:r w:rsidRPr="005B0E48">
              <w:rPr>
                <w:spacing w:val="-4"/>
                <w:sz w:val="28"/>
                <w:szCs w:val="28"/>
              </w:rPr>
              <w:t xml:space="preserve">2017 год и </w:t>
            </w:r>
            <w:r w:rsidR="005B0E48" w:rsidRPr="005B0E48">
              <w:rPr>
                <w:spacing w:val="-4"/>
                <w:sz w:val="28"/>
                <w:szCs w:val="28"/>
              </w:rPr>
              <w:t xml:space="preserve">на </w:t>
            </w:r>
            <w:r w:rsidRPr="005B0E48">
              <w:rPr>
                <w:spacing w:val="-4"/>
                <w:sz w:val="28"/>
                <w:szCs w:val="28"/>
              </w:rPr>
              <w:t>плановый период 2018 и 2019 годов</w:t>
            </w:r>
            <w:r w:rsidRPr="006745AF">
              <w:rPr>
                <w:sz w:val="28"/>
                <w:szCs w:val="28"/>
              </w:rPr>
              <w:t>»</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4.</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2.2. Реализация м</w:t>
            </w:r>
            <w:r w:rsidRPr="006745AF">
              <w:rPr>
                <w:sz w:val="28"/>
                <w:szCs w:val="28"/>
              </w:rPr>
              <w:t>о</w:t>
            </w:r>
            <w:r w:rsidRPr="006745AF">
              <w:rPr>
                <w:sz w:val="28"/>
                <w:szCs w:val="28"/>
              </w:rPr>
              <w:t>делей получения качественного дошкольного, общего и допо</w:t>
            </w:r>
            <w:r w:rsidRPr="006745AF">
              <w:rPr>
                <w:sz w:val="28"/>
                <w:szCs w:val="28"/>
              </w:rPr>
              <w:t>л</w:t>
            </w:r>
            <w:r w:rsidRPr="006745AF">
              <w:rPr>
                <w:sz w:val="28"/>
                <w:szCs w:val="28"/>
              </w:rPr>
              <w:t>нительного обр</w:t>
            </w:r>
            <w:r w:rsidRPr="006745AF">
              <w:rPr>
                <w:sz w:val="28"/>
                <w:szCs w:val="28"/>
              </w:rPr>
              <w:t>а</w:t>
            </w:r>
            <w:r w:rsidRPr="006745AF">
              <w:rPr>
                <w:sz w:val="28"/>
                <w:szCs w:val="28"/>
              </w:rPr>
              <w:t xml:space="preserve">зования детьми-инвалидами и </w:t>
            </w:r>
            <w:r w:rsidRPr="006745AF">
              <w:rPr>
                <w:spacing w:val="-6"/>
                <w:sz w:val="28"/>
                <w:szCs w:val="28"/>
              </w:rPr>
              <w:t>лицами с огран</w:t>
            </w:r>
            <w:r w:rsidRPr="006745AF">
              <w:rPr>
                <w:spacing w:val="-6"/>
                <w:sz w:val="28"/>
                <w:szCs w:val="28"/>
              </w:rPr>
              <w:t>и</w:t>
            </w:r>
            <w:r w:rsidRPr="006745AF">
              <w:rPr>
                <w:spacing w:val="-6"/>
                <w:sz w:val="28"/>
                <w:szCs w:val="28"/>
              </w:rPr>
              <w:t>чен</w:t>
            </w:r>
            <w:r w:rsidRPr="006745AF">
              <w:rPr>
                <w:spacing w:val="-4"/>
                <w:sz w:val="28"/>
                <w:szCs w:val="28"/>
              </w:rPr>
              <w:t>ными возмо</w:t>
            </w:r>
            <w:r w:rsidRPr="006745AF">
              <w:rPr>
                <w:spacing w:val="-4"/>
                <w:sz w:val="28"/>
                <w:szCs w:val="28"/>
              </w:rPr>
              <w:t>ж</w:t>
            </w:r>
            <w:r w:rsidRPr="006745AF">
              <w:rPr>
                <w:spacing w:val="-4"/>
                <w:sz w:val="28"/>
                <w:szCs w:val="28"/>
              </w:rPr>
              <w:t>ностями</w:t>
            </w:r>
            <w:r w:rsidRPr="006745AF">
              <w:rPr>
                <w:sz w:val="28"/>
                <w:szCs w:val="28"/>
              </w:rPr>
              <w:t xml:space="preserve"> здоровья в МОУ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Предоставление средств субсидии муниц</w:t>
            </w:r>
            <w:r w:rsidRPr="006745AF">
              <w:rPr>
                <w:sz w:val="28"/>
                <w:szCs w:val="28"/>
              </w:rPr>
              <w:t>и</w:t>
            </w:r>
            <w:r w:rsidRPr="006745AF">
              <w:rPr>
                <w:sz w:val="28"/>
                <w:szCs w:val="28"/>
              </w:rPr>
              <w:t>пальному общеобразовательному учреждению «Лицей № 8 «Олимпия» Дзержинского района г. Волгограда» с целью организации получения общего образования в Центре дистанционного обучения детей-инвалидов, в том числе субс</w:t>
            </w:r>
            <w:r w:rsidRPr="006745AF">
              <w:rPr>
                <w:sz w:val="28"/>
                <w:szCs w:val="28"/>
              </w:rPr>
              <w:t>и</w:t>
            </w:r>
            <w:r w:rsidRPr="006745AF">
              <w:rPr>
                <w:sz w:val="28"/>
                <w:szCs w:val="28"/>
              </w:rPr>
              <w:t>дия на финансовое обеспечение муниципал</w:t>
            </w:r>
            <w:r w:rsidRPr="006745AF">
              <w:rPr>
                <w:sz w:val="28"/>
                <w:szCs w:val="28"/>
              </w:rPr>
              <w:t>ь</w:t>
            </w:r>
            <w:r w:rsidRPr="006745AF">
              <w:rPr>
                <w:sz w:val="28"/>
                <w:szCs w:val="28"/>
              </w:rPr>
              <w:t>ного задания (средства областного бюджета) – 9 млн. 542 тыс. 600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445FCB">
            <w:pPr>
              <w:rPr>
                <w:iCs/>
                <w:sz w:val="28"/>
                <w:szCs w:val="28"/>
              </w:rPr>
            </w:pPr>
            <w:r w:rsidRPr="006745AF">
              <w:rPr>
                <w:iCs/>
                <w:sz w:val="28"/>
                <w:szCs w:val="28"/>
              </w:rPr>
              <w:t>Федеральный закон от 08 мая 2010 г. № 83-ФЗ</w:t>
            </w:r>
            <w:r w:rsidRPr="006745AF">
              <w:rPr>
                <w:iCs/>
                <w:sz w:val="28"/>
                <w:szCs w:val="28"/>
              </w:rPr>
              <w:br/>
              <w:t>«О внесении изменений в отдельные законод</w:t>
            </w:r>
            <w:r w:rsidRPr="006745AF">
              <w:rPr>
                <w:iCs/>
                <w:sz w:val="28"/>
                <w:szCs w:val="28"/>
              </w:rPr>
              <w:t>а</w:t>
            </w:r>
            <w:r w:rsidRPr="006745AF">
              <w:rPr>
                <w:iCs/>
                <w:sz w:val="28"/>
                <w:szCs w:val="28"/>
              </w:rPr>
              <w:t>тельные акты Российской Федерации в связи с совер</w:t>
            </w:r>
            <w:r w:rsidRPr="006745AF">
              <w:rPr>
                <w:iCs/>
                <w:spacing w:val="-4"/>
                <w:sz w:val="28"/>
                <w:szCs w:val="28"/>
              </w:rPr>
              <w:t>шенствованием правового положения гос</w:t>
            </w:r>
            <w:r w:rsidRPr="006745AF">
              <w:rPr>
                <w:iCs/>
                <w:spacing w:val="-4"/>
                <w:sz w:val="28"/>
                <w:szCs w:val="28"/>
              </w:rPr>
              <w:t>у</w:t>
            </w:r>
            <w:r w:rsidRPr="006745AF">
              <w:rPr>
                <w:iCs/>
                <w:spacing w:val="-4"/>
                <w:sz w:val="28"/>
                <w:szCs w:val="28"/>
              </w:rPr>
              <w:t>дарствен</w:t>
            </w:r>
            <w:r w:rsidRPr="006745AF">
              <w:rPr>
                <w:iCs/>
                <w:sz w:val="28"/>
                <w:szCs w:val="28"/>
              </w:rPr>
              <w:t xml:space="preserve">ных (муниципальных) учреждений», </w:t>
            </w:r>
            <w:r w:rsidRPr="006745AF">
              <w:rPr>
                <w:spacing w:val="-4"/>
                <w:sz w:val="28"/>
                <w:szCs w:val="28"/>
              </w:rPr>
              <w:t>п</w:t>
            </w:r>
            <w:r w:rsidRPr="006745AF">
              <w:rPr>
                <w:spacing w:val="-4"/>
                <w:sz w:val="28"/>
                <w:szCs w:val="28"/>
              </w:rPr>
              <w:t>о</w:t>
            </w:r>
            <w:r w:rsidRPr="006745AF">
              <w:rPr>
                <w:spacing w:val="-4"/>
                <w:sz w:val="28"/>
                <w:szCs w:val="28"/>
              </w:rPr>
              <w:t xml:space="preserve">становление </w:t>
            </w:r>
            <w:r w:rsidRPr="006745AF">
              <w:rPr>
                <w:spacing w:val="-10"/>
                <w:sz w:val="28"/>
                <w:szCs w:val="28"/>
              </w:rPr>
              <w:t>Правительства Волгоградской области от 21 мая 2014 г.</w:t>
            </w:r>
            <w:r w:rsidRPr="006745AF">
              <w:rPr>
                <w:sz w:val="28"/>
                <w:szCs w:val="28"/>
              </w:rPr>
              <w:t xml:space="preserve"> </w:t>
            </w:r>
            <w:r w:rsidRPr="006745AF">
              <w:rPr>
                <w:spacing w:val="-4"/>
                <w:sz w:val="28"/>
                <w:szCs w:val="28"/>
              </w:rPr>
              <w:t>№ 265-п «О мерах по реализации Закона Волгоград</w:t>
            </w:r>
            <w:r w:rsidRPr="006745AF">
              <w:rPr>
                <w:sz w:val="28"/>
                <w:szCs w:val="28"/>
              </w:rPr>
              <w:t>ской области от 10 января 2014 г. № 13-ОД «О методиках расчета субвенций, предоставляемых из областного бюджета бюдж</w:t>
            </w:r>
            <w:r w:rsidRPr="006745AF">
              <w:rPr>
                <w:sz w:val="28"/>
                <w:szCs w:val="28"/>
              </w:rPr>
              <w:t>е</w:t>
            </w:r>
            <w:r w:rsidRPr="006745AF">
              <w:rPr>
                <w:sz w:val="28"/>
                <w:szCs w:val="28"/>
              </w:rPr>
              <w:t>там муниципальных образований для обеспеч</w:t>
            </w:r>
            <w:r w:rsidRPr="006745AF">
              <w:rPr>
                <w:sz w:val="28"/>
                <w:szCs w:val="28"/>
              </w:rPr>
              <w:t>е</w:t>
            </w:r>
            <w:r w:rsidRPr="006745AF">
              <w:rPr>
                <w:sz w:val="28"/>
                <w:szCs w:val="28"/>
              </w:rPr>
              <w:t>ния государственных гарантий реализации прав на получение общедоступного и бесплатного д</w:t>
            </w:r>
            <w:r w:rsidRPr="006745AF">
              <w:rPr>
                <w:sz w:val="28"/>
                <w:szCs w:val="28"/>
              </w:rPr>
              <w:t>о</w:t>
            </w:r>
            <w:r w:rsidRPr="006745AF">
              <w:rPr>
                <w:sz w:val="28"/>
                <w:szCs w:val="28"/>
              </w:rPr>
              <w:t>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lastRenderedPageBreak/>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 xml:space="preserve">тельного образования детей в муниципальных общеобразовательных организациях», Закон </w:t>
            </w:r>
            <w:r w:rsidRPr="006745AF">
              <w:rPr>
                <w:spacing w:val="-8"/>
                <w:sz w:val="28"/>
                <w:szCs w:val="28"/>
              </w:rPr>
              <w:t>Во</w:t>
            </w:r>
            <w:r w:rsidRPr="006745AF">
              <w:rPr>
                <w:spacing w:val="-8"/>
                <w:sz w:val="28"/>
                <w:szCs w:val="28"/>
              </w:rPr>
              <w:t>л</w:t>
            </w:r>
            <w:r w:rsidRPr="006745AF">
              <w:rPr>
                <w:spacing w:val="-8"/>
                <w:sz w:val="28"/>
                <w:szCs w:val="28"/>
              </w:rPr>
              <w:t>гоградской области от 06 декабря 2016 г. № 126-ОД</w:t>
            </w:r>
            <w:r w:rsidRPr="006745AF">
              <w:rPr>
                <w:sz w:val="28"/>
                <w:szCs w:val="28"/>
              </w:rPr>
              <w:t xml:space="preserve"> «Об областном бюджете на 2017 год и на план</w:t>
            </w:r>
            <w:r w:rsidRPr="006745AF">
              <w:rPr>
                <w:sz w:val="28"/>
                <w:szCs w:val="28"/>
              </w:rPr>
              <w:t>о</w:t>
            </w:r>
            <w:r w:rsidRPr="006745AF">
              <w:rPr>
                <w:sz w:val="28"/>
                <w:szCs w:val="28"/>
              </w:rPr>
              <w:t>вый период 2018 и 2019 годов», решение Волг</w:t>
            </w:r>
            <w:r w:rsidRPr="006745AF">
              <w:rPr>
                <w:sz w:val="28"/>
                <w:szCs w:val="28"/>
              </w:rPr>
              <w:t>о</w:t>
            </w:r>
            <w:r w:rsidRPr="006745AF">
              <w:rPr>
                <w:sz w:val="28"/>
                <w:szCs w:val="28"/>
              </w:rPr>
              <w:t>градской городской Думы от 23</w:t>
            </w:r>
            <w:r w:rsidR="00445FCB">
              <w:rPr>
                <w:sz w:val="28"/>
                <w:szCs w:val="28"/>
              </w:rPr>
              <w:t xml:space="preserve"> декабря </w:t>
            </w:r>
            <w:r w:rsidRPr="006745AF">
              <w:rPr>
                <w:sz w:val="28"/>
                <w:szCs w:val="28"/>
              </w:rPr>
              <w:t xml:space="preserve">2016 </w:t>
            </w:r>
            <w:r w:rsidR="00445FCB">
              <w:rPr>
                <w:sz w:val="28"/>
                <w:szCs w:val="28"/>
              </w:rPr>
              <w:t xml:space="preserve">г. </w:t>
            </w:r>
            <w:r w:rsidRPr="006745AF">
              <w:rPr>
                <w:sz w:val="28"/>
                <w:szCs w:val="28"/>
              </w:rPr>
              <w:t xml:space="preserve">№ 52/1511 «О бюджете Волгограда на 2017 год и </w:t>
            </w:r>
            <w:r w:rsidR="005B0E48">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5.</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2.3. Организация п</w:t>
            </w:r>
            <w:r w:rsidRPr="006745AF">
              <w:rPr>
                <w:sz w:val="28"/>
                <w:szCs w:val="28"/>
              </w:rPr>
              <w:t>и</w:t>
            </w:r>
            <w:r w:rsidRPr="006745AF">
              <w:rPr>
                <w:sz w:val="28"/>
                <w:szCs w:val="28"/>
              </w:rPr>
              <w:t>тания обуча</w:t>
            </w:r>
            <w:r w:rsidRPr="006745AF">
              <w:rPr>
                <w:sz w:val="28"/>
                <w:szCs w:val="28"/>
              </w:rPr>
              <w:t>ю</w:t>
            </w:r>
            <w:r w:rsidRPr="006745AF">
              <w:rPr>
                <w:sz w:val="28"/>
                <w:szCs w:val="28"/>
              </w:rPr>
              <w:t>щихся в МОУ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rFonts w:eastAsia="Calibri"/>
                <w:sz w:val="28"/>
                <w:szCs w:val="28"/>
              </w:rPr>
            </w:pPr>
            <w:r w:rsidRPr="006745AF">
              <w:rPr>
                <w:rFonts w:eastAsia="Calibri"/>
                <w:sz w:val="28"/>
                <w:szCs w:val="28"/>
              </w:rPr>
              <w:t>Обеспечение бесплатным питанием обуча</w:t>
            </w:r>
            <w:r w:rsidRPr="006745AF">
              <w:rPr>
                <w:rFonts w:eastAsia="Calibri"/>
                <w:sz w:val="28"/>
                <w:szCs w:val="28"/>
              </w:rPr>
              <w:t>ю</w:t>
            </w:r>
            <w:r w:rsidRPr="006745AF">
              <w:rPr>
                <w:rFonts w:eastAsia="Calibri"/>
                <w:sz w:val="28"/>
                <w:szCs w:val="28"/>
              </w:rPr>
              <w:t>щихся, отнесенных к льготным категориям:</w:t>
            </w:r>
          </w:p>
          <w:p w:rsidR="006745AF" w:rsidRPr="006745AF" w:rsidRDefault="006745AF" w:rsidP="006745AF">
            <w:pPr>
              <w:rPr>
                <w:sz w:val="28"/>
                <w:szCs w:val="28"/>
              </w:rPr>
            </w:pPr>
            <w:r w:rsidRPr="006745AF">
              <w:rPr>
                <w:sz w:val="28"/>
                <w:szCs w:val="28"/>
              </w:rPr>
              <w:t>субсидия на иные цели (средства областного бюджета) – 38 млн. 637 тыс. 400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00445FCB">
              <w:rPr>
                <w:sz w:val="28"/>
                <w:szCs w:val="28"/>
              </w:rPr>
              <w:br/>
            </w:r>
            <w:r w:rsidRPr="006745AF">
              <w:rPr>
                <w:sz w:val="28"/>
                <w:szCs w:val="28"/>
              </w:rPr>
              <w:t>Волгограда) – 107 млн. 932 тыс. 500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D65BD3">
            <w:pPr>
              <w:rPr>
                <w:color w:val="1F497D"/>
                <w:sz w:val="24"/>
                <w:szCs w:val="24"/>
              </w:rPr>
            </w:pPr>
            <w:r w:rsidRPr="006745AF">
              <w:rPr>
                <w:rFonts w:eastAsia="Calibri"/>
                <w:sz w:val="28"/>
                <w:szCs w:val="28"/>
              </w:rPr>
              <w:t>Закон Волгоградской области от 10 ноября 2005 г. № 1111-ОД «Об организации питания обуча</w:t>
            </w:r>
            <w:r w:rsidRPr="006745AF">
              <w:rPr>
                <w:rFonts w:eastAsia="Calibri"/>
                <w:sz w:val="28"/>
                <w:szCs w:val="28"/>
              </w:rPr>
              <w:t>ю</w:t>
            </w:r>
            <w:r w:rsidRPr="006745AF">
              <w:rPr>
                <w:rFonts w:eastAsia="Calibri"/>
                <w:sz w:val="28"/>
                <w:szCs w:val="28"/>
              </w:rPr>
              <w:t>щихся (1–11 классы) в общеобразовательных о</w:t>
            </w:r>
            <w:r w:rsidRPr="006745AF">
              <w:rPr>
                <w:rFonts w:eastAsia="Calibri"/>
                <w:sz w:val="28"/>
                <w:szCs w:val="28"/>
              </w:rPr>
              <w:t>р</w:t>
            </w:r>
            <w:r w:rsidRPr="006745AF">
              <w:rPr>
                <w:rFonts w:eastAsia="Calibri"/>
                <w:sz w:val="28"/>
                <w:szCs w:val="28"/>
              </w:rPr>
              <w:t>ганизациях Волгоградской области», решение Волгоградской городской Думы от 10 декабря 2008 г. № 13/376 «Об обеспечении бесплатным питанием обучающихся 1</w:t>
            </w:r>
            <w:r w:rsidR="00D65BD3">
              <w:rPr>
                <w:rFonts w:eastAsia="Calibri"/>
                <w:sz w:val="28"/>
                <w:szCs w:val="28"/>
              </w:rPr>
              <w:t>–</w:t>
            </w:r>
            <w:r w:rsidRPr="006745AF">
              <w:rPr>
                <w:rFonts w:eastAsia="Calibri"/>
                <w:sz w:val="28"/>
                <w:szCs w:val="28"/>
              </w:rPr>
              <w:t>11-х классов муниц</w:t>
            </w:r>
            <w:r w:rsidRPr="006745AF">
              <w:rPr>
                <w:rFonts w:eastAsia="Calibri"/>
                <w:sz w:val="28"/>
                <w:szCs w:val="28"/>
              </w:rPr>
              <w:t>и</w:t>
            </w:r>
            <w:r w:rsidRPr="006745AF">
              <w:rPr>
                <w:rFonts w:eastAsia="Calibri"/>
                <w:sz w:val="28"/>
                <w:szCs w:val="28"/>
              </w:rPr>
              <w:t xml:space="preserve">пальных </w:t>
            </w:r>
            <w:r w:rsidR="00D65BD3">
              <w:rPr>
                <w:rFonts w:eastAsia="Calibri"/>
                <w:sz w:val="28"/>
                <w:szCs w:val="28"/>
              </w:rPr>
              <w:t>обще</w:t>
            </w:r>
            <w:r w:rsidRPr="006745AF">
              <w:rPr>
                <w:rFonts w:eastAsia="Calibri"/>
                <w:sz w:val="28"/>
                <w:szCs w:val="28"/>
              </w:rPr>
              <w:t>образовательных учреждени</w:t>
            </w:r>
            <w:r w:rsidR="00D65BD3">
              <w:rPr>
                <w:rFonts w:eastAsia="Calibri"/>
                <w:sz w:val="28"/>
                <w:szCs w:val="28"/>
              </w:rPr>
              <w:t>й</w:t>
            </w:r>
            <w:r w:rsidRPr="006745AF">
              <w:rPr>
                <w:rFonts w:eastAsia="Calibri"/>
                <w:sz w:val="28"/>
                <w:szCs w:val="28"/>
              </w:rPr>
              <w:t xml:space="preserve"> </w:t>
            </w:r>
            <w:r w:rsidR="00D65BD3">
              <w:rPr>
                <w:rFonts w:eastAsia="Calibri"/>
                <w:sz w:val="28"/>
                <w:szCs w:val="28"/>
              </w:rPr>
              <w:br/>
            </w:r>
            <w:r w:rsidRPr="006745AF">
              <w:rPr>
                <w:rFonts w:eastAsia="Calibri"/>
                <w:sz w:val="28"/>
                <w:szCs w:val="28"/>
              </w:rPr>
              <w:t>Волгограда из малообеспеченных семей, мног</w:t>
            </w:r>
            <w:r w:rsidRPr="006745AF">
              <w:rPr>
                <w:rFonts w:eastAsia="Calibri"/>
                <w:sz w:val="28"/>
                <w:szCs w:val="28"/>
              </w:rPr>
              <w:t>о</w:t>
            </w:r>
            <w:r w:rsidRPr="006745AF">
              <w:rPr>
                <w:rFonts w:eastAsia="Calibri"/>
                <w:sz w:val="28"/>
                <w:szCs w:val="28"/>
              </w:rPr>
              <w:t xml:space="preserve">детных семей и состоящих на учете у фтизиатра», </w:t>
            </w:r>
            <w:r w:rsidR="00D65BD3">
              <w:rPr>
                <w:rFonts w:eastAsia="Calibri"/>
                <w:sz w:val="28"/>
                <w:szCs w:val="28"/>
              </w:rPr>
              <w:br/>
            </w:r>
            <w:r w:rsidRPr="006745AF">
              <w:rPr>
                <w:sz w:val="28"/>
                <w:szCs w:val="28"/>
              </w:rPr>
              <w:t>от 22 февраля 2017 г. № 54/1547«Об утверждении Порядка обеспечения бесплатным двухразовым питанием обучающихся с ограниченными во</w:t>
            </w:r>
            <w:r w:rsidRPr="006745AF">
              <w:rPr>
                <w:sz w:val="28"/>
                <w:szCs w:val="28"/>
              </w:rPr>
              <w:t>з</w:t>
            </w:r>
            <w:r w:rsidRPr="006745AF">
              <w:rPr>
                <w:sz w:val="28"/>
                <w:szCs w:val="28"/>
              </w:rPr>
              <w:t>можностями здоровья, детей-инвалидов в мун</w:t>
            </w:r>
            <w:r w:rsidRPr="006745AF">
              <w:rPr>
                <w:sz w:val="28"/>
                <w:szCs w:val="28"/>
              </w:rPr>
              <w:t>и</w:t>
            </w:r>
            <w:r w:rsidRPr="006745AF">
              <w:rPr>
                <w:sz w:val="28"/>
                <w:szCs w:val="28"/>
              </w:rPr>
              <w:lastRenderedPageBreak/>
              <w:t>ципальных общеобразовательных учреждениях Волгограда»</w:t>
            </w:r>
            <w:r w:rsidRPr="006745AF">
              <w:rPr>
                <w:rFonts w:eastAsia="Calibri"/>
                <w:spacing w:val="-4"/>
                <w:sz w:val="28"/>
                <w:szCs w:val="28"/>
              </w:rPr>
              <w:t xml:space="preserve">, </w:t>
            </w:r>
            <w:r w:rsidRPr="006745AF">
              <w:rPr>
                <w:spacing w:val="-4"/>
                <w:sz w:val="28"/>
                <w:szCs w:val="28"/>
              </w:rPr>
              <w:t xml:space="preserve">от 05 февраля 2007 г. № 41/984 «Об </w:t>
            </w:r>
            <w:r w:rsidRPr="00D65BD3">
              <w:rPr>
                <w:spacing w:val="-4"/>
                <w:sz w:val="28"/>
                <w:szCs w:val="28"/>
              </w:rPr>
              <w:t>освобождении от платы родителей (законных пре</w:t>
            </w:r>
            <w:r w:rsidRPr="00D65BD3">
              <w:rPr>
                <w:spacing w:val="-4"/>
                <w:sz w:val="28"/>
                <w:szCs w:val="28"/>
              </w:rPr>
              <w:t>д</w:t>
            </w:r>
            <w:r w:rsidRPr="006745AF">
              <w:rPr>
                <w:sz w:val="28"/>
                <w:szCs w:val="28"/>
              </w:rPr>
              <w:t>ставителей) за содержание воспитанников мун</w:t>
            </w:r>
            <w:r w:rsidRPr="006745AF">
              <w:rPr>
                <w:sz w:val="28"/>
                <w:szCs w:val="28"/>
              </w:rPr>
              <w:t>и</w:t>
            </w:r>
            <w:r w:rsidRPr="006745AF">
              <w:rPr>
                <w:sz w:val="28"/>
                <w:szCs w:val="28"/>
              </w:rPr>
              <w:t xml:space="preserve">ципальных образовательных учреждений школ-интернатов основного общего образования </w:t>
            </w:r>
            <w:r w:rsidRPr="00D65BD3">
              <w:rPr>
                <w:sz w:val="28"/>
                <w:szCs w:val="28"/>
              </w:rPr>
              <w:t>Во</w:t>
            </w:r>
            <w:r w:rsidRPr="00D65BD3">
              <w:rPr>
                <w:sz w:val="28"/>
                <w:szCs w:val="28"/>
              </w:rPr>
              <w:t>л</w:t>
            </w:r>
            <w:r w:rsidRPr="00D65BD3">
              <w:rPr>
                <w:sz w:val="28"/>
                <w:szCs w:val="28"/>
              </w:rPr>
              <w:t>гограда», Закон Волгоградской области от 06 д</w:t>
            </w:r>
            <w:r w:rsidRPr="00D65BD3">
              <w:rPr>
                <w:sz w:val="28"/>
                <w:szCs w:val="28"/>
              </w:rPr>
              <w:t>е</w:t>
            </w:r>
            <w:r w:rsidRPr="006745AF">
              <w:rPr>
                <w:spacing w:val="-8"/>
                <w:sz w:val="28"/>
                <w:szCs w:val="28"/>
              </w:rPr>
              <w:t>кабря 2016 г. № 126-ОД</w:t>
            </w:r>
            <w:r w:rsidRPr="006745AF">
              <w:rPr>
                <w:sz w:val="28"/>
                <w:szCs w:val="28"/>
              </w:rPr>
              <w:t xml:space="preserve"> «Об областном бюджете на 2017 год и на плановый период 2018 и 2019 г</w:t>
            </w:r>
            <w:r w:rsidRPr="006745AF">
              <w:rPr>
                <w:sz w:val="28"/>
                <w:szCs w:val="28"/>
              </w:rPr>
              <w:t>о</w:t>
            </w:r>
            <w:r w:rsidRPr="006745AF">
              <w:rPr>
                <w:sz w:val="28"/>
                <w:szCs w:val="28"/>
              </w:rPr>
              <w:t xml:space="preserve">дов», решение Волгоградской городской Думы </w:t>
            </w:r>
            <w:r w:rsidR="00D65BD3">
              <w:rPr>
                <w:sz w:val="28"/>
                <w:szCs w:val="28"/>
              </w:rPr>
              <w:br/>
            </w:r>
            <w:r w:rsidRPr="006745AF">
              <w:rPr>
                <w:sz w:val="28"/>
                <w:szCs w:val="28"/>
              </w:rPr>
              <w:t>от 23</w:t>
            </w:r>
            <w:r w:rsidR="00D65BD3">
              <w:rPr>
                <w:sz w:val="28"/>
                <w:szCs w:val="28"/>
              </w:rPr>
              <w:t xml:space="preserve"> декабря </w:t>
            </w:r>
            <w:r w:rsidRPr="006745AF">
              <w:rPr>
                <w:sz w:val="28"/>
                <w:szCs w:val="28"/>
              </w:rPr>
              <w:t xml:space="preserve">2016 </w:t>
            </w:r>
            <w:r w:rsidR="00D65BD3">
              <w:rPr>
                <w:sz w:val="28"/>
                <w:szCs w:val="28"/>
              </w:rPr>
              <w:t xml:space="preserve">г. </w:t>
            </w:r>
            <w:r w:rsidRPr="006745AF">
              <w:rPr>
                <w:sz w:val="28"/>
                <w:szCs w:val="28"/>
              </w:rPr>
              <w:t xml:space="preserve">№ 52/1511 «О бюджете </w:t>
            </w:r>
            <w:r w:rsidR="00D65BD3">
              <w:rPr>
                <w:sz w:val="28"/>
                <w:szCs w:val="28"/>
              </w:rPr>
              <w:br/>
            </w:r>
            <w:r w:rsidRPr="006745AF">
              <w:rPr>
                <w:sz w:val="28"/>
                <w:szCs w:val="28"/>
              </w:rPr>
              <w:t xml:space="preserve">Волгограда на 2017 год и </w:t>
            </w:r>
            <w:r w:rsidR="005B0E48">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6.</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2.4. Предоставление услуги по пр</w:t>
            </w:r>
            <w:r w:rsidRPr="006745AF">
              <w:rPr>
                <w:sz w:val="28"/>
                <w:szCs w:val="28"/>
              </w:rPr>
              <w:t>и</w:t>
            </w:r>
            <w:r w:rsidRPr="006745AF">
              <w:rPr>
                <w:sz w:val="28"/>
                <w:szCs w:val="28"/>
              </w:rPr>
              <w:t>смотру и уходу за детьми в МОУ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pacing w:val="-8"/>
                <w:sz w:val="28"/>
                <w:szCs w:val="28"/>
              </w:rPr>
              <w:t>Предоставление льготы детям-инвалидам, детям-</w:t>
            </w:r>
            <w:r w:rsidRPr="006745AF">
              <w:rPr>
                <w:sz w:val="28"/>
                <w:szCs w:val="28"/>
              </w:rPr>
              <w:t>сиротам и детям, оставшимся без попечения родителей, детям с туберкулезной интоксик</w:t>
            </w:r>
            <w:r w:rsidRPr="006745AF">
              <w:rPr>
                <w:sz w:val="28"/>
                <w:szCs w:val="28"/>
              </w:rPr>
              <w:t>а</w:t>
            </w:r>
            <w:r w:rsidRPr="006745AF">
              <w:rPr>
                <w:sz w:val="28"/>
                <w:szCs w:val="28"/>
              </w:rPr>
              <w:t>цией и детям из многодетных семей на получ</w:t>
            </w:r>
            <w:r w:rsidRPr="006745AF">
              <w:rPr>
                <w:sz w:val="28"/>
                <w:szCs w:val="28"/>
              </w:rPr>
              <w:t>е</w:t>
            </w:r>
            <w:r w:rsidRPr="006745AF">
              <w:rPr>
                <w:sz w:val="28"/>
                <w:szCs w:val="28"/>
              </w:rPr>
              <w:t>ние услуги по присмотру и уходу, в том числе 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2 млн. 994 тыс. рублей.</w:t>
            </w:r>
          </w:p>
          <w:p w:rsidR="006745AF" w:rsidRPr="006745AF" w:rsidRDefault="006745AF" w:rsidP="005B0E48">
            <w:pPr>
              <w:rPr>
                <w:sz w:val="28"/>
                <w:szCs w:val="28"/>
              </w:rPr>
            </w:pPr>
            <w:r w:rsidRPr="006745AF">
              <w:rPr>
                <w:sz w:val="28"/>
                <w:szCs w:val="28"/>
              </w:rPr>
              <w:t>Предоставление услуги по присмотру и уходу за детьми осуществляется за счет средств р</w:t>
            </w:r>
            <w:r w:rsidRPr="006745AF">
              <w:rPr>
                <w:sz w:val="28"/>
                <w:szCs w:val="28"/>
              </w:rPr>
              <w:t>о</w:t>
            </w:r>
            <w:r w:rsidRPr="006745AF">
              <w:rPr>
                <w:sz w:val="28"/>
                <w:szCs w:val="28"/>
              </w:rPr>
              <w:t>дительской платы, поступающей на внебю</w:t>
            </w:r>
            <w:r w:rsidRPr="006745AF">
              <w:rPr>
                <w:sz w:val="28"/>
                <w:szCs w:val="28"/>
              </w:rPr>
              <w:t>д</w:t>
            </w:r>
            <w:r w:rsidRPr="006745AF">
              <w:rPr>
                <w:sz w:val="28"/>
                <w:szCs w:val="28"/>
              </w:rPr>
              <w:t>жетные счета МОУ</w:t>
            </w:r>
            <w:r w:rsidR="005B0E48">
              <w:rPr>
                <w:sz w:val="28"/>
                <w:szCs w:val="28"/>
              </w:rPr>
              <w:t>,</w:t>
            </w:r>
            <w:r w:rsidRPr="006745AF">
              <w:rPr>
                <w:sz w:val="28"/>
                <w:szCs w:val="28"/>
              </w:rPr>
              <w:t xml:space="preserve"> – 46 млн. 665 тыс. 300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C00E8D">
            <w:pPr>
              <w:autoSpaceDE w:val="0"/>
              <w:autoSpaceDN w:val="0"/>
              <w:adjustRightInd w:val="0"/>
              <w:rPr>
                <w:iCs/>
                <w:sz w:val="28"/>
                <w:szCs w:val="28"/>
              </w:rPr>
            </w:pPr>
            <w:r w:rsidRPr="005B0E48">
              <w:rPr>
                <w:spacing w:val="-6"/>
                <w:sz w:val="28"/>
                <w:szCs w:val="28"/>
              </w:rPr>
              <w:t>Решение Волгоградской городской Думы от 16 ию</w:t>
            </w:r>
            <w:r w:rsidR="005B0E48">
              <w:rPr>
                <w:spacing w:val="-6"/>
                <w:sz w:val="28"/>
                <w:szCs w:val="28"/>
              </w:rPr>
              <w:softHyphen/>
            </w:r>
            <w:r w:rsidRPr="006745AF">
              <w:rPr>
                <w:sz w:val="28"/>
                <w:szCs w:val="28"/>
              </w:rPr>
              <w:t>ля 2013 г. № 79/2437 «Об установлении, взимании и расходовании платы родителей (законных пре</w:t>
            </w:r>
            <w:r w:rsidRPr="006745AF">
              <w:rPr>
                <w:sz w:val="28"/>
                <w:szCs w:val="28"/>
              </w:rPr>
              <w:t>д</w:t>
            </w:r>
            <w:r w:rsidRPr="006745AF">
              <w:rPr>
                <w:sz w:val="28"/>
                <w:szCs w:val="28"/>
              </w:rPr>
              <w:t>ставителей) за присмотр и уход за детьми, осва</w:t>
            </w:r>
            <w:r w:rsidRPr="006745AF">
              <w:rPr>
                <w:sz w:val="28"/>
                <w:szCs w:val="28"/>
              </w:rPr>
              <w:t>и</w:t>
            </w:r>
            <w:r w:rsidRPr="006745AF">
              <w:rPr>
                <w:sz w:val="28"/>
                <w:szCs w:val="28"/>
              </w:rPr>
              <w:t>вающими образовательные программы дошкол</w:t>
            </w:r>
            <w:r w:rsidRPr="006745AF">
              <w:rPr>
                <w:sz w:val="28"/>
                <w:szCs w:val="28"/>
              </w:rPr>
              <w:t>ь</w:t>
            </w:r>
            <w:r w:rsidRPr="006745AF">
              <w:rPr>
                <w:sz w:val="28"/>
                <w:szCs w:val="28"/>
              </w:rPr>
              <w:t xml:space="preserve">ного образования в муниципальных организациях Волгограда, осуществляющих образовательную деятельность», постановление администрации Волгограда от 21 ноября 2016 </w:t>
            </w:r>
            <w:r w:rsidR="000E036C">
              <w:rPr>
                <w:sz w:val="28"/>
                <w:szCs w:val="28"/>
              </w:rPr>
              <w:t xml:space="preserve">г. </w:t>
            </w:r>
            <w:r w:rsidRPr="006745AF">
              <w:rPr>
                <w:sz w:val="28"/>
                <w:szCs w:val="28"/>
              </w:rPr>
              <w:t>№ 1773 «Об установлении размера платы, взимаемой с род</w:t>
            </w:r>
            <w:r w:rsidRPr="006745AF">
              <w:rPr>
                <w:sz w:val="28"/>
                <w:szCs w:val="28"/>
              </w:rPr>
              <w:t>и</w:t>
            </w:r>
            <w:r w:rsidRPr="006745AF">
              <w:rPr>
                <w:sz w:val="28"/>
                <w:szCs w:val="28"/>
              </w:rPr>
              <w:t>телей (законных представителей) за присмотр и уход за детьми, осваивающими образовательные программы дошкольного образования в муниц</w:t>
            </w:r>
            <w:r w:rsidRPr="006745AF">
              <w:rPr>
                <w:sz w:val="28"/>
                <w:szCs w:val="28"/>
              </w:rPr>
              <w:t>и</w:t>
            </w:r>
            <w:r w:rsidRPr="006745AF">
              <w:rPr>
                <w:sz w:val="28"/>
                <w:szCs w:val="28"/>
              </w:rPr>
              <w:lastRenderedPageBreak/>
              <w:t>пальных организациях Волгограда, осуществл</w:t>
            </w:r>
            <w:r w:rsidRPr="006745AF">
              <w:rPr>
                <w:sz w:val="28"/>
                <w:szCs w:val="28"/>
              </w:rPr>
              <w:t>я</w:t>
            </w:r>
            <w:r w:rsidRPr="006745AF">
              <w:rPr>
                <w:sz w:val="28"/>
                <w:szCs w:val="28"/>
              </w:rPr>
              <w:t>ющих образовательную деятельность»,</w:t>
            </w:r>
            <w:r w:rsidR="00C00E8D">
              <w:rPr>
                <w:sz w:val="28"/>
                <w:szCs w:val="28"/>
              </w:rPr>
              <w:t xml:space="preserve"> </w:t>
            </w:r>
            <w:r w:rsidRPr="000E036C">
              <w:rPr>
                <w:spacing w:val="-6"/>
                <w:sz w:val="28"/>
                <w:szCs w:val="28"/>
              </w:rPr>
              <w:t>решение Волгоградской городской Думы от 23</w:t>
            </w:r>
            <w:r w:rsidR="000E036C" w:rsidRPr="000E036C">
              <w:rPr>
                <w:spacing w:val="-6"/>
                <w:sz w:val="28"/>
                <w:szCs w:val="28"/>
              </w:rPr>
              <w:t xml:space="preserve"> де</w:t>
            </w:r>
            <w:r w:rsidR="000E036C">
              <w:rPr>
                <w:sz w:val="28"/>
                <w:szCs w:val="28"/>
              </w:rPr>
              <w:t xml:space="preserve">кабря </w:t>
            </w:r>
            <w:r w:rsidRPr="006745AF">
              <w:rPr>
                <w:sz w:val="28"/>
                <w:szCs w:val="28"/>
              </w:rPr>
              <w:t xml:space="preserve">2016 </w:t>
            </w:r>
            <w:r w:rsidR="000E036C">
              <w:rPr>
                <w:sz w:val="28"/>
                <w:szCs w:val="28"/>
              </w:rPr>
              <w:t xml:space="preserve">г. </w:t>
            </w:r>
            <w:r w:rsidR="00C00E8D">
              <w:rPr>
                <w:sz w:val="28"/>
                <w:szCs w:val="28"/>
              </w:rPr>
              <w:br/>
            </w:r>
            <w:r w:rsidRPr="006745AF">
              <w:rPr>
                <w:sz w:val="28"/>
                <w:szCs w:val="28"/>
              </w:rPr>
              <w:t xml:space="preserve">№ 52/1511 «О бюджете Волгограда </w:t>
            </w:r>
            <w:r w:rsidRPr="000E036C">
              <w:rPr>
                <w:spacing w:val="-4"/>
                <w:sz w:val="28"/>
                <w:szCs w:val="28"/>
              </w:rPr>
              <w:t xml:space="preserve">на 2017 год и </w:t>
            </w:r>
            <w:r w:rsidR="00C00E8D" w:rsidRPr="00C00E8D">
              <w:rPr>
                <w:sz w:val="28"/>
                <w:szCs w:val="28"/>
              </w:rPr>
              <w:t xml:space="preserve">на </w:t>
            </w:r>
            <w:r w:rsidRPr="00C00E8D">
              <w:rPr>
                <w:sz w:val="28"/>
                <w:szCs w:val="28"/>
              </w:rPr>
              <w:t>плановый период 2018 и 2019 годов</w:t>
            </w:r>
            <w:r w:rsidRPr="000E036C">
              <w:rPr>
                <w:spacing w:val="-4"/>
                <w:sz w:val="28"/>
                <w:szCs w:val="28"/>
              </w:rPr>
              <w:t>»</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7.</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3.1. Организация предоставления дополнительного образования д</w:t>
            </w:r>
            <w:r w:rsidRPr="006745AF">
              <w:rPr>
                <w:sz w:val="28"/>
                <w:szCs w:val="28"/>
              </w:rPr>
              <w:t>е</w:t>
            </w:r>
            <w:r w:rsidRPr="006745AF">
              <w:rPr>
                <w:sz w:val="28"/>
                <w:szCs w:val="28"/>
              </w:rPr>
              <w:t>тям в учрежден</w:t>
            </w:r>
            <w:r w:rsidRPr="006745AF">
              <w:rPr>
                <w:sz w:val="28"/>
                <w:szCs w:val="28"/>
              </w:rPr>
              <w:t>и</w:t>
            </w:r>
            <w:r w:rsidRPr="006745AF">
              <w:rPr>
                <w:sz w:val="28"/>
                <w:szCs w:val="28"/>
              </w:rPr>
              <w:t>ях дополнител</w:t>
            </w:r>
            <w:r w:rsidRPr="006745AF">
              <w:rPr>
                <w:sz w:val="28"/>
                <w:szCs w:val="28"/>
              </w:rPr>
              <w:t>ь</w:t>
            </w:r>
            <w:r w:rsidRPr="006745AF">
              <w:rPr>
                <w:sz w:val="28"/>
                <w:szCs w:val="28"/>
              </w:rPr>
              <w:t xml:space="preserve">ного образования детей </w:t>
            </w:r>
            <w:r w:rsidR="000E036C">
              <w:rPr>
                <w:sz w:val="28"/>
                <w:szCs w:val="28"/>
              </w:rPr>
              <w:br/>
            </w:r>
            <w:r w:rsidRPr="006745AF">
              <w:rPr>
                <w:sz w:val="28"/>
                <w:szCs w:val="28"/>
              </w:rPr>
              <w:t>Волгограда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 xml:space="preserve">Обеспечение деятельности 18 муниципальных </w:t>
            </w:r>
            <w:r w:rsidRPr="006745AF">
              <w:rPr>
                <w:spacing w:val="-6"/>
                <w:sz w:val="28"/>
                <w:szCs w:val="28"/>
              </w:rPr>
              <w:t>бюджетных образовательных учреждений Волг</w:t>
            </w:r>
            <w:r w:rsidRPr="006745AF">
              <w:rPr>
                <w:spacing w:val="-6"/>
                <w:sz w:val="28"/>
                <w:szCs w:val="28"/>
              </w:rPr>
              <w:t>о</w:t>
            </w:r>
            <w:r w:rsidRPr="006745AF">
              <w:rPr>
                <w:spacing w:val="-4"/>
                <w:sz w:val="28"/>
                <w:szCs w:val="28"/>
              </w:rPr>
              <w:t>града дополнительного образования детей, в том</w:t>
            </w:r>
            <w:r w:rsidRPr="006745AF">
              <w:rPr>
                <w:sz w:val="28"/>
                <w:szCs w:val="28"/>
              </w:rPr>
              <w:t xml:space="preserve"> числе расходы:</w:t>
            </w:r>
          </w:p>
          <w:p w:rsidR="006745AF" w:rsidRPr="006745AF" w:rsidRDefault="006745AF" w:rsidP="006745AF">
            <w:pPr>
              <w:rPr>
                <w:sz w:val="28"/>
                <w:szCs w:val="28"/>
              </w:rPr>
            </w:pPr>
            <w:r w:rsidRPr="006745AF">
              <w:rPr>
                <w:sz w:val="28"/>
                <w:szCs w:val="28"/>
              </w:rPr>
              <w:t>субсидия на иные цели (средства областного бюджета) – 988 тыс. 400 рублей</w:t>
            </w:r>
            <w:r w:rsidR="00C00E8D">
              <w:rPr>
                <w:sz w:val="28"/>
                <w:szCs w:val="28"/>
              </w:rPr>
              <w:t>;</w:t>
            </w:r>
            <w:r w:rsidRPr="006745AF">
              <w:rPr>
                <w:sz w:val="28"/>
                <w:szCs w:val="28"/>
              </w:rPr>
              <w:t xml:space="preserve"> </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240 млн. 719 тыс. 200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000E036C">
              <w:rPr>
                <w:sz w:val="28"/>
                <w:szCs w:val="28"/>
              </w:rPr>
              <w:br/>
            </w:r>
            <w:r w:rsidRPr="006745AF">
              <w:rPr>
                <w:sz w:val="28"/>
                <w:szCs w:val="28"/>
              </w:rPr>
              <w:t>Волгограда) – 858 тыс. 100 рублей.</w:t>
            </w:r>
          </w:p>
          <w:p w:rsidR="006745AF" w:rsidRPr="006745AF" w:rsidRDefault="006745AF" w:rsidP="006745AF">
            <w:pPr>
              <w:rPr>
                <w:spacing w:val="-8"/>
                <w:sz w:val="28"/>
                <w:szCs w:val="28"/>
              </w:rPr>
            </w:pPr>
            <w:r w:rsidRPr="006745AF">
              <w:rPr>
                <w:spacing w:val="-4"/>
                <w:sz w:val="28"/>
                <w:szCs w:val="28"/>
              </w:rPr>
              <w:t>Обеспечение деятельности одного муниципал</w:t>
            </w:r>
            <w:r w:rsidRPr="006745AF">
              <w:rPr>
                <w:spacing w:val="-4"/>
                <w:sz w:val="28"/>
                <w:szCs w:val="28"/>
              </w:rPr>
              <w:t>ь</w:t>
            </w:r>
            <w:r w:rsidRPr="006745AF">
              <w:rPr>
                <w:spacing w:val="-4"/>
                <w:sz w:val="28"/>
                <w:szCs w:val="28"/>
              </w:rPr>
              <w:t>н</w:t>
            </w:r>
            <w:r w:rsidRPr="006745AF">
              <w:rPr>
                <w:sz w:val="28"/>
                <w:szCs w:val="28"/>
              </w:rPr>
              <w:t>ого казенного образовательного учреждения – муниципального учреждения дополнительного образования «Центр «Пост № 1» Волгограда»</w:t>
            </w:r>
            <w:r w:rsidRPr="006745AF">
              <w:rPr>
                <w:spacing w:val="-8"/>
                <w:sz w:val="28"/>
                <w:szCs w:val="28"/>
              </w:rPr>
              <w:t>:</w:t>
            </w:r>
          </w:p>
          <w:p w:rsidR="006745AF" w:rsidRPr="006745AF" w:rsidRDefault="006745AF" w:rsidP="006745AF">
            <w:pPr>
              <w:rPr>
                <w:spacing w:val="-4"/>
                <w:sz w:val="28"/>
                <w:szCs w:val="28"/>
              </w:rPr>
            </w:pPr>
            <w:r w:rsidRPr="006745AF">
              <w:rPr>
                <w:spacing w:val="-8"/>
                <w:sz w:val="28"/>
                <w:szCs w:val="28"/>
              </w:rPr>
              <w:t>в общей сумме – 5 млн. 535 тыс. 100 рублей (сре</w:t>
            </w:r>
            <w:r w:rsidRPr="006745AF">
              <w:rPr>
                <w:spacing w:val="-8"/>
                <w:sz w:val="28"/>
                <w:szCs w:val="28"/>
              </w:rPr>
              <w:t>д</w:t>
            </w:r>
            <w:r w:rsidRPr="006745AF">
              <w:rPr>
                <w:spacing w:val="-8"/>
                <w:sz w:val="28"/>
                <w:szCs w:val="28"/>
              </w:rPr>
              <w:t>ства</w:t>
            </w:r>
            <w:r w:rsidRPr="006745AF">
              <w:rPr>
                <w:spacing w:val="-4"/>
                <w:sz w:val="28"/>
                <w:szCs w:val="28"/>
              </w:rPr>
              <w:t xml:space="preserve"> бюджета Волгограда), в том числе расходы:</w:t>
            </w:r>
          </w:p>
          <w:p w:rsidR="006745AF" w:rsidRPr="006745AF" w:rsidRDefault="006745AF" w:rsidP="006745AF">
            <w:pPr>
              <w:rPr>
                <w:sz w:val="28"/>
                <w:szCs w:val="28"/>
              </w:rPr>
            </w:pPr>
            <w:r w:rsidRPr="006745AF">
              <w:rPr>
                <w:sz w:val="28"/>
                <w:szCs w:val="28"/>
              </w:rPr>
              <w:t>на заработную плату и начисления на выплаты по оплате труда – 4 млн. 642 тыс. 900 рублей,</w:t>
            </w:r>
          </w:p>
          <w:p w:rsidR="006745AF" w:rsidRPr="006745AF" w:rsidRDefault="006745AF" w:rsidP="006745AF">
            <w:pPr>
              <w:rPr>
                <w:sz w:val="28"/>
                <w:szCs w:val="28"/>
              </w:rPr>
            </w:pPr>
            <w:r w:rsidRPr="006745AF">
              <w:rPr>
                <w:sz w:val="28"/>
                <w:szCs w:val="28"/>
              </w:rPr>
              <w:t xml:space="preserve">на содержание имущества, оплату налогов, </w:t>
            </w:r>
            <w:r w:rsidRPr="006745AF">
              <w:rPr>
                <w:sz w:val="28"/>
                <w:szCs w:val="28"/>
              </w:rPr>
              <w:lastRenderedPageBreak/>
              <w:t>прочие услуги и работы – 882 тыс. 200 рублей,</w:t>
            </w:r>
          </w:p>
          <w:p w:rsidR="006745AF" w:rsidRPr="006745AF" w:rsidRDefault="006745AF" w:rsidP="006745AF">
            <w:pPr>
              <w:rPr>
                <w:sz w:val="28"/>
                <w:szCs w:val="28"/>
              </w:rPr>
            </w:pPr>
            <w:r w:rsidRPr="006745AF">
              <w:rPr>
                <w:sz w:val="28"/>
                <w:szCs w:val="28"/>
              </w:rPr>
              <w:t>на приобретение основных средств и матер</w:t>
            </w:r>
            <w:r w:rsidRPr="006745AF">
              <w:rPr>
                <w:sz w:val="28"/>
                <w:szCs w:val="28"/>
              </w:rPr>
              <w:t>и</w:t>
            </w:r>
            <w:r w:rsidRPr="006745AF">
              <w:rPr>
                <w:sz w:val="28"/>
                <w:szCs w:val="28"/>
              </w:rPr>
              <w:t>альных запасов – 10 тыс.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0E036C">
            <w:pPr>
              <w:rPr>
                <w:spacing w:val="-8"/>
                <w:sz w:val="28"/>
                <w:szCs w:val="28"/>
              </w:rPr>
            </w:pPr>
            <w:r w:rsidRPr="006745AF">
              <w:rPr>
                <w:iCs/>
                <w:sz w:val="28"/>
                <w:szCs w:val="28"/>
              </w:rPr>
              <w:lastRenderedPageBreak/>
              <w:t>Федеральный закон от 08 мая 2010 г. №</w:t>
            </w:r>
            <w:r w:rsidRPr="006745AF">
              <w:rPr>
                <w:sz w:val="28"/>
                <w:szCs w:val="28"/>
              </w:rPr>
              <w:t xml:space="preserve"> 83-ФЗ</w:t>
            </w:r>
            <w:r w:rsidRPr="006745AF">
              <w:rPr>
                <w:sz w:val="28"/>
                <w:szCs w:val="28"/>
              </w:rPr>
              <w:br/>
              <w:t xml:space="preserve">«О внесении изменений в отдельные </w:t>
            </w:r>
            <w:r w:rsidRPr="006745AF">
              <w:rPr>
                <w:spacing w:val="-4"/>
                <w:sz w:val="28"/>
                <w:szCs w:val="28"/>
              </w:rPr>
              <w:t>законод</w:t>
            </w:r>
            <w:r w:rsidRPr="006745AF">
              <w:rPr>
                <w:spacing w:val="-4"/>
                <w:sz w:val="28"/>
                <w:szCs w:val="28"/>
              </w:rPr>
              <w:t>а</w:t>
            </w:r>
            <w:r w:rsidRPr="006745AF">
              <w:rPr>
                <w:spacing w:val="-4"/>
                <w:sz w:val="28"/>
                <w:szCs w:val="28"/>
              </w:rPr>
              <w:t>тельные акты Российской Федерации в связи с с</w:t>
            </w:r>
            <w:r w:rsidRPr="006745AF">
              <w:rPr>
                <w:spacing w:val="-4"/>
                <w:sz w:val="28"/>
                <w:szCs w:val="28"/>
              </w:rPr>
              <w:t>о</w:t>
            </w:r>
            <w:r w:rsidRPr="006745AF">
              <w:rPr>
                <w:spacing w:val="-4"/>
                <w:sz w:val="28"/>
                <w:szCs w:val="28"/>
              </w:rPr>
              <w:t>вершенствованием правового положения госуда</w:t>
            </w:r>
            <w:r w:rsidRPr="006745AF">
              <w:rPr>
                <w:spacing w:val="-4"/>
                <w:sz w:val="28"/>
                <w:szCs w:val="28"/>
              </w:rPr>
              <w:t>р</w:t>
            </w:r>
            <w:r w:rsidRPr="006745AF">
              <w:rPr>
                <w:spacing w:val="-4"/>
                <w:sz w:val="28"/>
                <w:szCs w:val="28"/>
              </w:rPr>
              <w:t>ственных</w:t>
            </w:r>
            <w:r w:rsidRPr="006745AF">
              <w:rPr>
                <w:sz w:val="28"/>
                <w:szCs w:val="28"/>
              </w:rPr>
              <w:t xml:space="preserve"> (муниципаль</w:t>
            </w:r>
            <w:r w:rsidRPr="006745AF">
              <w:rPr>
                <w:iCs/>
                <w:sz w:val="28"/>
                <w:szCs w:val="28"/>
              </w:rPr>
              <w:t>ных) учреждений»,</w:t>
            </w:r>
            <w:r w:rsidRPr="006745AF">
              <w:rPr>
                <w:sz w:val="28"/>
                <w:szCs w:val="28"/>
              </w:rPr>
              <w:t xml:space="preserve"> пост</w:t>
            </w:r>
            <w:r w:rsidRPr="006745AF">
              <w:rPr>
                <w:sz w:val="28"/>
                <w:szCs w:val="28"/>
              </w:rPr>
              <w:t>а</w:t>
            </w:r>
            <w:r w:rsidRPr="006745AF">
              <w:rPr>
                <w:sz w:val="28"/>
                <w:szCs w:val="28"/>
              </w:rPr>
              <w:t>новления администрации Волгограда от 17 июля 2015 г. № 997 «Об утверждении Порядка опред</w:t>
            </w:r>
            <w:r w:rsidRPr="006745AF">
              <w:rPr>
                <w:sz w:val="28"/>
                <w:szCs w:val="28"/>
              </w:rPr>
              <w:t>е</w:t>
            </w:r>
            <w:r w:rsidRPr="006745AF">
              <w:rPr>
                <w:sz w:val="28"/>
                <w:szCs w:val="28"/>
              </w:rPr>
              <w:t>ления объема финансового обеспечения выполн</w:t>
            </w:r>
            <w:r w:rsidRPr="006745AF">
              <w:rPr>
                <w:sz w:val="28"/>
                <w:szCs w:val="28"/>
              </w:rPr>
              <w:t>е</w:t>
            </w:r>
            <w:r w:rsidRPr="006745AF">
              <w:rPr>
                <w:sz w:val="28"/>
                <w:szCs w:val="28"/>
              </w:rPr>
              <w:t xml:space="preserve">ния муниципального задания муниципальными </w:t>
            </w:r>
            <w:r w:rsidRPr="00C00E8D">
              <w:rPr>
                <w:spacing w:val="-4"/>
                <w:sz w:val="28"/>
                <w:szCs w:val="28"/>
              </w:rPr>
              <w:t>учреждениями Волгограда»</w:t>
            </w:r>
            <w:r w:rsidRPr="00C00E8D">
              <w:rPr>
                <w:iCs/>
                <w:spacing w:val="-4"/>
                <w:sz w:val="28"/>
                <w:szCs w:val="28"/>
              </w:rPr>
              <w:t>, от 01 сентября 2014 г</w:t>
            </w:r>
            <w:r w:rsidRPr="006745AF">
              <w:rPr>
                <w:iCs/>
                <w:sz w:val="28"/>
                <w:szCs w:val="28"/>
              </w:rPr>
              <w:t>. № 1100 «Об утверж</w:t>
            </w:r>
            <w:r w:rsidRPr="006745AF">
              <w:rPr>
                <w:iCs/>
                <w:spacing w:val="-4"/>
                <w:sz w:val="28"/>
                <w:szCs w:val="28"/>
              </w:rPr>
              <w:t>дении Порядка определения объема и условий предо</w:t>
            </w:r>
            <w:r w:rsidRPr="006745AF">
              <w:rPr>
                <w:iCs/>
                <w:sz w:val="28"/>
                <w:szCs w:val="28"/>
              </w:rPr>
              <w:t>ставления муниципальным бюджетным (автономным) учреждениям Волг</w:t>
            </w:r>
            <w:r w:rsidRPr="006745AF">
              <w:rPr>
                <w:iCs/>
                <w:sz w:val="28"/>
                <w:szCs w:val="28"/>
              </w:rPr>
              <w:t>о</w:t>
            </w:r>
            <w:r w:rsidRPr="006745AF">
              <w:rPr>
                <w:iCs/>
                <w:sz w:val="28"/>
                <w:szCs w:val="28"/>
              </w:rPr>
              <w:t>града субсидий на иные цели», решения Волг</w:t>
            </w:r>
            <w:r w:rsidRPr="006745AF">
              <w:rPr>
                <w:iCs/>
                <w:sz w:val="28"/>
                <w:szCs w:val="28"/>
              </w:rPr>
              <w:t>о</w:t>
            </w:r>
            <w:r w:rsidRPr="006745AF">
              <w:rPr>
                <w:iCs/>
                <w:sz w:val="28"/>
                <w:szCs w:val="28"/>
              </w:rPr>
              <w:t>градской городской Думы от 27 октября 2009 г. № 25/731 «Об утверждении Положения об оплате труда работников муниципальных образовател</w:t>
            </w:r>
            <w:r w:rsidRPr="006745AF">
              <w:rPr>
                <w:iCs/>
                <w:sz w:val="28"/>
                <w:szCs w:val="28"/>
              </w:rPr>
              <w:t>ь</w:t>
            </w:r>
            <w:r w:rsidRPr="006745AF">
              <w:rPr>
                <w:iCs/>
                <w:sz w:val="28"/>
                <w:szCs w:val="28"/>
              </w:rPr>
              <w:t>ных учреждений Волгограда, за исключением м</w:t>
            </w:r>
            <w:r w:rsidRPr="006745AF">
              <w:rPr>
                <w:iCs/>
                <w:sz w:val="28"/>
                <w:szCs w:val="28"/>
              </w:rPr>
              <w:t>у</w:t>
            </w:r>
            <w:r w:rsidRPr="006745AF">
              <w:rPr>
                <w:iCs/>
                <w:sz w:val="28"/>
                <w:szCs w:val="28"/>
              </w:rPr>
              <w:t xml:space="preserve">ниципальных образовательных </w:t>
            </w:r>
            <w:r w:rsidRPr="006745AF">
              <w:rPr>
                <w:iCs/>
                <w:spacing w:val="-8"/>
                <w:sz w:val="28"/>
                <w:szCs w:val="28"/>
              </w:rPr>
              <w:t>учреждений в сф</w:t>
            </w:r>
            <w:r w:rsidRPr="006745AF">
              <w:rPr>
                <w:iCs/>
                <w:spacing w:val="-8"/>
                <w:sz w:val="28"/>
                <w:szCs w:val="28"/>
              </w:rPr>
              <w:t>е</w:t>
            </w:r>
            <w:r w:rsidRPr="006745AF">
              <w:rPr>
                <w:iCs/>
                <w:spacing w:val="-8"/>
                <w:sz w:val="28"/>
                <w:szCs w:val="28"/>
              </w:rPr>
              <w:t xml:space="preserve">ре искусства», </w:t>
            </w:r>
            <w:r w:rsidRPr="006745AF">
              <w:rPr>
                <w:sz w:val="28"/>
                <w:szCs w:val="28"/>
              </w:rPr>
              <w:t>от 23</w:t>
            </w:r>
            <w:r w:rsidR="000E036C">
              <w:rPr>
                <w:sz w:val="28"/>
                <w:szCs w:val="28"/>
              </w:rPr>
              <w:t xml:space="preserve"> декабря </w:t>
            </w:r>
            <w:r w:rsidRPr="006745AF">
              <w:rPr>
                <w:sz w:val="28"/>
                <w:szCs w:val="28"/>
              </w:rPr>
              <w:t xml:space="preserve">2016 </w:t>
            </w:r>
            <w:r w:rsidR="000E036C">
              <w:rPr>
                <w:sz w:val="28"/>
                <w:szCs w:val="28"/>
              </w:rPr>
              <w:t xml:space="preserve">г. </w:t>
            </w:r>
            <w:r w:rsidRPr="006745AF">
              <w:rPr>
                <w:sz w:val="28"/>
                <w:szCs w:val="28"/>
              </w:rPr>
              <w:t xml:space="preserve">№ 52/1511 «О </w:t>
            </w:r>
            <w:r w:rsidRPr="006745AF">
              <w:rPr>
                <w:sz w:val="28"/>
                <w:szCs w:val="28"/>
              </w:rPr>
              <w:lastRenderedPageBreak/>
              <w:t xml:space="preserve">бюджете Волгограда на 2017 год и </w:t>
            </w:r>
            <w:r w:rsidR="00C00E8D">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8.</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3.2. Организация и проведение г</w:t>
            </w:r>
            <w:r w:rsidRPr="006745AF">
              <w:rPr>
                <w:sz w:val="28"/>
                <w:szCs w:val="28"/>
              </w:rPr>
              <w:t>о</w:t>
            </w:r>
            <w:r w:rsidRPr="006745AF">
              <w:rPr>
                <w:sz w:val="28"/>
                <w:szCs w:val="28"/>
              </w:rPr>
              <w:t>родских масс</w:t>
            </w:r>
            <w:r w:rsidRPr="006745AF">
              <w:rPr>
                <w:sz w:val="28"/>
                <w:szCs w:val="28"/>
              </w:rPr>
              <w:t>о</w:t>
            </w:r>
            <w:r w:rsidRPr="006745AF">
              <w:rPr>
                <w:sz w:val="28"/>
                <w:szCs w:val="28"/>
              </w:rPr>
              <w:t xml:space="preserve">вых мероприятий учреждениями дополнительного образования </w:t>
            </w:r>
            <w:r w:rsidR="000E036C">
              <w:rPr>
                <w:sz w:val="28"/>
                <w:szCs w:val="28"/>
              </w:rPr>
              <w:br/>
            </w:r>
            <w:r w:rsidRPr="006745AF">
              <w:rPr>
                <w:sz w:val="28"/>
                <w:szCs w:val="28"/>
              </w:rPr>
              <w:t>Волгограда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Предоставление средств субсидии муниц</w:t>
            </w:r>
            <w:r w:rsidRPr="006745AF">
              <w:rPr>
                <w:sz w:val="28"/>
                <w:szCs w:val="28"/>
              </w:rPr>
              <w:t>и</w:t>
            </w:r>
            <w:r w:rsidRPr="006745AF">
              <w:rPr>
                <w:sz w:val="28"/>
                <w:szCs w:val="28"/>
              </w:rPr>
              <w:t>пальным бюджетным образовательным учр</w:t>
            </w:r>
            <w:r w:rsidRPr="006745AF">
              <w:rPr>
                <w:sz w:val="28"/>
                <w:szCs w:val="28"/>
              </w:rPr>
              <w:t>е</w:t>
            </w:r>
            <w:r w:rsidRPr="006745AF">
              <w:rPr>
                <w:sz w:val="28"/>
                <w:szCs w:val="28"/>
              </w:rPr>
              <w:t>ждениям Волгограда дополнительного образ</w:t>
            </w:r>
            <w:r w:rsidRPr="006745AF">
              <w:rPr>
                <w:sz w:val="28"/>
                <w:szCs w:val="28"/>
              </w:rPr>
              <w:t>о</w:t>
            </w:r>
            <w:r w:rsidRPr="006745AF">
              <w:rPr>
                <w:sz w:val="28"/>
                <w:szCs w:val="28"/>
              </w:rPr>
              <w:t xml:space="preserve">вания </w:t>
            </w:r>
            <w:r w:rsidRPr="006745AF">
              <w:rPr>
                <w:spacing w:val="-4"/>
                <w:sz w:val="28"/>
                <w:szCs w:val="28"/>
              </w:rPr>
              <w:t>детей с целью организации и проведения городс</w:t>
            </w:r>
            <w:r w:rsidRPr="006745AF">
              <w:rPr>
                <w:sz w:val="28"/>
                <w:szCs w:val="28"/>
              </w:rPr>
              <w:t xml:space="preserve">ких массовых мероприятий, в том числе субсидия на иные цели (средства бюджета </w:t>
            </w:r>
            <w:r w:rsidR="00C00E8D">
              <w:rPr>
                <w:sz w:val="28"/>
                <w:szCs w:val="28"/>
              </w:rPr>
              <w:br/>
            </w:r>
            <w:r w:rsidRPr="006745AF">
              <w:rPr>
                <w:sz w:val="28"/>
                <w:szCs w:val="28"/>
              </w:rPr>
              <w:t>Волгограда) – 1 млн.</w:t>
            </w:r>
            <w:r w:rsidR="00C00E8D">
              <w:rPr>
                <w:sz w:val="28"/>
                <w:szCs w:val="28"/>
              </w:rPr>
              <w:t xml:space="preserve"> </w:t>
            </w:r>
            <w:r w:rsidRPr="006745AF">
              <w:rPr>
                <w:sz w:val="28"/>
                <w:szCs w:val="28"/>
              </w:rPr>
              <w:t>015 тыс.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9F27FA">
            <w:pPr>
              <w:rPr>
                <w:sz w:val="28"/>
                <w:szCs w:val="28"/>
              </w:rPr>
            </w:pPr>
            <w:r w:rsidRPr="009F27FA">
              <w:rPr>
                <w:iCs/>
                <w:spacing w:val="-6"/>
                <w:sz w:val="28"/>
                <w:szCs w:val="28"/>
              </w:rPr>
              <w:t>Решение Волгоградской городской Думы от 16 фе</w:t>
            </w:r>
            <w:r w:rsidRPr="009F27FA">
              <w:rPr>
                <w:iCs/>
                <w:spacing w:val="-6"/>
                <w:sz w:val="28"/>
                <w:szCs w:val="28"/>
              </w:rPr>
              <w:t>в</w:t>
            </w:r>
            <w:r w:rsidRPr="006745AF">
              <w:rPr>
                <w:iCs/>
                <w:spacing w:val="-4"/>
                <w:sz w:val="28"/>
                <w:szCs w:val="28"/>
              </w:rPr>
              <w:t>раля</w:t>
            </w:r>
            <w:r w:rsidRPr="006745AF">
              <w:rPr>
                <w:iCs/>
                <w:sz w:val="28"/>
                <w:szCs w:val="28"/>
              </w:rPr>
              <w:t xml:space="preserve"> 2011 г. № 42/1311 «О переименовании ком</w:t>
            </w:r>
            <w:r w:rsidRPr="006745AF">
              <w:rPr>
                <w:iCs/>
                <w:sz w:val="28"/>
                <w:szCs w:val="28"/>
              </w:rPr>
              <w:t>и</w:t>
            </w:r>
            <w:r w:rsidRPr="006745AF">
              <w:rPr>
                <w:iCs/>
                <w:sz w:val="28"/>
                <w:szCs w:val="28"/>
              </w:rPr>
              <w:t xml:space="preserve">тета по образованию администрации Волгограда в </w:t>
            </w:r>
            <w:r w:rsidRPr="006745AF">
              <w:rPr>
                <w:iCs/>
                <w:spacing w:val="-4"/>
                <w:sz w:val="28"/>
                <w:szCs w:val="28"/>
              </w:rPr>
              <w:t>департамент по образованию администрации Волгог</w:t>
            </w:r>
            <w:r w:rsidRPr="006745AF">
              <w:rPr>
                <w:iCs/>
                <w:sz w:val="28"/>
                <w:szCs w:val="28"/>
              </w:rPr>
              <w:t>рада и об утверждении Положения о д</w:t>
            </w:r>
            <w:r w:rsidRPr="006745AF">
              <w:rPr>
                <w:iCs/>
                <w:sz w:val="28"/>
                <w:szCs w:val="28"/>
              </w:rPr>
              <w:t>е</w:t>
            </w:r>
            <w:r w:rsidRPr="006745AF">
              <w:rPr>
                <w:iCs/>
                <w:sz w:val="28"/>
                <w:szCs w:val="28"/>
              </w:rPr>
              <w:t>партаменте по образованию администрации Во</w:t>
            </w:r>
            <w:r w:rsidRPr="006745AF">
              <w:rPr>
                <w:iCs/>
                <w:sz w:val="28"/>
                <w:szCs w:val="28"/>
              </w:rPr>
              <w:t>л</w:t>
            </w:r>
            <w:r w:rsidRPr="006745AF">
              <w:rPr>
                <w:iCs/>
                <w:sz w:val="28"/>
                <w:szCs w:val="28"/>
              </w:rPr>
              <w:t>гограда», постановление администрации Волг</w:t>
            </w:r>
            <w:r w:rsidRPr="006745AF">
              <w:rPr>
                <w:iCs/>
                <w:sz w:val="28"/>
                <w:szCs w:val="28"/>
              </w:rPr>
              <w:t>о</w:t>
            </w:r>
            <w:r w:rsidRPr="006745AF">
              <w:rPr>
                <w:iCs/>
                <w:sz w:val="28"/>
                <w:szCs w:val="28"/>
              </w:rPr>
              <w:t>града от 01 сентября 2014 г. № 1100 «Об утве</w:t>
            </w:r>
            <w:r w:rsidRPr="006745AF">
              <w:rPr>
                <w:iCs/>
                <w:sz w:val="28"/>
                <w:szCs w:val="28"/>
              </w:rPr>
              <w:t>р</w:t>
            </w:r>
            <w:r w:rsidRPr="006745AF">
              <w:rPr>
                <w:iCs/>
                <w:sz w:val="28"/>
                <w:szCs w:val="28"/>
              </w:rPr>
              <w:t>ждении Порядка определения объема и условий предоставления муниципальным бюджетным (а</w:t>
            </w:r>
            <w:r w:rsidRPr="006745AF">
              <w:rPr>
                <w:iCs/>
                <w:sz w:val="28"/>
                <w:szCs w:val="28"/>
              </w:rPr>
              <w:t>в</w:t>
            </w:r>
            <w:r w:rsidRPr="006745AF">
              <w:rPr>
                <w:iCs/>
                <w:sz w:val="28"/>
                <w:szCs w:val="28"/>
              </w:rPr>
              <w:t xml:space="preserve">тономным) учреждениям Волгограда субсидий на иные цели», </w:t>
            </w:r>
            <w:r w:rsidRPr="006745AF">
              <w:rPr>
                <w:sz w:val="28"/>
                <w:szCs w:val="28"/>
              </w:rPr>
              <w:t>решение Волгоградской городской Думы от 23</w:t>
            </w:r>
            <w:r w:rsidR="009F27FA">
              <w:rPr>
                <w:sz w:val="28"/>
                <w:szCs w:val="28"/>
              </w:rPr>
              <w:t xml:space="preserve"> декабря </w:t>
            </w:r>
            <w:r w:rsidRPr="006745AF">
              <w:rPr>
                <w:sz w:val="28"/>
                <w:szCs w:val="28"/>
              </w:rPr>
              <w:t xml:space="preserve">2016 </w:t>
            </w:r>
            <w:r w:rsidR="009F27FA">
              <w:rPr>
                <w:sz w:val="28"/>
                <w:szCs w:val="28"/>
              </w:rPr>
              <w:t xml:space="preserve">г. </w:t>
            </w:r>
            <w:r w:rsidRPr="006745AF">
              <w:rPr>
                <w:sz w:val="28"/>
                <w:szCs w:val="28"/>
              </w:rPr>
              <w:t>№ 52/1511 «О бюдж</w:t>
            </w:r>
            <w:r w:rsidRPr="006745AF">
              <w:rPr>
                <w:sz w:val="28"/>
                <w:szCs w:val="28"/>
              </w:rPr>
              <w:t>е</w:t>
            </w:r>
            <w:r w:rsidRPr="006745AF">
              <w:rPr>
                <w:sz w:val="28"/>
                <w:szCs w:val="28"/>
              </w:rPr>
              <w:t xml:space="preserve">те Волгограда на 2017 год и </w:t>
            </w:r>
            <w:r w:rsidR="00C00E8D">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9.</w:t>
            </w:r>
          </w:p>
        </w:tc>
        <w:tc>
          <w:tcPr>
            <w:tcW w:w="2366" w:type="dxa"/>
            <w:tcBorders>
              <w:top w:val="single" w:sz="4" w:space="0" w:color="auto"/>
              <w:left w:val="single" w:sz="4" w:space="0" w:color="auto"/>
              <w:bottom w:val="single" w:sz="4" w:space="0" w:color="auto"/>
              <w:right w:val="single" w:sz="4" w:space="0" w:color="auto"/>
            </w:tcBorders>
            <w:hideMark/>
          </w:tcPr>
          <w:p w:rsidR="00C00E8D" w:rsidRDefault="006745AF" w:rsidP="006745AF">
            <w:pPr>
              <w:rPr>
                <w:sz w:val="28"/>
                <w:szCs w:val="28"/>
              </w:rPr>
            </w:pPr>
            <w:r w:rsidRPr="006745AF">
              <w:rPr>
                <w:sz w:val="28"/>
                <w:szCs w:val="28"/>
              </w:rPr>
              <w:t>Мероприятие 4.1. Обеспечение условий для раз</w:t>
            </w:r>
            <w:r w:rsidR="00C00E8D">
              <w:rPr>
                <w:sz w:val="28"/>
                <w:szCs w:val="28"/>
              </w:rPr>
              <w:t>-</w:t>
            </w:r>
          </w:p>
          <w:p w:rsidR="006745AF" w:rsidRPr="006745AF" w:rsidRDefault="006745AF" w:rsidP="006745AF">
            <w:pPr>
              <w:rPr>
                <w:sz w:val="28"/>
                <w:szCs w:val="28"/>
              </w:rPr>
            </w:pPr>
            <w:r w:rsidRPr="006745AF">
              <w:rPr>
                <w:sz w:val="28"/>
                <w:szCs w:val="28"/>
              </w:rPr>
              <w:t>вития системы стимулов, обе</w:t>
            </w:r>
            <w:r w:rsidRPr="006745AF">
              <w:rPr>
                <w:sz w:val="28"/>
                <w:szCs w:val="28"/>
              </w:rPr>
              <w:t>с</w:t>
            </w:r>
            <w:r w:rsidRPr="006745AF">
              <w:rPr>
                <w:spacing w:val="-4"/>
                <w:sz w:val="28"/>
                <w:szCs w:val="28"/>
              </w:rPr>
              <w:t>печивающих по</w:t>
            </w:r>
            <w:r w:rsidRPr="006745AF">
              <w:rPr>
                <w:spacing w:val="-4"/>
                <w:sz w:val="28"/>
                <w:szCs w:val="28"/>
              </w:rPr>
              <w:t>д</w:t>
            </w:r>
            <w:r w:rsidRPr="006745AF">
              <w:rPr>
                <w:sz w:val="28"/>
                <w:szCs w:val="28"/>
              </w:rPr>
              <w:t>держку особо одаренных об</w:t>
            </w:r>
            <w:r w:rsidRPr="006745AF">
              <w:rPr>
                <w:sz w:val="28"/>
                <w:szCs w:val="28"/>
              </w:rPr>
              <w:t>у</w:t>
            </w:r>
            <w:r w:rsidRPr="006745AF">
              <w:rPr>
                <w:sz w:val="28"/>
                <w:szCs w:val="28"/>
              </w:rPr>
              <w:lastRenderedPageBreak/>
              <w:t>чающихся</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 xml:space="preserve">Выплата ежемесячных стипендий 216 </w:t>
            </w:r>
            <w:r w:rsidRPr="006745AF">
              <w:rPr>
                <w:spacing w:val="-4"/>
                <w:sz w:val="28"/>
                <w:szCs w:val="28"/>
              </w:rPr>
              <w:t>обуча</w:t>
            </w:r>
            <w:r w:rsidRPr="006745AF">
              <w:rPr>
                <w:spacing w:val="-4"/>
                <w:sz w:val="28"/>
                <w:szCs w:val="28"/>
              </w:rPr>
              <w:t>ю</w:t>
            </w:r>
            <w:r w:rsidRPr="006745AF">
              <w:rPr>
                <w:spacing w:val="-4"/>
                <w:sz w:val="28"/>
                <w:szCs w:val="28"/>
              </w:rPr>
              <w:t>щимся муниципальных образовательных учр</w:t>
            </w:r>
            <w:r w:rsidRPr="006745AF">
              <w:rPr>
                <w:spacing w:val="-4"/>
                <w:sz w:val="28"/>
                <w:szCs w:val="28"/>
              </w:rPr>
              <w:t>е</w:t>
            </w:r>
            <w:r w:rsidRPr="006745AF">
              <w:rPr>
                <w:spacing w:val="-4"/>
                <w:sz w:val="28"/>
                <w:szCs w:val="28"/>
              </w:rPr>
              <w:t>ждений</w:t>
            </w:r>
            <w:r w:rsidRPr="006745AF">
              <w:rPr>
                <w:sz w:val="28"/>
                <w:szCs w:val="28"/>
              </w:rPr>
              <w:t xml:space="preserve"> Волгограда в размере 1 тыс. 500 рублей каждому стипендиату в течение 12 месяцев на общую сумму 3 млн. 888 тыс. рублей (средства бюджета Волгограда)</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9F27FA">
            <w:pPr>
              <w:rPr>
                <w:sz w:val="28"/>
                <w:szCs w:val="28"/>
              </w:rPr>
            </w:pPr>
            <w:r w:rsidRPr="00C00E8D">
              <w:rPr>
                <w:spacing w:val="-4"/>
                <w:sz w:val="28"/>
                <w:szCs w:val="28"/>
              </w:rPr>
              <w:t>Решения Волгоградской городской Думы от 31 о</w:t>
            </w:r>
            <w:r w:rsidRPr="00C00E8D">
              <w:rPr>
                <w:spacing w:val="-4"/>
                <w:sz w:val="28"/>
                <w:szCs w:val="28"/>
              </w:rPr>
              <w:t>к</w:t>
            </w:r>
            <w:r w:rsidRPr="006745AF">
              <w:rPr>
                <w:sz w:val="28"/>
                <w:szCs w:val="28"/>
              </w:rPr>
              <w:t>тября 2012 г. № 68/2046 «Об утверждении Пол</w:t>
            </w:r>
            <w:r w:rsidRPr="006745AF">
              <w:rPr>
                <w:sz w:val="28"/>
                <w:szCs w:val="28"/>
              </w:rPr>
              <w:t>о</w:t>
            </w:r>
            <w:r w:rsidRPr="006745AF">
              <w:rPr>
                <w:sz w:val="28"/>
                <w:szCs w:val="28"/>
              </w:rPr>
              <w:t xml:space="preserve">жения о персональных стипендиях Волгоградской </w:t>
            </w:r>
            <w:r w:rsidRPr="00C00E8D">
              <w:rPr>
                <w:spacing w:val="-6"/>
                <w:sz w:val="28"/>
                <w:szCs w:val="28"/>
              </w:rPr>
              <w:t>городской Думы», от 19 сентября 2007 г. № 49/1194</w:t>
            </w:r>
            <w:r w:rsidRPr="006745AF">
              <w:rPr>
                <w:sz w:val="28"/>
                <w:szCs w:val="28"/>
              </w:rPr>
              <w:t xml:space="preserve"> «Об учреждении стипендий Волгоградской г</w:t>
            </w:r>
            <w:r w:rsidRPr="006745AF">
              <w:rPr>
                <w:sz w:val="28"/>
                <w:szCs w:val="28"/>
              </w:rPr>
              <w:t>о</w:t>
            </w:r>
            <w:r w:rsidRPr="006745AF">
              <w:rPr>
                <w:sz w:val="28"/>
                <w:szCs w:val="28"/>
              </w:rPr>
              <w:t>родской Думы членам коллективов спортивных команд, ансамблей, оркестров учреждений общ</w:t>
            </w:r>
            <w:r w:rsidRPr="006745AF">
              <w:rPr>
                <w:sz w:val="28"/>
                <w:szCs w:val="28"/>
              </w:rPr>
              <w:t>е</w:t>
            </w:r>
            <w:r w:rsidRPr="006745AF">
              <w:rPr>
                <w:sz w:val="28"/>
                <w:szCs w:val="28"/>
              </w:rPr>
              <w:t xml:space="preserve">го среднего и дополнительного образования и </w:t>
            </w:r>
            <w:r w:rsidRPr="006745AF">
              <w:rPr>
                <w:sz w:val="28"/>
                <w:szCs w:val="28"/>
              </w:rPr>
              <w:lastRenderedPageBreak/>
              <w:t>куль</w:t>
            </w:r>
            <w:r w:rsidRPr="00C00E8D">
              <w:rPr>
                <w:spacing w:val="-4"/>
                <w:sz w:val="28"/>
                <w:szCs w:val="28"/>
              </w:rPr>
              <w:t>туры Волгограда», от 23</w:t>
            </w:r>
            <w:r w:rsidR="009F27FA" w:rsidRPr="00C00E8D">
              <w:rPr>
                <w:spacing w:val="-4"/>
                <w:sz w:val="28"/>
                <w:szCs w:val="28"/>
              </w:rPr>
              <w:t xml:space="preserve"> декабря </w:t>
            </w:r>
            <w:r w:rsidRPr="00C00E8D">
              <w:rPr>
                <w:spacing w:val="-4"/>
                <w:sz w:val="28"/>
                <w:szCs w:val="28"/>
              </w:rPr>
              <w:t xml:space="preserve">2016 </w:t>
            </w:r>
            <w:r w:rsidR="009F27FA" w:rsidRPr="00C00E8D">
              <w:rPr>
                <w:spacing w:val="-4"/>
                <w:sz w:val="28"/>
                <w:szCs w:val="28"/>
              </w:rPr>
              <w:t xml:space="preserve">г. </w:t>
            </w:r>
            <w:r w:rsidRPr="00C00E8D">
              <w:rPr>
                <w:spacing w:val="-4"/>
                <w:sz w:val="28"/>
                <w:szCs w:val="28"/>
              </w:rPr>
              <w:t>№ 52/1511</w:t>
            </w:r>
            <w:r w:rsidRPr="006745AF">
              <w:rPr>
                <w:sz w:val="28"/>
                <w:szCs w:val="28"/>
              </w:rPr>
              <w:t xml:space="preserve"> «О бюджете Волгограда на 2017 год и </w:t>
            </w:r>
            <w:r w:rsidR="00C00E8D">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10.</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9F27FA">
            <w:pPr>
              <w:rPr>
                <w:sz w:val="28"/>
                <w:szCs w:val="28"/>
              </w:rPr>
            </w:pPr>
            <w:r w:rsidRPr="006745AF">
              <w:rPr>
                <w:sz w:val="28"/>
                <w:szCs w:val="28"/>
              </w:rPr>
              <w:t xml:space="preserve">Мероприятие 5.1. Организация </w:t>
            </w:r>
            <w:r w:rsidRPr="006745AF">
              <w:rPr>
                <w:spacing w:val="-4"/>
                <w:sz w:val="28"/>
                <w:szCs w:val="28"/>
              </w:rPr>
              <w:t>по</w:t>
            </w:r>
            <w:r w:rsidRPr="006745AF">
              <w:rPr>
                <w:spacing w:val="-4"/>
                <w:sz w:val="28"/>
                <w:szCs w:val="28"/>
              </w:rPr>
              <w:t>д</w:t>
            </w:r>
            <w:r w:rsidRPr="006745AF">
              <w:rPr>
                <w:spacing w:val="-4"/>
                <w:sz w:val="28"/>
                <w:szCs w:val="28"/>
              </w:rPr>
              <w:t>готовки, переп</w:t>
            </w:r>
            <w:r w:rsidRPr="006745AF">
              <w:rPr>
                <w:sz w:val="28"/>
                <w:szCs w:val="28"/>
              </w:rPr>
              <w:t>о</w:t>
            </w:r>
            <w:r w:rsidRPr="006745AF">
              <w:rPr>
                <w:sz w:val="28"/>
                <w:szCs w:val="28"/>
              </w:rPr>
              <w:t>д</w:t>
            </w:r>
            <w:r w:rsidRPr="006745AF">
              <w:rPr>
                <w:sz w:val="28"/>
                <w:szCs w:val="28"/>
              </w:rPr>
              <w:t>готовки, пов</w:t>
            </w:r>
            <w:r w:rsidRPr="006745AF">
              <w:rPr>
                <w:sz w:val="28"/>
                <w:szCs w:val="28"/>
              </w:rPr>
              <w:t>ы</w:t>
            </w:r>
            <w:r w:rsidRPr="006745AF">
              <w:rPr>
                <w:sz w:val="28"/>
                <w:szCs w:val="28"/>
              </w:rPr>
              <w:t>шения квалиф</w:t>
            </w:r>
            <w:r w:rsidRPr="006745AF">
              <w:rPr>
                <w:sz w:val="28"/>
                <w:szCs w:val="28"/>
              </w:rPr>
              <w:t>и</w:t>
            </w:r>
            <w:r w:rsidRPr="006745AF">
              <w:rPr>
                <w:sz w:val="28"/>
                <w:szCs w:val="28"/>
              </w:rPr>
              <w:t>кации педагог</w:t>
            </w:r>
            <w:r w:rsidRPr="006745AF">
              <w:rPr>
                <w:sz w:val="28"/>
                <w:szCs w:val="28"/>
              </w:rPr>
              <w:t>и</w:t>
            </w:r>
            <w:r w:rsidRPr="006745AF">
              <w:rPr>
                <w:sz w:val="28"/>
                <w:szCs w:val="28"/>
              </w:rPr>
              <w:t>ческих и руков</w:t>
            </w:r>
            <w:r w:rsidRPr="006745AF">
              <w:rPr>
                <w:sz w:val="28"/>
                <w:szCs w:val="28"/>
              </w:rPr>
              <w:t>о</w:t>
            </w:r>
            <w:r w:rsidRPr="006745AF">
              <w:rPr>
                <w:sz w:val="28"/>
                <w:szCs w:val="28"/>
              </w:rPr>
              <w:t>дящих работн</w:t>
            </w:r>
            <w:r w:rsidRPr="006745AF">
              <w:rPr>
                <w:sz w:val="28"/>
                <w:szCs w:val="28"/>
              </w:rPr>
              <w:t>и</w:t>
            </w:r>
            <w:r w:rsidRPr="006745AF">
              <w:rPr>
                <w:sz w:val="28"/>
                <w:szCs w:val="28"/>
              </w:rPr>
              <w:t>ков муниципал</w:t>
            </w:r>
            <w:r w:rsidRPr="006745AF">
              <w:rPr>
                <w:sz w:val="28"/>
                <w:szCs w:val="28"/>
              </w:rPr>
              <w:t>ь</w:t>
            </w:r>
            <w:r w:rsidRPr="006745AF">
              <w:rPr>
                <w:sz w:val="28"/>
                <w:szCs w:val="28"/>
              </w:rPr>
              <w:t xml:space="preserve">ных </w:t>
            </w:r>
            <w:r w:rsidRPr="006745AF">
              <w:rPr>
                <w:spacing w:val="-4"/>
                <w:sz w:val="28"/>
                <w:szCs w:val="28"/>
              </w:rPr>
              <w:t>образов</w:t>
            </w:r>
            <w:r w:rsidRPr="006745AF">
              <w:rPr>
                <w:spacing w:val="-4"/>
                <w:sz w:val="28"/>
                <w:szCs w:val="28"/>
              </w:rPr>
              <w:t>а</w:t>
            </w:r>
            <w:r w:rsidRPr="006745AF">
              <w:rPr>
                <w:spacing w:val="-4"/>
                <w:sz w:val="28"/>
                <w:szCs w:val="28"/>
              </w:rPr>
              <w:t>тельных учр</w:t>
            </w:r>
            <w:r w:rsidRPr="006745AF">
              <w:rPr>
                <w:spacing w:val="-4"/>
                <w:sz w:val="28"/>
                <w:szCs w:val="28"/>
              </w:rPr>
              <w:t>е</w:t>
            </w:r>
            <w:r w:rsidRPr="006745AF">
              <w:rPr>
                <w:spacing w:val="-4"/>
                <w:sz w:val="28"/>
                <w:szCs w:val="28"/>
              </w:rPr>
              <w:t xml:space="preserve">ждений </w:t>
            </w:r>
            <w:r w:rsidR="00C00E8D">
              <w:rPr>
                <w:spacing w:val="-4"/>
                <w:sz w:val="28"/>
                <w:szCs w:val="28"/>
              </w:rPr>
              <w:br/>
            </w:r>
            <w:r w:rsidRPr="006745AF">
              <w:rPr>
                <w:spacing w:val="-4"/>
                <w:sz w:val="28"/>
                <w:szCs w:val="28"/>
              </w:rPr>
              <w:t>Волгограда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Обеспечение деятельности муниципального учреждения дополнительного профессионал</w:t>
            </w:r>
            <w:r w:rsidRPr="006745AF">
              <w:rPr>
                <w:sz w:val="28"/>
                <w:szCs w:val="28"/>
              </w:rPr>
              <w:t>ь</w:t>
            </w:r>
            <w:r w:rsidRPr="006745AF">
              <w:rPr>
                <w:sz w:val="28"/>
                <w:szCs w:val="28"/>
              </w:rPr>
              <w:t>ного образования «Центр развития образования Волгограда», в том числе расходы:</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17 млн. 593 тыс. 400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009F27FA">
              <w:rPr>
                <w:sz w:val="28"/>
                <w:szCs w:val="28"/>
              </w:rPr>
              <w:br/>
            </w:r>
            <w:r w:rsidRPr="006745AF">
              <w:rPr>
                <w:sz w:val="28"/>
                <w:szCs w:val="28"/>
              </w:rPr>
              <w:t>Волгограда) – 54 тыс. 100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C00E8D">
            <w:pPr>
              <w:rPr>
                <w:iCs/>
                <w:sz w:val="28"/>
                <w:szCs w:val="28"/>
              </w:rPr>
            </w:pPr>
            <w:r w:rsidRPr="006745AF">
              <w:rPr>
                <w:iCs/>
                <w:sz w:val="28"/>
                <w:szCs w:val="28"/>
              </w:rPr>
              <w:t>Федеральный закон от 08 мая 2010 г. №</w:t>
            </w:r>
            <w:r w:rsidRPr="006745AF">
              <w:rPr>
                <w:sz w:val="28"/>
                <w:szCs w:val="28"/>
              </w:rPr>
              <w:t xml:space="preserve"> 83-ФЗ</w:t>
            </w:r>
            <w:r w:rsidRPr="006745AF">
              <w:rPr>
                <w:sz w:val="28"/>
                <w:szCs w:val="28"/>
              </w:rPr>
              <w:br/>
              <w:t>«О внесении изменений в отдельные законод</w:t>
            </w:r>
            <w:r w:rsidRPr="006745AF">
              <w:rPr>
                <w:sz w:val="28"/>
                <w:szCs w:val="28"/>
              </w:rPr>
              <w:t>а</w:t>
            </w:r>
            <w:r w:rsidRPr="006745AF">
              <w:rPr>
                <w:sz w:val="28"/>
                <w:szCs w:val="28"/>
              </w:rPr>
              <w:t xml:space="preserve">тельные акты Российской Федерации в связи с </w:t>
            </w:r>
            <w:r w:rsidRPr="006745AF">
              <w:rPr>
                <w:spacing w:val="-4"/>
                <w:sz w:val="28"/>
                <w:szCs w:val="28"/>
              </w:rPr>
              <w:t>с</w:t>
            </w:r>
            <w:r w:rsidRPr="006745AF">
              <w:rPr>
                <w:spacing w:val="-4"/>
                <w:sz w:val="28"/>
                <w:szCs w:val="28"/>
              </w:rPr>
              <w:t>о</w:t>
            </w:r>
            <w:r w:rsidRPr="006745AF">
              <w:rPr>
                <w:spacing w:val="-4"/>
                <w:sz w:val="28"/>
                <w:szCs w:val="28"/>
              </w:rPr>
              <w:t>вершенствованием правового положения госуда</w:t>
            </w:r>
            <w:r w:rsidRPr="006745AF">
              <w:rPr>
                <w:spacing w:val="-4"/>
                <w:sz w:val="28"/>
                <w:szCs w:val="28"/>
              </w:rPr>
              <w:t>р</w:t>
            </w:r>
            <w:r w:rsidRPr="006745AF">
              <w:rPr>
                <w:spacing w:val="-4"/>
                <w:sz w:val="28"/>
                <w:szCs w:val="28"/>
              </w:rPr>
              <w:t>ствен</w:t>
            </w:r>
            <w:r w:rsidRPr="006745AF">
              <w:rPr>
                <w:sz w:val="28"/>
                <w:szCs w:val="28"/>
              </w:rPr>
              <w:t>ных (муниципаль</w:t>
            </w:r>
            <w:r w:rsidRPr="006745AF">
              <w:rPr>
                <w:iCs/>
                <w:sz w:val="28"/>
                <w:szCs w:val="28"/>
              </w:rPr>
              <w:t xml:space="preserve">ных) учреждений», </w:t>
            </w:r>
            <w:r w:rsidRPr="006745AF">
              <w:rPr>
                <w:sz w:val="28"/>
                <w:szCs w:val="28"/>
              </w:rPr>
              <w:t>пост</w:t>
            </w:r>
            <w:r w:rsidRPr="006745AF">
              <w:rPr>
                <w:sz w:val="28"/>
                <w:szCs w:val="28"/>
              </w:rPr>
              <w:t>а</w:t>
            </w:r>
            <w:r w:rsidRPr="006745AF">
              <w:rPr>
                <w:sz w:val="28"/>
                <w:szCs w:val="28"/>
              </w:rPr>
              <w:t>новления администрации Волгограда от 17 июля 2015 г. № 997 «Об утверждении Порядка опред</w:t>
            </w:r>
            <w:r w:rsidRPr="006745AF">
              <w:rPr>
                <w:sz w:val="28"/>
                <w:szCs w:val="28"/>
              </w:rPr>
              <w:t>е</w:t>
            </w:r>
            <w:r w:rsidRPr="006745AF">
              <w:rPr>
                <w:sz w:val="28"/>
                <w:szCs w:val="28"/>
              </w:rPr>
              <w:t>ления объема финансового обеспечения выполн</w:t>
            </w:r>
            <w:r w:rsidRPr="006745AF">
              <w:rPr>
                <w:sz w:val="28"/>
                <w:szCs w:val="28"/>
              </w:rPr>
              <w:t>е</w:t>
            </w:r>
            <w:r w:rsidRPr="006745AF">
              <w:rPr>
                <w:sz w:val="28"/>
                <w:szCs w:val="28"/>
              </w:rPr>
              <w:t xml:space="preserve">ния муниципального задания муниципальными </w:t>
            </w:r>
            <w:r w:rsidRPr="009F27FA">
              <w:rPr>
                <w:spacing w:val="-4"/>
                <w:sz w:val="28"/>
                <w:szCs w:val="28"/>
              </w:rPr>
              <w:t>учреждениями Волгограда»</w:t>
            </w:r>
            <w:r w:rsidRPr="009F27FA">
              <w:rPr>
                <w:iCs/>
                <w:spacing w:val="-4"/>
                <w:sz w:val="28"/>
                <w:szCs w:val="28"/>
              </w:rPr>
              <w:t>, от 01 сентября 2014 г</w:t>
            </w:r>
            <w:r w:rsidRPr="006745AF">
              <w:rPr>
                <w:iCs/>
                <w:sz w:val="28"/>
                <w:szCs w:val="28"/>
              </w:rPr>
              <w:t>. № 1100 «Об утверждении Порядка определения объема и условий предоставления муниципал</w:t>
            </w:r>
            <w:r w:rsidRPr="006745AF">
              <w:rPr>
                <w:iCs/>
                <w:sz w:val="28"/>
                <w:szCs w:val="28"/>
              </w:rPr>
              <w:t>ь</w:t>
            </w:r>
            <w:r w:rsidRPr="006745AF">
              <w:rPr>
                <w:iCs/>
                <w:sz w:val="28"/>
                <w:szCs w:val="28"/>
              </w:rPr>
              <w:t xml:space="preserve">ным бюджетным (автономным) учреждениям Волгограда субсидий на иные цели», </w:t>
            </w:r>
            <w:r w:rsidRPr="006745AF">
              <w:rPr>
                <w:sz w:val="28"/>
                <w:szCs w:val="28"/>
              </w:rPr>
              <w:t xml:space="preserve">решения </w:t>
            </w:r>
            <w:r w:rsidRPr="009F27FA">
              <w:rPr>
                <w:spacing w:val="-6"/>
                <w:sz w:val="28"/>
                <w:szCs w:val="28"/>
              </w:rPr>
              <w:t>Волгоградской городской Думы от 16 апреля 2014 г.</w:t>
            </w:r>
            <w:r w:rsidRPr="006745AF">
              <w:rPr>
                <w:spacing w:val="-6"/>
                <w:sz w:val="28"/>
                <w:szCs w:val="28"/>
              </w:rPr>
              <w:t xml:space="preserve"> № 12/327 «Об утверждении</w:t>
            </w:r>
            <w:r w:rsidRPr="006745AF">
              <w:rPr>
                <w:sz w:val="28"/>
                <w:szCs w:val="28"/>
              </w:rPr>
              <w:t xml:space="preserve"> Положения об оплате труда работников </w:t>
            </w:r>
            <w:r w:rsidRPr="006745AF">
              <w:rPr>
                <w:spacing w:val="-4"/>
                <w:sz w:val="28"/>
                <w:szCs w:val="28"/>
              </w:rPr>
              <w:t>муниципального образовател</w:t>
            </w:r>
            <w:r w:rsidRPr="006745AF">
              <w:rPr>
                <w:spacing w:val="-4"/>
                <w:sz w:val="28"/>
                <w:szCs w:val="28"/>
              </w:rPr>
              <w:t>ь</w:t>
            </w:r>
            <w:r w:rsidRPr="006745AF">
              <w:rPr>
                <w:spacing w:val="-4"/>
                <w:sz w:val="28"/>
                <w:szCs w:val="28"/>
              </w:rPr>
              <w:t>ного учреждения дополнительного профессионал</w:t>
            </w:r>
            <w:r w:rsidRPr="006745AF">
              <w:rPr>
                <w:spacing w:val="-4"/>
                <w:sz w:val="28"/>
                <w:szCs w:val="28"/>
              </w:rPr>
              <w:t>ь</w:t>
            </w:r>
            <w:r w:rsidRPr="006745AF">
              <w:rPr>
                <w:spacing w:val="-4"/>
                <w:sz w:val="28"/>
                <w:szCs w:val="28"/>
              </w:rPr>
              <w:t xml:space="preserve">ного образования «Центр </w:t>
            </w:r>
            <w:r w:rsidRPr="006745AF">
              <w:rPr>
                <w:spacing w:val="-8"/>
                <w:sz w:val="28"/>
                <w:szCs w:val="28"/>
              </w:rPr>
              <w:t xml:space="preserve">развития образования», </w:t>
            </w:r>
            <w:r w:rsidR="009F27FA">
              <w:rPr>
                <w:spacing w:val="-8"/>
                <w:sz w:val="28"/>
                <w:szCs w:val="28"/>
              </w:rPr>
              <w:br/>
            </w:r>
            <w:r w:rsidRPr="006745AF">
              <w:rPr>
                <w:sz w:val="28"/>
                <w:szCs w:val="28"/>
              </w:rPr>
              <w:t>от 23</w:t>
            </w:r>
            <w:r w:rsidR="009F27FA">
              <w:rPr>
                <w:sz w:val="28"/>
                <w:szCs w:val="28"/>
              </w:rPr>
              <w:t xml:space="preserve"> декабря </w:t>
            </w:r>
            <w:r w:rsidRPr="006745AF">
              <w:rPr>
                <w:sz w:val="28"/>
                <w:szCs w:val="28"/>
              </w:rPr>
              <w:t xml:space="preserve">2016 </w:t>
            </w:r>
            <w:r w:rsidR="009F27FA">
              <w:rPr>
                <w:sz w:val="28"/>
                <w:szCs w:val="28"/>
              </w:rPr>
              <w:t xml:space="preserve">г. </w:t>
            </w:r>
            <w:r w:rsidRPr="006745AF">
              <w:rPr>
                <w:sz w:val="28"/>
                <w:szCs w:val="28"/>
              </w:rPr>
              <w:t xml:space="preserve">№ 52/1511 «О бюджете </w:t>
            </w:r>
            <w:r w:rsidR="009F27FA">
              <w:rPr>
                <w:sz w:val="28"/>
                <w:szCs w:val="28"/>
              </w:rPr>
              <w:br/>
            </w:r>
            <w:r w:rsidRPr="006745AF">
              <w:rPr>
                <w:sz w:val="28"/>
                <w:szCs w:val="28"/>
              </w:rPr>
              <w:t xml:space="preserve">Волгограда на 2017 год и </w:t>
            </w:r>
            <w:r w:rsidR="00C00E8D">
              <w:rPr>
                <w:sz w:val="28"/>
                <w:szCs w:val="28"/>
              </w:rPr>
              <w:t xml:space="preserve">на </w:t>
            </w:r>
            <w:r w:rsidRPr="006745AF">
              <w:rPr>
                <w:sz w:val="28"/>
                <w:szCs w:val="28"/>
              </w:rPr>
              <w:t>плановый период 2018 и 2019 годов»</w:t>
            </w:r>
            <w:r w:rsidR="009F27FA">
              <w:rPr>
                <w:spacing w:val="-8"/>
                <w:sz w:val="28"/>
                <w:szCs w:val="28"/>
              </w:rPr>
              <w:t>,</w:t>
            </w:r>
            <w:r w:rsidRPr="006745AF">
              <w:rPr>
                <w:spacing w:val="-8"/>
                <w:sz w:val="28"/>
                <w:szCs w:val="28"/>
              </w:rPr>
              <w:t xml:space="preserve"> </w:t>
            </w:r>
            <w:r w:rsidR="00C00E8D">
              <w:rPr>
                <w:sz w:val="28"/>
                <w:szCs w:val="28"/>
              </w:rPr>
              <w:t>п</w:t>
            </w:r>
            <w:r w:rsidRPr="006745AF">
              <w:rPr>
                <w:spacing w:val="-8"/>
                <w:sz w:val="28"/>
                <w:szCs w:val="28"/>
              </w:rPr>
              <w:t>риказ департамента по образ</w:t>
            </w:r>
            <w:r w:rsidRPr="006745AF">
              <w:rPr>
                <w:spacing w:val="-8"/>
                <w:sz w:val="28"/>
                <w:szCs w:val="28"/>
              </w:rPr>
              <w:t>о</w:t>
            </w:r>
            <w:r w:rsidRPr="006745AF">
              <w:rPr>
                <w:spacing w:val="-8"/>
                <w:sz w:val="28"/>
                <w:szCs w:val="28"/>
              </w:rPr>
              <w:t xml:space="preserve">ванию </w:t>
            </w:r>
            <w:r w:rsidRPr="009F27FA">
              <w:rPr>
                <w:sz w:val="28"/>
                <w:szCs w:val="28"/>
              </w:rPr>
              <w:t xml:space="preserve">администрации Волгограда от 10 февраля </w:t>
            </w:r>
            <w:r w:rsidRPr="009F27FA">
              <w:rPr>
                <w:sz w:val="28"/>
                <w:szCs w:val="28"/>
              </w:rPr>
              <w:lastRenderedPageBreak/>
              <w:t>2016 г. № 81</w:t>
            </w:r>
            <w:r w:rsidRPr="006745AF">
              <w:rPr>
                <w:spacing w:val="-8"/>
                <w:sz w:val="28"/>
                <w:szCs w:val="28"/>
              </w:rPr>
              <w:t xml:space="preserve"> </w:t>
            </w:r>
            <w:r w:rsidRPr="009F27FA">
              <w:rPr>
                <w:sz w:val="28"/>
                <w:szCs w:val="28"/>
              </w:rPr>
              <w:t>«О переименовании муниципального образовательного учреждения дополнительного профессионального образования «Центр развития образования» г. Волгограда</w:t>
            </w:r>
            <w:r w:rsidR="009F27FA">
              <w:rPr>
                <w:sz w:val="28"/>
                <w:szCs w:val="28"/>
              </w:rPr>
              <w:t>»</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11.</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5.2.</w:t>
            </w:r>
          </w:p>
          <w:p w:rsidR="006745AF" w:rsidRPr="006745AF" w:rsidRDefault="006745AF" w:rsidP="006745AF">
            <w:pPr>
              <w:rPr>
                <w:sz w:val="28"/>
                <w:szCs w:val="28"/>
              </w:rPr>
            </w:pPr>
            <w:r w:rsidRPr="006745AF">
              <w:rPr>
                <w:sz w:val="28"/>
                <w:szCs w:val="28"/>
              </w:rPr>
              <w:t>Реализация ра</w:t>
            </w:r>
            <w:r w:rsidRPr="006745AF">
              <w:rPr>
                <w:sz w:val="28"/>
                <w:szCs w:val="28"/>
              </w:rPr>
              <w:t>з</w:t>
            </w:r>
            <w:r w:rsidRPr="006745AF">
              <w:rPr>
                <w:sz w:val="28"/>
                <w:szCs w:val="28"/>
              </w:rPr>
              <w:t>личных моделей совершенствов</w:t>
            </w:r>
            <w:r w:rsidRPr="006745AF">
              <w:rPr>
                <w:sz w:val="28"/>
                <w:szCs w:val="28"/>
              </w:rPr>
              <w:t>а</w:t>
            </w:r>
            <w:r w:rsidRPr="006745AF">
              <w:rPr>
                <w:sz w:val="28"/>
                <w:szCs w:val="28"/>
              </w:rPr>
              <w:t>ния педагогич</w:t>
            </w:r>
            <w:r w:rsidRPr="006745AF">
              <w:rPr>
                <w:sz w:val="28"/>
                <w:szCs w:val="28"/>
              </w:rPr>
              <w:t>е</w:t>
            </w:r>
            <w:r w:rsidRPr="006745AF">
              <w:rPr>
                <w:sz w:val="28"/>
                <w:szCs w:val="28"/>
              </w:rPr>
              <w:t>ского мастерства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Предоставление средств субсидии муниц</w:t>
            </w:r>
            <w:r w:rsidRPr="006745AF">
              <w:rPr>
                <w:sz w:val="28"/>
                <w:szCs w:val="28"/>
              </w:rPr>
              <w:t>и</w:t>
            </w:r>
            <w:r w:rsidRPr="006745AF">
              <w:rPr>
                <w:sz w:val="28"/>
                <w:szCs w:val="28"/>
              </w:rPr>
              <w:t>пальному учреждению дополнительного пр</w:t>
            </w:r>
            <w:r w:rsidRPr="006745AF">
              <w:rPr>
                <w:sz w:val="28"/>
                <w:szCs w:val="28"/>
              </w:rPr>
              <w:t>о</w:t>
            </w:r>
            <w:r w:rsidRPr="006745AF">
              <w:rPr>
                <w:sz w:val="28"/>
                <w:szCs w:val="28"/>
              </w:rPr>
              <w:t>фессионального образования «Центр развития образования Волгограда» с целью организации конференций, конкурсов профессионального мастерства, профессионального обучения, в том числе субсидия на иные цели (средства бюджета Волгограда) – 227 тыс.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9F27FA">
            <w:pPr>
              <w:rPr>
                <w:iCs/>
                <w:sz w:val="28"/>
                <w:szCs w:val="28"/>
              </w:rPr>
            </w:pPr>
            <w:r w:rsidRPr="009F27FA">
              <w:rPr>
                <w:iCs/>
                <w:spacing w:val="-8"/>
                <w:sz w:val="28"/>
                <w:szCs w:val="28"/>
              </w:rPr>
              <w:t>Постановление администрации Волгограда от 01 сен</w:t>
            </w:r>
            <w:r w:rsidRPr="006745AF">
              <w:rPr>
                <w:iCs/>
                <w:spacing w:val="-4"/>
                <w:sz w:val="28"/>
                <w:szCs w:val="28"/>
              </w:rPr>
              <w:t>тября</w:t>
            </w:r>
            <w:r w:rsidRPr="006745AF">
              <w:rPr>
                <w:iCs/>
                <w:sz w:val="28"/>
                <w:szCs w:val="28"/>
              </w:rPr>
              <w:t xml:space="preserve"> 2014 г. № 1100 «Об утверждении Поря</w:t>
            </w:r>
            <w:r w:rsidRPr="006745AF">
              <w:rPr>
                <w:iCs/>
                <w:sz w:val="28"/>
                <w:szCs w:val="28"/>
              </w:rPr>
              <w:t>д</w:t>
            </w:r>
            <w:r w:rsidRPr="006745AF">
              <w:rPr>
                <w:iCs/>
                <w:sz w:val="28"/>
                <w:szCs w:val="28"/>
              </w:rPr>
              <w:t>ка определения объема и условий предоставления муниципальным бюджетным (автономным) учреждениям Волгограда субсидий на иные ц</w:t>
            </w:r>
            <w:r w:rsidRPr="006745AF">
              <w:rPr>
                <w:iCs/>
                <w:sz w:val="28"/>
                <w:szCs w:val="28"/>
              </w:rPr>
              <w:t>е</w:t>
            </w:r>
            <w:r w:rsidRPr="006745AF">
              <w:rPr>
                <w:iCs/>
                <w:sz w:val="28"/>
                <w:szCs w:val="28"/>
              </w:rPr>
              <w:t xml:space="preserve">ли», </w:t>
            </w:r>
            <w:r w:rsidRPr="006745AF">
              <w:rPr>
                <w:sz w:val="28"/>
                <w:szCs w:val="28"/>
              </w:rPr>
              <w:t>решение Волгоградской городской Думы от 23</w:t>
            </w:r>
            <w:r w:rsidR="009F27FA">
              <w:rPr>
                <w:sz w:val="28"/>
                <w:szCs w:val="28"/>
              </w:rPr>
              <w:t xml:space="preserve"> декабря </w:t>
            </w:r>
            <w:r w:rsidRPr="006745AF">
              <w:rPr>
                <w:sz w:val="28"/>
                <w:szCs w:val="28"/>
              </w:rPr>
              <w:t xml:space="preserve">2016 </w:t>
            </w:r>
            <w:r w:rsidR="009F27FA">
              <w:rPr>
                <w:sz w:val="28"/>
                <w:szCs w:val="28"/>
              </w:rPr>
              <w:t xml:space="preserve">г. </w:t>
            </w:r>
            <w:r w:rsidRPr="006745AF">
              <w:rPr>
                <w:sz w:val="28"/>
                <w:szCs w:val="28"/>
              </w:rPr>
              <w:t>№ 52/1511 «О бюджете Волг</w:t>
            </w:r>
            <w:r w:rsidRPr="006745AF">
              <w:rPr>
                <w:sz w:val="28"/>
                <w:szCs w:val="28"/>
              </w:rPr>
              <w:t>о</w:t>
            </w:r>
            <w:r w:rsidRPr="006745AF">
              <w:rPr>
                <w:sz w:val="28"/>
                <w:szCs w:val="28"/>
              </w:rPr>
              <w:t xml:space="preserve">града на 2017 год и </w:t>
            </w:r>
            <w:r w:rsidR="00C00E8D">
              <w:rPr>
                <w:sz w:val="28"/>
                <w:szCs w:val="28"/>
              </w:rPr>
              <w:t xml:space="preserve">на </w:t>
            </w:r>
            <w:r w:rsidRPr="006745AF">
              <w:rPr>
                <w:sz w:val="28"/>
                <w:szCs w:val="28"/>
              </w:rPr>
              <w:t>плановый период 2018 и 2019 годов»</w:t>
            </w:r>
            <w:r w:rsidR="009F27FA">
              <w:rPr>
                <w:sz w:val="28"/>
                <w:szCs w:val="28"/>
              </w:rPr>
              <w:t>,</w:t>
            </w:r>
            <w:r w:rsidRPr="006745AF">
              <w:rPr>
                <w:sz w:val="24"/>
                <w:szCs w:val="24"/>
              </w:rPr>
              <w:t xml:space="preserve"> </w:t>
            </w:r>
            <w:r w:rsidR="009F27FA">
              <w:rPr>
                <w:sz w:val="28"/>
                <w:szCs w:val="28"/>
              </w:rPr>
              <w:t>п</w:t>
            </w:r>
            <w:r w:rsidRPr="006745AF">
              <w:rPr>
                <w:sz w:val="28"/>
                <w:szCs w:val="28"/>
              </w:rPr>
              <w:t>риказ департамента по образов</w:t>
            </w:r>
            <w:r w:rsidRPr="006745AF">
              <w:rPr>
                <w:sz w:val="28"/>
                <w:szCs w:val="28"/>
              </w:rPr>
              <w:t>а</w:t>
            </w:r>
            <w:r w:rsidRPr="006745AF">
              <w:rPr>
                <w:sz w:val="28"/>
                <w:szCs w:val="28"/>
              </w:rPr>
              <w:t>нию администрации Волгограда от 10 февраля 2016 г. № 81 «О переименовании муниципального образовательного учреждения дополнительного профессионального образования «Центр развития образования» г. Волгограда</w:t>
            </w:r>
            <w:r w:rsidR="009F27FA">
              <w:rPr>
                <w:sz w:val="28"/>
                <w:szCs w:val="28"/>
              </w:rPr>
              <w:t>»</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12.</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6.1. Ведение бухга</w:t>
            </w:r>
            <w:r w:rsidRPr="006745AF">
              <w:rPr>
                <w:sz w:val="28"/>
                <w:szCs w:val="28"/>
              </w:rPr>
              <w:t>л</w:t>
            </w:r>
            <w:r w:rsidRPr="006745AF">
              <w:rPr>
                <w:sz w:val="28"/>
                <w:szCs w:val="28"/>
              </w:rPr>
              <w:t>терского обсл</w:t>
            </w:r>
            <w:r w:rsidRPr="006745AF">
              <w:rPr>
                <w:sz w:val="28"/>
                <w:szCs w:val="28"/>
              </w:rPr>
              <w:t>у</w:t>
            </w:r>
            <w:r w:rsidRPr="006745AF">
              <w:rPr>
                <w:sz w:val="28"/>
                <w:szCs w:val="28"/>
              </w:rPr>
              <w:t>живания, обесп</w:t>
            </w:r>
            <w:r w:rsidRPr="006745AF">
              <w:rPr>
                <w:sz w:val="28"/>
                <w:szCs w:val="28"/>
              </w:rPr>
              <w:t>е</w:t>
            </w:r>
            <w:r w:rsidRPr="006745AF">
              <w:rPr>
                <w:sz w:val="28"/>
                <w:szCs w:val="28"/>
              </w:rPr>
              <w:t>чение эксплуат</w:t>
            </w:r>
            <w:r w:rsidRPr="006745AF">
              <w:rPr>
                <w:sz w:val="28"/>
                <w:szCs w:val="28"/>
              </w:rPr>
              <w:t>а</w:t>
            </w:r>
            <w:r w:rsidRPr="006745AF">
              <w:rPr>
                <w:sz w:val="28"/>
                <w:szCs w:val="28"/>
              </w:rPr>
              <w:t>ционных норм, правил, станда</w:t>
            </w:r>
            <w:r w:rsidRPr="006745AF">
              <w:rPr>
                <w:sz w:val="28"/>
                <w:szCs w:val="28"/>
              </w:rPr>
              <w:t>р</w:t>
            </w:r>
            <w:r w:rsidRPr="006745AF">
              <w:rPr>
                <w:sz w:val="28"/>
                <w:szCs w:val="28"/>
              </w:rPr>
              <w:t xml:space="preserve">тов содержания </w:t>
            </w:r>
            <w:r w:rsidRPr="006745AF">
              <w:rPr>
                <w:sz w:val="28"/>
                <w:szCs w:val="28"/>
              </w:rPr>
              <w:lastRenderedPageBreak/>
              <w:t>материально-</w:t>
            </w:r>
            <w:r w:rsidRPr="006745AF">
              <w:rPr>
                <w:spacing w:val="-8"/>
                <w:sz w:val="28"/>
                <w:szCs w:val="28"/>
              </w:rPr>
              <w:t>тех</w:t>
            </w:r>
            <w:r w:rsidRPr="006745AF">
              <w:rPr>
                <w:spacing w:val="-8"/>
                <w:sz w:val="28"/>
                <w:szCs w:val="28"/>
              </w:rPr>
              <w:softHyphen/>
              <w:t>нической базы му</w:t>
            </w:r>
            <w:r w:rsidRPr="006745AF">
              <w:rPr>
                <w:spacing w:val="-8"/>
                <w:sz w:val="28"/>
                <w:szCs w:val="28"/>
              </w:rPr>
              <w:softHyphen/>
            </w:r>
            <w:r w:rsidRPr="006745AF">
              <w:rPr>
                <w:spacing w:val="-4"/>
                <w:sz w:val="28"/>
                <w:szCs w:val="28"/>
              </w:rPr>
              <w:t>ниципальных о</w:t>
            </w:r>
            <w:r w:rsidRPr="006745AF">
              <w:rPr>
                <w:spacing w:val="-4"/>
                <w:sz w:val="28"/>
                <w:szCs w:val="28"/>
              </w:rPr>
              <w:t>б</w:t>
            </w:r>
            <w:r w:rsidRPr="006745AF">
              <w:rPr>
                <w:spacing w:val="-4"/>
                <w:sz w:val="28"/>
                <w:szCs w:val="28"/>
              </w:rPr>
              <w:t xml:space="preserve">разовательных </w:t>
            </w:r>
            <w:r w:rsidRPr="006745AF">
              <w:rPr>
                <w:spacing w:val="-14"/>
                <w:sz w:val="28"/>
                <w:szCs w:val="28"/>
              </w:rPr>
              <w:t>учреждений Волго</w:t>
            </w:r>
            <w:r w:rsidRPr="006745AF">
              <w:rPr>
                <w:spacing w:val="-14"/>
                <w:sz w:val="28"/>
                <w:szCs w:val="28"/>
              </w:rPr>
              <w:softHyphen/>
              <w:t>г</w:t>
            </w:r>
            <w:r w:rsidRPr="006745AF">
              <w:rPr>
                <w:spacing w:val="-8"/>
                <w:sz w:val="28"/>
                <w:szCs w:val="28"/>
              </w:rPr>
              <w:t>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pacing w:val="-4"/>
                <w:sz w:val="28"/>
                <w:szCs w:val="28"/>
              </w:rPr>
              <w:lastRenderedPageBreak/>
              <w:t>Обеспечение деятельности восьми муниципал</w:t>
            </w:r>
            <w:r w:rsidRPr="006745AF">
              <w:rPr>
                <w:spacing w:val="-4"/>
                <w:sz w:val="28"/>
                <w:szCs w:val="28"/>
              </w:rPr>
              <w:t>ь</w:t>
            </w:r>
            <w:r w:rsidRPr="006745AF">
              <w:rPr>
                <w:spacing w:val="-4"/>
                <w:sz w:val="28"/>
                <w:szCs w:val="28"/>
              </w:rPr>
              <w:t>ны</w:t>
            </w:r>
            <w:r w:rsidRPr="006745AF">
              <w:rPr>
                <w:sz w:val="28"/>
                <w:szCs w:val="28"/>
              </w:rPr>
              <w:t>х казенных учреждений центров по обесп</w:t>
            </w:r>
            <w:r w:rsidRPr="006745AF">
              <w:rPr>
                <w:sz w:val="28"/>
                <w:szCs w:val="28"/>
              </w:rPr>
              <w:t>е</w:t>
            </w:r>
            <w:r w:rsidRPr="006745AF">
              <w:rPr>
                <w:sz w:val="28"/>
                <w:szCs w:val="28"/>
              </w:rPr>
              <w:t>чению деятельности муниципальных образов</w:t>
            </w:r>
            <w:r w:rsidRPr="006745AF">
              <w:rPr>
                <w:sz w:val="28"/>
                <w:szCs w:val="28"/>
              </w:rPr>
              <w:t>а</w:t>
            </w:r>
            <w:r w:rsidRPr="006745AF">
              <w:rPr>
                <w:sz w:val="28"/>
                <w:szCs w:val="28"/>
              </w:rPr>
              <w:t>тельных учреждений Волгограда:</w:t>
            </w:r>
            <w:r w:rsidRPr="006745AF">
              <w:rPr>
                <w:sz w:val="28"/>
                <w:szCs w:val="28"/>
              </w:rPr>
              <w:br/>
              <w:t xml:space="preserve">в общей сумме – 157 млн. 605 тыс. 200 рублей </w:t>
            </w:r>
            <w:r w:rsidRPr="006745AF">
              <w:rPr>
                <w:spacing w:val="-16"/>
                <w:sz w:val="28"/>
                <w:szCs w:val="28"/>
              </w:rPr>
              <w:t>(</w:t>
            </w:r>
            <w:r w:rsidRPr="006745AF">
              <w:rPr>
                <w:spacing w:val="-14"/>
                <w:sz w:val="28"/>
                <w:szCs w:val="28"/>
              </w:rPr>
              <w:t>средства</w:t>
            </w:r>
            <w:r w:rsidRPr="006745AF">
              <w:rPr>
                <w:spacing w:val="-16"/>
                <w:sz w:val="28"/>
                <w:szCs w:val="28"/>
              </w:rPr>
              <w:t xml:space="preserve"> </w:t>
            </w:r>
            <w:r w:rsidRPr="006745AF">
              <w:rPr>
                <w:spacing w:val="-14"/>
                <w:sz w:val="28"/>
                <w:szCs w:val="28"/>
              </w:rPr>
              <w:t>бюджета</w:t>
            </w:r>
            <w:r w:rsidRPr="006745AF">
              <w:rPr>
                <w:spacing w:val="-16"/>
                <w:sz w:val="28"/>
                <w:szCs w:val="28"/>
              </w:rPr>
              <w:t xml:space="preserve"> </w:t>
            </w:r>
            <w:r w:rsidRPr="006745AF">
              <w:rPr>
                <w:spacing w:val="-14"/>
                <w:sz w:val="28"/>
                <w:szCs w:val="28"/>
              </w:rPr>
              <w:t>Волгограда</w:t>
            </w:r>
            <w:r w:rsidRPr="006745AF">
              <w:rPr>
                <w:spacing w:val="-16"/>
                <w:sz w:val="28"/>
                <w:szCs w:val="28"/>
              </w:rPr>
              <w:t xml:space="preserve">), в </w:t>
            </w:r>
            <w:r w:rsidRPr="006745AF">
              <w:rPr>
                <w:spacing w:val="-14"/>
                <w:sz w:val="28"/>
                <w:szCs w:val="28"/>
              </w:rPr>
              <w:t>том</w:t>
            </w:r>
            <w:r w:rsidRPr="006745AF">
              <w:rPr>
                <w:spacing w:val="-16"/>
                <w:sz w:val="28"/>
                <w:szCs w:val="28"/>
              </w:rPr>
              <w:t xml:space="preserve"> </w:t>
            </w:r>
            <w:r w:rsidRPr="006745AF">
              <w:rPr>
                <w:spacing w:val="-14"/>
                <w:sz w:val="28"/>
                <w:szCs w:val="28"/>
              </w:rPr>
              <w:t>числе</w:t>
            </w:r>
            <w:r w:rsidRPr="006745AF">
              <w:rPr>
                <w:spacing w:val="-16"/>
                <w:sz w:val="28"/>
                <w:szCs w:val="28"/>
              </w:rPr>
              <w:t xml:space="preserve"> </w:t>
            </w:r>
            <w:r w:rsidRPr="006745AF">
              <w:rPr>
                <w:spacing w:val="-14"/>
                <w:sz w:val="28"/>
                <w:szCs w:val="28"/>
              </w:rPr>
              <w:t>расх</w:t>
            </w:r>
            <w:r w:rsidRPr="006745AF">
              <w:rPr>
                <w:spacing w:val="-14"/>
                <w:sz w:val="28"/>
                <w:szCs w:val="28"/>
              </w:rPr>
              <w:t>о</w:t>
            </w:r>
            <w:r w:rsidRPr="006745AF">
              <w:rPr>
                <w:spacing w:val="-14"/>
                <w:sz w:val="28"/>
                <w:szCs w:val="28"/>
              </w:rPr>
              <w:t>ды</w:t>
            </w:r>
            <w:r w:rsidRPr="006745AF">
              <w:rPr>
                <w:spacing w:val="-16"/>
                <w:sz w:val="28"/>
                <w:szCs w:val="28"/>
              </w:rPr>
              <w:t>:</w:t>
            </w:r>
          </w:p>
          <w:p w:rsidR="006745AF" w:rsidRPr="006745AF" w:rsidRDefault="006745AF" w:rsidP="006745AF">
            <w:pPr>
              <w:rPr>
                <w:sz w:val="28"/>
                <w:szCs w:val="28"/>
              </w:rPr>
            </w:pPr>
            <w:r w:rsidRPr="006745AF">
              <w:rPr>
                <w:sz w:val="28"/>
                <w:szCs w:val="28"/>
              </w:rPr>
              <w:t xml:space="preserve">на заработную плату и начисления на выплаты </w:t>
            </w:r>
            <w:r w:rsidRPr="006745AF">
              <w:rPr>
                <w:sz w:val="28"/>
                <w:szCs w:val="28"/>
              </w:rPr>
              <w:lastRenderedPageBreak/>
              <w:t>по оплате труда – 142 млн. 641 тыс. рублей,</w:t>
            </w:r>
          </w:p>
          <w:p w:rsidR="006745AF" w:rsidRPr="006745AF" w:rsidRDefault="006745AF" w:rsidP="006745AF">
            <w:pPr>
              <w:rPr>
                <w:sz w:val="28"/>
                <w:szCs w:val="28"/>
              </w:rPr>
            </w:pPr>
            <w:r w:rsidRPr="006745AF">
              <w:rPr>
                <w:sz w:val="28"/>
                <w:szCs w:val="28"/>
              </w:rPr>
              <w:t xml:space="preserve">на содержание имущества, оплату налогов, </w:t>
            </w:r>
            <w:r w:rsidRPr="00C00E8D">
              <w:rPr>
                <w:sz w:val="28"/>
                <w:szCs w:val="28"/>
              </w:rPr>
              <w:t xml:space="preserve">прочие услуги и работы – 14 млн. 136 тыс. </w:t>
            </w:r>
            <w:r w:rsidR="00C00E8D">
              <w:rPr>
                <w:sz w:val="28"/>
                <w:szCs w:val="28"/>
              </w:rPr>
              <w:br/>
            </w:r>
            <w:r w:rsidRPr="00C00E8D">
              <w:rPr>
                <w:sz w:val="28"/>
                <w:szCs w:val="28"/>
              </w:rPr>
              <w:t>100 руб</w:t>
            </w:r>
            <w:r w:rsidRPr="006745AF">
              <w:rPr>
                <w:spacing w:val="-8"/>
                <w:sz w:val="28"/>
                <w:szCs w:val="28"/>
              </w:rPr>
              <w:t>лей,</w:t>
            </w:r>
          </w:p>
          <w:p w:rsidR="006745AF" w:rsidRPr="006745AF" w:rsidRDefault="006745AF" w:rsidP="006745AF">
            <w:pPr>
              <w:rPr>
                <w:sz w:val="28"/>
                <w:szCs w:val="28"/>
              </w:rPr>
            </w:pPr>
            <w:r w:rsidRPr="006745AF">
              <w:rPr>
                <w:sz w:val="28"/>
                <w:szCs w:val="28"/>
              </w:rPr>
              <w:t>на приобретение основных средств и матер</w:t>
            </w:r>
            <w:r w:rsidRPr="006745AF">
              <w:rPr>
                <w:sz w:val="28"/>
                <w:szCs w:val="28"/>
              </w:rPr>
              <w:t>и</w:t>
            </w:r>
            <w:r w:rsidRPr="006745AF">
              <w:rPr>
                <w:sz w:val="28"/>
                <w:szCs w:val="28"/>
              </w:rPr>
              <w:t>альных запасов – 828 тыс. 100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302ECF">
            <w:pPr>
              <w:rPr>
                <w:sz w:val="28"/>
                <w:szCs w:val="28"/>
              </w:rPr>
            </w:pPr>
            <w:r w:rsidRPr="00B63CD1">
              <w:rPr>
                <w:spacing w:val="-4"/>
                <w:sz w:val="28"/>
                <w:szCs w:val="28"/>
              </w:rPr>
              <w:lastRenderedPageBreak/>
              <w:t>Решения Волгоградской городской Думы от 30 н</w:t>
            </w:r>
            <w:r w:rsidRPr="00B63CD1">
              <w:rPr>
                <w:spacing w:val="-4"/>
                <w:sz w:val="28"/>
                <w:szCs w:val="28"/>
              </w:rPr>
              <w:t>о</w:t>
            </w:r>
            <w:r w:rsidRPr="006745AF">
              <w:rPr>
                <w:sz w:val="28"/>
                <w:szCs w:val="28"/>
              </w:rPr>
              <w:t>ября 2011 г. № 54/1632 «Об утверждении Пол</w:t>
            </w:r>
            <w:r w:rsidRPr="006745AF">
              <w:rPr>
                <w:sz w:val="28"/>
                <w:szCs w:val="28"/>
              </w:rPr>
              <w:t>о</w:t>
            </w:r>
            <w:r w:rsidRPr="006745AF">
              <w:rPr>
                <w:sz w:val="28"/>
                <w:szCs w:val="28"/>
              </w:rPr>
              <w:t>жения об оплате труда работников муниципал</w:t>
            </w:r>
            <w:r w:rsidRPr="006745AF">
              <w:rPr>
                <w:sz w:val="28"/>
                <w:szCs w:val="28"/>
              </w:rPr>
              <w:t>ь</w:t>
            </w:r>
            <w:r w:rsidRPr="006745AF">
              <w:rPr>
                <w:sz w:val="28"/>
                <w:szCs w:val="28"/>
              </w:rPr>
              <w:t>ных учреждений Волгограда, обеспечивающих бухгалтерское обслуживание и материально-техническое обеспечение муниципальных учр</w:t>
            </w:r>
            <w:r w:rsidRPr="006745AF">
              <w:rPr>
                <w:sz w:val="28"/>
                <w:szCs w:val="28"/>
              </w:rPr>
              <w:t>е</w:t>
            </w:r>
            <w:r w:rsidRPr="006745AF">
              <w:rPr>
                <w:sz w:val="28"/>
                <w:szCs w:val="28"/>
              </w:rPr>
              <w:t>ждений Волгограда», от 23</w:t>
            </w:r>
            <w:r w:rsidR="00B63CD1">
              <w:rPr>
                <w:sz w:val="28"/>
                <w:szCs w:val="28"/>
              </w:rPr>
              <w:t xml:space="preserve"> декабря </w:t>
            </w:r>
            <w:r w:rsidRPr="006745AF">
              <w:rPr>
                <w:sz w:val="28"/>
                <w:szCs w:val="28"/>
              </w:rPr>
              <w:t xml:space="preserve">2016 </w:t>
            </w:r>
            <w:r w:rsidR="00C00E8D">
              <w:rPr>
                <w:sz w:val="28"/>
                <w:szCs w:val="28"/>
              </w:rPr>
              <w:t xml:space="preserve">г. </w:t>
            </w:r>
            <w:r w:rsidRPr="006745AF">
              <w:rPr>
                <w:sz w:val="28"/>
                <w:szCs w:val="28"/>
              </w:rPr>
              <w:t xml:space="preserve">№ 52/1511 </w:t>
            </w:r>
            <w:r w:rsidR="00302ECF">
              <w:rPr>
                <w:sz w:val="28"/>
                <w:szCs w:val="28"/>
              </w:rPr>
              <w:br/>
            </w:r>
            <w:r w:rsidRPr="006745AF">
              <w:rPr>
                <w:sz w:val="28"/>
                <w:szCs w:val="28"/>
              </w:rPr>
              <w:lastRenderedPageBreak/>
              <w:t xml:space="preserve">«О бюджете Волгограда на 2017 год и </w:t>
            </w:r>
            <w:r w:rsidR="00C00E8D">
              <w:rPr>
                <w:sz w:val="28"/>
                <w:szCs w:val="28"/>
              </w:rPr>
              <w:t xml:space="preserve">на </w:t>
            </w:r>
            <w:r w:rsidRPr="006745AF">
              <w:rPr>
                <w:sz w:val="28"/>
                <w:szCs w:val="28"/>
              </w:rPr>
              <w:t>план</w:t>
            </w:r>
            <w:r w:rsidRPr="006745AF">
              <w:rPr>
                <w:sz w:val="28"/>
                <w:szCs w:val="28"/>
              </w:rPr>
              <w:t>о</w:t>
            </w:r>
            <w:r w:rsidRPr="006745AF">
              <w:rPr>
                <w:sz w:val="28"/>
                <w:szCs w:val="28"/>
              </w:rPr>
              <w:t>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13.</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7.1. Проектирование, строительство и реконструкция зданий муниц</w:t>
            </w:r>
            <w:r w:rsidRPr="006745AF">
              <w:rPr>
                <w:sz w:val="28"/>
                <w:szCs w:val="28"/>
              </w:rPr>
              <w:t>и</w:t>
            </w:r>
            <w:r w:rsidRPr="006745AF">
              <w:rPr>
                <w:sz w:val="28"/>
                <w:szCs w:val="28"/>
              </w:rPr>
              <w:t>пальных образ</w:t>
            </w:r>
            <w:r w:rsidRPr="006745AF">
              <w:rPr>
                <w:sz w:val="28"/>
                <w:szCs w:val="28"/>
              </w:rPr>
              <w:t>о</w:t>
            </w:r>
            <w:r w:rsidRPr="006745AF">
              <w:rPr>
                <w:sz w:val="28"/>
                <w:szCs w:val="28"/>
              </w:rPr>
              <w:t>вательных  учр</w:t>
            </w:r>
            <w:r w:rsidRPr="006745AF">
              <w:rPr>
                <w:sz w:val="28"/>
                <w:szCs w:val="28"/>
              </w:rPr>
              <w:t>е</w:t>
            </w:r>
            <w:r w:rsidRPr="006745AF">
              <w:rPr>
                <w:sz w:val="28"/>
                <w:szCs w:val="28"/>
              </w:rPr>
              <w:t>ждений Волг</w:t>
            </w:r>
            <w:r w:rsidRPr="006745AF">
              <w:rPr>
                <w:sz w:val="28"/>
                <w:szCs w:val="28"/>
              </w:rPr>
              <w:t>о</w:t>
            </w:r>
            <w:r w:rsidRPr="006745AF">
              <w:rPr>
                <w:sz w:val="28"/>
                <w:szCs w:val="28"/>
              </w:rPr>
              <w:t>града для пол</w:t>
            </w:r>
            <w:r w:rsidRPr="006745AF">
              <w:rPr>
                <w:sz w:val="28"/>
                <w:szCs w:val="28"/>
              </w:rPr>
              <w:t>у</w:t>
            </w:r>
            <w:r w:rsidRPr="006745AF">
              <w:rPr>
                <w:sz w:val="28"/>
                <w:szCs w:val="28"/>
              </w:rPr>
              <w:t>чения общего о</w:t>
            </w:r>
            <w:r w:rsidRPr="006745AF">
              <w:rPr>
                <w:sz w:val="28"/>
                <w:szCs w:val="28"/>
              </w:rPr>
              <w:t>б</w:t>
            </w:r>
            <w:r w:rsidRPr="006745AF">
              <w:rPr>
                <w:sz w:val="28"/>
                <w:szCs w:val="28"/>
              </w:rPr>
              <w:t>разования</w:t>
            </w:r>
          </w:p>
        </w:tc>
        <w:tc>
          <w:tcPr>
            <w:tcW w:w="5942"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autoSpaceDE w:val="0"/>
              <w:autoSpaceDN w:val="0"/>
              <w:adjustRightInd w:val="0"/>
              <w:rPr>
                <w:sz w:val="28"/>
                <w:szCs w:val="28"/>
              </w:rPr>
            </w:pPr>
            <w:r w:rsidRPr="006745AF">
              <w:rPr>
                <w:sz w:val="28"/>
                <w:szCs w:val="28"/>
              </w:rPr>
              <w:t>Дошкольное образование:</w:t>
            </w:r>
          </w:p>
          <w:p w:rsidR="006745AF" w:rsidRPr="006745AF" w:rsidRDefault="006745AF" w:rsidP="006745AF">
            <w:pPr>
              <w:autoSpaceDE w:val="0"/>
              <w:autoSpaceDN w:val="0"/>
              <w:adjustRightInd w:val="0"/>
              <w:rPr>
                <w:sz w:val="28"/>
                <w:szCs w:val="28"/>
              </w:rPr>
            </w:pPr>
            <w:r w:rsidRPr="006745AF">
              <w:rPr>
                <w:sz w:val="28"/>
                <w:szCs w:val="28"/>
              </w:rPr>
              <w:t>2017 год – 271 млн. 743 тыс. 300 рублей, из них:</w:t>
            </w:r>
          </w:p>
          <w:p w:rsidR="006745AF" w:rsidRPr="006745AF" w:rsidRDefault="006745AF" w:rsidP="006745AF">
            <w:pPr>
              <w:autoSpaceDE w:val="0"/>
              <w:autoSpaceDN w:val="0"/>
              <w:adjustRightInd w:val="0"/>
              <w:rPr>
                <w:sz w:val="28"/>
                <w:szCs w:val="28"/>
              </w:rPr>
            </w:pPr>
            <w:r w:rsidRPr="006745AF">
              <w:rPr>
                <w:sz w:val="28"/>
                <w:szCs w:val="28"/>
              </w:rPr>
              <w:t>бюджет Волгограда – 12 млн. 318 тыс. 200 ру</w:t>
            </w:r>
            <w:r w:rsidRPr="006745AF">
              <w:rPr>
                <w:sz w:val="28"/>
                <w:szCs w:val="28"/>
              </w:rPr>
              <w:t>б</w:t>
            </w:r>
            <w:r w:rsidRPr="006745AF">
              <w:rPr>
                <w:sz w:val="28"/>
                <w:szCs w:val="28"/>
              </w:rPr>
              <w:t>лей,</w:t>
            </w:r>
          </w:p>
          <w:p w:rsidR="006745AF" w:rsidRPr="006745AF" w:rsidRDefault="006745AF" w:rsidP="006745AF">
            <w:pPr>
              <w:autoSpaceDE w:val="0"/>
              <w:autoSpaceDN w:val="0"/>
              <w:adjustRightInd w:val="0"/>
              <w:rPr>
                <w:sz w:val="28"/>
                <w:szCs w:val="28"/>
              </w:rPr>
            </w:pPr>
            <w:r w:rsidRPr="006745AF">
              <w:rPr>
                <w:sz w:val="28"/>
                <w:szCs w:val="28"/>
              </w:rPr>
              <w:t xml:space="preserve">бюджет Волгоградской области – 64 млн. </w:t>
            </w:r>
            <w:r w:rsidR="00302ECF">
              <w:rPr>
                <w:sz w:val="28"/>
                <w:szCs w:val="28"/>
              </w:rPr>
              <w:br/>
            </w:r>
            <w:r w:rsidRPr="006745AF">
              <w:rPr>
                <w:sz w:val="28"/>
                <w:szCs w:val="28"/>
              </w:rPr>
              <w:t>845 тыс. рублей,</w:t>
            </w:r>
          </w:p>
          <w:p w:rsidR="006745AF" w:rsidRPr="006745AF" w:rsidRDefault="006745AF" w:rsidP="006745AF">
            <w:pPr>
              <w:autoSpaceDE w:val="0"/>
              <w:autoSpaceDN w:val="0"/>
              <w:adjustRightInd w:val="0"/>
              <w:rPr>
                <w:sz w:val="28"/>
                <w:szCs w:val="28"/>
              </w:rPr>
            </w:pPr>
            <w:r w:rsidRPr="006745AF">
              <w:rPr>
                <w:sz w:val="28"/>
                <w:szCs w:val="28"/>
              </w:rPr>
              <w:t>федеральный бюджет – 194 млн.</w:t>
            </w:r>
            <w:r w:rsidR="00C00E8D">
              <w:rPr>
                <w:sz w:val="28"/>
                <w:szCs w:val="28"/>
              </w:rPr>
              <w:t xml:space="preserve"> </w:t>
            </w:r>
            <w:r w:rsidRPr="006745AF">
              <w:rPr>
                <w:sz w:val="28"/>
                <w:szCs w:val="28"/>
              </w:rPr>
              <w:t xml:space="preserve">580 тыс. </w:t>
            </w:r>
            <w:r w:rsidR="00302ECF">
              <w:rPr>
                <w:sz w:val="28"/>
                <w:szCs w:val="28"/>
              </w:rPr>
              <w:br/>
            </w:r>
            <w:r w:rsidRPr="006745AF">
              <w:rPr>
                <w:sz w:val="28"/>
                <w:szCs w:val="28"/>
              </w:rPr>
              <w:t>100 рублей;</w:t>
            </w:r>
          </w:p>
          <w:p w:rsidR="006745AF" w:rsidRPr="006745AF" w:rsidRDefault="006745AF" w:rsidP="006745AF">
            <w:pPr>
              <w:autoSpaceDE w:val="0"/>
              <w:autoSpaceDN w:val="0"/>
              <w:adjustRightInd w:val="0"/>
              <w:rPr>
                <w:sz w:val="28"/>
                <w:szCs w:val="28"/>
              </w:rPr>
            </w:pPr>
            <w:r w:rsidRPr="006745AF">
              <w:rPr>
                <w:sz w:val="28"/>
                <w:szCs w:val="28"/>
              </w:rPr>
              <w:t>в том числе по объектам:</w:t>
            </w:r>
          </w:p>
          <w:p w:rsidR="00302ECF" w:rsidRDefault="006745AF" w:rsidP="006745AF">
            <w:pPr>
              <w:autoSpaceDE w:val="0"/>
              <w:autoSpaceDN w:val="0"/>
              <w:adjustRightInd w:val="0"/>
              <w:rPr>
                <w:sz w:val="28"/>
                <w:szCs w:val="28"/>
              </w:rPr>
            </w:pPr>
            <w:r w:rsidRPr="006745AF">
              <w:rPr>
                <w:sz w:val="28"/>
                <w:szCs w:val="28"/>
              </w:rPr>
              <w:t xml:space="preserve">строительство ДОУ в квартале 07_05_045 </w:t>
            </w:r>
          </w:p>
          <w:p w:rsidR="00302ECF" w:rsidRDefault="006745AF" w:rsidP="006745AF">
            <w:pPr>
              <w:autoSpaceDE w:val="0"/>
              <w:autoSpaceDN w:val="0"/>
              <w:adjustRightInd w:val="0"/>
              <w:rPr>
                <w:sz w:val="28"/>
                <w:szCs w:val="28"/>
              </w:rPr>
            </w:pPr>
            <w:r w:rsidRPr="006745AF">
              <w:rPr>
                <w:sz w:val="28"/>
                <w:szCs w:val="28"/>
              </w:rPr>
              <w:t>между домами № 92а и № 92б по ул. им. Кир</w:t>
            </w:r>
            <w:r w:rsidR="00302ECF">
              <w:rPr>
                <w:sz w:val="28"/>
                <w:szCs w:val="28"/>
              </w:rPr>
              <w:t>-</w:t>
            </w:r>
          </w:p>
          <w:p w:rsidR="006745AF" w:rsidRPr="006745AF" w:rsidRDefault="006745AF" w:rsidP="006745AF">
            <w:pPr>
              <w:autoSpaceDE w:val="0"/>
              <w:autoSpaceDN w:val="0"/>
              <w:adjustRightInd w:val="0"/>
              <w:rPr>
                <w:sz w:val="28"/>
                <w:szCs w:val="28"/>
              </w:rPr>
            </w:pPr>
            <w:proofErr w:type="spellStart"/>
            <w:r w:rsidRPr="006745AF">
              <w:rPr>
                <w:sz w:val="28"/>
                <w:szCs w:val="28"/>
              </w:rPr>
              <w:t>ова</w:t>
            </w:r>
            <w:proofErr w:type="spellEnd"/>
            <w:r w:rsidRPr="006745AF">
              <w:rPr>
                <w:sz w:val="28"/>
                <w:szCs w:val="28"/>
              </w:rPr>
              <w:t xml:space="preserve"> в Кировском районе Волгограда:</w:t>
            </w:r>
          </w:p>
          <w:p w:rsidR="006745AF" w:rsidRPr="006745AF" w:rsidRDefault="006745AF" w:rsidP="006745AF">
            <w:pPr>
              <w:autoSpaceDE w:val="0"/>
              <w:autoSpaceDN w:val="0"/>
              <w:adjustRightInd w:val="0"/>
              <w:rPr>
                <w:sz w:val="28"/>
                <w:szCs w:val="28"/>
              </w:rPr>
            </w:pPr>
            <w:r w:rsidRPr="006745AF">
              <w:rPr>
                <w:sz w:val="28"/>
                <w:szCs w:val="28"/>
              </w:rPr>
              <w:t>2017 год – 1 млн. 371 тыс. 700 рублей (бюджет Волгограда)</w:t>
            </w:r>
            <w:r w:rsidR="00302ECF">
              <w:rPr>
                <w:sz w:val="28"/>
                <w:szCs w:val="28"/>
              </w:rPr>
              <w:t>;</w:t>
            </w:r>
            <w:r w:rsidRPr="006745AF">
              <w:rPr>
                <w:sz w:val="28"/>
                <w:szCs w:val="28"/>
              </w:rPr>
              <w:t xml:space="preserve"> </w:t>
            </w:r>
          </w:p>
          <w:p w:rsidR="006745AF" w:rsidRPr="006745AF" w:rsidRDefault="006745AF" w:rsidP="006745AF">
            <w:pPr>
              <w:autoSpaceDE w:val="0"/>
              <w:autoSpaceDN w:val="0"/>
              <w:adjustRightInd w:val="0"/>
              <w:rPr>
                <w:sz w:val="28"/>
                <w:szCs w:val="28"/>
              </w:rPr>
            </w:pPr>
            <w:r w:rsidRPr="006745AF">
              <w:rPr>
                <w:sz w:val="28"/>
                <w:szCs w:val="28"/>
              </w:rPr>
              <w:t>строительство ДОУ по ул. Восточно-Казахстанской в Дзержинском районе Волг</w:t>
            </w:r>
            <w:r w:rsidRPr="006745AF">
              <w:rPr>
                <w:sz w:val="28"/>
                <w:szCs w:val="28"/>
              </w:rPr>
              <w:t>о</w:t>
            </w:r>
            <w:r w:rsidRPr="006745AF">
              <w:rPr>
                <w:sz w:val="28"/>
                <w:szCs w:val="28"/>
              </w:rPr>
              <w:t>града:</w:t>
            </w:r>
          </w:p>
          <w:p w:rsidR="006745AF" w:rsidRPr="006745AF" w:rsidRDefault="006745AF" w:rsidP="006745AF">
            <w:pPr>
              <w:autoSpaceDE w:val="0"/>
              <w:autoSpaceDN w:val="0"/>
              <w:adjustRightInd w:val="0"/>
              <w:rPr>
                <w:sz w:val="28"/>
                <w:szCs w:val="28"/>
              </w:rPr>
            </w:pPr>
            <w:r w:rsidRPr="006745AF">
              <w:rPr>
                <w:sz w:val="28"/>
                <w:szCs w:val="28"/>
              </w:rPr>
              <w:t>2017 год – 13 млн. 637 тыс. 500 рублей, в том числе:</w:t>
            </w:r>
          </w:p>
          <w:p w:rsidR="006745AF" w:rsidRPr="006745AF" w:rsidRDefault="006745AF" w:rsidP="006745AF">
            <w:pPr>
              <w:autoSpaceDE w:val="0"/>
              <w:autoSpaceDN w:val="0"/>
              <w:adjustRightInd w:val="0"/>
              <w:rPr>
                <w:sz w:val="28"/>
                <w:szCs w:val="28"/>
              </w:rPr>
            </w:pPr>
            <w:r w:rsidRPr="006745AF">
              <w:rPr>
                <w:sz w:val="28"/>
                <w:szCs w:val="28"/>
              </w:rPr>
              <w:lastRenderedPageBreak/>
              <w:t>бюджет Волгограда – 5 млн. 537 тыс. 500 ру</w:t>
            </w:r>
            <w:r w:rsidRPr="006745AF">
              <w:rPr>
                <w:sz w:val="28"/>
                <w:szCs w:val="28"/>
              </w:rPr>
              <w:t>б</w:t>
            </w:r>
            <w:r w:rsidRPr="006745AF">
              <w:rPr>
                <w:sz w:val="28"/>
                <w:szCs w:val="28"/>
              </w:rPr>
              <w:t>лей</w:t>
            </w:r>
            <w:r w:rsidR="00302ECF">
              <w:rPr>
                <w:sz w:val="28"/>
                <w:szCs w:val="28"/>
              </w:rPr>
              <w:t>,</w:t>
            </w:r>
          </w:p>
          <w:p w:rsidR="006745AF" w:rsidRPr="006745AF" w:rsidRDefault="006745AF" w:rsidP="006745AF">
            <w:pPr>
              <w:autoSpaceDE w:val="0"/>
              <w:autoSpaceDN w:val="0"/>
              <w:adjustRightInd w:val="0"/>
              <w:rPr>
                <w:sz w:val="28"/>
                <w:szCs w:val="28"/>
              </w:rPr>
            </w:pPr>
            <w:r w:rsidRPr="006745AF">
              <w:rPr>
                <w:sz w:val="28"/>
                <w:szCs w:val="28"/>
              </w:rPr>
              <w:t xml:space="preserve">бюджет Волгоградской области – 8 млн. </w:t>
            </w:r>
          </w:p>
          <w:p w:rsidR="006745AF" w:rsidRPr="006745AF" w:rsidRDefault="006745AF" w:rsidP="006745AF">
            <w:pPr>
              <w:autoSpaceDE w:val="0"/>
              <w:autoSpaceDN w:val="0"/>
              <w:adjustRightInd w:val="0"/>
              <w:rPr>
                <w:sz w:val="28"/>
                <w:szCs w:val="28"/>
              </w:rPr>
            </w:pPr>
            <w:r w:rsidRPr="006745AF">
              <w:rPr>
                <w:sz w:val="28"/>
                <w:szCs w:val="28"/>
              </w:rPr>
              <w:t>100 тыс. рублей;</w:t>
            </w:r>
          </w:p>
          <w:p w:rsidR="00302ECF" w:rsidRDefault="006745AF" w:rsidP="006745AF">
            <w:pPr>
              <w:autoSpaceDE w:val="0"/>
              <w:autoSpaceDN w:val="0"/>
              <w:adjustRightInd w:val="0"/>
              <w:rPr>
                <w:sz w:val="28"/>
                <w:szCs w:val="28"/>
              </w:rPr>
            </w:pPr>
            <w:r w:rsidRPr="00C00E8D">
              <w:rPr>
                <w:spacing w:val="-6"/>
                <w:sz w:val="28"/>
                <w:szCs w:val="28"/>
              </w:rPr>
              <w:t>здание детского сада № 246 по ул. Даугавской, 7</w:t>
            </w:r>
            <w:r w:rsidRPr="006745AF">
              <w:rPr>
                <w:sz w:val="28"/>
                <w:szCs w:val="28"/>
              </w:rPr>
              <w:t xml:space="preserve"> в Советском районе Волгограда</w:t>
            </w:r>
            <w:r w:rsidR="00302ECF">
              <w:rPr>
                <w:sz w:val="28"/>
                <w:szCs w:val="28"/>
              </w:rPr>
              <w:t>:</w:t>
            </w:r>
          </w:p>
          <w:p w:rsidR="006745AF" w:rsidRPr="006745AF" w:rsidRDefault="00302ECF" w:rsidP="006745AF">
            <w:pPr>
              <w:autoSpaceDE w:val="0"/>
              <w:autoSpaceDN w:val="0"/>
              <w:adjustRightInd w:val="0"/>
              <w:rPr>
                <w:sz w:val="28"/>
                <w:szCs w:val="28"/>
              </w:rPr>
            </w:pPr>
            <w:r>
              <w:rPr>
                <w:sz w:val="28"/>
                <w:szCs w:val="28"/>
              </w:rPr>
              <w:t>р</w:t>
            </w:r>
            <w:r w:rsidR="006745AF" w:rsidRPr="006745AF">
              <w:rPr>
                <w:sz w:val="28"/>
                <w:szCs w:val="28"/>
              </w:rPr>
              <w:t>еконструкция и надстройка этажа:</w:t>
            </w:r>
          </w:p>
          <w:p w:rsidR="006745AF" w:rsidRPr="006745AF" w:rsidRDefault="006745AF" w:rsidP="006745AF">
            <w:pPr>
              <w:autoSpaceDE w:val="0"/>
              <w:autoSpaceDN w:val="0"/>
              <w:adjustRightInd w:val="0"/>
              <w:rPr>
                <w:sz w:val="28"/>
                <w:szCs w:val="28"/>
              </w:rPr>
            </w:pPr>
            <w:r w:rsidRPr="006745AF">
              <w:rPr>
                <w:sz w:val="28"/>
                <w:szCs w:val="28"/>
              </w:rPr>
              <w:t>2017 год – 13 млн. 484 тыс.</w:t>
            </w:r>
            <w:r w:rsidR="00C00E8D">
              <w:rPr>
                <w:sz w:val="28"/>
                <w:szCs w:val="28"/>
              </w:rPr>
              <w:t xml:space="preserve"> </w:t>
            </w:r>
            <w:r w:rsidRPr="006745AF">
              <w:rPr>
                <w:sz w:val="28"/>
                <w:szCs w:val="28"/>
              </w:rPr>
              <w:t xml:space="preserve">600 рублей, </w:t>
            </w:r>
          </w:p>
          <w:p w:rsidR="006745AF" w:rsidRPr="006745AF" w:rsidRDefault="006745AF" w:rsidP="006745AF">
            <w:pPr>
              <w:autoSpaceDE w:val="0"/>
              <w:autoSpaceDN w:val="0"/>
              <w:adjustRightInd w:val="0"/>
              <w:rPr>
                <w:sz w:val="28"/>
                <w:szCs w:val="28"/>
              </w:rPr>
            </w:pPr>
            <w:r w:rsidRPr="006745AF">
              <w:rPr>
                <w:sz w:val="28"/>
                <w:szCs w:val="28"/>
              </w:rPr>
              <w:t>в том числе:</w:t>
            </w:r>
          </w:p>
          <w:p w:rsidR="006745AF" w:rsidRPr="006745AF" w:rsidRDefault="006745AF" w:rsidP="006745AF">
            <w:pPr>
              <w:autoSpaceDE w:val="0"/>
              <w:autoSpaceDN w:val="0"/>
              <w:adjustRightInd w:val="0"/>
              <w:rPr>
                <w:sz w:val="28"/>
                <w:szCs w:val="28"/>
              </w:rPr>
            </w:pPr>
            <w:r w:rsidRPr="006745AF">
              <w:rPr>
                <w:sz w:val="28"/>
                <w:szCs w:val="28"/>
              </w:rPr>
              <w:t>бюджет Волгограда – 5 млн. 384 тыс. 600 ру</w:t>
            </w:r>
            <w:r w:rsidRPr="006745AF">
              <w:rPr>
                <w:sz w:val="28"/>
                <w:szCs w:val="28"/>
              </w:rPr>
              <w:t>б</w:t>
            </w:r>
            <w:r w:rsidRPr="006745AF">
              <w:rPr>
                <w:sz w:val="28"/>
                <w:szCs w:val="28"/>
              </w:rPr>
              <w:t>лей</w:t>
            </w:r>
            <w:r w:rsidR="00302ECF">
              <w:rPr>
                <w:sz w:val="28"/>
                <w:szCs w:val="28"/>
              </w:rPr>
              <w:t>,</w:t>
            </w:r>
          </w:p>
          <w:p w:rsidR="006745AF" w:rsidRPr="006745AF" w:rsidRDefault="006745AF" w:rsidP="006745AF">
            <w:pPr>
              <w:autoSpaceDE w:val="0"/>
              <w:autoSpaceDN w:val="0"/>
              <w:adjustRightInd w:val="0"/>
              <w:rPr>
                <w:sz w:val="28"/>
                <w:szCs w:val="28"/>
              </w:rPr>
            </w:pPr>
            <w:r w:rsidRPr="006745AF">
              <w:rPr>
                <w:sz w:val="28"/>
                <w:szCs w:val="28"/>
              </w:rPr>
              <w:t xml:space="preserve">бюджет Волгоградской области – 8 млн. </w:t>
            </w:r>
          </w:p>
          <w:p w:rsidR="006745AF" w:rsidRPr="006745AF" w:rsidRDefault="006745AF" w:rsidP="006745AF">
            <w:pPr>
              <w:autoSpaceDE w:val="0"/>
              <w:autoSpaceDN w:val="0"/>
              <w:adjustRightInd w:val="0"/>
              <w:rPr>
                <w:sz w:val="28"/>
                <w:szCs w:val="28"/>
              </w:rPr>
            </w:pPr>
            <w:r w:rsidRPr="006745AF">
              <w:rPr>
                <w:sz w:val="28"/>
                <w:szCs w:val="28"/>
              </w:rPr>
              <w:t>100 тыс. рублей;</w:t>
            </w:r>
          </w:p>
          <w:p w:rsidR="006745AF" w:rsidRPr="006745AF" w:rsidRDefault="00302ECF" w:rsidP="006745AF">
            <w:pPr>
              <w:autoSpaceDE w:val="0"/>
              <w:autoSpaceDN w:val="0"/>
              <w:adjustRightInd w:val="0"/>
              <w:rPr>
                <w:sz w:val="28"/>
                <w:szCs w:val="28"/>
              </w:rPr>
            </w:pPr>
            <w:r>
              <w:rPr>
                <w:sz w:val="28"/>
                <w:szCs w:val="28"/>
              </w:rPr>
              <w:t>с</w:t>
            </w:r>
            <w:r w:rsidR="006745AF" w:rsidRPr="006745AF">
              <w:rPr>
                <w:sz w:val="28"/>
                <w:szCs w:val="28"/>
              </w:rPr>
              <w:t>троительство ДОУ по ул. Санаторной в К</w:t>
            </w:r>
            <w:r w:rsidR="006745AF" w:rsidRPr="006745AF">
              <w:rPr>
                <w:sz w:val="28"/>
                <w:szCs w:val="28"/>
              </w:rPr>
              <w:t>и</w:t>
            </w:r>
            <w:r w:rsidR="006745AF" w:rsidRPr="006745AF">
              <w:rPr>
                <w:sz w:val="28"/>
                <w:szCs w:val="28"/>
              </w:rPr>
              <w:t>ровском районе Волгограда:</w:t>
            </w:r>
          </w:p>
          <w:p w:rsidR="006745AF" w:rsidRPr="006745AF" w:rsidRDefault="006745AF" w:rsidP="006745AF">
            <w:pPr>
              <w:autoSpaceDE w:val="0"/>
              <w:autoSpaceDN w:val="0"/>
              <w:adjustRightInd w:val="0"/>
              <w:rPr>
                <w:sz w:val="28"/>
                <w:szCs w:val="28"/>
              </w:rPr>
            </w:pPr>
            <w:r w:rsidRPr="006745AF">
              <w:rPr>
                <w:sz w:val="28"/>
                <w:szCs w:val="28"/>
              </w:rPr>
              <w:t>2017 год – 121 млн. 624 тыс. 700 рублей, в том числе:</w:t>
            </w:r>
          </w:p>
          <w:p w:rsidR="00302ECF" w:rsidRDefault="006745AF" w:rsidP="006745AF">
            <w:pPr>
              <w:autoSpaceDE w:val="0"/>
              <w:autoSpaceDN w:val="0"/>
              <w:adjustRightInd w:val="0"/>
              <w:rPr>
                <w:sz w:val="28"/>
                <w:szCs w:val="28"/>
              </w:rPr>
            </w:pPr>
            <w:r w:rsidRPr="006745AF">
              <w:rPr>
                <w:sz w:val="28"/>
                <w:szCs w:val="28"/>
              </w:rPr>
              <w:t>бюджет Волгограда – 12 тыс. 200 рублей</w:t>
            </w:r>
            <w:r w:rsidR="00302ECF">
              <w:rPr>
                <w:sz w:val="28"/>
                <w:szCs w:val="28"/>
              </w:rPr>
              <w:t>,</w:t>
            </w:r>
          </w:p>
          <w:p w:rsidR="006745AF" w:rsidRPr="006745AF" w:rsidRDefault="006745AF" w:rsidP="006745AF">
            <w:pPr>
              <w:autoSpaceDE w:val="0"/>
              <w:autoSpaceDN w:val="0"/>
              <w:adjustRightInd w:val="0"/>
              <w:rPr>
                <w:sz w:val="28"/>
                <w:szCs w:val="28"/>
              </w:rPr>
            </w:pPr>
            <w:r w:rsidRPr="006745AF">
              <w:rPr>
                <w:sz w:val="28"/>
                <w:szCs w:val="28"/>
              </w:rPr>
              <w:t xml:space="preserve">бюджет Волгоградской области – 24 млн. </w:t>
            </w:r>
            <w:r w:rsidR="00302ECF">
              <w:rPr>
                <w:sz w:val="28"/>
                <w:szCs w:val="28"/>
              </w:rPr>
              <w:br/>
            </w:r>
            <w:r w:rsidRPr="006745AF">
              <w:rPr>
                <w:sz w:val="28"/>
                <w:szCs w:val="28"/>
              </w:rPr>
              <w:t>322 тыс. 500 рублей</w:t>
            </w:r>
            <w:r w:rsidR="00302ECF">
              <w:rPr>
                <w:sz w:val="28"/>
                <w:szCs w:val="28"/>
              </w:rPr>
              <w:t>,</w:t>
            </w:r>
          </w:p>
          <w:p w:rsidR="006745AF" w:rsidRPr="006745AF" w:rsidRDefault="00302ECF" w:rsidP="006745AF">
            <w:pPr>
              <w:autoSpaceDE w:val="0"/>
              <w:autoSpaceDN w:val="0"/>
              <w:adjustRightInd w:val="0"/>
              <w:rPr>
                <w:sz w:val="28"/>
                <w:szCs w:val="28"/>
              </w:rPr>
            </w:pPr>
            <w:r>
              <w:rPr>
                <w:sz w:val="28"/>
                <w:szCs w:val="28"/>
              </w:rPr>
              <w:t>ф</w:t>
            </w:r>
            <w:r w:rsidR="006745AF" w:rsidRPr="006745AF">
              <w:rPr>
                <w:sz w:val="28"/>
                <w:szCs w:val="28"/>
              </w:rPr>
              <w:t>едеральный бюджет – 97 млн. 290 тыс. ру</w:t>
            </w:r>
            <w:r w:rsidR="006745AF" w:rsidRPr="006745AF">
              <w:rPr>
                <w:sz w:val="28"/>
                <w:szCs w:val="28"/>
              </w:rPr>
              <w:t>б</w:t>
            </w:r>
            <w:r w:rsidR="006745AF" w:rsidRPr="006745AF">
              <w:rPr>
                <w:sz w:val="28"/>
                <w:szCs w:val="28"/>
              </w:rPr>
              <w:t>лей</w:t>
            </w:r>
            <w:r>
              <w:rPr>
                <w:sz w:val="28"/>
                <w:szCs w:val="28"/>
              </w:rPr>
              <w:t>;</w:t>
            </w:r>
          </w:p>
          <w:p w:rsidR="006745AF" w:rsidRPr="006745AF" w:rsidRDefault="00302ECF" w:rsidP="006745AF">
            <w:pPr>
              <w:autoSpaceDE w:val="0"/>
              <w:autoSpaceDN w:val="0"/>
              <w:adjustRightInd w:val="0"/>
              <w:rPr>
                <w:sz w:val="28"/>
                <w:szCs w:val="28"/>
              </w:rPr>
            </w:pPr>
            <w:r>
              <w:rPr>
                <w:sz w:val="28"/>
                <w:szCs w:val="28"/>
              </w:rPr>
              <w:t>с</w:t>
            </w:r>
            <w:r w:rsidR="006745AF" w:rsidRPr="006745AF">
              <w:rPr>
                <w:sz w:val="28"/>
                <w:szCs w:val="28"/>
              </w:rPr>
              <w:t xml:space="preserve">троительство объекта «ДОУ в жилом районе «Родниковая долина» в Советском районе </w:t>
            </w:r>
          </w:p>
          <w:p w:rsidR="006745AF" w:rsidRPr="006745AF" w:rsidRDefault="006745AF" w:rsidP="006745AF">
            <w:pPr>
              <w:autoSpaceDE w:val="0"/>
              <w:autoSpaceDN w:val="0"/>
              <w:adjustRightInd w:val="0"/>
              <w:rPr>
                <w:sz w:val="28"/>
                <w:szCs w:val="28"/>
              </w:rPr>
            </w:pPr>
            <w:r w:rsidRPr="006745AF">
              <w:rPr>
                <w:sz w:val="28"/>
                <w:szCs w:val="28"/>
              </w:rPr>
              <w:t>Волгограда»:</w:t>
            </w:r>
          </w:p>
          <w:p w:rsidR="006745AF" w:rsidRPr="006745AF" w:rsidRDefault="006745AF" w:rsidP="006745AF">
            <w:pPr>
              <w:autoSpaceDE w:val="0"/>
              <w:autoSpaceDN w:val="0"/>
              <w:adjustRightInd w:val="0"/>
              <w:rPr>
                <w:sz w:val="28"/>
                <w:szCs w:val="28"/>
              </w:rPr>
            </w:pPr>
            <w:r w:rsidRPr="006745AF">
              <w:rPr>
                <w:sz w:val="28"/>
                <w:szCs w:val="28"/>
              </w:rPr>
              <w:t xml:space="preserve">2017 год – 121 млн. 624 тыс. 800 рублей, в том </w:t>
            </w:r>
            <w:r w:rsidRPr="006745AF">
              <w:rPr>
                <w:sz w:val="28"/>
                <w:szCs w:val="28"/>
              </w:rPr>
              <w:lastRenderedPageBreak/>
              <w:t>числе:</w:t>
            </w:r>
          </w:p>
          <w:p w:rsidR="00302ECF" w:rsidRDefault="006745AF" w:rsidP="006745AF">
            <w:pPr>
              <w:autoSpaceDE w:val="0"/>
              <w:autoSpaceDN w:val="0"/>
              <w:adjustRightInd w:val="0"/>
              <w:rPr>
                <w:sz w:val="28"/>
                <w:szCs w:val="28"/>
              </w:rPr>
            </w:pPr>
            <w:r w:rsidRPr="006745AF">
              <w:rPr>
                <w:sz w:val="28"/>
                <w:szCs w:val="28"/>
              </w:rPr>
              <w:t>бюджет Волгограда – 12 тыс. 200 рублей</w:t>
            </w:r>
            <w:r w:rsidR="00302ECF">
              <w:rPr>
                <w:sz w:val="28"/>
                <w:szCs w:val="28"/>
              </w:rPr>
              <w:t>,</w:t>
            </w:r>
          </w:p>
          <w:p w:rsidR="006745AF" w:rsidRPr="006745AF" w:rsidRDefault="006745AF" w:rsidP="006745AF">
            <w:pPr>
              <w:autoSpaceDE w:val="0"/>
              <w:autoSpaceDN w:val="0"/>
              <w:adjustRightInd w:val="0"/>
              <w:rPr>
                <w:sz w:val="28"/>
                <w:szCs w:val="28"/>
              </w:rPr>
            </w:pPr>
            <w:r w:rsidRPr="006745AF">
              <w:rPr>
                <w:sz w:val="28"/>
                <w:szCs w:val="28"/>
              </w:rPr>
              <w:t xml:space="preserve">бюджет Волгоградской области – 24 млн. </w:t>
            </w:r>
            <w:r w:rsidR="00302ECF">
              <w:rPr>
                <w:sz w:val="28"/>
                <w:szCs w:val="28"/>
              </w:rPr>
              <w:br/>
            </w:r>
            <w:r w:rsidRPr="006745AF">
              <w:rPr>
                <w:sz w:val="28"/>
                <w:szCs w:val="28"/>
              </w:rPr>
              <w:t>322 тыс. 500 рублей</w:t>
            </w:r>
            <w:r w:rsidR="00302ECF">
              <w:rPr>
                <w:sz w:val="28"/>
                <w:szCs w:val="28"/>
              </w:rPr>
              <w:t>,</w:t>
            </w:r>
          </w:p>
          <w:p w:rsidR="006745AF" w:rsidRPr="006745AF" w:rsidRDefault="00302ECF" w:rsidP="006745AF">
            <w:pPr>
              <w:autoSpaceDE w:val="0"/>
              <w:autoSpaceDN w:val="0"/>
              <w:adjustRightInd w:val="0"/>
              <w:rPr>
                <w:sz w:val="28"/>
                <w:szCs w:val="28"/>
              </w:rPr>
            </w:pPr>
            <w:r>
              <w:rPr>
                <w:sz w:val="28"/>
                <w:szCs w:val="28"/>
              </w:rPr>
              <w:t>ф</w:t>
            </w:r>
            <w:r w:rsidR="006745AF" w:rsidRPr="006745AF">
              <w:rPr>
                <w:sz w:val="28"/>
                <w:szCs w:val="28"/>
              </w:rPr>
              <w:t xml:space="preserve">едеральный бюджет – 97 млн. 290 тыс. </w:t>
            </w:r>
            <w:r>
              <w:rPr>
                <w:sz w:val="28"/>
                <w:szCs w:val="28"/>
              </w:rPr>
              <w:br/>
            </w:r>
            <w:r w:rsidR="006745AF" w:rsidRPr="006745AF">
              <w:rPr>
                <w:sz w:val="28"/>
                <w:szCs w:val="28"/>
              </w:rPr>
              <w:t>100 рублей.</w:t>
            </w:r>
          </w:p>
          <w:p w:rsidR="006745AF" w:rsidRPr="006745AF" w:rsidRDefault="006745AF" w:rsidP="006745AF">
            <w:pPr>
              <w:autoSpaceDE w:val="0"/>
              <w:autoSpaceDN w:val="0"/>
              <w:adjustRightInd w:val="0"/>
              <w:rPr>
                <w:sz w:val="28"/>
                <w:szCs w:val="28"/>
              </w:rPr>
            </w:pPr>
            <w:r w:rsidRPr="006745AF">
              <w:rPr>
                <w:sz w:val="28"/>
                <w:szCs w:val="28"/>
              </w:rPr>
              <w:t>Общее образование:</w:t>
            </w:r>
          </w:p>
          <w:p w:rsidR="006745AF" w:rsidRPr="006745AF" w:rsidRDefault="006745AF" w:rsidP="006745AF">
            <w:pPr>
              <w:autoSpaceDE w:val="0"/>
              <w:autoSpaceDN w:val="0"/>
              <w:adjustRightInd w:val="0"/>
              <w:rPr>
                <w:sz w:val="28"/>
                <w:szCs w:val="28"/>
              </w:rPr>
            </w:pPr>
            <w:r w:rsidRPr="006745AF">
              <w:rPr>
                <w:sz w:val="28"/>
                <w:szCs w:val="28"/>
              </w:rPr>
              <w:t>2017 год – 556 млн. 551 тыс. 300 рублей, из них:</w:t>
            </w:r>
          </w:p>
          <w:p w:rsidR="006745AF" w:rsidRPr="006745AF" w:rsidRDefault="006745AF" w:rsidP="006745AF">
            <w:pPr>
              <w:autoSpaceDE w:val="0"/>
              <w:autoSpaceDN w:val="0"/>
              <w:adjustRightInd w:val="0"/>
              <w:rPr>
                <w:sz w:val="28"/>
                <w:szCs w:val="28"/>
              </w:rPr>
            </w:pPr>
            <w:r w:rsidRPr="006745AF">
              <w:rPr>
                <w:sz w:val="28"/>
                <w:szCs w:val="28"/>
              </w:rPr>
              <w:t>бюджет Волгограда – 2 млн. 556 тыс. 700 ру</w:t>
            </w:r>
            <w:r w:rsidRPr="006745AF">
              <w:rPr>
                <w:sz w:val="28"/>
                <w:szCs w:val="28"/>
              </w:rPr>
              <w:t>б</w:t>
            </w:r>
            <w:r w:rsidRPr="006745AF">
              <w:rPr>
                <w:sz w:val="28"/>
                <w:szCs w:val="28"/>
              </w:rPr>
              <w:t>лей</w:t>
            </w:r>
            <w:r w:rsidR="00302ECF">
              <w:rPr>
                <w:sz w:val="28"/>
                <w:szCs w:val="28"/>
              </w:rPr>
              <w:t>,</w:t>
            </w:r>
          </w:p>
          <w:p w:rsidR="006745AF" w:rsidRPr="006745AF" w:rsidRDefault="006745AF" w:rsidP="006745AF">
            <w:pPr>
              <w:autoSpaceDE w:val="0"/>
              <w:autoSpaceDN w:val="0"/>
              <w:adjustRightInd w:val="0"/>
              <w:rPr>
                <w:sz w:val="28"/>
                <w:szCs w:val="28"/>
              </w:rPr>
            </w:pPr>
            <w:r w:rsidRPr="006745AF">
              <w:rPr>
                <w:sz w:val="28"/>
                <w:szCs w:val="28"/>
              </w:rPr>
              <w:t xml:space="preserve">бюджет Волгоградской области – 553 млн. </w:t>
            </w:r>
            <w:r w:rsidR="00302ECF">
              <w:rPr>
                <w:sz w:val="28"/>
                <w:szCs w:val="28"/>
              </w:rPr>
              <w:br/>
            </w:r>
            <w:r w:rsidRPr="006745AF">
              <w:rPr>
                <w:sz w:val="28"/>
                <w:szCs w:val="28"/>
              </w:rPr>
              <w:t>994 тыс. 600 рублей;</w:t>
            </w:r>
          </w:p>
          <w:p w:rsidR="006745AF" w:rsidRPr="006745AF" w:rsidRDefault="006745AF" w:rsidP="006745AF">
            <w:pPr>
              <w:autoSpaceDE w:val="0"/>
              <w:autoSpaceDN w:val="0"/>
              <w:adjustRightInd w:val="0"/>
              <w:rPr>
                <w:sz w:val="28"/>
                <w:szCs w:val="28"/>
              </w:rPr>
            </w:pPr>
            <w:r w:rsidRPr="006745AF">
              <w:rPr>
                <w:sz w:val="28"/>
                <w:szCs w:val="28"/>
              </w:rPr>
              <w:t>в том числе по объектам:</w:t>
            </w:r>
          </w:p>
          <w:p w:rsidR="006745AF" w:rsidRPr="006745AF" w:rsidRDefault="006745AF" w:rsidP="006745AF">
            <w:pPr>
              <w:autoSpaceDE w:val="0"/>
              <w:autoSpaceDN w:val="0"/>
              <w:adjustRightInd w:val="0"/>
              <w:rPr>
                <w:sz w:val="28"/>
                <w:szCs w:val="28"/>
              </w:rPr>
            </w:pPr>
            <w:r w:rsidRPr="006745AF">
              <w:rPr>
                <w:sz w:val="28"/>
                <w:szCs w:val="28"/>
              </w:rPr>
              <w:t>общеобразовательная школа в Красноарме</w:t>
            </w:r>
            <w:r w:rsidRPr="006745AF">
              <w:rPr>
                <w:sz w:val="28"/>
                <w:szCs w:val="28"/>
              </w:rPr>
              <w:t>й</w:t>
            </w:r>
            <w:r w:rsidRPr="006745AF">
              <w:rPr>
                <w:sz w:val="28"/>
                <w:szCs w:val="28"/>
              </w:rPr>
              <w:t>ском районе Волгограда:</w:t>
            </w:r>
          </w:p>
          <w:p w:rsidR="006745AF" w:rsidRPr="006745AF" w:rsidRDefault="006745AF" w:rsidP="006745AF">
            <w:pPr>
              <w:autoSpaceDE w:val="0"/>
              <w:autoSpaceDN w:val="0"/>
              <w:adjustRightInd w:val="0"/>
              <w:rPr>
                <w:sz w:val="28"/>
                <w:szCs w:val="28"/>
              </w:rPr>
            </w:pPr>
            <w:r w:rsidRPr="006745AF">
              <w:rPr>
                <w:sz w:val="28"/>
                <w:szCs w:val="28"/>
              </w:rPr>
              <w:t>2 млн. 501 тыс. 300 рублей, из них:</w:t>
            </w:r>
          </w:p>
          <w:p w:rsidR="006745AF" w:rsidRPr="006745AF" w:rsidRDefault="006745AF" w:rsidP="006745AF">
            <w:pPr>
              <w:autoSpaceDE w:val="0"/>
              <w:autoSpaceDN w:val="0"/>
              <w:adjustRightInd w:val="0"/>
              <w:rPr>
                <w:sz w:val="28"/>
                <w:szCs w:val="28"/>
              </w:rPr>
            </w:pPr>
            <w:r w:rsidRPr="006745AF">
              <w:rPr>
                <w:sz w:val="28"/>
                <w:szCs w:val="28"/>
              </w:rPr>
              <w:t>бюджет Волгограда – 2 млн. 501 тыс. 300 ру</w:t>
            </w:r>
            <w:r w:rsidRPr="006745AF">
              <w:rPr>
                <w:sz w:val="28"/>
                <w:szCs w:val="28"/>
              </w:rPr>
              <w:t>б</w:t>
            </w:r>
            <w:r w:rsidRPr="006745AF">
              <w:rPr>
                <w:sz w:val="28"/>
                <w:szCs w:val="28"/>
              </w:rPr>
              <w:t>лей</w:t>
            </w:r>
            <w:r w:rsidR="00302ECF">
              <w:rPr>
                <w:sz w:val="28"/>
                <w:szCs w:val="28"/>
              </w:rPr>
              <w:t>;</w:t>
            </w:r>
            <w:r w:rsidRPr="006745AF">
              <w:rPr>
                <w:sz w:val="28"/>
                <w:szCs w:val="28"/>
              </w:rPr>
              <w:t xml:space="preserve"> </w:t>
            </w:r>
          </w:p>
          <w:p w:rsidR="006745AF" w:rsidRPr="006745AF" w:rsidRDefault="006745AF" w:rsidP="006745AF">
            <w:pPr>
              <w:autoSpaceDE w:val="0"/>
              <w:autoSpaceDN w:val="0"/>
              <w:adjustRightInd w:val="0"/>
              <w:rPr>
                <w:sz w:val="28"/>
                <w:szCs w:val="28"/>
              </w:rPr>
            </w:pPr>
            <w:r w:rsidRPr="006745AF">
              <w:rPr>
                <w:sz w:val="28"/>
                <w:szCs w:val="28"/>
              </w:rPr>
              <w:t xml:space="preserve">общеобразовательная школа в жилом районе «Родниковая долина» в Советском районе </w:t>
            </w:r>
          </w:p>
          <w:p w:rsidR="006745AF" w:rsidRPr="006745AF" w:rsidRDefault="006745AF" w:rsidP="006745AF">
            <w:pPr>
              <w:autoSpaceDE w:val="0"/>
              <w:autoSpaceDN w:val="0"/>
              <w:adjustRightInd w:val="0"/>
              <w:rPr>
                <w:sz w:val="28"/>
                <w:szCs w:val="28"/>
              </w:rPr>
            </w:pPr>
            <w:r w:rsidRPr="006745AF">
              <w:rPr>
                <w:sz w:val="28"/>
                <w:szCs w:val="28"/>
              </w:rPr>
              <w:t>Волгограда:</w:t>
            </w:r>
          </w:p>
          <w:p w:rsidR="006745AF" w:rsidRPr="006745AF" w:rsidRDefault="006745AF" w:rsidP="006745AF">
            <w:pPr>
              <w:autoSpaceDE w:val="0"/>
              <w:autoSpaceDN w:val="0"/>
              <w:adjustRightInd w:val="0"/>
              <w:rPr>
                <w:sz w:val="28"/>
                <w:szCs w:val="28"/>
              </w:rPr>
            </w:pPr>
            <w:r w:rsidRPr="006745AF">
              <w:rPr>
                <w:sz w:val="28"/>
                <w:szCs w:val="28"/>
              </w:rPr>
              <w:t xml:space="preserve">2017 год – 554 млн. </w:t>
            </w:r>
            <w:r w:rsidR="00302ECF">
              <w:rPr>
                <w:sz w:val="28"/>
                <w:szCs w:val="28"/>
              </w:rPr>
              <w:t>0</w:t>
            </w:r>
            <w:r w:rsidRPr="006745AF">
              <w:rPr>
                <w:sz w:val="28"/>
                <w:szCs w:val="28"/>
              </w:rPr>
              <w:t>50 тыс. рублей, из них:</w:t>
            </w:r>
          </w:p>
          <w:p w:rsidR="006745AF" w:rsidRPr="006745AF" w:rsidRDefault="006745AF" w:rsidP="006745AF">
            <w:pPr>
              <w:autoSpaceDE w:val="0"/>
              <w:autoSpaceDN w:val="0"/>
              <w:adjustRightInd w:val="0"/>
              <w:rPr>
                <w:sz w:val="28"/>
                <w:szCs w:val="28"/>
              </w:rPr>
            </w:pPr>
            <w:r w:rsidRPr="006745AF">
              <w:rPr>
                <w:sz w:val="28"/>
                <w:szCs w:val="28"/>
              </w:rPr>
              <w:t>бюджет Волгограда – 55 тыс. 400 рублей</w:t>
            </w:r>
            <w:r w:rsidR="00302ECF">
              <w:rPr>
                <w:sz w:val="28"/>
                <w:szCs w:val="28"/>
              </w:rPr>
              <w:t>,</w:t>
            </w:r>
          </w:p>
          <w:p w:rsidR="006745AF" w:rsidRPr="006745AF" w:rsidRDefault="006745AF" w:rsidP="006745AF">
            <w:pPr>
              <w:autoSpaceDE w:val="0"/>
              <w:autoSpaceDN w:val="0"/>
              <w:adjustRightInd w:val="0"/>
              <w:rPr>
                <w:sz w:val="28"/>
                <w:szCs w:val="28"/>
                <w:highlight w:val="yellow"/>
              </w:rPr>
            </w:pPr>
            <w:r w:rsidRPr="006745AF">
              <w:rPr>
                <w:sz w:val="28"/>
                <w:szCs w:val="28"/>
              </w:rPr>
              <w:t xml:space="preserve">бюджет Волгоградской области – 553 млн. </w:t>
            </w:r>
            <w:r w:rsidR="00302ECF">
              <w:rPr>
                <w:sz w:val="28"/>
                <w:szCs w:val="28"/>
              </w:rPr>
              <w:br/>
            </w:r>
            <w:r w:rsidRPr="006745AF">
              <w:rPr>
                <w:sz w:val="28"/>
                <w:szCs w:val="28"/>
              </w:rPr>
              <w:t>994 тыс. 600 рублей</w:t>
            </w:r>
          </w:p>
        </w:tc>
        <w:tc>
          <w:tcPr>
            <w:tcW w:w="6264" w:type="dxa"/>
            <w:gridSpan w:val="2"/>
            <w:tcBorders>
              <w:top w:val="single" w:sz="4" w:space="0" w:color="auto"/>
              <w:left w:val="single" w:sz="4" w:space="0" w:color="auto"/>
              <w:bottom w:val="single" w:sz="4" w:space="0" w:color="auto"/>
              <w:right w:val="single" w:sz="4" w:space="0" w:color="auto"/>
            </w:tcBorders>
          </w:tcPr>
          <w:p w:rsidR="006745AF" w:rsidRPr="006745AF" w:rsidRDefault="006745AF" w:rsidP="00C00E8D">
            <w:pPr>
              <w:rPr>
                <w:sz w:val="28"/>
                <w:szCs w:val="28"/>
                <w:highlight w:val="yellow"/>
              </w:rPr>
            </w:pPr>
            <w:r w:rsidRPr="00C00E8D">
              <w:rPr>
                <w:spacing w:val="-4"/>
                <w:sz w:val="28"/>
                <w:szCs w:val="28"/>
              </w:rPr>
              <w:lastRenderedPageBreak/>
              <w:t>Закон Волгоградской области от 06 декабря 2016 г</w:t>
            </w:r>
            <w:r w:rsidRPr="006745AF">
              <w:rPr>
                <w:sz w:val="28"/>
                <w:szCs w:val="28"/>
              </w:rPr>
              <w:t>. № 126-ОД «Об областном бюджете на 2017 год и на плановый период 2018 и 2019 годов», решение Волгоградской городской Думы от 23 декабря 2016 г. № 52/1511 «О бюджете Волгограда на 2017 год и на плановый период 2018 и 2019 г</w:t>
            </w:r>
            <w:r w:rsidRPr="006745AF">
              <w:rPr>
                <w:sz w:val="28"/>
                <w:szCs w:val="28"/>
              </w:rPr>
              <w:t>о</w:t>
            </w:r>
            <w:r w:rsidRPr="006745AF">
              <w:rPr>
                <w:sz w:val="28"/>
                <w:szCs w:val="28"/>
              </w:rPr>
              <w:t>дов»</w:t>
            </w:r>
            <w:r w:rsidR="00302ECF">
              <w:rPr>
                <w:sz w:val="28"/>
                <w:szCs w:val="28"/>
              </w:rPr>
              <w:t>, п</w:t>
            </w:r>
            <w:r w:rsidRPr="006745AF">
              <w:rPr>
                <w:sz w:val="28"/>
                <w:szCs w:val="28"/>
              </w:rPr>
              <w:t>остановлени</w:t>
            </w:r>
            <w:r w:rsidR="00302ECF">
              <w:rPr>
                <w:sz w:val="28"/>
                <w:szCs w:val="28"/>
              </w:rPr>
              <w:t>я</w:t>
            </w:r>
            <w:r w:rsidRPr="006745AF">
              <w:rPr>
                <w:sz w:val="28"/>
                <w:szCs w:val="28"/>
              </w:rPr>
              <w:t xml:space="preserve"> Администрации Волгогра</w:t>
            </w:r>
            <w:r w:rsidRPr="006745AF">
              <w:rPr>
                <w:sz w:val="28"/>
                <w:szCs w:val="28"/>
              </w:rPr>
              <w:t>д</w:t>
            </w:r>
            <w:r w:rsidRPr="006745AF">
              <w:rPr>
                <w:sz w:val="28"/>
                <w:szCs w:val="28"/>
              </w:rPr>
              <w:t>ской области от 28</w:t>
            </w:r>
            <w:r w:rsidR="00302ECF">
              <w:rPr>
                <w:sz w:val="28"/>
                <w:szCs w:val="28"/>
              </w:rPr>
              <w:t xml:space="preserve"> февраля </w:t>
            </w:r>
            <w:r w:rsidRPr="006745AF">
              <w:rPr>
                <w:sz w:val="28"/>
                <w:szCs w:val="28"/>
              </w:rPr>
              <w:t xml:space="preserve">2017 </w:t>
            </w:r>
            <w:r w:rsidR="00302ECF">
              <w:rPr>
                <w:sz w:val="28"/>
                <w:szCs w:val="28"/>
              </w:rPr>
              <w:t>г. №</w:t>
            </w:r>
            <w:r w:rsidRPr="006745AF">
              <w:rPr>
                <w:sz w:val="28"/>
                <w:szCs w:val="28"/>
              </w:rPr>
              <w:t xml:space="preserve"> 105-п </w:t>
            </w:r>
            <w:r w:rsidR="00302ECF">
              <w:rPr>
                <w:sz w:val="28"/>
                <w:szCs w:val="28"/>
              </w:rPr>
              <w:br/>
              <w:t>«</w:t>
            </w:r>
            <w:r w:rsidRPr="006745AF">
              <w:rPr>
                <w:sz w:val="28"/>
                <w:szCs w:val="28"/>
              </w:rPr>
              <w:t xml:space="preserve">Об утверждении Порядка предоставления в </w:t>
            </w:r>
            <w:r w:rsidR="00302ECF">
              <w:rPr>
                <w:sz w:val="28"/>
                <w:szCs w:val="28"/>
              </w:rPr>
              <w:br/>
            </w:r>
            <w:r w:rsidRPr="006745AF">
              <w:rPr>
                <w:sz w:val="28"/>
                <w:szCs w:val="28"/>
              </w:rPr>
              <w:t xml:space="preserve">2017 году субсидий местным бюджетам на </w:t>
            </w:r>
            <w:proofErr w:type="spellStart"/>
            <w:r w:rsidRPr="006745AF">
              <w:rPr>
                <w:sz w:val="28"/>
                <w:szCs w:val="28"/>
              </w:rPr>
              <w:t>соф</w:t>
            </w:r>
            <w:r w:rsidRPr="006745AF">
              <w:rPr>
                <w:sz w:val="28"/>
                <w:szCs w:val="28"/>
              </w:rPr>
              <w:t>и</w:t>
            </w:r>
            <w:r w:rsidRPr="006745AF">
              <w:rPr>
                <w:sz w:val="28"/>
                <w:szCs w:val="28"/>
              </w:rPr>
              <w:t>нансирование</w:t>
            </w:r>
            <w:proofErr w:type="spellEnd"/>
            <w:r w:rsidRPr="006745AF">
              <w:rPr>
                <w:sz w:val="28"/>
                <w:szCs w:val="28"/>
              </w:rPr>
              <w:t xml:space="preserve"> капитальных вложений в объекты образовательной инфраструктуры муниципальной собственности в рамках развития дошкольного образования Волгоградской области, которые </w:t>
            </w:r>
            <w:r w:rsidRPr="00C00E8D">
              <w:rPr>
                <w:spacing w:val="-6"/>
                <w:sz w:val="28"/>
                <w:szCs w:val="28"/>
              </w:rPr>
              <w:t>осуществляются из местных бюджетов</w:t>
            </w:r>
            <w:r w:rsidR="00302ECF" w:rsidRPr="00C00E8D">
              <w:rPr>
                <w:spacing w:val="-6"/>
                <w:sz w:val="28"/>
                <w:szCs w:val="28"/>
              </w:rPr>
              <w:t>»,</w:t>
            </w:r>
            <w:r w:rsidRPr="00C00E8D">
              <w:rPr>
                <w:spacing w:val="-6"/>
                <w:sz w:val="28"/>
                <w:szCs w:val="28"/>
              </w:rPr>
              <w:t xml:space="preserve"> от 06</w:t>
            </w:r>
            <w:r w:rsidR="00302ECF" w:rsidRPr="00C00E8D">
              <w:rPr>
                <w:spacing w:val="-6"/>
                <w:sz w:val="28"/>
                <w:szCs w:val="28"/>
              </w:rPr>
              <w:t xml:space="preserve"> ма</w:t>
            </w:r>
            <w:r w:rsidR="00302ECF" w:rsidRPr="00C00E8D">
              <w:rPr>
                <w:spacing w:val="-6"/>
                <w:sz w:val="28"/>
                <w:szCs w:val="28"/>
              </w:rPr>
              <w:t>р</w:t>
            </w:r>
            <w:r w:rsidR="00302ECF">
              <w:rPr>
                <w:sz w:val="28"/>
                <w:szCs w:val="28"/>
              </w:rPr>
              <w:t xml:space="preserve">та </w:t>
            </w:r>
            <w:r w:rsidRPr="006745AF">
              <w:rPr>
                <w:sz w:val="28"/>
                <w:szCs w:val="28"/>
              </w:rPr>
              <w:t xml:space="preserve">2017 </w:t>
            </w:r>
            <w:r w:rsidR="00302ECF">
              <w:rPr>
                <w:sz w:val="28"/>
                <w:szCs w:val="28"/>
              </w:rPr>
              <w:t>г. №</w:t>
            </w:r>
            <w:r w:rsidRPr="006745AF">
              <w:rPr>
                <w:sz w:val="28"/>
                <w:szCs w:val="28"/>
              </w:rPr>
              <w:t xml:space="preserve"> 110-п </w:t>
            </w:r>
            <w:r w:rsidR="00302ECF">
              <w:rPr>
                <w:sz w:val="28"/>
                <w:szCs w:val="28"/>
              </w:rPr>
              <w:t>«</w:t>
            </w:r>
            <w:r w:rsidRPr="006745AF">
              <w:rPr>
                <w:sz w:val="28"/>
                <w:szCs w:val="28"/>
              </w:rPr>
              <w:t xml:space="preserve">Об утверждении Порядка предоставления субсидий местным бюджетам на </w:t>
            </w:r>
            <w:proofErr w:type="spellStart"/>
            <w:r w:rsidRPr="006745AF">
              <w:rPr>
                <w:sz w:val="28"/>
                <w:szCs w:val="28"/>
              </w:rPr>
              <w:t>софинансирование</w:t>
            </w:r>
            <w:proofErr w:type="spellEnd"/>
            <w:r w:rsidRPr="006745AF">
              <w:rPr>
                <w:sz w:val="28"/>
                <w:szCs w:val="28"/>
              </w:rPr>
              <w:t xml:space="preserve"> капитальных вложений в об</w:t>
            </w:r>
            <w:r w:rsidRPr="006745AF">
              <w:rPr>
                <w:sz w:val="28"/>
                <w:szCs w:val="28"/>
              </w:rPr>
              <w:t>ъ</w:t>
            </w:r>
            <w:r w:rsidRPr="006745AF">
              <w:rPr>
                <w:sz w:val="28"/>
                <w:szCs w:val="28"/>
              </w:rPr>
              <w:t>екты муниципальной собственности в рамках р</w:t>
            </w:r>
            <w:r w:rsidRPr="006745AF">
              <w:rPr>
                <w:sz w:val="28"/>
                <w:szCs w:val="28"/>
              </w:rPr>
              <w:t>е</w:t>
            </w:r>
            <w:r w:rsidRPr="006745AF">
              <w:rPr>
                <w:sz w:val="28"/>
                <w:szCs w:val="28"/>
              </w:rPr>
              <w:t xml:space="preserve">ализации мероприятий по содействию созданию </w:t>
            </w:r>
            <w:r w:rsidRPr="006745AF">
              <w:rPr>
                <w:sz w:val="28"/>
                <w:szCs w:val="28"/>
              </w:rPr>
              <w:lastRenderedPageBreak/>
              <w:t>новых мест в общеобразовательных организац</w:t>
            </w:r>
            <w:r w:rsidRPr="006745AF">
              <w:rPr>
                <w:sz w:val="28"/>
                <w:szCs w:val="28"/>
              </w:rPr>
              <w:t>и</w:t>
            </w:r>
            <w:r w:rsidRPr="006745AF">
              <w:rPr>
                <w:sz w:val="28"/>
                <w:szCs w:val="28"/>
              </w:rPr>
              <w:t>ях, которые осуществляются из местных бюдж</w:t>
            </w:r>
            <w:r w:rsidRPr="006745AF">
              <w:rPr>
                <w:sz w:val="28"/>
                <w:szCs w:val="28"/>
              </w:rPr>
              <w:t>е</w:t>
            </w:r>
            <w:r w:rsidRPr="006745AF">
              <w:rPr>
                <w:sz w:val="28"/>
                <w:szCs w:val="28"/>
              </w:rPr>
              <w:t>тов</w:t>
            </w:r>
            <w:r w:rsidR="00302ECF">
              <w:rPr>
                <w:sz w:val="28"/>
                <w:szCs w:val="28"/>
              </w:rPr>
              <w:t>»,</w:t>
            </w:r>
            <w:r w:rsidRPr="006745AF">
              <w:rPr>
                <w:sz w:val="28"/>
                <w:szCs w:val="28"/>
              </w:rPr>
              <w:t xml:space="preserve"> </w:t>
            </w:r>
            <w:r w:rsidR="00C00E8D">
              <w:rPr>
                <w:sz w:val="28"/>
                <w:szCs w:val="28"/>
              </w:rPr>
              <w:br/>
            </w:r>
            <w:r w:rsidRPr="006745AF">
              <w:rPr>
                <w:sz w:val="28"/>
                <w:szCs w:val="28"/>
              </w:rPr>
              <w:t>от 21</w:t>
            </w:r>
            <w:r w:rsidR="00302ECF">
              <w:rPr>
                <w:sz w:val="28"/>
                <w:szCs w:val="28"/>
              </w:rPr>
              <w:t xml:space="preserve"> апреля </w:t>
            </w:r>
            <w:r w:rsidRPr="006745AF">
              <w:rPr>
                <w:sz w:val="28"/>
                <w:szCs w:val="28"/>
              </w:rPr>
              <w:t xml:space="preserve">2017 </w:t>
            </w:r>
            <w:r w:rsidR="00302ECF">
              <w:rPr>
                <w:sz w:val="28"/>
                <w:szCs w:val="28"/>
              </w:rPr>
              <w:t>г. №</w:t>
            </w:r>
            <w:r w:rsidRPr="006745AF">
              <w:rPr>
                <w:sz w:val="28"/>
                <w:szCs w:val="28"/>
              </w:rPr>
              <w:t xml:space="preserve"> 198-п </w:t>
            </w:r>
            <w:r w:rsidR="00302ECF">
              <w:rPr>
                <w:sz w:val="28"/>
                <w:szCs w:val="28"/>
              </w:rPr>
              <w:t>«</w:t>
            </w:r>
            <w:r w:rsidRPr="006745AF">
              <w:rPr>
                <w:sz w:val="28"/>
                <w:szCs w:val="28"/>
              </w:rPr>
              <w:t xml:space="preserve">Об утверждении Порядка предоставления в 2017 году субсидии местным бюджетам на </w:t>
            </w:r>
            <w:proofErr w:type="spellStart"/>
            <w:r w:rsidRPr="006745AF">
              <w:rPr>
                <w:sz w:val="28"/>
                <w:szCs w:val="28"/>
              </w:rPr>
              <w:t>софинансирование</w:t>
            </w:r>
            <w:proofErr w:type="spellEnd"/>
            <w:r w:rsidRPr="006745AF">
              <w:rPr>
                <w:sz w:val="28"/>
                <w:szCs w:val="28"/>
              </w:rPr>
              <w:t xml:space="preserve"> кап</w:t>
            </w:r>
            <w:r w:rsidRPr="006745AF">
              <w:rPr>
                <w:sz w:val="28"/>
                <w:szCs w:val="28"/>
              </w:rPr>
              <w:t>и</w:t>
            </w:r>
            <w:r w:rsidRPr="006745AF">
              <w:rPr>
                <w:sz w:val="28"/>
                <w:szCs w:val="28"/>
              </w:rPr>
              <w:t>тальных вложений в объекты муниципальной собственности в рамках реализации мероприятий по стимулированию программ развития жили</w:t>
            </w:r>
            <w:r w:rsidRPr="006745AF">
              <w:rPr>
                <w:sz w:val="28"/>
                <w:szCs w:val="28"/>
              </w:rPr>
              <w:t>щ</w:t>
            </w:r>
            <w:r w:rsidRPr="006745AF">
              <w:rPr>
                <w:sz w:val="28"/>
                <w:szCs w:val="28"/>
              </w:rPr>
              <w:t>ного строительства, которые осуществляются из местных бюджетов</w:t>
            </w:r>
            <w:r w:rsidR="00302ECF">
              <w:rPr>
                <w:sz w:val="28"/>
                <w:szCs w:val="28"/>
              </w:rPr>
              <w:t>»</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14.</w:t>
            </w:r>
          </w:p>
        </w:tc>
        <w:tc>
          <w:tcPr>
            <w:tcW w:w="2366"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z w:val="28"/>
                <w:szCs w:val="28"/>
              </w:rPr>
            </w:pPr>
            <w:r w:rsidRPr="006745AF">
              <w:rPr>
                <w:sz w:val="28"/>
                <w:szCs w:val="28"/>
              </w:rPr>
              <w:t>Мероприятие 7.2. Реконструкция зданий муниц</w:t>
            </w:r>
            <w:r w:rsidRPr="006745AF">
              <w:rPr>
                <w:sz w:val="28"/>
                <w:szCs w:val="28"/>
              </w:rPr>
              <w:t>и</w:t>
            </w:r>
            <w:r w:rsidRPr="006745AF">
              <w:rPr>
                <w:sz w:val="28"/>
                <w:szCs w:val="28"/>
              </w:rPr>
              <w:t>пальных образ</w:t>
            </w:r>
            <w:r w:rsidRPr="006745AF">
              <w:rPr>
                <w:sz w:val="28"/>
                <w:szCs w:val="28"/>
              </w:rPr>
              <w:t>о</w:t>
            </w:r>
            <w:r w:rsidRPr="006745AF">
              <w:rPr>
                <w:sz w:val="28"/>
                <w:szCs w:val="28"/>
              </w:rPr>
              <w:t>вательных учр</w:t>
            </w:r>
            <w:r w:rsidRPr="006745AF">
              <w:rPr>
                <w:sz w:val="28"/>
                <w:szCs w:val="28"/>
              </w:rPr>
              <w:t>е</w:t>
            </w:r>
            <w:r w:rsidRPr="006745AF">
              <w:rPr>
                <w:sz w:val="28"/>
                <w:szCs w:val="28"/>
              </w:rPr>
              <w:t>ждений Волг</w:t>
            </w:r>
            <w:r w:rsidRPr="006745AF">
              <w:rPr>
                <w:sz w:val="28"/>
                <w:szCs w:val="28"/>
              </w:rPr>
              <w:t>о</w:t>
            </w:r>
            <w:r w:rsidRPr="006745AF">
              <w:rPr>
                <w:sz w:val="28"/>
                <w:szCs w:val="28"/>
              </w:rPr>
              <w:t>града дополн</w:t>
            </w:r>
            <w:r w:rsidRPr="006745AF">
              <w:rPr>
                <w:sz w:val="28"/>
                <w:szCs w:val="28"/>
              </w:rPr>
              <w:t>и</w:t>
            </w:r>
            <w:r w:rsidRPr="006745AF">
              <w:rPr>
                <w:sz w:val="28"/>
                <w:szCs w:val="28"/>
              </w:rPr>
              <w:t>тельного образ</w:t>
            </w:r>
            <w:r w:rsidRPr="006745AF">
              <w:rPr>
                <w:sz w:val="28"/>
                <w:szCs w:val="28"/>
              </w:rPr>
              <w:t>о</w:t>
            </w:r>
            <w:r w:rsidRPr="006745AF">
              <w:rPr>
                <w:sz w:val="28"/>
                <w:szCs w:val="28"/>
              </w:rPr>
              <w:t xml:space="preserve">вания  </w:t>
            </w:r>
          </w:p>
        </w:tc>
        <w:tc>
          <w:tcPr>
            <w:tcW w:w="5942"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widowControl w:val="0"/>
              <w:autoSpaceDE w:val="0"/>
              <w:autoSpaceDN w:val="0"/>
              <w:adjustRightInd w:val="0"/>
              <w:ind w:firstLine="33"/>
              <w:rPr>
                <w:sz w:val="28"/>
                <w:szCs w:val="28"/>
              </w:rPr>
            </w:pPr>
            <w:r w:rsidRPr="006745AF">
              <w:rPr>
                <w:sz w:val="28"/>
                <w:szCs w:val="28"/>
              </w:rPr>
              <w:t xml:space="preserve">2017 год </w:t>
            </w:r>
            <w:r w:rsidR="00302ECF">
              <w:rPr>
                <w:sz w:val="28"/>
                <w:szCs w:val="28"/>
              </w:rPr>
              <w:t>–</w:t>
            </w:r>
            <w:r w:rsidRPr="006745AF">
              <w:rPr>
                <w:sz w:val="28"/>
                <w:szCs w:val="28"/>
              </w:rPr>
              <w:t xml:space="preserve"> 321 млн. 906 тыс. 600 рублей, из них:</w:t>
            </w:r>
          </w:p>
          <w:p w:rsidR="006745AF" w:rsidRPr="006745AF" w:rsidRDefault="006745AF" w:rsidP="006745AF">
            <w:pPr>
              <w:widowControl w:val="0"/>
              <w:autoSpaceDE w:val="0"/>
              <w:autoSpaceDN w:val="0"/>
              <w:adjustRightInd w:val="0"/>
              <w:ind w:firstLine="33"/>
              <w:rPr>
                <w:sz w:val="28"/>
                <w:szCs w:val="28"/>
              </w:rPr>
            </w:pPr>
            <w:r w:rsidRPr="006745AF">
              <w:rPr>
                <w:sz w:val="28"/>
                <w:szCs w:val="28"/>
              </w:rPr>
              <w:t xml:space="preserve">бюджет Волгограда </w:t>
            </w:r>
            <w:r w:rsidR="00302ECF">
              <w:rPr>
                <w:sz w:val="28"/>
                <w:szCs w:val="28"/>
              </w:rPr>
              <w:t>–</w:t>
            </w:r>
            <w:r w:rsidRPr="006745AF">
              <w:rPr>
                <w:sz w:val="28"/>
                <w:szCs w:val="28"/>
              </w:rPr>
              <w:t xml:space="preserve"> 121 млн. 783 тыс. </w:t>
            </w:r>
            <w:r w:rsidR="00302ECF">
              <w:rPr>
                <w:sz w:val="28"/>
                <w:szCs w:val="28"/>
              </w:rPr>
              <w:br/>
            </w:r>
            <w:r w:rsidRPr="006745AF">
              <w:rPr>
                <w:sz w:val="28"/>
                <w:szCs w:val="28"/>
              </w:rPr>
              <w:t>900 рублей</w:t>
            </w:r>
            <w:r w:rsidR="00C00E8D">
              <w:rPr>
                <w:sz w:val="28"/>
                <w:szCs w:val="28"/>
              </w:rPr>
              <w:t xml:space="preserve"> (в том числе 100 млн. рублей – прочие безвозмездные целевые средства)</w:t>
            </w:r>
            <w:r w:rsidRPr="006745AF">
              <w:rPr>
                <w:sz w:val="28"/>
                <w:szCs w:val="28"/>
              </w:rPr>
              <w:t>;</w:t>
            </w:r>
          </w:p>
          <w:p w:rsidR="006745AF" w:rsidRPr="006745AF" w:rsidRDefault="006745AF" w:rsidP="006745AF">
            <w:pPr>
              <w:widowControl w:val="0"/>
              <w:autoSpaceDE w:val="0"/>
              <w:autoSpaceDN w:val="0"/>
              <w:adjustRightInd w:val="0"/>
              <w:ind w:firstLine="33"/>
              <w:rPr>
                <w:sz w:val="28"/>
                <w:szCs w:val="28"/>
              </w:rPr>
            </w:pPr>
            <w:r w:rsidRPr="006745AF">
              <w:rPr>
                <w:sz w:val="28"/>
                <w:szCs w:val="28"/>
              </w:rPr>
              <w:t xml:space="preserve">бюджет Волгоградской области </w:t>
            </w:r>
            <w:r w:rsidR="00302ECF">
              <w:rPr>
                <w:sz w:val="28"/>
                <w:szCs w:val="28"/>
              </w:rPr>
              <w:t>–</w:t>
            </w:r>
            <w:r w:rsidRPr="006745AF">
              <w:rPr>
                <w:sz w:val="28"/>
                <w:szCs w:val="28"/>
              </w:rPr>
              <w:t xml:space="preserve"> 200 млн. </w:t>
            </w:r>
            <w:r w:rsidR="00302ECF">
              <w:rPr>
                <w:sz w:val="28"/>
                <w:szCs w:val="28"/>
              </w:rPr>
              <w:br/>
            </w:r>
            <w:r w:rsidRPr="006745AF">
              <w:rPr>
                <w:sz w:val="28"/>
                <w:szCs w:val="28"/>
              </w:rPr>
              <w:t xml:space="preserve">122 тыс. 700 рублей, </w:t>
            </w:r>
          </w:p>
          <w:p w:rsidR="006745AF" w:rsidRPr="006745AF" w:rsidRDefault="006745AF" w:rsidP="006745AF">
            <w:pPr>
              <w:widowControl w:val="0"/>
              <w:autoSpaceDE w:val="0"/>
              <w:autoSpaceDN w:val="0"/>
              <w:adjustRightInd w:val="0"/>
              <w:ind w:firstLine="33"/>
              <w:rPr>
                <w:sz w:val="28"/>
                <w:szCs w:val="28"/>
              </w:rPr>
            </w:pPr>
            <w:r w:rsidRPr="006745AF">
              <w:rPr>
                <w:sz w:val="28"/>
                <w:szCs w:val="28"/>
              </w:rPr>
              <w:t>из них:</w:t>
            </w:r>
          </w:p>
          <w:p w:rsidR="006745AF" w:rsidRPr="006745AF" w:rsidRDefault="006745AF" w:rsidP="006745AF">
            <w:pPr>
              <w:widowControl w:val="0"/>
              <w:autoSpaceDE w:val="0"/>
              <w:autoSpaceDN w:val="0"/>
              <w:adjustRightInd w:val="0"/>
              <w:ind w:firstLine="33"/>
              <w:rPr>
                <w:sz w:val="28"/>
                <w:szCs w:val="28"/>
              </w:rPr>
            </w:pPr>
            <w:r w:rsidRPr="006745AF">
              <w:rPr>
                <w:sz w:val="28"/>
                <w:szCs w:val="28"/>
              </w:rPr>
              <w:t>реконструкция здания муниципального учр</w:t>
            </w:r>
            <w:r w:rsidRPr="006745AF">
              <w:rPr>
                <w:sz w:val="28"/>
                <w:szCs w:val="28"/>
              </w:rPr>
              <w:t>е</w:t>
            </w:r>
            <w:r w:rsidRPr="006745AF">
              <w:rPr>
                <w:sz w:val="28"/>
                <w:szCs w:val="28"/>
              </w:rPr>
              <w:t xml:space="preserve">ждения дополнительного образования </w:t>
            </w:r>
            <w:r w:rsidR="00302ECF">
              <w:rPr>
                <w:sz w:val="28"/>
                <w:szCs w:val="28"/>
              </w:rPr>
              <w:t>«</w:t>
            </w:r>
            <w:r w:rsidRPr="006745AF">
              <w:rPr>
                <w:sz w:val="28"/>
                <w:szCs w:val="28"/>
              </w:rPr>
              <w:t>Детско-юношеский центр Волгограда</w:t>
            </w:r>
            <w:r w:rsidR="00302ECF">
              <w:rPr>
                <w:sz w:val="28"/>
                <w:szCs w:val="28"/>
              </w:rPr>
              <w:t>»</w:t>
            </w:r>
            <w:r w:rsidRPr="006745AF">
              <w:rPr>
                <w:sz w:val="28"/>
                <w:szCs w:val="28"/>
              </w:rPr>
              <w:t xml:space="preserve"> в Центральном районе Волгограда:</w:t>
            </w:r>
          </w:p>
          <w:p w:rsidR="006745AF" w:rsidRPr="006745AF" w:rsidRDefault="006745AF" w:rsidP="006745AF">
            <w:pPr>
              <w:widowControl w:val="0"/>
              <w:autoSpaceDE w:val="0"/>
              <w:autoSpaceDN w:val="0"/>
              <w:adjustRightInd w:val="0"/>
              <w:ind w:firstLine="33"/>
              <w:rPr>
                <w:sz w:val="28"/>
                <w:szCs w:val="28"/>
              </w:rPr>
            </w:pPr>
            <w:r w:rsidRPr="006745AF">
              <w:rPr>
                <w:sz w:val="28"/>
                <w:szCs w:val="28"/>
              </w:rPr>
              <w:t xml:space="preserve">2017 год </w:t>
            </w:r>
            <w:r w:rsidR="00302ECF">
              <w:rPr>
                <w:sz w:val="28"/>
                <w:szCs w:val="28"/>
              </w:rPr>
              <w:t>–</w:t>
            </w:r>
            <w:r w:rsidRPr="006745AF">
              <w:rPr>
                <w:sz w:val="28"/>
                <w:szCs w:val="28"/>
              </w:rPr>
              <w:t xml:space="preserve"> 321 млн. 906 тыс. 600 рублей, из них:</w:t>
            </w:r>
          </w:p>
          <w:p w:rsidR="006745AF" w:rsidRPr="006745AF" w:rsidRDefault="006745AF" w:rsidP="006745AF">
            <w:pPr>
              <w:widowControl w:val="0"/>
              <w:autoSpaceDE w:val="0"/>
              <w:autoSpaceDN w:val="0"/>
              <w:adjustRightInd w:val="0"/>
              <w:ind w:firstLine="33"/>
              <w:rPr>
                <w:sz w:val="28"/>
                <w:szCs w:val="28"/>
              </w:rPr>
            </w:pPr>
            <w:r w:rsidRPr="006745AF">
              <w:rPr>
                <w:sz w:val="28"/>
                <w:szCs w:val="28"/>
              </w:rPr>
              <w:t xml:space="preserve">бюджет Волгограда </w:t>
            </w:r>
            <w:r w:rsidR="00302ECF">
              <w:rPr>
                <w:sz w:val="28"/>
                <w:szCs w:val="28"/>
              </w:rPr>
              <w:t>–</w:t>
            </w:r>
            <w:r w:rsidRPr="006745AF">
              <w:rPr>
                <w:sz w:val="28"/>
                <w:szCs w:val="28"/>
              </w:rPr>
              <w:t xml:space="preserve"> 121 млн. 783 тыс. </w:t>
            </w:r>
            <w:r w:rsidR="00302ECF">
              <w:rPr>
                <w:sz w:val="28"/>
                <w:szCs w:val="28"/>
              </w:rPr>
              <w:br/>
            </w:r>
            <w:r w:rsidRPr="006745AF">
              <w:rPr>
                <w:sz w:val="28"/>
                <w:szCs w:val="28"/>
              </w:rPr>
              <w:t>900 рублей</w:t>
            </w:r>
            <w:r w:rsidR="00C00E8D">
              <w:rPr>
                <w:sz w:val="28"/>
                <w:szCs w:val="28"/>
              </w:rPr>
              <w:t xml:space="preserve"> (в том числе 100 млн. рублей – прочие безвозмездные целевые средства)</w:t>
            </w:r>
            <w:r w:rsidRPr="006745AF">
              <w:rPr>
                <w:sz w:val="28"/>
                <w:szCs w:val="28"/>
              </w:rPr>
              <w:t>;</w:t>
            </w:r>
          </w:p>
          <w:p w:rsidR="006745AF" w:rsidRPr="006745AF" w:rsidRDefault="006745AF" w:rsidP="006745AF">
            <w:pPr>
              <w:widowControl w:val="0"/>
              <w:autoSpaceDE w:val="0"/>
              <w:autoSpaceDN w:val="0"/>
              <w:adjustRightInd w:val="0"/>
              <w:ind w:firstLine="33"/>
              <w:rPr>
                <w:sz w:val="28"/>
                <w:szCs w:val="28"/>
              </w:rPr>
            </w:pPr>
            <w:r w:rsidRPr="006745AF">
              <w:rPr>
                <w:sz w:val="28"/>
                <w:szCs w:val="28"/>
              </w:rPr>
              <w:t xml:space="preserve">бюджет Волгоградской области </w:t>
            </w:r>
            <w:r w:rsidR="00302ECF">
              <w:rPr>
                <w:sz w:val="28"/>
                <w:szCs w:val="28"/>
              </w:rPr>
              <w:t>–</w:t>
            </w:r>
            <w:r w:rsidRPr="006745AF">
              <w:rPr>
                <w:sz w:val="28"/>
                <w:szCs w:val="28"/>
              </w:rPr>
              <w:t xml:space="preserve"> 200 млн. </w:t>
            </w:r>
            <w:r w:rsidR="00302ECF">
              <w:rPr>
                <w:sz w:val="28"/>
                <w:szCs w:val="28"/>
              </w:rPr>
              <w:br/>
            </w:r>
            <w:r w:rsidRPr="006745AF">
              <w:rPr>
                <w:sz w:val="28"/>
                <w:szCs w:val="28"/>
              </w:rPr>
              <w:t>122 тыс. 700 рублей</w:t>
            </w:r>
          </w:p>
          <w:p w:rsidR="006745AF" w:rsidRPr="006745AF" w:rsidRDefault="006745AF" w:rsidP="006745AF">
            <w:pPr>
              <w:widowControl w:val="0"/>
              <w:autoSpaceDE w:val="0"/>
              <w:autoSpaceDN w:val="0"/>
              <w:adjustRightInd w:val="0"/>
              <w:ind w:firstLine="33"/>
              <w:rPr>
                <w:sz w:val="28"/>
                <w:szCs w:val="28"/>
                <w:highlight w:val="yellow"/>
              </w:rPr>
            </w:pPr>
          </w:p>
        </w:tc>
        <w:tc>
          <w:tcPr>
            <w:tcW w:w="6264" w:type="dxa"/>
            <w:gridSpan w:val="2"/>
            <w:tcBorders>
              <w:top w:val="single" w:sz="4" w:space="0" w:color="auto"/>
              <w:left w:val="single" w:sz="4" w:space="0" w:color="auto"/>
              <w:bottom w:val="single" w:sz="4" w:space="0" w:color="auto"/>
              <w:right w:val="single" w:sz="4" w:space="0" w:color="auto"/>
            </w:tcBorders>
          </w:tcPr>
          <w:p w:rsidR="00F41121" w:rsidRDefault="006745AF" w:rsidP="00F41121">
            <w:pPr>
              <w:autoSpaceDE w:val="0"/>
              <w:autoSpaceDN w:val="0"/>
              <w:adjustRightInd w:val="0"/>
              <w:rPr>
                <w:sz w:val="28"/>
                <w:szCs w:val="28"/>
              </w:rPr>
            </w:pPr>
            <w:r w:rsidRPr="00C00E8D">
              <w:rPr>
                <w:spacing w:val="-4"/>
                <w:sz w:val="28"/>
                <w:szCs w:val="28"/>
              </w:rPr>
              <w:t>Закон Волгоградской области от 06 декабря 2016 г.</w:t>
            </w:r>
            <w:r w:rsidRPr="006745AF">
              <w:rPr>
                <w:sz w:val="28"/>
                <w:szCs w:val="28"/>
              </w:rPr>
              <w:t xml:space="preserve"> № 126-ОД «Об областном бюджете на 2017 год и на плановый период 2018 и 2019 годов», решение Волгоградской городской Думы от 23</w:t>
            </w:r>
            <w:r w:rsidR="00E560C1">
              <w:rPr>
                <w:sz w:val="28"/>
                <w:szCs w:val="28"/>
              </w:rPr>
              <w:t xml:space="preserve"> декабря </w:t>
            </w:r>
            <w:r w:rsidRPr="006745AF">
              <w:rPr>
                <w:sz w:val="28"/>
                <w:szCs w:val="28"/>
              </w:rPr>
              <w:t xml:space="preserve">2016 </w:t>
            </w:r>
            <w:r w:rsidR="00E560C1">
              <w:rPr>
                <w:sz w:val="28"/>
                <w:szCs w:val="28"/>
              </w:rPr>
              <w:t xml:space="preserve">г. </w:t>
            </w:r>
            <w:r w:rsidRPr="006745AF">
              <w:rPr>
                <w:sz w:val="28"/>
                <w:szCs w:val="28"/>
              </w:rPr>
              <w:t xml:space="preserve">№ 52/1511 «О бюджете Волгограда на </w:t>
            </w:r>
            <w:r w:rsidR="00E560C1">
              <w:rPr>
                <w:sz w:val="28"/>
                <w:szCs w:val="28"/>
              </w:rPr>
              <w:br/>
            </w:r>
            <w:r w:rsidRPr="006745AF">
              <w:rPr>
                <w:sz w:val="28"/>
                <w:szCs w:val="28"/>
              </w:rPr>
              <w:t xml:space="preserve">2017 год и </w:t>
            </w:r>
            <w:r w:rsidR="00C00E8D">
              <w:rPr>
                <w:sz w:val="28"/>
                <w:szCs w:val="28"/>
              </w:rPr>
              <w:t xml:space="preserve">на </w:t>
            </w:r>
            <w:r w:rsidRPr="006745AF">
              <w:rPr>
                <w:sz w:val="28"/>
                <w:szCs w:val="28"/>
              </w:rPr>
              <w:t>плановый период 2018 и 2019 г</w:t>
            </w:r>
            <w:r w:rsidRPr="006745AF">
              <w:rPr>
                <w:sz w:val="28"/>
                <w:szCs w:val="28"/>
              </w:rPr>
              <w:t>о</w:t>
            </w:r>
            <w:r w:rsidRPr="006745AF">
              <w:rPr>
                <w:sz w:val="28"/>
                <w:szCs w:val="28"/>
              </w:rPr>
              <w:t>дов», постановлени</w:t>
            </w:r>
            <w:r w:rsidR="00E560C1">
              <w:rPr>
                <w:sz w:val="28"/>
                <w:szCs w:val="28"/>
              </w:rPr>
              <w:t>я</w:t>
            </w:r>
            <w:r w:rsidRPr="006745AF">
              <w:rPr>
                <w:sz w:val="28"/>
                <w:szCs w:val="28"/>
              </w:rPr>
              <w:t xml:space="preserve"> администрации Волгограда </w:t>
            </w:r>
            <w:r w:rsidR="00E560C1">
              <w:rPr>
                <w:sz w:val="28"/>
                <w:szCs w:val="28"/>
              </w:rPr>
              <w:br/>
            </w:r>
            <w:r w:rsidRPr="006745AF">
              <w:rPr>
                <w:sz w:val="28"/>
                <w:szCs w:val="28"/>
              </w:rPr>
              <w:t xml:space="preserve">от 27 января 2016 г. № 85 </w:t>
            </w:r>
            <w:r w:rsidR="00E560C1">
              <w:rPr>
                <w:sz w:val="28"/>
                <w:szCs w:val="28"/>
              </w:rPr>
              <w:t>«</w:t>
            </w:r>
            <w:r w:rsidRPr="006745AF">
              <w:rPr>
                <w:sz w:val="28"/>
                <w:szCs w:val="28"/>
              </w:rPr>
              <w:t xml:space="preserve">О предоставлении бюджетных инвестиций за счет средств бюджета </w:t>
            </w:r>
            <w:r w:rsidR="00E560C1">
              <w:rPr>
                <w:sz w:val="28"/>
                <w:szCs w:val="28"/>
              </w:rPr>
              <w:br/>
            </w:r>
            <w:r w:rsidRPr="006745AF">
              <w:rPr>
                <w:sz w:val="28"/>
                <w:szCs w:val="28"/>
              </w:rPr>
              <w:t>Волгограда на строительство и реконструкцию объектов капитального строительства муниц</w:t>
            </w:r>
            <w:r w:rsidRPr="006745AF">
              <w:rPr>
                <w:sz w:val="28"/>
                <w:szCs w:val="28"/>
              </w:rPr>
              <w:t>и</w:t>
            </w:r>
            <w:r w:rsidRPr="006745AF">
              <w:rPr>
                <w:sz w:val="28"/>
                <w:szCs w:val="28"/>
              </w:rPr>
              <w:t>пальной собственности Волгограда», Админ</w:t>
            </w:r>
            <w:r w:rsidRPr="006745AF">
              <w:rPr>
                <w:sz w:val="28"/>
                <w:szCs w:val="28"/>
              </w:rPr>
              <w:t>и</w:t>
            </w:r>
            <w:r w:rsidRPr="006745AF">
              <w:rPr>
                <w:sz w:val="28"/>
                <w:szCs w:val="28"/>
              </w:rPr>
              <w:t>страции Волгоградской области от 20</w:t>
            </w:r>
            <w:r w:rsidR="00E560C1">
              <w:rPr>
                <w:sz w:val="28"/>
                <w:szCs w:val="28"/>
              </w:rPr>
              <w:t xml:space="preserve"> февраля </w:t>
            </w:r>
            <w:r w:rsidRPr="006745AF">
              <w:rPr>
                <w:sz w:val="28"/>
                <w:szCs w:val="28"/>
              </w:rPr>
              <w:t xml:space="preserve">2017 </w:t>
            </w:r>
            <w:r w:rsidR="00E560C1">
              <w:rPr>
                <w:sz w:val="28"/>
                <w:szCs w:val="28"/>
              </w:rPr>
              <w:t xml:space="preserve">г. </w:t>
            </w:r>
            <w:r w:rsidRPr="006745AF">
              <w:rPr>
                <w:sz w:val="28"/>
                <w:szCs w:val="28"/>
              </w:rPr>
              <w:t>№ 81-п «Об утверждении Порядка пред</w:t>
            </w:r>
            <w:r w:rsidRPr="006745AF">
              <w:rPr>
                <w:sz w:val="28"/>
                <w:szCs w:val="28"/>
              </w:rPr>
              <w:t>о</w:t>
            </w:r>
            <w:r w:rsidRPr="006745AF">
              <w:rPr>
                <w:sz w:val="28"/>
                <w:szCs w:val="28"/>
              </w:rPr>
              <w:t xml:space="preserve">ставления и расходования субсидий местным бюджетам на </w:t>
            </w:r>
            <w:proofErr w:type="spellStart"/>
            <w:r w:rsidRPr="006745AF">
              <w:rPr>
                <w:sz w:val="28"/>
                <w:szCs w:val="28"/>
              </w:rPr>
              <w:t>софинансирование</w:t>
            </w:r>
            <w:proofErr w:type="spellEnd"/>
            <w:r w:rsidRPr="006745AF">
              <w:rPr>
                <w:sz w:val="28"/>
                <w:szCs w:val="28"/>
              </w:rPr>
              <w:t xml:space="preserve"> капитальных вложений в объекты образовательной инфра</w:t>
            </w:r>
            <w:r w:rsidR="00F41121">
              <w:rPr>
                <w:sz w:val="28"/>
                <w:szCs w:val="28"/>
              </w:rPr>
              <w:t>-</w:t>
            </w:r>
          </w:p>
          <w:p w:rsidR="006745AF" w:rsidRPr="006745AF" w:rsidRDefault="006745AF" w:rsidP="00F41121">
            <w:pPr>
              <w:autoSpaceDE w:val="0"/>
              <w:autoSpaceDN w:val="0"/>
              <w:adjustRightInd w:val="0"/>
              <w:rPr>
                <w:sz w:val="28"/>
                <w:szCs w:val="28"/>
                <w:highlight w:val="yellow"/>
              </w:rPr>
            </w:pPr>
            <w:r w:rsidRPr="006745AF">
              <w:rPr>
                <w:sz w:val="28"/>
                <w:szCs w:val="28"/>
              </w:rPr>
              <w:t>структуры муниципальной собственности в ра</w:t>
            </w:r>
            <w:r w:rsidRPr="006745AF">
              <w:rPr>
                <w:sz w:val="28"/>
                <w:szCs w:val="28"/>
              </w:rPr>
              <w:t>м</w:t>
            </w:r>
            <w:r w:rsidRPr="006745AF">
              <w:rPr>
                <w:sz w:val="28"/>
                <w:szCs w:val="28"/>
              </w:rPr>
              <w:t>ках развития дополнительного образования в Волгоградской области, которые осуществляются из местных бюджетов»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15.</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8.1 Предоставление субсидии на п</w:t>
            </w:r>
            <w:r w:rsidRPr="006745AF">
              <w:rPr>
                <w:sz w:val="28"/>
                <w:szCs w:val="28"/>
              </w:rPr>
              <w:t>о</w:t>
            </w:r>
            <w:r w:rsidRPr="006745AF">
              <w:rPr>
                <w:sz w:val="28"/>
                <w:szCs w:val="28"/>
              </w:rPr>
              <w:t>лучение общед</w:t>
            </w:r>
            <w:r w:rsidRPr="006745AF">
              <w:rPr>
                <w:sz w:val="28"/>
                <w:szCs w:val="28"/>
              </w:rPr>
              <w:t>о</w:t>
            </w:r>
            <w:r w:rsidRPr="006745AF">
              <w:rPr>
                <w:sz w:val="28"/>
                <w:szCs w:val="28"/>
              </w:rPr>
              <w:t>ступного д</w:t>
            </w:r>
            <w:r w:rsidRPr="006745AF">
              <w:rPr>
                <w:sz w:val="28"/>
                <w:szCs w:val="28"/>
              </w:rPr>
              <w:t>о</w:t>
            </w:r>
            <w:r w:rsidRPr="006745AF">
              <w:rPr>
                <w:sz w:val="28"/>
                <w:szCs w:val="28"/>
              </w:rPr>
              <w:lastRenderedPageBreak/>
              <w:t>школьного обр</w:t>
            </w:r>
            <w:r w:rsidRPr="006745AF">
              <w:rPr>
                <w:sz w:val="28"/>
                <w:szCs w:val="28"/>
              </w:rPr>
              <w:t>а</w:t>
            </w:r>
            <w:r w:rsidRPr="006745AF">
              <w:rPr>
                <w:sz w:val="28"/>
                <w:szCs w:val="28"/>
              </w:rPr>
              <w:t>зования в ЧДОО</w:t>
            </w:r>
          </w:p>
        </w:tc>
        <w:tc>
          <w:tcPr>
            <w:tcW w:w="5942"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z w:val="28"/>
                <w:szCs w:val="28"/>
              </w:rPr>
            </w:pPr>
            <w:r w:rsidRPr="006745AF">
              <w:rPr>
                <w:sz w:val="28"/>
                <w:szCs w:val="24"/>
              </w:rPr>
              <w:lastRenderedPageBreak/>
              <w:t>Предоставление субсидий на возмещение з</w:t>
            </w:r>
            <w:r w:rsidRPr="006745AF">
              <w:rPr>
                <w:sz w:val="28"/>
                <w:szCs w:val="24"/>
              </w:rPr>
              <w:t>а</w:t>
            </w:r>
            <w:r w:rsidRPr="006745AF">
              <w:rPr>
                <w:sz w:val="28"/>
                <w:szCs w:val="24"/>
              </w:rPr>
              <w:t>трат, включая расходы на оплату труда, прио</w:t>
            </w:r>
            <w:r w:rsidRPr="006745AF">
              <w:rPr>
                <w:sz w:val="28"/>
                <w:szCs w:val="24"/>
              </w:rPr>
              <w:t>б</w:t>
            </w:r>
            <w:r w:rsidRPr="006745AF">
              <w:rPr>
                <w:sz w:val="28"/>
                <w:szCs w:val="24"/>
              </w:rPr>
              <w:t>ретение учебников и учебных пособий, средств обучения, игр, игрушек (за исключением ра</w:t>
            </w:r>
            <w:r w:rsidRPr="006745AF">
              <w:rPr>
                <w:sz w:val="28"/>
                <w:szCs w:val="24"/>
              </w:rPr>
              <w:t>с</w:t>
            </w:r>
            <w:r w:rsidRPr="006745AF">
              <w:rPr>
                <w:sz w:val="28"/>
                <w:szCs w:val="24"/>
              </w:rPr>
              <w:t>ходов на содержание зданий и оплату комм</w:t>
            </w:r>
            <w:r w:rsidRPr="006745AF">
              <w:rPr>
                <w:sz w:val="28"/>
                <w:szCs w:val="24"/>
              </w:rPr>
              <w:t>у</w:t>
            </w:r>
            <w:r w:rsidRPr="006745AF">
              <w:rPr>
                <w:sz w:val="28"/>
                <w:szCs w:val="24"/>
              </w:rPr>
              <w:lastRenderedPageBreak/>
              <w:t>нальных услуг)</w:t>
            </w:r>
            <w:r w:rsidR="00E560C1">
              <w:rPr>
                <w:sz w:val="28"/>
                <w:szCs w:val="24"/>
              </w:rPr>
              <w:t>,</w:t>
            </w:r>
            <w:r w:rsidRPr="006745AF">
              <w:rPr>
                <w:sz w:val="28"/>
                <w:szCs w:val="24"/>
              </w:rPr>
              <w:t xml:space="preserve"> </w:t>
            </w:r>
            <w:r w:rsidRPr="006745AF">
              <w:rPr>
                <w:sz w:val="28"/>
                <w:szCs w:val="28"/>
              </w:rPr>
              <w:t>в том числе расходы:</w:t>
            </w:r>
          </w:p>
          <w:p w:rsidR="006745AF" w:rsidRPr="006745AF" w:rsidRDefault="006745AF" w:rsidP="006745AF">
            <w:pPr>
              <w:rPr>
                <w:sz w:val="28"/>
                <w:szCs w:val="28"/>
              </w:rPr>
            </w:pPr>
            <w:r w:rsidRPr="006745AF">
              <w:rPr>
                <w:sz w:val="28"/>
                <w:szCs w:val="28"/>
              </w:rPr>
              <w:t>субсидии некоммерческим организациям (за исключением государственных (муниципал</w:t>
            </w:r>
            <w:r w:rsidRPr="006745AF">
              <w:rPr>
                <w:sz w:val="28"/>
                <w:szCs w:val="28"/>
              </w:rPr>
              <w:t>ь</w:t>
            </w:r>
            <w:r w:rsidRPr="006745AF">
              <w:rPr>
                <w:sz w:val="28"/>
                <w:szCs w:val="28"/>
              </w:rPr>
              <w:t>ных) учреждений) (средства бюджета</w:t>
            </w:r>
            <w:r w:rsidR="00E560C1">
              <w:rPr>
                <w:sz w:val="28"/>
                <w:szCs w:val="28"/>
              </w:rPr>
              <w:t xml:space="preserve"> Волг</w:t>
            </w:r>
            <w:r w:rsidR="00E560C1">
              <w:rPr>
                <w:sz w:val="28"/>
                <w:szCs w:val="28"/>
              </w:rPr>
              <w:t>о</w:t>
            </w:r>
            <w:r w:rsidR="00E560C1">
              <w:rPr>
                <w:sz w:val="28"/>
                <w:szCs w:val="28"/>
              </w:rPr>
              <w:t>градской области</w:t>
            </w:r>
            <w:r w:rsidRPr="006745AF">
              <w:rPr>
                <w:sz w:val="28"/>
                <w:szCs w:val="28"/>
              </w:rPr>
              <w:t xml:space="preserve">) – 6 млн. 789 тыс. 800 рублей </w:t>
            </w:r>
          </w:p>
          <w:p w:rsidR="006745AF" w:rsidRPr="006745AF" w:rsidRDefault="006745AF" w:rsidP="006745AF">
            <w:pPr>
              <w:widowControl w:val="0"/>
              <w:autoSpaceDE w:val="0"/>
              <w:autoSpaceDN w:val="0"/>
              <w:rPr>
                <w:rFonts w:eastAsia="Calibri"/>
                <w:sz w:val="28"/>
                <w:szCs w:val="28"/>
                <w:highlight w:val="red"/>
                <w:lang w:eastAsia="en-US"/>
              </w:rPr>
            </w:pP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E560C1">
            <w:pPr>
              <w:rPr>
                <w:sz w:val="28"/>
                <w:szCs w:val="28"/>
              </w:rPr>
            </w:pPr>
            <w:r w:rsidRPr="006745AF">
              <w:rPr>
                <w:sz w:val="28"/>
                <w:szCs w:val="28"/>
              </w:rPr>
              <w:lastRenderedPageBreak/>
              <w:t>Постановлени</w:t>
            </w:r>
            <w:r w:rsidR="00E560C1">
              <w:rPr>
                <w:sz w:val="28"/>
                <w:szCs w:val="28"/>
              </w:rPr>
              <w:t>е</w:t>
            </w:r>
            <w:r w:rsidRPr="006745AF">
              <w:rPr>
                <w:sz w:val="28"/>
                <w:szCs w:val="28"/>
              </w:rPr>
              <w:t xml:space="preserve"> Правительства Волгоградской о</w:t>
            </w:r>
            <w:r w:rsidRPr="006745AF">
              <w:rPr>
                <w:sz w:val="28"/>
                <w:szCs w:val="28"/>
              </w:rPr>
              <w:t>б</w:t>
            </w:r>
            <w:r w:rsidRPr="006745AF">
              <w:rPr>
                <w:sz w:val="28"/>
                <w:szCs w:val="28"/>
              </w:rPr>
              <w:t>ласти от 21 мая 2014 г. № 265-п «О мерах по ре</w:t>
            </w:r>
            <w:r w:rsidRPr="006745AF">
              <w:rPr>
                <w:sz w:val="28"/>
                <w:szCs w:val="28"/>
              </w:rPr>
              <w:t>а</w:t>
            </w:r>
            <w:r w:rsidRPr="006745AF">
              <w:rPr>
                <w:sz w:val="28"/>
                <w:szCs w:val="28"/>
              </w:rPr>
              <w:t>лизации Закона Волгоградской области от 10 я</w:t>
            </w:r>
            <w:r w:rsidRPr="006745AF">
              <w:rPr>
                <w:sz w:val="28"/>
                <w:szCs w:val="28"/>
              </w:rPr>
              <w:t>н</w:t>
            </w:r>
            <w:r w:rsidRPr="006745AF">
              <w:rPr>
                <w:sz w:val="28"/>
                <w:szCs w:val="28"/>
              </w:rPr>
              <w:t>варя 2014 г. № 13-ОД «О методиках расчета су</w:t>
            </w:r>
            <w:r w:rsidRPr="006745AF">
              <w:rPr>
                <w:sz w:val="28"/>
                <w:szCs w:val="28"/>
              </w:rPr>
              <w:t>б</w:t>
            </w:r>
            <w:r w:rsidRPr="006745AF">
              <w:rPr>
                <w:sz w:val="28"/>
                <w:szCs w:val="28"/>
              </w:rPr>
              <w:t xml:space="preserve">венций, предоставляемых из областного бюджета </w:t>
            </w:r>
            <w:r w:rsidRPr="006745AF">
              <w:rPr>
                <w:sz w:val="28"/>
                <w:szCs w:val="28"/>
              </w:rPr>
              <w:lastRenderedPageBreak/>
              <w:t>бюджетам муниципальных образований для обе</w:t>
            </w:r>
            <w:r w:rsidRPr="006745AF">
              <w:rPr>
                <w:sz w:val="28"/>
                <w:szCs w:val="28"/>
              </w:rPr>
              <w:t>с</w:t>
            </w:r>
            <w:r w:rsidRPr="006745AF">
              <w:rPr>
                <w:sz w:val="28"/>
                <w:szCs w:val="28"/>
              </w:rPr>
              <w:t>печения государственных гарантий реализации прав на получение общедоступного и бесплатного дошкольного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 xml:space="preserve">тельного образования детей в муниципальных общеобразовательных организациях», Закон </w:t>
            </w:r>
            <w:r w:rsidRPr="006745AF">
              <w:rPr>
                <w:spacing w:val="-8"/>
                <w:sz w:val="28"/>
                <w:szCs w:val="28"/>
              </w:rPr>
              <w:t>Во</w:t>
            </w:r>
            <w:r w:rsidRPr="006745AF">
              <w:rPr>
                <w:spacing w:val="-8"/>
                <w:sz w:val="28"/>
                <w:szCs w:val="28"/>
              </w:rPr>
              <w:t>л</w:t>
            </w:r>
            <w:r w:rsidRPr="006745AF">
              <w:rPr>
                <w:spacing w:val="-8"/>
                <w:sz w:val="28"/>
                <w:szCs w:val="28"/>
              </w:rPr>
              <w:t>гоградской области от 06 декабря 2016 г. № 126-ОД</w:t>
            </w:r>
            <w:r w:rsidRPr="006745AF">
              <w:rPr>
                <w:sz w:val="28"/>
                <w:szCs w:val="28"/>
              </w:rPr>
              <w:t xml:space="preserve"> «Об областном бюджете на 2017 год и на план</w:t>
            </w:r>
            <w:r w:rsidRPr="006745AF">
              <w:rPr>
                <w:sz w:val="28"/>
                <w:szCs w:val="28"/>
              </w:rPr>
              <w:t>о</w:t>
            </w:r>
            <w:r w:rsidRPr="006745AF">
              <w:rPr>
                <w:sz w:val="28"/>
                <w:szCs w:val="28"/>
              </w:rPr>
              <w:t>вый период 2018 и 2019 годов», решение Волг</w:t>
            </w:r>
            <w:r w:rsidRPr="006745AF">
              <w:rPr>
                <w:sz w:val="28"/>
                <w:szCs w:val="28"/>
              </w:rPr>
              <w:t>о</w:t>
            </w:r>
            <w:r w:rsidRPr="006745AF">
              <w:rPr>
                <w:sz w:val="28"/>
                <w:szCs w:val="28"/>
              </w:rPr>
              <w:t>градской городской Думы от 23</w:t>
            </w:r>
            <w:r w:rsidR="00E560C1">
              <w:rPr>
                <w:sz w:val="28"/>
                <w:szCs w:val="28"/>
              </w:rPr>
              <w:t xml:space="preserve"> декабря </w:t>
            </w:r>
            <w:r w:rsidRPr="006745AF">
              <w:rPr>
                <w:sz w:val="28"/>
                <w:szCs w:val="28"/>
              </w:rPr>
              <w:t xml:space="preserve">2016 </w:t>
            </w:r>
            <w:r w:rsidR="00E560C1">
              <w:rPr>
                <w:sz w:val="28"/>
                <w:szCs w:val="28"/>
              </w:rPr>
              <w:t xml:space="preserve">г. </w:t>
            </w:r>
            <w:r w:rsidRPr="006745AF">
              <w:rPr>
                <w:sz w:val="28"/>
                <w:szCs w:val="28"/>
              </w:rPr>
              <w:t xml:space="preserve">№ 52/1511 «О бюджете Волгограда на 2017 год и </w:t>
            </w:r>
            <w:r w:rsidR="00F41121">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16.</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8.2. Предоставление субсидии на п</w:t>
            </w:r>
            <w:r w:rsidRPr="006745AF">
              <w:rPr>
                <w:sz w:val="28"/>
                <w:szCs w:val="28"/>
              </w:rPr>
              <w:t>о</w:t>
            </w:r>
            <w:r w:rsidRPr="006745AF">
              <w:rPr>
                <w:sz w:val="28"/>
                <w:szCs w:val="28"/>
              </w:rPr>
              <w:t>лучение общед</w:t>
            </w:r>
            <w:r w:rsidRPr="006745AF">
              <w:rPr>
                <w:sz w:val="28"/>
                <w:szCs w:val="28"/>
              </w:rPr>
              <w:t>о</w:t>
            </w:r>
            <w:r w:rsidRPr="006745AF">
              <w:rPr>
                <w:sz w:val="28"/>
                <w:szCs w:val="28"/>
              </w:rPr>
              <w:t>ступного д</w:t>
            </w:r>
            <w:r w:rsidRPr="006745AF">
              <w:rPr>
                <w:sz w:val="28"/>
                <w:szCs w:val="28"/>
              </w:rPr>
              <w:t>о</w:t>
            </w:r>
            <w:r w:rsidRPr="006745AF">
              <w:rPr>
                <w:sz w:val="28"/>
                <w:szCs w:val="28"/>
              </w:rPr>
              <w:t>школьного, начального о</w:t>
            </w:r>
            <w:r w:rsidRPr="006745AF">
              <w:rPr>
                <w:sz w:val="28"/>
                <w:szCs w:val="28"/>
              </w:rPr>
              <w:t>б</w:t>
            </w:r>
            <w:r w:rsidRPr="006745AF">
              <w:rPr>
                <w:sz w:val="28"/>
                <w:szCs w:val="28"/>
              </w:rPr>
              <w:t xml:space="preserve">щего, основного общего, среднего </w:t>
            </w:r>
            <w:r w:rsidRPr="006745AF">
              <w:rPr>
                <w:sz w:val="28"/>
                <w:szCs w:val="28"/>
              </w:rPr>
              <w:lastRenderedPageBreak/>
              <w:t>общего образ</w:t>
            </w:r>
            <w:r w:rsidRPr="006745AF">
              <w:rPr>
                <w:sz w:val="28"/>
                <w:szCs w:val="28"/>
              </w:rPr>
              <w:t>о</w:t>
            </w:r>
            <w:r w:rsidRPr="006745AF">
              <w:rPr>
                <w:sz w:val="28"/>
                <w:szCs w:val="28"/>
              </w:rPr>
              <w:t>вания в ЧОО</w:t>
            </w:r>
          </w:p>
        </w:tc>
        <w:tc>
          <w:tcPr>
            <w:tcW w:w="5942"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z w:val="28"/>
                <w:szCs w:val="28"/>
              </w:rPr>
            </w:pPr>
            <w:r w:rsidRPr="006745AF">
              <w:rPr>
                <w:sz w:val="28"/>
                <w:szCs w:val="24"/>
              </w:rPr>
              <w:lastRenderedPageBreak/>
              <w:t>Предоставление субсидий на возмещение з</w:t>
            </w:r>
            <w:r w:rsidRPr="006745AF">
              <w:rPr>
                <w:sz w:val="28"/>
                <w:szCs w:val="24"/>
              </w:rPr>
              <w:t>а</w:t>
            </w:r>
            <w:r w:rsidRPr="006745AF">
              <w:rPr>
                <w:sz w:val="28"/>
                <w:szCs w:val="24"/>
              </w:rPr>
              <w:t>трат, включая расходы на оплату труда, прио</w:t>
            </w:r>
            <w:r w:rsidRPr="006745AF">
              <w:rPr>
                <w:sz w:val="28"/>
                <w:szCs w:val="24"/>
              </w:rPr>
              <w:t>б</w:t>
            </w:r>
            <w:r w:rsidRPr="006745AF">
              <w:rPr>
                <w:sz w:val="28"/>
                <w:szCs w:val="24"/>
              </w:rPr>
              <w:t>ретение учебников и учебных пособий, средств обучения, игр, игрушек (за исключением ра</w:t>
            </w:r>
            <w:r w:rsidRPr="006745AF">
              <w:rPr>
                <w:sz w:val="28"/>
                <w:szCs w:val="24"/>
              </w:rPr>
              <w:t>с</w:t>
            </w:r>
            <w:r w:rsidRPr="006745AF">
              <w:rPr>
                <w:sz w:val="28"/>
                <w:szCs w:val="24"/>
              </w:rPr>
              <w:t>ходов на содержание зданий и оплату комм</w:t>
            </w:r>
            <w:r w:rsidRPr="006745AF">
              <w:rPr>
                <w:sz w:val="28"/>
                <w:szCs w:val="24"/>
              </w:rPr>
              <w:t>у</w:t>
            </w:r>
            <w:r w:rsidRPr="006745AF">
              <w:rPr>
                <w:sz w:val="28"/>
                <w:szCs w:val="24"/>
              </w:rPr>
              <w:t>нальных услуг)</w:t>
            </w:r>
            <w:r w:rsidR="00E560C1">
              <w:rPr>
                <w:sz w:val="28"/>
                <w:szCs w:val="24"/>
              </w:rPr>
              <w:t>,</w:t>
            </w:r>
            <w:r w:rsidRPr="006745AF">
              <w:rPr>
                <w:sz w:val="28"/>
                <w:szCs w:val="24"/>
              </w:rPr>
              <w:t xml:space="preserve"> </w:t>
            </w:r>
            <w:r w:rsidRPr="006745AF">
              <w:rPr>
                <w:sz w:val="28"/>
                <w:szCs w:val="28"/>
              </w:rPr>
              <w:t>в том числе расходы:</w:t>
            </w:r>
          </w:p>
          <w:p w:rsidR="006745AF" w:rsidRPr="006745AF" w:rsidRDefault="006745AF" w:rsidP="006745AF">
            <w:pPr>
              <w:rPr>
                <w:sz w:val="28"/>
                <w:szCs w:val="28"/>
              </w:rPr>
            </w:pPr>
            <w:r w:rsidRPr="006745AF">
              <w:rPr>
                <w:sz w:val="28"/>
                <w:szCs w:val="28"/>
              </w:rPr>
              <w:t>субсидии некоммерческим организациям (за исключением государственных (муниципал</w:t>
            </w:r>
            <w:r w:rsidRPr="006745AF">
              <w:rPr>
                <w:sz w:val="28"/>
                <w:szCs w:val="28"/>
              </w:rPr>
              <w:t>ь</w:t>
            </w:r>
            <w:r w:rsidRPr="006745AF">
              <w:rPr>
                <w:sz w:val="28"/>
                <w:szCs w:val="28"/>
              </w:rPr>
              <w:t>ных) учреждений) (средства бюджета</w:t>
            </w:r>
            <w:r w:rsidR="00E560C1">
              <w:rPr>
                <w:sz w:val="28"/>
                <w:szCs w:val="28"/>
              </w:rPr>
              <w:t xml:space="preserve"> Волг</w:t>
            </w:r>
            <w:r w:rsidR="00E560C1">
              <w:rPr>
                <w:sz w:val="28"/>
                <w:szCs w:val="28"/>
              </w:rPr>
              <w:t>о</w:t>
            </w:r>
            <w:r w:rsidR="00E560C1">
              <w:rPr>
                <w:sz w:val="28"/>
                <w:szCs w:val="28"/>
              </w:rPr>
              <w:lastRenderedPageBreak/>
              <w:t>градской области</w:t>
            </w:r>
            <w:r w:rsidRPr="006745AF">
              <w:rPr>
                <w:sz w:val="28"/>
                <w:szCs w:val="28"/>
              </w:rPr>
              <w:t xml:space="preserve">) – 58 млн. 075 тыс. рублей </w:t>
            </w:r>
          </w:p>
          <w:p w:rsidR="006745AF" w:rsidRPr="006745AF" w:rsidRDefault="006745AF" w:rsidP="006745AF">
            <w:pPr>
              <w:widowControl w:val="0"/>
              <w:autoSpaceDE w:val="0"/>
              <w:autoSpaceDN w:val="0"/>
              <w:rPr>
                <w:rFonts w:eastAsia="Calibri"/>
                <w:sz w:val="28"/>
                <w:szCs w:val="28"/>
                <w:highlight w:val="red"/>
                <w:lang w:eastAsia="en-US"/>
              </w:rPr>
            </w:pPr>
          </w:p>
        </w:tc>
        <w:tc>
          <w:tcPr>
            <w:tcW w:w="6264" w:type="dxa"/>
            <w:gridSpan w:val="2"/>
            <w:tcBorders>
              <w:top w:val="single" w:sz="4" w:space="0" w:color="auto"/>
              <w:left w:val="single" w:sz="4" w:space="0" w:color="auto"/>
              <w:bottom w:val="single" w:sz="4" w:space="0" w:color="auto"/>
              <w:right w:val="single" w:sz="4" w:space="0" w:color="auto"/>
            </w:tcBorders>
            <w:hideMark/>
          </w:tcPr>
          <w:p w:rsidR="00E560C1" w:rsidRPr="006745AF" w:rsidRDefault="006745AF" w:rsidP="00E560C1">
            <w:pPr>
              <w:rPr>
                <w:sz w:val="28"/>
                <w:szCs w:val="28"/>
              </w:rPr>
            </w:pPr>
            <w:r w:rsidRPr="006745AF">
              <w:rPr>
                <w:sz w:val="28"/>
                <w:szCs w:val="28"/>
              </w:rPr>
              <w:lastRenderedPageBreak/>
              <w:t>Постановлени</w:t>
            </w:r>
            <w:r w:rsidR="00E560C1">
              <w:rPr>
                <w:sz w:val="28"/>
                <w:szCs w:val="28"/>
              </w:rPr>
              <w:t>е</w:t>
            </w:r>
            <w:r w:rsidRPr="006745AF">
              <w:rPr>
                <w:sz w:val="28"/>
                <w:szCs w:val="28"/>
              </w:rPr>
              <w:t xml:space="preserve"> Правительства Волгоградской о</w:t>
            </w:r>
            <w:r w:rsidRPr="006745AF">
              <w:rPr>
                <w:sz w:val="28"/>
                <w:szCs w:val="28"/>
              </w:rPr>
              <w:t>б</w:t>
            </w:r>
            <w:r w:rsidRPr="006745AF">
              <w:rPr>
                <w:sz w:val="28"/>
                <w:szCs w:val="28"/>
              </w:rPr>
              <w:t>ласти от 21 мая 2014 г. № 265-п «О мерах по ре</w:t>
            </w:r>
            <w:r w:rsidRPr="006745AF">
              <w:rPr>
                <w:sz w:val="28"/>
                <w:szCs w:val="28"/>
              </w:rPr>
              <w:t>а</w:t>
            </w:r>
            <w:r w:rsidRPr="006745AF">
              <w:rPr>
                <w:sz w:val="28"/>
                <w:szCs w:val="28"/>
              </w:rPr>
              <w:t>лизации Закона Волгоградской области от 10 я</w:t>
            </w:r>
            <w:r w:rsidRPr="006745AF">
              <w:rPr>
                <w:sz w:val="28"/>
                <w:szCs w:val="28"/>
              </w:rPr>
              <w:t>н</w:t>
            </w:r>
            <w:r w:rsidRPr="006745AF">
              <w:rPr>
                <w:sz w:val="28"/>
                <w:szCs w:val="28"/>
              </w:rPr>
              <w:t>варя 2014 г. № 13-ОД «О методиках расчета су</w:t>
            </w:r>
            <w:r w:rsidRPr="006745AF">
              <w:rPr>
                <w:sz w:val="28"/>
                <w:szCs w:val="28"/>
              </w:rPr>
              <w:t>б</w:t>
            </w:r>
            <w:r w:rsidRPr="006745AF">
              <w:rPr>
                <w:sz w:val="28"/>
                <w:szCs w:val="28"/>
              </w:rPr>
              <w:t>венций, предоставляемых из областного бюджета бюджетам муниципальных образований для обе</w:t>
            </w:r>
            <w:r w:rsidRPr="006745AF">
              <w:rPr>
                <w:sz w:val="28"/>
                <w:szCs w:val="28"/>
              </w:rPr>
              <w:t>с</w:t>
            </w:r>
            <w:r w:rsidRPr="006745AF">
              <w:rPr>
                <w:sz w:val="28"/>
                <w:szCs w:val="28"/>
              </w:rPr>
              <w:t>печения государственных гарантий реализации прав на получение общедоступного и бесплатного дошкольного образования в муниципальных д</w:t>
            </w:r>
            <w:r w:rsidRPr="006745AF">
              <w:rPr>
                <w:sz w:val="28"/>
                <w:szCs w:val="28"/>
              </w:rPr>
              <w:t>о</w:t>
            </w:r>
            <w:r w:rsidRPr="006745AF">
              <w:rPr>
                <w:sz w:val="28"/>
                <w:szCs w:val="28"/>
              </w:rPr>
              <w:lastRenderedPageBreak/>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 xml:space="preserve">тельного образования детей в муниципальных общеобразовательных организациях», Закон </w:t>
            </w:r>
            <w:r w:rsidRPr="006745AF">
              <w:rPr>
                <w:spacing w:val="-8"/>
                <w:sz w:val="28"/>
                <w:szCs w:val="28"/>
              </w:rPr>
              <w:t>Во</w:t>
            </w:r>
            <w:r w:rsidRPr="006745AF">
              <w:rPr>
                <w:spacing w:val="-8"/>
                <w:sz w:val="28"/>
                <w:szCs w:val="28"/>
              </w:rPr>
              <w:t>л</w:t>
            </w:r>
            <w:r w:rsidRPr="006745AF">
              <w:rPr>
                <w:spacing w:val="-8"/>
                <w:sz w:val="28"/>
                <w:szCs w:val="28"/>
              </w:rPr>
              <w:t>гоградской области от 06 декабря 2016 г. № 126-ОД</w:t>
            </w:r>
            <w:r w:rsidRPr="006745AF">
              <w:rPr>
                <w:sz w:val="28"/>
                <w:szCs w:val="28"/>
              </w:rPr>
              <w:t xml:space="preserve"> «Об областном бюджете на 2017 год и на план</w:t>
            </w:r>
            <w:r w:rsidRPr="006745AF">
              <w:rPr>
                <w:sz w:val="28"/>
                <w:szCs w:val="28"/>
              </w:rPr>
              <w:t>о</w:t>
            </w:r>
            <w:r w:rsidRPr="006745AF">
              <w:rPr>
                <w:sz w:val="28"/>
                <w:szCs w:val="28"/>
              </w:rPr>
              <w:t>вый период 2018 и 2019 годов», решение Волг</w:t>
            </w:r>
            <w:r w:rsidRPr="006745AF">
              <w:rPr>
                <w:sz w:val="28"/>
                <w:szCs w:val="28"/>
              </w:rPr>
              <w:t>о</w:t>
            </w:r>
            <w:r w:rsidRPr="006745AF">
              <w:rPr>
                <w:sz w:val="28"/>
                <w:szCs w:val="28"/>
              </w:rPr>
              <w:t>градской городской Думы от 23</w:t>
            </w:r>
            <w:r w:rsidR="00E560C1">
              <w:rPr>
                <w:sz w:val="28"/>
                <w:szCs w:val="28"/>
              </w:rPr>
              <w:t xml:space="preserve"> декабря </w:t>
            </w:r>
            <w:r w:rsidRPr="006745AF">
              <w:rPr>
                <w:sz w:val="28"/>
                <w:szCs w:val="28"/>
              </w:rPr>
              <w:t xml:space="preserve">2016 </w:t>
            </w:r>
            <w:r w:rsidR="00E560C1">
              <w:rPr>
                <w:sz w:val="28"/>
                <w:szCs w:val="28"/>
              </w:rPr>
              <w:t xml:space="preserve">г. </w:t>
            </w:r>
            <w:r w:rsidRPr="006745AF">
              <w:rPr>
                <w:sz w:val="28"/>
                <w:szCs w:val="28"/>
              </w:rPr>
              <w:t xml:space="preserve">№ 52/1511 «О бюджете Волгограда на 2017 год и </w:t>
            </w:r>
            <w:r w:rsidR="00F41121">
              <w:rPr>
                <w:sz w:val="28"/>
                <w:szCs w:val="28"/>
              </w:rPr>
              <w:t xml:space="preserve">на </w:t>
            </w:r>
            <w:r w:rsidRPr="006745AF">
              <w:rPr>
                <w:sz w:val="28"/>
                <w:szCs w:val="28"/>
              </w:rPr>
              <w:t>плановый период 2018 и 2019 годов»</w:t>
            </w:r>
          </w:p>
        </w:tc>
      </w:tr>
      <w:tr w:rsidR="006745AF" w:rsidRPr="006745AF" w:rsidTr="005B0CEB">
        <w:trPr>
          <w:gridAfter w:val="1"/>
          <w:wAfter w:w="10" w:type="dxa"/>
          <w:trHeight w:val="20"/>
        </w:trPr>
        <w:tc>
          <w:tcPr>
            <w:tcW w:w="15155" w:type="dxa"/>
            <w:gridSpan w:val="5"/>
            <w:tcBorders>
              <w:top w:val="single" w:sz="4" w:space="0" w:color="auto"/>
              <w:left w:val="single" w:sz="4" w:space="0" w:color="auto"/>
              <w:bottom w:val="single" w:sz="4" w:space="0" w:color="auto"/>
              <w:right w:val="single" w:sz="4" w:space="0" w:color="auto"/>
            </w:tcBorders>
          </w:tcPr>
          <w:p w:rsidR="006745AF" w:rsidRPr="006745AF" w:rsidRDefault="006745AF" w:rsidP="006745AF">
            <w:pPr>
              <w:jc w:val="center"/>
              <w:rPr>
                <w:sz w:val="28"/>
                <w:szCs w:val="28"/>
              </w:rPr>
            </w:pPr>
            <w:r w:rsidRPr="006745AF">
              <w:rPr>
                <w:sz w:val="28"/>
                <w:szCs w:val="28"/>
              </w:rPr>
              <w:lastRenderedPageBreak/>
              <w:t>2018 год</w:t>
            </w:r>
          </w:p>
        </w:tc>
      </w:tr>
      <w:tr w:rsidR="00F27064"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tcPr>
          <w:p w:rsidR="00F27064" w:rsidRPr="006745AF" w:rsidRDefault="00C96CB8" w:rsidP="006745AF">
            <w:pPr>
              <w:jc w:val="center"/>
              <w:rPr>
                <w:sz w:val="28"/>
                <w:szCs w:val="28"/>
              </w:rPr>
            </w:pPr>
            <w:r>
              <w:rPr>
                <w:sz w:val="28"/>
                <w:szCs w:val="28"/>
              </w:rPr>
              <w:t>1.</w:t>
            </w:r>
          </w:p>
        </w:tc>
        <w:tc>
          <w:tcPr>
            <w:tcW w:w="2366" w:type="dxa"/>
            <w:tcBorders>
              <w:top w:val="single" w:sz="4" w:space="0" w:color="auto"/>
              <w:left w:val="single" w:sz="4" w:space="0" w:color="auto"/>
              <w:bottom w:val="single" w:sz="4" w:space="0" w:color="auto"/>
              <w:right w:val="single" w:sz="4" w:space="0" w:color="auto"/>
            </w:tcBorders>
          </w:tcPr>
          <w:p w:rsidR="00F27064" w:rsidRDefault="00F27064" w:rsidP="00F27064">
            <w:pPr>
              <w:rPr>
                <w:sz w:val="28"/>
                <w:szCs w:val="28"/>
              </w:rPr>
            </w:pPr>
            <w:r w:rsidRPr="006745AF">
              <w:rPr>
                <w:sz w:val="28"/>
                <w:szCs w:val="28"/>
              </w:rPr>
              <w:t>Мероприятие 1.1. Предоставление общедоступного</w:t>
            </w:r>
          </w:p>
          <w:p w:rsidR="00C96CB8" w:rsidRPr="006745AF" w:rsidRDefault="00C96CB8" w:rsidP="00F27064">
            <w:pPr>
              <w:rPr>
                <w:sz w:val="28"/>
                <w:szCs w:val="28"/>
              </w:rPr>
            </w:pPr>
            <w:r w:rsidRPr="006745AF">
              <w:rPr>
                <w:sz w:val="28"/>
                <w:szCs w:val="28"/>
              </w:rPr>
              <w:t>дошкольного о</w:t>
            </w:r>
            <w:r w:rsidRPr="006745AF">
              <w:rPr>
                <w:sz w:val="28"/>
                <w:szCs w:val="28"/>
              </w:rPr>
              <w:t>б</w:t>
            </w:r>
            <w:r w:rsidRPr="006745AF">
              <w:rPr>
                <w:sz w:val="28"/>
                <w:szCs w:val="28"/>
              </w:rPr>
              <w:t>разования в ДОУ</w:t>
            </w:r>
          </w:p>
        </w:tc>
        <w:tc>
          <w:tcPr>
            <w:tcW w:w="5954" w:type="dxa"/>
            <w:gridSpan w:val="2"/>
            <w:tcBorders>
              <w:top w:val="single" w:sz="4" w:space="0" w:color="auto"/>
              <w:left w:val="single" w:sz="4" w:space="0" w:color="auto"/>
              <w:bottom w:val="single" w:sz="4" w:space="0" w:color="auto"/>
              <w:right w:val="single" w:sz="4" w:space="0" w:color="auto"/>
            </w:tcBorders>
          </w:tcPr>
          <w:p w:rsidR="00F27064" w:rsidRPr="006745AF" w:rsidRDefault="00F27064" w:rsidP="00F27064">
            <w:pPr>
              <w:rPr>
                <w:sz w:val="28"/>
                <w:szCs w:val="28"/>
              </w:rPr>
            </w:pPr>
            <w:r w:rsidRPr="006745AF">
              <w:rPr>
                <w:sz w:val="28"/>
                <w:szCs w:val="28"/>
              </w:rPr>
              <w:t>Обеспечение деятельности 209 муниципальных бюджетных дошкольных образовательных учреждений Волгограда, в том числе расходы:</w:t>
            </w:r>
          </w:p>
          <w:p w:rsidR="00C96CB8" w:rsidRPr="006745AF" w:rsidRDefault="00C96CB8" w:rsidP="00C96CB8">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областного бюдж</w:t>
            </w:r>
            <w:r w:rsidRPr="006745AF">
              <w:rPr>
                <w:sz w:val="28"/>
                <w:szCs w:val="28"/>
              </w:rPr>
              <w:t>е</w:t>
            </w:r>
            <w:r w:rsidRPr="006745AF">
              <w:rPr>
                <w:sz w:val="28"/>
                <w:szCs w:val="28"/>
              </w:rPr>
              <w:t xml:space="preserve">та) – 1 млрд. 380 млн. 247 тыс. 300 рублей; </w:t>
            </w:r>
          </w:p>
          <w:p w:rsidR="00C96CB8" w:rsidRPr="006745AF" w:rsidRDefault="00C96CB8" w:rsidP="00C96CB8">
            <w:pPr>
              <w:rPr>
                <w:sz w:val="28"/>
                <w:szCs w:val="28"/>
              </w:rPr>
            </w:pPr>
            <w:r w:rsidRPr="006745AF">
              <w:rPr>
                <w:sz w:val="28"/>
                <w:szCs w:val="28"/>
              </w:rPr>
              <w:t xml:space="preserve">субсидия на финансовое обеспечение </w:t>
            </w:r>
            <w:r w:rsidRPr="006745AF">
              <w:rPr>
                <w:spacing w:val="-4"/>
                <w:sz w:val="28"/>
                <w:szCs w:val="28"/>
              </w:rPr>
              <w:t>муниц</w:t>
            </w:r>
            <w:r w:rsidRPr="006745AF">
              <w:rPr>
                <w:spacing w:val="-4"/>
                <w:sz w:val="28"/>
                <w:szCs w:val="28"/>
              </w:rPr>
              <w:t>и</w:t>
            </w:r>
            <w:r w:rsidRPr="006745AF">
              <w:rPr>
                <w:spacing w:val="-4"/>
                <w:sz w:val="28"/>
                <w:szCs w:val="28"/>
              </w:rPr>
              <w:t>пального задания (средства бюджета Волгогр</w:t>
            </w:r>
            <w:r w:rsidRPr="006745AF">
              <w:rPr>
                <w:spacing w:val="-4"/>
                <w:sz w:val="28"/>
                <w:szCs w:val="28"/>
              </w:rPr>
              <w:t>а</w:t>
            </w:r>
            <w:r w:rsidRPr="006745AF">
              <w:rPr>
                <w:spacing w:val="-4"/>
                <w:sz w:val="28"/>
                <w:szCs w:val="28"/>
              </w:rPr>
              <w:t xml:space="preserve">да) – 887 </w:t>
            </w:r>
            <w:r w:rsidRPr="006745AF">
              <w:rPr>
                <w:sz w:val="28"/>
                <w:szCs w:val="28"/>
              </w:rPr>
              <w:t>млн. 630 тыс. 600 рублей;</w:t>
            </w:r>
          </w:p>
          <w:p w:rsidR="00F27064" w:rsidRPr="006745AF" w:rsidRDefault="00C96CB8" w:rsidP="00C96CB8">
            <w:pPr>
              <w:rPr>
                <w:sz w:val="28"/>
                <w:szCs w:val="28"/>
              </w:rPr>
            </w:pPr>
            <w:r w:rsidRPr="006745AF">
              <w:rPr>
                <w:sz w:val="28"/>
                <w:szCs w:val="28"/>
              </w:rPr>
              <w:t xml:space="preserve">субсидия на иные цели (средства бюджета </w:t>
            </w:r>
            <w:r w:rsidR="00F41121">
              <w:rPr>
                <w:sz w:val="28"/>
                <w:szCs w:val="28"/>
              </w:rPr>
              <w:br/>
            </w:r>
            <w:r w:rsidRPr="006745AF">
              <w:rPr>
                <w:sz w:val="28"/>
                <w:szCs w:val="28"/>
              </w:rPr>
              <w:t>Волгограда) – 61 млн. 969 тыс. 500 рублей</w:t>
            </w:r>
          </w:p>
        </w:tc>
        <w:tc>
          <w:tcPr>
            <w:tcW w:w="6252" w:type="dxa"/>
            <w:tcBorders>
              <w:top w:val="single" w:sz="4" w:space="0" w:color="auto"/>
              <w:left w:val="single" w:sz="4" w:space="0" w:color="auto"/>
              <w:bottom w:val="single" w:sz="4" w:space="0" w:color="auto"/>
              <w:right w:val="single" w:sz="4" w:space="0" w:color="auto"/>
            </w:tcBorders>
          </w:tcPr>
          <w:p w:rsidR="00F27064" w:rsidRDefault="00F27064" w:rsidP="00F27064">
            <w:pPr>
              <w:rPr>
                <w:sz w:val="28"/>
                <w:szCs w:val="28"/>
              </w:rPr>
            </w:pPr>
            <w:r w:rsidRPr="006745AF">
              <w:rPr>
                <w:iCs/>
                <w:sz w:val="28"/>
                <w:szCs w:val="28"/>
              </w:rPr>
              <w:t>Федеральный закон от 08 мая 2010 г. №</w:t>
            </w:r>
            <w:r w:rsidRPr="006745AF">
              <w:rPr>
                <w:sz w:val="28"/>
                <w:szCs w:val="28"/>
              </w:rPr>
              <w:t xml:space="preserve"> 83-ФЗ</w:t>
            </w:r>
            <w:r w:rsidRPr="006745AF">
              <w:rPr>
                <w:sz w:val="28"/>
                <w:szCs w:val="28"/>
              </w:rPr>
              <w:br/>
              <w:t>«О внесении изменений в отдельные законод</w:t>
            </w:r>
            <w:r w:rsidRPr="006745AF">
              <w:rPr>
                <w:sz w:val="28"/>
                <w:szCs w:val="28"/>
              </w:rPr>
              <w:t>а</w:t>
            </w:r>
            <w:r w:rsidRPr="006745AF">
              <w:rPr>
                <w:sz w:val="28"/>
                <w:szCs w:val="28"/>
              </w:rPr>
              <w:t>тельные акты Российской Федерации в связи с</w:t>
            </w:r>
          </w:p>
          <w:p w:rsidR="00C96CB8" w:rsidRPr="006745AF" w:rsidRDefault="00C96CB8" w:rsidP="00FC3FDF">
            <w:pPr>
              <w:rPr>
                <w:sz w:val="28"/>
                <w:szCs w:val="28"/>
              </w:rPr>
            </w:pPr>
            <w:r w:rsidRPr="006745AF">
              <w:rPr>
                <w:spacing w:val="-4"/>
                <w:sz w:val="28"/>
                <w:szCs w:val="28"/>
              </w:rPr>
              <w:t>совершенствованием правового положения гос</w:t>
            </w:r>
            <w:r w:rsidRPr="006745AF">
              <w:rPr>
                <w:spacing w:val="-4"/>
                <w:sz w:val="28"/>
                <w:szCs w:val="28"/>
              </w:rPr>
              <w:t>у</w:t>
            </w:r>
            <w:r w:rsidRPr="006745AF">
              <w:rPr>
                <w:spacing w:val="-4"/>
                <w:sz w:val="28"/>
                <w:szCs w:val="28"/>
              </w:rPr>
              <w:t>дарствен</w:t>
            </w:r>
            <w:r w:rsidRPr="006745AF">
              <w:rPr>
                <w:sz w:val="28"/>
                <w:szCs w:val="28"/>
              </w:rPr>
              <w:t>ных (муниципаль</w:t>
            </w:r>
            <w:r w:rsidRPr="006745AF">
              <w:rPr>
                <w:iCs/>
                <w:sz w:val="28"/>
                <w:szCs w:val="28"/>
              </w:rPr>
              <w:t xml:space="preserve">ных) учреждений», </w:t>
            </w:r>
            <w:r w:rsidRPr="006745AF">
              <w:rPr>
                <w:spacing w:val="-4"/>
                <w:sz w:val="28"/>
                <w:szCs w:val="28"/>
              </w:rPr>
              <w:t>п</w:t>
            </w:r>
            <w:r w:rsidRPr="006745AF">
              <w:rPr>
                <w:spacing w:val="-4"/>
                <w:sz w:val="28"/>
                <w:szCs w:val="28"/>
              </w:rPr>
              <w:t>о</w:t>
            </w:r>
            <w:r w:rsidRPr="006745AF">
              <w:rPr>
                <w:spacing w:val="-4"/>
                <w:sz w:val="28"/>
                <w:szCs w:val="28"/>
              </w:rPr>
              <w:t xml:space="preserve">становления </w:t>
            </w:r>
            <w:r w:rsidRPr="006745AF">
              <w:rPr>
                <w:spacing w:val="-10"/>
                <w:sz w:val="28"/>
                <w:szCs w:val="28"/>
              </w:rPr>
              <w:t>Правительства Волгоградской области от 21 мая 2014 г</w:t>
            </w:r>
            <w:r w:rsidRPr="006745AF">
              <w:rPr>
                <w:sz w:val="28"/>
                <w:szCs w:val="28"/>
              </w:rPr>
              <w:t xml:space="preserve">. </w:t>
            </w:r>
            <w:r w:rsidRPr="006745AF">
              <w:rPr>
                <w:spacing w:val="-4"/>
                <w:sz w:val="28"/>
                <w:szCs w:val="28"/>
              </w:rPr>
              <w:t>№ 265-п «О мерах по реализации Закона Волгоградской области от 10 января 2014 г. № 13-ОД «О метод</w:t>
            </w:r>
            <w:r w:rsidRPr="006745AF">
              <w:rPr>
                <w:sz w:val="28"/>
                <w:szCs w:val="28"/>
              </w:rPr>
              <w:t>иках расчета субвенций, предоставляемых из областного бюджета бюдж</w:t>
            </w:r>
            <w:r w:rsidRPr="006745AF">
              <w:rPr>
                <w:sz w:val="28"/>
                <w:szCs w:val="28"/>
              </w:rPr>
              <w:t>е</w:t>
            </w:r>
            <w:r w:rsidRPr="006745AF">
              <w:rPr>
                <w:sz w:val="28"/>
                <w:szCs w:val="28"/>
              </w:rPr>
              <w:t xml:space="preserve">там </w:t>
            </w:r>
            <w:r w:rsidRPr="00F41121">
              <w:rPr>
                <w:spacing w:val="-6"/>
                <w:sz w:val="28"/>
                <w:szCs w:val="28"/>
              </w:rPr>
              <w:t>муниципальных образований для обеспечения госу</w:t>
            </w:r>
            <w:r w:rsidRPr="006745AF">
              <w:rPr>
                <w:spacing w:val="-4"/>
                <w:sz w:val="28"/>
                <w:szCs w:val="28"/>
              </w:rPr>
              <w:t>дарственных гарантий</w:t>
            </w:r>
            <w:r w:rsidRPr="006745AF">
              <w:rPr>
                <w:sz w:val="28"/>
                <w:szCs w:val="28"/>
              </w:rPr>
              <w:t xml:space="preserve"> реализации прав на п</w:t>
            </w:r>
            <w:r w:rsidRPr="006745AF">
              <w:rPr>
                <w:sz w:val="28"/>
                <w:szCs w:val="28"/>
              </w:rPr>
              <w:t>о</w:t>
            </w:r>
            <w:r w:rsidRPr="006745AF">
              <w:rPr>
                <w:sz w:val="28"/>
                <w:szCs w:val="28"/>
              </w:rPr>
              <w:lastRenderedPageBreak/>
              <w:t>лучение общедоступного и бесплатного д</w:t>
            </w:r>
            <w:r w:rsidRPr="006745AF">
              <w:rPr>
                <w:sz w:val="28"/>
                <w:szCs w:val="28"/>
              </w:rPr>
              <w:t>о</w:t>
            </w:r>
            <w:r w:rsidRPr="006745AF">
              <w:rPr>
                <w:sz w:val="28"/>
                <w:szCs w:val="28"/>
              </w:rPr>
              <w:t>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 xml:space="preserve">тельных организациях, обеспечение </w:t>
            </w:r>
            <w:r w:rsidRPr="006745AF">
              <w:rPr>
                <w:spacing w:val="-4"/>
                <w:sz w:val="28"/>
                <w:szCs w:val="28"/>
              </w:rPr>
              <w:t>дополнител</w:t>
            </w:r>
            <w:r w:rsidRPr="006745AF">
              <w:rPr>
                <w:spacing w:val="-4"/>
                <w:sz w:val="28"/>
                <w:szCs w:val="28"/>
              </w:rPr>
              <w:t>ь</w:t>
            </w:r>
            <w:r w:rsidRPr="006745AF">
              <w:rPr>
                <w:spacing w:val="-4"/>
                <w:sz w:val="28"/>
                <w:szCs w:val="28"/>
              </w:rPr>
              <w:t>ного образования детей в муниципальных обще</w:t>
            </w:r>
            <w:r w:rsidRPr="006745AF">
              <w:rPr>
                <w:sz w:val="28"/>
                <w:szCs w:val="28"/>
              </w:rPr>
              <w:t>о</w:t>
            </w:r>
            <w:r w:rsidRPr="006745AF">
              <w:rPr>
                <w:sz w:val="28"/>
                <w:szCs w:val="28"/>
              </w:rPr>
              <w:t>б</w:t>
            </w:r>
            <w:r w:rsidRPr="006745AF">
              <w:rPr>
                <w:sz w:val="28"/>
                <w:szCs w:val="28"/>
              </w:rPr>
              <w:t xml:space="preserve">разовательных </w:t>
            </w:r>
            <w:r w:rsidRPr="00E63B4A">
              <w:rPr>
                <w:spacing w:val="-6"/>
                <w:sz w:val="28"/>
                <w:szCs w:val="28"/>
              </w:rPr>
              <w:t>организациях», администрации Волгограда от 17 июля</w:t>
            </w:r>
            <w:r w:rsidRPr="006745AF">
              <w:rPr>
                <w:sz w:val="28"/>
                <w:szCs w:val="28"/>
              </w:rPr>
              <w:t xml:space="preserve"> 2015 г. № 997 «Об утве</w:t>
            </w:r>
            <w:r w:rsidRPr="006745AF">
              <w:rPr>
                <w:sz w:val="28"/>
                <w:szCs w:val="28"/>
              </w:rPr>
              <w:t>р</w:t>
            </w:r>
            <w:r w:rsidRPr="006745AF">
              <w:rPr>
                <w:sz w:val="28"/>
                <w:szCs w:val="28"/>
              </w:rPr>
              <w:t>ждении Порядка определения объема финансов</w:t>
            </w:r>
            <w:r w:rsidRPr="006745AF">
              <w:rPr>
                <w:sz w:val="28"/>
                <w:szCs w:val="28"/>
              </w:rPr>
              <w:t>о</w:t>
            </w:r>
            <w:r w:rsidRPr="006745AF">
              <w:rPr>
                <w:sz w:val="28"/>
                <w:szCs w:val="28"/>
              </w:rPr>
              <w:t>го обеспечения выполнения муниципального з</w:t>
            </w:r>
            <w:r w:rsidRPr="006745AF">
              <w:rPr>
                <w:sz w:val="28"/>
                <w:szCs w:val="28"/>
              </w:rPr>
              <w:t>а</w:t>
            </w:r>
            <w:r w:rsidRPr="006745AF">
              <w:rPr>
                <w:sz w:val="28"/>
                <w:szCs w:val="28"/>
              </w:rPr>
              <w:t xml:space="preserve">дания муниципальными </w:t>
            </w:r>
            <w:r w:rsidRPr="00E63B4A">
              <w:rPr>
                <w:spacing w:val="-4"/>
                <w:sz w:val="28"/>
                <w:szCs w:val="28"/>
              </w:rPr>
              <w:t>учреждениями Волгогр</w:t>
            </w:r>
            <w:r w:rsidRPr="00E63B4A">
              <w:rPr>
                <w:spacing w:val="-4"/>
                <w:sz w:val="28"/>
                <w:szCs w:val="28"/>
              </w:rPr>
              <w:t>а</w:t>
            </w:r>
            <w:r w:rsidRPr="00E63B4A">
              <w:rPr>
                <w:spacing w:val="-4"/>
                <w:sz w:val="28"/>
                <w:szCs w:val="28"/>
              </w:rPr>
              <w:t>да»</w:t>
            </w:r>
            <w:r w:rsidRPr="00E63B4A">
              <w:rPr>
                <w:iCs/>
                <w:spacing w:val="-4"/>
                <w:sz w:val="28"/>
                <w:szCs w:val="28"/>
              </w:rPr>
              <w:t>, от 01 сентября 2014 г</w:t>
            </w:r>
            <w:r w:rsidRPr="006745AF">
              <w:rPr>
                <w:iCs/>
                <w:sz w:val="28"/>
                <w:szCs w:val="28"/>
              </w:rPr>
              <w:t>. № 1100 «Об утвержд</w:t>
            </w:r>
            <w:r w:rsidRPr="006745AF">
              <w:rPr>
                <w:iCs/>
                <w:sz w:val="28"/>
                <w:szCs w:val="28"/>
              </w:rPr>
              <w:t>е</w:t>
            </w:r>
            <w:r w:rsidRPr="006745AF">
              <w:rPr>
                <w:iCs/>
                <w:sz w:val="28"/>
                <w:szCs w:val="28"/>
              </w:rPr>
              <w:t>нии Порядка определения объема и условий предоставления муниципальным бюджетным (а</w:t>
            </w:r>
            <w:r w:rsidRPr="006745AF">
              <w:rPr>
                <w:iCs/>
                <w:sz w:val="28"/>
                <w:szCs w:val="28"/>
              </w:rPr>
              <w:t>в</w:t>
            </w:r>
            <w:r w:rsidRPr="006745AF">
              <w:rPr>
                <w:iCs/>
                <w:sz w:val="28"/>
                <w:szCs w:val="28"/>
              </w:rPr>
              <w:t>тономным) учреждениям Волгограда субсидий на иные цели», решение Волгоградской городской Думы от 27 октября 2009 г. № 25/731 «Об утве</w:t>
            </w:r>
            <w:r w:rsidRPr="006745AF">
              <w:rPr>
                <w:iCs/>
                <w:sz w:val="28"/>
                <w:szCs w:val="28"/>
              </w:rPr>
              <w:t>р</w:t>
            </w:r>
            <w:r w:rsidRPr="006745AF">
              <w:rPr>
                <w:iCs/>
                <w:sz w:val="28"/>
                <w:szCs w:val="28"/>
              </w:rPr>
              <w:t xml:space="preserve">ждении Положения об оплате труда работников муниципальных образовательных учреждений Волгограда, за </w:t>
            </w:r>
            <w:r w:rsidRPr="006745AF">
              <w:rPr>
                <w:iCs/>
                <w:spacing w:val="-4"/>
                <w:sz w:val="28"/>
                <w:szCs w:val="28"/>
              </w:rPr>
              <w:t>исключением муниципальных о</w:t>
            </w:r>
            <w:r w:rsidRPr="006745AF">
              <w:rPr>
                <w:iCs/>
                <w:spacing w:val="-4"/>
                <w:sz w:val="28"/>
                <w:szCs w:val="28"/>
              </w:rPr>
              <w:t>б</w:t>
            </w:r>
            <w:r w:rsidRPr="006745AF">
              <w:rPr>
                <w:iCs/>
                <w:spacing w:val="-4"/>
                <w:sz w:val="28"/>
                <w:szCs w:val="28"/>
              </w:rPr>
              <w:t>разовательных учреж</w:t>
            </w:r>
            <w:r w:rsidRPr="006745AF">
              <w:rPr>
                <w:iCs/>
                <w:sz w:val="28"/>
                <w:szCs w:val="28"/>
              </w:rPr>
              <w:t xml:space="preserve">дений в сфере искусства», </w:t>
            </w:r>
            <w:r w:rsidRPr="006745AF">
              <w:rPr>
                <w:sz w:val="28"/>
                <w:szCs w:val="28"/>
              </w:rPr>
              <w:t xml:space="preserve">Закон </w:t>
            </w:r>
            <w:r w:rsidRPr="006745AF">
              <w:rPr>
                <w:spacing w:val="-8"/>
                <w:sz w:val="28"/>
                <w:szCs w:val="28"/>
              </w:rPr>
              <w:t>Волгоградской области от 06 декабря 2016 г. № 126-ОД</w:t>
            </w:r>
            <w:r w:rsidRPr="006745AF">
              <w:rPr>
                <w:sz w:val="28"/>
                <w:szCs w:val="28"/>
              </w:rPr>
              <w:t xml:space="preserve"> «Об областном бюджете на 2017 год и на плановый период 2018 и 2019 годов», решение </w:t>
            </w:r>
            <w:r w:rsidRPr="006745AF">
              <w:rPr>
                <w:sz w:val="28"/>
                <w:szCs w:val="28"/>
              </w:rPr>
              <w:lastRenderedPageBreak/>
              <w:t>Волгоградской городской Думы от 23</w:t>
            </w:r>
            <w:r w:rsidR="00FC3FDF">
              <w:rPr>
                <w:sz w:val="28"/>
                <w:szCs w:val="28"/>
              </w:rPr>
              <w:t xml:space="preserve"> декабря </w:t>
            </w:r>
            <w:r w:rsidRPr="006745AF">
              <w:rPr>
                <w:sz w:val="28"/>
                <w:szCs w:val="28"/>
              </w:rPr>
              <w:t xml:space="preserve">2016 </w:t>
            </w:r>
            <w:r w:rsidR="00FC3FDF">
              <w:rPr>
                <w:sz w:val="28"/>
                <w:szCs w:val="28"/>
              </w:rPr>
              <w:t>г.</w:t>
            </w:r>
            <w:r w:rsidR="00F41121">
              <w:rPr>
                <w:sz w:val="28"/>
                <w:szCs w:val="28"/>
              </w:rPr>
              <w:t xml:space="preserve"> </w:t>
            </w:r>
            <w:r w:rsidRPr="006745AF">
              <w:rPr>
                <w:sz w:val="28"/>
                <w:szCs w:val="28"/>
              </w:rPr>
              <w:t xml:space="preserve">№ 52/1511 </w:t>
            </w:r>
            <w:r w:rsidR="00FC3FDF">
              <w:rPr>
                <w:sz w:val="28"/>
                <w:szCs w:val="28"/>
              </w:rPr>
              <w:br/>
            </w:r>
            <w:r w:rsidRPr="006745AF">
              <w:rPr>
                <w:sz w:val="28"/>
                <w:szCs w:val="28"/>
              </w:rPr>
              <w:t xml:space="preserve">«О бюджете Волгограда на 2017 год и </w:t>
            </w:r>
            <w:r w:rsidR="00F41121">
              <w:rPr>
                <w:sz w:val="28"/>
                <w:szCs w:val="28"/>
              </w:rPr>
              <w:t xml:space="preserve">на </w:t>
            </w:r>
            <w:r w:rsidRPr="006745AF">
              <w:rPr>
                <w:sz w:val="28"/>
                <w:szCs w:val="28"/>
              </w:rPr>
              <w:t>план</w:t>
            </w:r>
            <w:r w:rsidRPr="006745AF">
              <w:rPr>
                <w:sz w:val="28"/>
                <w:szCs w:val="28"/>
              </w:rPr>
              <w:t>о</w:t>
            </w:r>
            <w:r w:rsidRPr="006745AF">
              <w:rPr>
                <w:sz w:val="28"/>
                <w:szCs w:val="28"/>
              </w:rPr>
              <w:t>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2.</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1.2. Предоставление услуги по пр</w:t>
            </w:r>
            <w:r w:rsidRPr="006745AF">
              <w:rPr>
                <w:sz w:val="28"/>
                <w:szCs w:val="28"/>
              </w:rPr>
              <w:t>и</w:t>
            </w:r>
            <w:r w:rsidRPr="006745AF">
              <w:rPr>
                <w:sz w:val="28"/>
                <w:szCs w:val="28"/>
              </w:rPr>
              <w:t xml:space="preserve">смотру и уходу за детьми в ДОУ </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pacing w:val="-6"/>
                <w:sz w:val="28"/>
                <w:szCs w:val="28"/>
              </w:rPr>
              <w:t>Предоставление льготы детям-инвалидам, детям-</w:t>
            </w:r>
            <w:r w:rsidRPr="006745AF">
              <w:rPr>
                <w:sz w:val="28"/>
                <w:szCs w:val="28"/>
              </w:rPr>
              <w:t>сиротам и детям, оставшимся без попечения родителей, детям с туберкулезной интоксик</w:t>
            </w:r>
            <w:r w:rsidRPr="006745AF">
              <w:rPr>
                <w:sz w:val="28"/>
                <w:szCs w:val="28"/>
              </w:rPr>
              <w:t>а</w:t>
            </w:r>
            <w:r w:rsidRPr="006745AF">
              <w:rPr>
                <w:sz w:val="28"/>
                <w:szCs w:val="28"/>
              </w:rPr>
              <w:t>цией и детям из многодетных семей на получ</w:t>
            </w:r>
            <w:r w:rsidRPr="006745AF">
              <w:rPr>
                <w:sz w:val="28"/>
                <w:szCs w:val="28"/>
              </w:rPr>
              <w:t>е</w:t>
            </w:r>
            <w:r w:rsidRPr="006745AF">
              <w:rPr>
                <w:sz w:val="28"/>
                <w:szCs w:val="28"/>
              </w:rPr>
              <w:t>ние услуги по присмотру и уходу, в том числе 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54 млн. 526 тыс. 200 рублей.</w:t>
            </w:r>
          </w:p>
          <w:p w:rsidR="006745AF" w:rsidRPr="006745AF" w:rsidRDefault="006745AF" w:rsidP="006745AF">
            <w:pPr>
              <w:rPr>
                <w:sz w:val="28"/>
                <w:szCs w:val="28"/>
              </w:rPr>
            </w:pPr>
            <w:r w:rsidRPr="006745AF">
              <w:rPr>
                <w:sz w:val="28"/>
                <w:szCs w:val="28"/>
              </w:rPr>
              <w:t>Предоставление услуги по присмотру и уходу за детьми осуществляется за счет средств р</w:t>
            </w:r>
            <w:r w:rsidRPr="006745AF">
              <w:rPr>
                <w:sz w:val="28"/>
                <w:szCs w:val="28"/>
              </w:rPr>
              <w:t>о</w:t>
            </w:r>
            <w:r w:rsidRPr="006745AF">
              <w:rPr>
                <w:sz w:val="28"/>
                <w:szCs w:val="28"/>
              </w:rPr>
              <w:t>дительской платы, поступающей на внебю</w:t>
            </w:r>
            <w:r w:rsidRPr="006745AF">
              <w:rPr>
                <w:sz w:val="28"/>
                <w:szCs w:val="28"/>
              </w:rPr>
              <w:t>д</w:t>
            </w:r>
            <w:r w:rsidRPr="006745AF">
              <w:rPr>
                <w:sz w:val="28"/>
                <w:szCs w:val="28"/>
              </w:rPr>
              <w:t xml:space="preserve">жетные счета учреждений, – 842 млн. 733 тыс. </w:t>
            </w:r>
            <w:r w:rsidR="00FC3FDF">
              <w:rPr>
                <w:sz w:val="28"/>
                <w:szCs w:val="28"/>
              </w:rPr>
              <w:br/>
            </w:r>
            <w:r w:rsidRPr="006745AF">
              <w:rPr>
                <w:sz w:val="28"/>
                <w:szCs w:val="28"/>
              </w:rPr>
              <w:t>800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F41121" w:rsidRDefault="006745AF" w:rsidP="006745AF">
            <w:pPr>
              <w:autoSpaceDE w:val="0"/>
              <w:autoSpaceDN w:val="0"/>
              <w:adjustRightInd w:val="0"/>
              <w:rPr>
                <w:sz w:val="28"/>
                <w:szCs w:val="28"/>
              </w:rPr>
            </w:pPr>
            <w:r w:rsidRPr="00F41121">
              <w:rPr>
                <w:spacing w:val="-4"/>
                <w:sz w:val="28"/>
                <w:szCs w:val="28"/>
              </w:rPr>
              <w:t>Решение Волгоградской городской Думы от 16 ию</w:t>
            </w:r>
            <w:r w:rsidR="00F41121">
              <w:rPr>
                <w:spacing w:val="-4"/>
                <w:sz w:val="28"/>
                <w:szCs w:val="28"/>
              </w:rPr>
              <w:softHyphen/>
            </w:r>
            <w:r w:rsidRPr="006745AF">
              <w:rPr>
                <w:sz w:val="28"/>
                <w:szCs w:val="28"/>
              </w:rPr>
              <w:t>ля 2013 г. № 79/2437 «Об установлении, взимании и расходовании платы родителей (законных пре</w:t>
            </w:r>
            <w:r w:rsidRPr="006745AF">
              <w:rPr>
                <w:sz w:val="28"/>
                <w:szCs w:val="28"/>
              </w:rPr>
              <w:t>д</w:t>
            </w:r>
            <w:r w:rsidRPr="006745AF">
              <w:rPr>
                <w:sz w:val="28"/>
                <w:szCs w:val="28"/>
              </w:rPr>
              <w:t>ставителей) за присмотр и уход за детьми, осва</w:t>
            </w:r>
            <w:r w:rsidRPr="006745AF">
              <w:rPr>
                <w:sz w:val="28"/>
                <w:szCs w:val="28"/>
              </w:rPr>
              <w:t>и</w:t>
            </w:r>
            <w:r w:rsidRPr="006745AF">
              <w:rPr>
                <w:sz w:val="28"/>
                <w:szCs w:val="28"/>
              </w:rPr>
              <w:t>вающими образовательные программы дошкол</w:t>
            </w:r>
            <w:r w:rsidRPr="006745AF">
              <w:rPr>
                <w:sz w:val="28"/>
                <w:szCs w:val="28"/>
              </w:rPr>
              <w:t>ь</w:t>
            </w:r>
            <w:r w:rsidRPr="006745AF">
              <w:rPr>
                <w:sz w:val="28"/>
                <w:szCs w:val="28"/>
              </w:rPr>
              <w:t xml:space="preserve">ного образования в муниципальных организациях Волгограда, осуществляющих образовательную деятельность», постановление администрации Волгограда от 21 ноября 2016 </w:t>
            </w:r>
            <w:r w:rsidR="00F41121">
              <w:rPr>
                <w:sz w:val="28"/>
                <w:szCs w:val="28"/>
              </w:rPr>
              <w:t xml:space="preserve">г. </w:t>
            </w:r>
            <w:r w:rsidRPr="006745AF">
              <w:rPr>
                <w:sz w:val="28"/>
                <w:szCs w:val="28"/>
              </w:rPr>
              <w:t>№ 1773 «Об установлении размера платы, взимаемой с род</w:t>
            </w:r>
            <w:r w:rsidRPr="006745AF">
              <w:rPr>
                <w:sz w:val="28"/>
                <w:szCs w:val="28"/>
              </w:rPr>
              <w:t>и</w:t>
            </w:r>
            <w:r w:rsidRPr="006745AF">
              <w:rPr>
                <w:sz w:val="28"/>
                <w:szCs w:val="28"/>
              </w:rPr>
              <w:t xml:space="preserve">телей (законных представителей) за присмотр и уход за детьми, осваивающими образовательные программы дошкольного образования в </w:t>
            </w:r>
            <w:proofErr w:type="spellStart"/>
            <w:r w:rsidRPr="006745AF">
              <w:rPr>
                <w:sz w:val="28"/>
                <w:szCs w:val="28"/>
              </w:rPr>
              <w:t>муниц</w:t>
            </w:r>
            <w:r w:rsidRPr="006745AF">
              <w:rPr>
                <w:sz w:val="28"/>
                <w:szCs w:val="28"/>
              </w:rPr>
              <w:t>и</w:t>
            </w:r>
            <w:r w:rsidRPr="006745AF">
              <w:rPr>
                <w:sz w:val="28"/>
                <w:szCs w:val="28"/>
              </w:rPr>
              <w:t>паль</w:t>
            </w:r>
            <w:proofErr w:type="spellEnd"/>
            <w:r w:rsidR="00F41121">
              <w:rPr>
                <w:sz w:val="28"/>
                <w:szCs w:val="28"/>
              </w:rPr>
              <w:t>-</w:t>
            </w:r>
          </w:p>
          <w:p w:rsidR="006745AF" w:rsidRPr="006745AF" w:rsidRDefault="006745AF" w:rsidP="00F41121">
            <w:pPr>
              <w:autoSpaceDE w:val="0"/>
              <w:autoSpaceDN w:val="0"/>
              <w:adjustRightInd w:val="0"/>
              <w:rPr>
                <w:iCs/>
                <w:sz w:val="28"/>
                <w:szCs w:val="28"/>
              </w:rPr>
            </w:pPr>
            <w:proofErr w:type="spellStart"/>
            <w:r w:rsidRPr="006745AF">
              <w:rPr>
                <w:sz w:val="28"/>
                <w:szCs w:val="28"/>
              </w:rPr>
              <w:t>ных</w:t>
            </w:r>
            <w:proofErr w:type="spellEnd"/>
            <w:r w:rsidRPr="006745AF">
              <w:rPr>
                <w:sz w:val="28"/>
                <w:szCs w:val="28"/>
              </w:rPr>
              <w:t xml:space="preserve"> организациях Волгограда, осуществляющих образовательную деятельность»,</w:t>
            </w:r>
            <w:r w:rsidR="00F41121">
              <w:rPr>
                <w:sz w:val="28"/>
                <w:szCs w:val="28"/>
              </w:rPr>
              <w:t xml:space="preserve"> </w:t>
            </w:r>
            <w:r w:rsidRPr="006745AF">
              <w:rPr>
                <w:sz w:val="28"/>
                <w:szCs w:val="28"/>
              </w:rPr>
              <w:t>решение Волг</w:t>
            </w:r>
            <w:r w:rsidRPr="006745AF">
              <w:rPr>
                <w:sz w:val="28"/>
                <w:szCs w:val="28"/>
              </w:rPr>
              <w:t>о</w:t>
            </w:r>
            <w:r w:rsidRPr="006745AF">
              <w:rPr>
                <w:sz w:val="28"/>
                <w:szCs w:val="28"/>
              </w:rPr>
              <w:t>градской городской Думы от 23</w:t>
            </w:r>
            <w:r w:rsidR="00FC3FDF">
              <w:rPr>
                <w:sz w:val="28"/>
                <w:szCs w:val="28"/>
              </w:rPr>
              <w:t xml:space="preserve"> декабря </w:t>
            </w:r>
            <w:r w:rsidRPr="006745AF">
              <w:rPr>
                <w:sz w:val="28"/>
                <w:szCs w:val="28"/>
              </w:rPr>
              <w:t xml:space="preserve">2016 </w:t>
            </w:r>
            <w:r w:rsidR="00FC3FDF">
              <w:rPr>
                <w:sz w:val="28"/>
                <w:szCs w:val="28"/>
              </w:rPr>
              <w:t xml:space="preserve">г. </w:t>
            </w:r>
            <w:r w:rsidRPr="006745AF">
              <w:rPr>
                <w:sz w:val="28"/>
                <w:szCs w:val="28"/>
              </w:rPr>
              <w:t xml:space="preserve">№ 52/1511 «О бюджете Волгограда на 2017 год и </w:t>
            </w:r>
            <w:r w:rsidR="00F41121">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3.</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FC3FDF">
            <w:pPr>
              <w:rPr>
                <w:sz w:val="28"/>
                <w:szCs w:val="28"/>
              </w:rPr>
            </w:pPr>
            <w:r w:rsidRPr="006745AF">
              <w:rPr>
                <w:sz w:val="28"/>
                <w:szCs w:val="28"/>
              </w:rPr>
              <w:t xml:space="preserve">Мероприятие 2.1. Предоставление общедоступного </w:t>
            </w:r>
            <w:r w:rsidRPr="006745AF">
              <w:rPr>
                <w:sz w:val="28"/>
                <w:szCs w:val="28"/>
              </w:rPr>
              <w:lastRenderedPageBreak/>
              <w:t>дошкольного, начального о</w:t>
            </w:r>
            <w:r w:rsidRPr="006745AF">
              <w:rPr>
                <w:sz w:val="28"/>
                <w:szCs w:val="28"/>
              </w:rPr>
              <w:t>б</w:t>
            </w:r>
            <w:r w:rsidRPr="006745AF">
              <w:rPr>
                <w:sz w:val="28"/>
                <w:szCs w:val="28"/>
              </w:rPr>
              <w:t>щего, основного общего, среднего общего образ</w:t>
            </w:r>
            <w:r w:rsidRPr="006745AF">
              <w:rPr>
                <w:sz w:val="28"/>
                <w:szCs w:val="28"/>
              </w:rPr>
              <w:t>о</w:t>
            </w:r>
            <w:r w:rsidRPr="006745AF">
              <w:rPr>
                <w:sz w:val="28"/>
                <w:szCs w:val="28"/>
              </w:rPr>
              <w:t xml:space="preserve">вания в МОУ </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Обеспечение деятельности 137 муниципальных бюджетных общеобразовательных учреждений Волгограда, в том числе расходы:</w:t>
            </w:r>
          </w:p>
          <w:p w:rsidR="006745AF" w:rsidRPr="006745AF" w:rsidRDefault="006745AF" w:rsidP="006745AF">
            <w:pPr>
              <w:rPr>
                <w:sz w:val="28"/>
                <w:szCs w:val="28"/>
              </w:rPr>
            </w:pPr>
            <w:r w:rsidRPr="006745AF">
              <w:rPr>
                <w:sz w:val="28"/>
                <w:szCs w:val="28"/>
              </w:rPr>
              <w:lastRenderedPageBreak/>
              <w:t>субсидия на финансовое обеспечение муниц</w:t>
            </w:r>
            <w:r w:rsidRPr="006745AF">
              <w:rPr>
                <w:sz w:val="28"/>
                <w:szCs w:val="28"/>
              </w:rPr>
              <w:t>и</w:t>
            </w:r>
            <w:r w:rsidRPr="006745AF">
              <w:rPr>
                <w:sz w:val="28"/>
                <w:szCs w:val="28"/>
              </w:rPr>
              <w:t>пального задания (средства областного бюдж</w:t>
            </w:r>
            <w:r w:rsidRPr="006745AF">
              <w:rPr>
                <w:sz w:val="28"/>
                <w:szCs w:val="28"/>
              </w:rPr>
              <w:t>е</w:t>
            </w:r>
            <w:r w:rsidRPr="006745AF">
              <w:rPr>
                <w:sz w:val="28"/>
                <w:szCs w:val="28"/>
              </w:rPr>
              <w:t>та) – 2 млрд. 269 млн. 150 тыс. 500 рублей;</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 xml:space="preserve">да) – 382 млн. 425 тыс. 300 рублей; </w:t>
            </w:r>
          </w:p>
          <w:p w:rsidR="006745AF" w:rsidRPr="006745AF" w:rsidRDefault="006745AF" w:rsidP="00FC3FDF">
            <w:pPr>
              <w:rPr>
                <w:sz w:val="28"/>
                <w:szCs w:val="28"/>
              </w:rPr>
            </w:pPr>
            <w:r w:rsidRPr="006745AF">
              <w:rPr>
                <w:sz w:val="28"/>
                <w:szCs w:val="28"/>
              </w:rPr>
              <w:t xml:space="preserve">субсидия на иные цели (средства бюджета </w:t>
            </w:r>
            <w:r w:rsidR="00FC3FDF">
              <w:rPr>
                <w:sz w:val="28"/>
                <w:szCs w:val="28"/>
              </w:rPr>
              <w:br/>
            </w:r>
            <w:r w:rsidRPr="006745AF">
              <w:rPr>
                <w:sz w:val="28"/>
                <w:szCs w:val="28"/>
              </w:rPr>
              <w:t>Волгограда) – 71 млн. 231 тыс. 100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1838FF">
            <w:pPr>
              <w:rPr>
                <w:sz w:val="28"/>
                <w:szCs w:val="28"/>
              </w:rPr>
            </w:pPr>
            <w:r w:rsidRPr="006745AF">
              <w:rPr>
                <w:iCs/>
                <w:sz w:val="28"/>
                <w:szCs w:val="28"/>
              </w:rPr>
              <w:lastRenderedPageBreak/>
              <w:t>Федеральный закон от 08 мая 2010 г. №</w:t>
            </w:r>
            <w:r w:rsidRPr="006745AF">
              <w:rPr>
                <w:sz w:val="28"/>
                <w:szCs w:val="28"/>
              </w:rPr>
              <w:t xml:space="preserve"> 83-ФЗ</w:t>
            </w:r>
            <w:r w:rsidRPr="006745AF">
              <w:rPr>
                <w:sz w:val="28"/>
                <w:szCs w:val="28"/>
              </w:rPr>
              <w:br/>
              <w:t>«О внесении изменений в отдельные законод</w:t>
            </w:r>
            <w:r w:rsidRPr="006745AF">
              <w:rPr>
                <w:sz w:val="28"/>
                <w:szCs w:val="28"/>
              </w:rPr>
              <w:t>а</w:t>
            </w:r>
            <w:r w:rsidRPr="006745AF">
              <w:rPr>
                <w:sz w:val="28"/>
                <w:szCs w:val="28"/>
              </w:rPr>
              <w:t xml:space="preserve">тельные акты Российской Федерации в связи с </w:t>
            </w:r>
            <w:r w:rsidRPr="006745AF">
              <w:rPr>
                <w:sz w:val="28"/>
                <w:szCs w:val="28"/>
              </w:rPr>
              <w:lastRenderedPageBreak/>
              <w:t>совершенствованием правового положения гос</w:t>
            </w:r>
            <w:r w:rsidRPr="006745AF">
              <w:rPr>
                <w:sz w:val="28"/>
                <w:szCs w:val="28"/>
              </w:rPr>
              <w:t>у</w:t>
            </w:r>
            <w:r w:rsidRPr="006745AF">
              <w:rPr>
                <w:sz w:val="28"/>
                <w:szCs w:val="28"/>
              </w:rPr>
              <w:t>дарственных (муниципаль</w:t>
            </w:r>
            <w:r w:rsidRPr="006745AF">
              <w:rPr>
                <w:iCs/>
                <w:sz w:val="28"/>
                <w:szCs w:val="28"/>
              </w:rPr>
              <w:t>ных) учреждений»,</w:t>
            </w:r>
            <w:r w:rsidRPr="006745AF">
              <w:rPr>
                <w:sz w:val="28"/>
                <w:szCs w:val="28"/>
              </w:rPr>
              <w:t xml:space="preserve"> п</w:t>
            </w:r>
            <w:r w:rsidRPr="006745AF">
              <w:rPr>
                <w:sz w:val="28"/>
                <w:szCs w:val="28"/>
              </w:rPr>
              <w:t>о</w:t>
            </w:r>
            <w:r w:rsidRPr="006745AF">
              <w:rPr>
                <w:sz w:val="28"/>
                <w:szCs w:val="28"/>
              </w:rPr>
              <w:t>становления Правительства Волгоградской обл</w:t>
            </w:r>
            <w:r w:rsidRPr="006745AF">
              <w:rPr>
                <w:sz w:val="28"/>
                <w:szCs w:val="28"/>
              </w:rPr>
              <w:t>а</w:t>
            </w:r>
            <w:r w:rsidRPr="006745AF">
              <w:rPr>
                <w:sz w:val="28"/>
                <w:szCs w:val="28"/>
              </w:rPr>
              <w:t>сти от 21 мая 2014 г. № 265-п «О мерах по реал</w:t>
            </w:r>
            <w:r w:rsidRPr="006745AF">
              <w:rPr>
                <w:sz w:val="28"/>
                <w:szCs w:val="28"/>
              </w:rPr>
              <w:t>и</w:t>
            </w:r>
            <w:r w:rsidRPr="006745AF">
              <w:rPr>
                <w:sz w:val="28"/>
                <w:szCs w:val="28"/>
              </w:rPr>
              <w:t>зации Закона Волгоградской области от 10 января 2014 г. № 13-ОД «О методиках расчета субве</w:t>
            </w:r>
            <w:r w:rsidRPr="006745AF">
              <w:rPr>
                <w:sz w:val="28"/>
                <w:szCs w:val="28"/>
              </w:rPr>
              <w:t>н</w:t>
            </w:r>
            <w:r w:rsidRPr="006745AF">
              <w:rPr>
                <w:sz w:val="28"/>
                <w:szCs w:val="28"/>
              </w:rPr>
              <w:t>ций, предоставляемых из областного бюджета бюджетам муниципальных образований для обе</w:t>
            </w:r>
            <w:r w:rsidRPr="006745AF">
              <w:rPr>
                <w:sz w:val="28"/>
                <w:szCs w:val="28"/>
              </w:rPr>
              <w:t>с</w:t>
            </w:r>
            <w:r w:rsidRPr="006745AF">
              <w:rPr>
                <w:sz w:val="28"/>
                <w:szCs w:val="28"/>
              </w:rPr>
              <w:t>печения государственных гарантий реализации прав на получение общедоступного и бесплатного дошкольного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тельного образования детей в муниципальных общеобразовательных организациях»,</w:t>
            </w:r>
            <w:r w:rsidRPr="006745AF">
              <w:rPr>
                <w:iCs/>
                <w:sz w:val="28"/>
                <w:szCs w:val="28"/>
              </w:rPr>
              <w:t xml:space="preserve"> </w:t>
            </w:r>
            <w:r w:rsidRPr="006745AF">
              <w:rPr>
                <w:sz w:val="28"/>
                <w:szCs w:val="28"/>
              </w:rPr>
              <w:t>админ</w:t>
            </w:r>
            <w:r w:rsidRPr="006745AF">
              <w:rPr>
                <w:sz w:val="28"/>
                <w:szCs w:val="28"/>
              </w:rPr>
              <w:t>и</w:t>
            </w:r>
            <w:r w:rsidRPr="006745AF">
              <w:rPr>
                <w:sz w:val="28"/>
                <w:szCs w:val="28"/>
              </w:rPr>
              <w:t>страции Волгограда от 17 июля 2015 г. № 997 «Об утверждении Порядка определения объема ф</w:t>
            </w:r>
            <w:r w:rsidRPr="006745AF">
              <w:rPr>
                <w:sz w:val="28"/>
                <w:szCs w:val="28"/>
              </w:rPr>
              <w:t>и</w:t>
            </w:r>
            <w:r w:rsidRPr="006745AF">
              <w:rPr>
                <w:sz w:val="28"/>
                <w:szCs w:val="28"/>
              </w:rPr>
              <w:t>нансового обеспечения выполнения муниципал</w:t>
            </w:r>
            <w:r w:rsidRPr="006745AF">
              <w:rPr>
                <w:sz w:val="28"/>
                <w:szCs w:val="28"/>
              </w:rPr>
              <w:t>ь</w:t>
            </w:r>
            <w:r w:rsidRPr="006745AF">
              <w:rPr>
                <w:sz w:val="28"/>
                <w:szCs w:val="28"/>
              </w:rPr>
              <w:t>ного задания муниципальными учреждениями Волгограда»</w:t>
            </w:r>
            <w:r w:rsidRPr="006745AF">
              <w:rPr>
                <w:iCs/>
                <w:sz w:val="28"/>
                <w:szCs w:val="28"/>
              </w:rPr>
              <w:t xml:space="preserve">, </w:t>
            </w:r>
            <w:r w:rsidR="001838FF">
              <w:rPr>
                <w:iCs/>
                <w:sz w:val="28"/>
                <w:szCs w:val="28"/>
              </w:rPr>
              <w:br/>
            </w:r>
            <w:r w:rsidRPr="006745AF">
              <w:rPr>
                <w:iCs/>
                <w:sz w:val="28"/>
                <w:szCs w:val="28"/>
              </w:rPr>
              <w:t>от 01 сентября 2014 г. № 1100 «Об утверждении Порядка определения объема и условий пред</w:t>
            </w:r>
            <w:r w:rsidRPr="006745AF">
              <w:rPr>
                <w:iCs/>
                <w:sz w:val="28"/>
                <w:szCs w:val="28"/>
              </w:rPr>
              <w:t>о</w:t>
            </w:r>
            <w:r w:rsidRPr="006745AF">
              <w:rPr>
                <w:iCs/>
                <w:sz w:val="28"/>
                <w:szCs w:val="28"/>
              </w:rPr>
              <w:t>ставления муниципальным бюджетным (авт</w:t>
            </w:r>
            <w:r w:rsidRPr="006745AF">
              <w:rPr>
                <w:iCs/>
                <w:sz w:val="28"/>
                <w:szCs w:val="28"/>
              </w:rPr>
              <w:t>о</w:t>
            </w:r>
            <w:r w:rsidRPr="006745AF">
              <w:rPr>
                <w:iCs/>
                <w:sz w:val="28"/>
                <w:szCs w:val="28"/>
              </w:rPr>
              <w:lastRenderedPageBreak/>
              <w:t xml:space="preserve">номным) учреждениям Волгограда субсидий на иные цели», решение Волгоградской </w:t>
            </w:r>
            <w:r w:rsidRPr="006745AF">
              <w:rPr>
                <w:iCs/>
                <w:spacing w:val="-8"/>
                <w:sz w:val="28"/>
                <w:szCs w:val="28"/>
              </w:rPr>
              <w:t xml:space="preserve">городской Думы </w:t>
            </w:r>
            <w:r w:rsidR="001838FF">
              <w:rPr>
                <w:iCs/>
                <w:spacing w:val="-8"/>
                <w:sz w:val="28"/>
                <w:szCs w:val="28"/>
              </w:rPr>
              <w:br/>
            </w:r>
            <w:r w:rsidRPr="00F41121">
              <w:rPr>
                <w:iCs/>
                <w:spacing w:val="-4"/>
                <w:sz w:val="28"/>
                <w:szCs w:val="28"/>
              </w:rPr>
              <w:t>от 27 октября 2009 г</w:t>
            </w:r>
            <w:r w:rsidR="00F41121" w:rsidRPr="00F41121">
              <w:rPr>
                <w:iCs/>
                <w:spacing w:val="-4"/>
                <w:sz w:val="28"/>
                <w:szCs w:val="28"/>
              </w:rPr>
              <w:t>.</w:t>
            </w:r>
            <w:r w:rsidRPr="00F41121">
              <w:rPr>
                <w:iCs/>
                <w:spacing w:val="-4"/>
                <w:sz w:val="28"/>
                <w:szCs w:val="28"/>
              </w:rPr>
              <w:t xml:space="preserve"> № 25/731 «Об утверждении</w:t>
            </w:r>
            <w:r w:rsidRPr="006745AF">
              <w:rPr>
                <w:iCs/>
                <w:sz w:val="28"/>
                <w:szCs w:val="28"/>
              </w:rPr>
              <w:t xml:space="preserve"> Положения об оплате труда работников муниц</w:t>
            </w:r>
            <w:r w:rsidRPr="006745AF">
              <w:rPr>
                <w:iCs/>
                <w:sz w:val="28"/>
                <w:szCs w:val="28"/>
              </w:rPr>
              <w:t>и</w:t>
            </w:r>
            <w:r w:rsidRPr="006745AF">
              <w:rPr>
                <w:iCs/>
                <w:sz w:val="28"/>
                <w:szCs w:val="28"/>
              </w:rPr>
              <w:t>пальных образовательных учреждений Волгогр</w:t>
            </w:r>
            <w:r w:rsidRPr="006745AF">
              <w:rPr>
                <w:iCs/>
                <w:sz w:val="28"/>
                <w:szCs w:val="28"/>
              </w:rPr>
              <w:t>а</w:t>
            </w:r>
            <w:r w:rsidRPr="006745AF">
              <w:rPr>
                <w:iCs/>
                <w:sz w:val="28"/>
                <w:szCs w:val="28"/>
              </w:rPr>
              <w:t>да, за исключением муниципальных образов</w:t>
            </w:r>
            <w:r w:rsidRPr="006745AF">
              <w:rPr>
                <w:iCs/>
                <w:sz w:val="28"/>
                <w:szCs w:val="28"/>
              </w:rPr>
              <w:t>а</w:t>
            </w:r>
            <w:r w:rsidRPr="006745AF">
              <w:rPr>
                <w:iCs/>
                <w:sz w:val="28"/>
                <w:szCs w:val="28"/>
              </w:rPr>
              <w:t xml:space="preserve">тельных учреждений в сфере искусства», </w:t>
            </w:r>
            <w:r w:rsidRPr="006745AF">
              <w:rPr>
                <w:sz w:val="28"/>
                <w:szCs w:val="28"/>
              </w:rPr>
              <w:t xml:space="preserve">Закон </w:t>
            </w:r>
            <w:r w:rsidRPr="00F41121">
              <w:rPr>
                <w:sz w:val="28"/>
                <w:szCs w:val="28"/>
              </w:rPr>
              <w:t>Волгоградской области от 06 декабря 2016 г.</w:t>
            </w:r>
            <w:r w:rsidRPr="006745AF">
              <w:rPr>
                <w:spacing w:val="-8"/>
                <w:sz w:val="28"/>
                <w:szCs w:val="28"/>
              </w:rPr>
              <w:t xml:space="preserve"> </w:t>
            </w:r>
            <w:r w:rsidR="001838FF">
              <w:rPr>
                <w:spacing w:val="-8"/>
                <w:sz w:val="28"/>
                <w:szCs w:val="28"/>
              </w:rPr>
              <w:br/>
            </w:r>
            <w:r w:rsidRPr="006745AF">
              <w:rPr>
                <w:spacing w:val="-8"/>
                <w:sz w:val="28"/>
                <w:szCs w:val="28"/>
              </w:rPr>
              <w:t>№ 126-ОД</w:t>
            </w:r>
            <w:r w:rsidRPr="006745AF">
              <w:rPr>
                <w:sz w:val="28"/>
                <w:szCs w:val="28"/>
              </w:rPr>
              <w:t xml:space="preserve"> «Об областном бюджете на 2017 год и на плановый период 2018 и 2019 годов», решение Волгоградской городской Думы от 23</w:t>
            </w:r>
            <w:r w:rsidR="001838FF">
              <w:rPr>
                <w:sz w:val="28"/>
                <w:szCs w:val="28"/>
              </w:rPr>
              <w:t xml:space="preserve"> декабря </w:t>
            </w:r>
            <w:r w:rsidRPr="006745AF">
              <w:rPr>
                <w:sz w:val="28"/>
                <w:szCs w:val="28"/>
              </w:rPr>
              <w:t xml:space="preserve">2016 </w:t>
            </w:r>
            <w:r w:rsidR="001838FF">
              <w:rPr>
                <w:sz w:val="28"/>
                <w:szCs w:val="28"/>
              </w:rPr>
              <w:t xml:space="preserve">г. </w:t>
            </w:r>
            <w:r w:rsidRPr="006745AF">
              <w:rPr>
                <w:sz w:val="28"/>
                <w:szCs w:val="28"/>
              </w:rPr>
              <w:t xml:space="preserve">№ 52/1511 «О бюджете Волгограда на </w:t>
            </w:r>
            <w:r w:rsidRPr="00F41121">
              <w:rPr>
                <w:spacing w:val="-4"/>
                <w:sz w:val="28"/>
                <w:szCs w:val="28"/>
              </w:rPr>
              <w:t xml:space="preserve">2017 год и </w:t>
            </w:r>
            <w:r w:rsidR="00F41121" w:rsidRPr="00F41121">
              <w:rPr>
                <w:spacing w:val="-4"/>
                <w:sz w:val="28"/>
                <w:szCs w:val="28"/>
              </w:rPr>
              <w:t xml:space="preserve">на </w:t>
            </w:r>
            <w:r w:rsidRPr="00F41121">
              <w:rPr>
                <w:spacing w:val="-4"/>
                <w:sz w:val="28"/>
                <w:szCs w:val="28"/>
              </w:rPr>
              <w:t>плановый период 2018 и 2019 годов</w:t>
            </w:r>
            <w:r w:rsidRPr="006745AF">
              <w:rPr>
                <w:sz w:val="28"/>
                <w:szCs w:val="28"/>
              </w:rPr>
              <w:t>»</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4.</w:t>
            </w:r>
          </w:p>
        </w:tc>
        <w:tc>
          <w:tcPr>
            <w:tcW w:w="2366" w:type="dxa"/>
            <w:tcBorders>
              <w:top w:val="single" w:sz="4" w:space="0" w:color="auto"/>
              <w:left w:val="single" w:sz="4" w:space="0" w:color="auto"/>
              <w:bottom w:val="single" w:sz="4" w:space="0" w:color="auto"/>
              <w:right w:val="single" w:sz="4" w:space="0" w:color="auto"/>
            </w:tcBorders>
            <w:hideMark/>
          </w:tcPr>
          <w:p w:rsidR="00F41121" w:rsidRDefault="006745AF" w:rsidP="006745AF">
            <w:pPr>
              <w:rPr>
                <w:sz w:val="28"/>
                <w:szCs w:val="28"/>
              </w:rPr>
            </w:pPr>
            <w:r w:rsidRPr="006745AF">
              <w:rPr>
                <w:sz w:val="28"/>
                <w:szCs w:val="28"/>
              </w:rPr>
              <w:t>Мероприятие 2.2. Реализация м</w:t>
            </w:r>
            <w:r w:rsidRPr="006745AF">
              <w:rPr>
                <w:sz w:val="28"/>
                <w:szCs w:val="28"/>
              </w:rPr>
              <w:t>о</w:t>
            </w:r>
            <w:r w:rsidRPr="006745AF">
              <w:rPr>
                <w:sz w:val="28"/>
                <w:szCs w:val="28"/>
              </w:rPr>
              <w:t>делей получения качественного дошкольного, об</w:t>
            </w:r>
            <w:r w:rsidR="00F41121">
              <w:rPr>
                <w:sz w:val="28"/>
                <w:szCs w:val="28"/>
              </w:rPr>
              <w:t>-</w:t>
            </w:r>
          </w:p>
          <w:p w:rsidR="006745AF" w:rsidRPr="006745AF" w:rsidRDefault="006745AF" w:rsidP="006745AF">
            <w:pPr>
              <w:rPr>
                <w:sz w:val="28"/>
                <w:szCs w:val="28"/>
              </w:rPr>
            </w:pPr>
            <w:proofErr w:type="spellStart"/>
            <w:r w:rsidRPr="006745AF">
              <w:rPr>
                <w:sz w:val="28"/>
                <w:szCs w:val="28"/>
              </w:rPr>
              <w:t>щего</w:t>
            </w:r>
            <w:proofErr w:type="spellEnd"/>
            <w:r w:rsidRPr="006745AF">
              <w:rPr>
                <w:sz w:val="28"/>
                <w:szCs w:val="28"/>
              </w:rPr>
              <w:t xml:space="preserve"> и дополн</w:t>
            </w:r>
            <w:r w:rsidRPr="006745AF">
              <w:rPr>
                <w:sz w:val="28"/>
                <w:szCs w:val="28"/>
              </w:rPr>
              <w:t>и</w:t>
            </w:r>
            <w:r w:rsidRPr="006745AF">
              <w:rPr>
                <w:sz w:val="28"/>
                <w:szCs w:val="28"/>
              </w:rPr>
              <w:t>тельного образ</w:t>
            </w:r>
            <w:r w:rsidRPr="006745AF">
              <w:rPr>
                <w:sz w:val="28"/>
                <w:szCs w:val="28"/>
              </w:rPr>
              <w:t>о</w:t>
            </w:r>
            <w:r w:rsidRPr="006745AF">
              <w:rPr>
                <w:sz w:val="28"/>
                <w:szCs w:val="28"/>
              </w:rPr>
              <w:t xml:space="preserve">вания детьми-инвалидами и </w:t>
            </w:r>
            <w:r w:rsidRPr="006745AF">
              <w:rPr>
                <w:spacing w:val="-6"/>
                <w:sz w:val="28"/>
                <w:szCs w:val="28"/>
              </w:rPr>
              <w:t>лицами с огран</w:t>
            </w:r>
            <w:r w:rsidRPr="006745AF">
              <w:rPr>
                <w:spacing w:val="-6"/>
                <w:sz w:val="28"/>
                <w:szCs w:val="28"/>
              </w:rPr>
              <w:t>и</w:t>
            </w:r>
            <w:r w:rsidRPr="006745AF">
              <w:rPr>
                <w:spacing w:val="-6"/>
                <w:sz w:val="28"/>
                <w:szCs w:val="28"/>
              </w:rPr>
              <w:t>чен</w:t>
            </w:r>
            <w:r w:rsidRPr="006745AF">
              <w:rPr>
                <w:spacing w:val="-4"/>
                <w:sz w:val="28"/>
                <w:szCs w:val="28"/>
              </w:rPr>
              <w:t>ными возмо</w:t>
            </w:r>
            <w:r w:rsidRPr="006745AF">
              <w:rPr>
                <w:spacing w:val="-4"/>
                <w:sz w:val="28"/>
                <w:szCs w:val="28"/>
              </w:rPr>
              <w:t>ж</w:t>
            </w:r>
            <w:r w:rsidRPr="006745AF">
              <w:rPr>
                <w:spacing w:val="-4"/>
                <w:sz w:val="28"/>
                <w:szCs w:val="28"/>
              </w:rPr>
              <w:t>ностями</w:t>
            </w:r>
            <w:r w:rsidRPr="006745AF">
              <w:rPr>
                <w:sz w:val="28"/>
                <w:szCs w:val="28"/>
              </w:rPr>
              <w:t xml:space="preserve"> здоровья </w:t>
            </w:r>
            <w:r w:rsidRPr="006745AF">
              <w:rPr>
                <w:sz w:val="28"/>
                <w:szCs w:val="28"/>
              </w:rPr>
              <w:lastRenderedPageBreak/>
              <w:t>в МОУ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Предоставление средств субсидии муниц</w:t>
            </w:r>
            <w:r w:rsidRPr="006745AF">
              <w:rPr>
                <w:sz w:val="28"/>
                <w:szCs w:val="28"/>
              </w:rPr>
              <w:t>и</w:t>
            </w:r>
            <w:r w:rsidRPr="006745AF">
              <w:rPr>
                <w:sz w:val="28"/>
                <w:szCs w:val="28"/>
              </w:rPr>
              <w:t>пальному общеобразовательному учреждению «Лицей № 8 «Олимпия» Дзержинского района г. Волгограда» с целью организации получения общего образования в Центре дистанционного обучения детей-инвалидов, в том числе субс</w:t>
            </w:r>
            <w:r w:rsidRPr="006745AF">
              <w:rPr>
                <w:sz w:val="28"/>
                <w:szCs w:val="28"/>
              </w:rPr>
              <w:t>и</w:t>
            </w:r>
            <w:r w:rsidRPr="006745AF">
              <w:rPr>
                <w:sz w:val="28"/>
                <w:szCs w:val="28"/>
              </w:rPr>
              <w:t>дия на финансовое обеспечение муниципал</w:t>
            </w:r>
            <w:r w:rsidRPr="006745AF">
              <w:rPr>
                <w:sz w:val="28"/>
                <w:szCs w:val="28"/>
              </w:rPr>
              <w:t>ь</w:t>
            </w:r>
            <w:r w:rsidRPr="006745AF">
              <w:rPr>
                <w:sz w:val="28"/>
                <w:szCs w:val="28"/>
              </w:rPr>
              <w:t>ного задания (средства областного бюджета) – 10 млн. 359 тыс. 400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F41121" w:rsidRDefault="006745AF" w:rsidP="00F41121">
            <w:pPr>
              <w:rPr>
                <w:spacing w:val="-4"/>
                <w:sz w:val="28"/>
                <w:szCs w:val="28"/>
              </w:rPr>
            </w:pPr>
            <w:r w:rsidRPr="006745AF">
              <w:rPr>
                <w:iCs/>
                <w:sz w:val="28"/>
                <w:szCs w:val="28"/>
              </w:rPr>
              <w:t>Федеральный закон от 08 мая 2010 г. № 83-ФЗ</w:t>
            </w:r>
            <w:r w:rsidRPr="006745AF">
              <w:rPr>
                <w:iCs/>
                <w:sz w:val="28"/>
                <w:szCs w:val="28"/>
              </w:rPr>
              <w:br/>
              <w:t>«О внесении изменений в отдельные законод</w:t>
            </w:r>
            <w:r w:rsidRPr="006745AF">
              <w:rPr>
                <w:iCs/>
                <w:sz w:val="28"/>
                <w:szCs w:val="28"/>
              </w:rPr>
              <w:t>а</w:t>
            </w:r>
            <w:r w:rsidRPr="006745AF">
              <w:rPr>
                <w:iCs/>
                <w:sz w:val="28"/>
                <w:szCs w:val="28"/>
              </w:rPr>
              <w:t>тельные акты Российской Федерации в связи с совер</w:t>
            </w:r>
            <w:r w:rsidRPr="006745AF">
              <w:rPr>
                <w:iCs/>
                <w:spacing w:val="-4"/>
                <w:sz w:val="28"/>
                <w:szCs w:val="28"/>
              </w:rPr>
              <w:t>шенствованием правового положения гос</w:t>
            </w:r>
            <w:r w:rsidRPr="006745AF">
              <w:rPr>
                <w:iCs/>
                <w:spacing w:val="-4"/>
                <w:sz w:val="28"/>
                <w:szCs w:val="28"/>
              </w:rPr>
              <w:t>у</w:t>
            </w:r>
            <w:r w:rsidRPr="006745AF">
              <w:rPr>
                <w:iCs/>
                <w:spacing w:val="-4"/>
                <w:sz w:val="28"/>
                <w:szCs w:val="28"/>
              </w:rPr>
              <w:t>дарствен</w:t>
            </w:r>
            <w:r w:rsidRPr="006745AF">
              <w:rPr>
                <w:iCs/>
                <w:sz w:val="28"/>
                <w:szCs w:val="28"/>
              </w:rPr>
              <w:t xml:space="preserve">ных (муниципальных) учреждений», </w:t>
            </w:r>
            <w:r w:rsidRPr="006745AF">
              <w:rPr>
                <w:spacing w:val="-4"/>
                <w:sz w:val="28"/>
                <w:szCs w:val="28"/>
              </w:rPr>
              <w:t>п</w:t>
            </w:r>
            <w:r w:rsidRPr="006745AF">
              <w:rPr>
                <w:spacing w:val="-4"/>
                <w:sz w:val="28"/>
                <w:szCs w:val="28"/>
              </w:rPr>
              <w:t>о</w:t>
            </w:r>
            <w:r w:rsidRPr="006745AF">
              <w:rPr>
                <w:spacing w:val="-4"/>
                <w:sz w:val="28"/>
                <w:szCs w:val="28"/>
              </w:rPr>
              <w:t>ста</w:t>
            </w:r>
            <w:r w:rsidR="00F41121">
              <w:rPr>
                <w:spacing w:val="-4"/>
                <w:sz w:val="28"/>
                <w:szCs w:val="28"/>
              </w:rPr>
              <w:t>-</w:t>
            </w:r>
          </w:p>
          <w:p w:rsidR="006745AF" w:rsidRPr="006745AF" w:rsidRDefault="006745AF" w:rsidP="00F41121">
            <w:pPr>
              <w:rPr>
                <w:iCs/>
                <w:sz w:val="28"/>
                <w:szCs w:val="28"/>
              </w:rPr>
            </w:pPr>
            <w:proofErr w:type="spellStart"/>
            <w:r w:rsidRPr="006745AF">
              <w:rPr>
                <w:spacing w:val="-4"/>
                <w:sz w:val="28"/>
                <w:szCs w:val="28"/>
              </w:rPr>
              <w:t>новление</w:t>
            </w:r>
            <w:proofErr w:type="spellEnd"/>
            <w:r w:rsidRPr="006745AF">
              <w:rPr>
                <w:spacing w:val="-4"/>
                <w:sz w:val="28"/>
                <w:szCs w:val="28"/>
              </w:rPr>
              <w:t xml:space="preserve"> </w:t>
            </w:r>
            <w:r w:rsidRPr="006745AF">
              <w:rPr>
                <w:spacing w:val="-10"/>
                <w:sz w:val="28"/>
                <w:szCs w:val="28"/>
              </w:rPr>
              <w:t xml:space="preserve">Правительства Волгоградской области </w:t>
            </w:r>
            <w:r w:rsidR="001838FF">
              <w:rPr>
                <w:spacing w:val="-10"/>
                <w:sz w:val="28"/>
                <w:szCs w:val="28"/>
              </w:rPr>
              <w:br/>
            </w:r>
            <w:r w:rsidRPr="006745AF">
              <w:rPr>
                <w:spacing w:val="-10"/>
                <w:sz w:val="28"/>
                <w:szCs w:val="28"/>
              </w:rPr>
              <w:t>от 21 мая 2014 г.</w:t>
            </w:r>
            <w:r w:rsidRPr="006745AF">
              <w:rPr>
                <w:sz w:val="28"/>
                <w:szCs w:val="28"/>
              </w:rPr>
              <w:t xml:space="preserve"> </w:t>
            </w:r>
            <w:r w:rsidRPr="006745AF">
              <w:rPr>
                <w:spacing w:val="-4"/>
                <w:sz w:val="28"/>
                <w:szCs w:val="28"/>
              </w:rPr>
              <w:t xml:space="preserve">№ 265-п «О мерах по реализации </w:t>
            </w:r>
            <w:r w:rsidRPr="001838FF">
              <w:rPr>
                <w:spacing w:val="-4"/>
                <w:sz w:val="28"/>
                <w:szCs w:val="28"/>
              </w:rPr>
              <w:t>Закона Волгоградской области от 10 января 2014 г</w:t>
            </w:r>
            <w:r w:rsidRPr="006745AF">
              <w:rPr>
                <w:sz w:val="28"/>
                <w:szCs w:val="28"/>
              </w:rPr>
              <w:t>. № 13-ОД «О методиках расчета субвенций, предоставляемых из областного бюджета бюдж</w:t>
            </w:r>
            <w:r w:rsidRPr="006745AF">
              <w:rPr>
                <w:sz w:val="28"/>
                <w:szCs w:val="28"/>
              </w:rPr>
              <w:t>е</w:t>
            </w:r>
            <w:r w:rsidRPr="006745AF">
              <w:rPr>
                <w:sz w:val="28"/>
                <w:szCs w:val="28"/>
              </w:rPr>
              <w:t>там муниципальных образований для обеспеч</w:t>
            </w:r>
            <w:r w:rsidRPr="006745AF">
              <w:rPr>
                <w:sz w:val="28"/>
                <w:szCs w:val="28"/>
              </w:rPr>
              <w:t>е</w:t>
            </w:r>
            <w:r w:rsidRPr="006745AF">
              <w:rPr>
                <w:sz w:val="28"/>
                <w:szCs w:val="28"/>
              </w:rPr>
              <w:lastRenderedPageBreak/>
              <w:t>ния государственных гарантий реализации прав на получение общедоступного и бесплатного д</w:t>
            </w:r>
            <w:r w:rsidRPr="006745AF">
              <w:rPr>
                <w:sz w:val="28"/>
                <w:szCs w:val="28"/>
              </w:rPr>
              <w:t>о</w:t>
            </w:r>
            <w:r w:rsidRPr="006745AF">
              <w:rPr>
                <w:sz w:val="28"/>
                <w:szCs w:val="28"/>
              </w:rPr>
              <w:t>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 xml:space="preserve">тельного образования детей в муниципальных общеобразовательных организациях», Закон </w:t>
            </w:r>
            <w:r w:rsidRPr="006745AF">
              <w:rPr>
                <w:spacing w:val="-8"/>
                <w:sz w:val="28"/>
                <w:szCs w:val="28"/>
              </w:rPr>
              <w:t>Во</w:t>
            </w:r>
            <w:r w:rsidRPr="006745AF">
              <w:rPr>
                <w:spacing w:val="-8"/>
                <w:sz w:val="28"/>
                <w:szCs w:val="28"/>
              </w:rPr>
              <w:t>л</w:t>
            </w:r>
            <w:r w:rsidRPr="006745AF">
              <w:rPr>
                <w:spacing w:val="-8"/>
                <w:sz w:val="28"/>
                <w:szCs w:val="28"/>
              </w:rPr>
              <w:t>гоградской области от 06 декабря 2016 г. № 126-ОД</w:t>
            </w:r>
            <w:r w:rsidRPr="006745AF">
              <w:rPr>
                <w:sz w:val="28"/>
                <w:szCs w:val="28"/>
              </w:rPr>
              <w:t xml:space="preserve"> «Об областном бюджете на 2017 год и на план</w:t>
            </w:r>
            <w:r w:rsidRPr="006745AF">
              <w:rPr>
                <w:sz w:val="28"/>
                <w:szCs w:val="28"/>
              </w:rPr>
              <w:t>о</w:t>
            </w:r>
            <w:r w:rsidRPr="006745AF">
              <w:rPr>
                <w:sz w:val="28"/>
                <w:szCs w:val="28"/>
              </w:rPr>
              <w:t>вый период 2018 и 2019 годов», решение Волг</w:t>
            </w:r>
            <w:r w:rsidRPr="006745AF">
              <w:rPr>
                <w:sz w:val="28"/>
                <w:szCs w:val="28"/>
              </w:rPr>
              <w:t>о</w:t>
            </w:r>
            <w:r w:rsidRPr="006745AF">
              <w:rPr>
                <w:sz w:val="28"/>
                <w:szCs w:val="28"/>
              </w:rPr>
              <w:t>градской городской Думы от 23</w:t>
            </w:r>
            <w:r w:rsidR="001838FF">
              <w:rPr>
                <w:sz w:val="28"/>
                <w:szCs w:val="28"/>
              </w:rPr>
              <w:t xml:space="preserve"> декабря </w:t>
            </w:r>
            <w:r w:rsidRPr="006745AF">
              <w:rPr>
                <w:sz w:val="28"/>
                <w:szCs w:val="28"/>
              </w:rPr>
              <w:t xml:space="preserve">2016 </w:t>
            </w:r>
            <w:r w:rsidR="001838FF">
              <w:rPr>
                <w:sz w:val="28"/>
                <w:szCs w:val="28"/>
              </w:rPr>
              <w:t xml:space="preserve">г. </w:t>
            </w:r>
            <w:r w:rsidRPr="006745AF">
              <w:rPr>
                <w:sz w:val="28"/>
                <w:szCs w:val="28"/>
              </w:rPr>
              <w:t xml:space="preserve">№ 52/1511 «О бюджете Волгограда на 2017 год и </w:t>
            </w:r>
            <w:r w:rsidR="00CB2D60">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5.</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2.3. Организация п</w:t>
            </w:r>
            <w:r w:rsidRPr="006745AF">
              <w:rPr>
                <w:sz w:val="28"/>
                <w:szCs w:val="28"/>
              </w:rPr>
              <w:t>и</w:t>
            </w:r>
            <w:r w:rsidRPr="006745AF">
              <w:rPr>
                <w:sz w:val="28"/>
                <w:szCs w:val="28"/>
              </w:rPr>
              <w:t>тания обуча</w:t>
            </w:r>
            <w:r w:rsidRPr="006745AF">
              <w:rPr>
                <w:sz w:val="28"/>
                <w:szCs w:val="28"/>
              </w:rPr>
              <w:t>ю</w:t>
            </w:r>
            <w:r w:rsidRPr="006745AF">
              <w:rPr>
                <w:sz w:val="28"/>
                <w:szCs w:val="28"/>
              </w:rPr>
              <w:t>щихся в МОУ</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rFonts w:eastAsia="Calibri"/>
                <w:sz w:val="28"/>
                <w:szCs w:val="28"/>
              </w:rPr>
            </w:pPr>
            <w:r w:rsidRPr="006745AF">
              <w:rPr>
                <w:rFonts w:eastAsia="Calibri"/>
                <w:sz w:val="28"/>
                <w:szCs w:val="28"/>
              </w:rPr>
              <w:t>Обеспечение бесплатным питанием обуча</w:t>
            </w:r>
            <w:r w:rsidRPr="006745AF">
              <w:rPr>
                <w:rFonts w:eastAsia="Calibri"/>
                <w:sz w:val="28"/>
                <w:szCs w:val="28"/>
              </w:rPr>
              <w:t>ю</w:t>
            </w:r>
            <w:r w:rsidRPr="006745AF">
              <w:rPr>
                <w:rFonts w:eastAsia="Calibri"/>
                <w:sz w:val="28"/>
                <w:szCs w:val="28"/>
              </w:rPr>
              <w:t>щихся, отнесенных к льготным категориям:</w:t>
            </w:r>
          </w:p>
          <w:p w:rsidR="006745AF" w:rsidRPr="006745AF" w:rsidRDefault="006745AF" w:rsidP="006745AF">
            <w:pPr>
              <w:rPr>
                <w:sz w:val="28"/>
                <w:szCs w:val="28"/>
              </w:rPr>
            </w:pPr>
            <w:r w:rsidRPr="006745AF">
              <w:rPr>
                <w:sz w:val="28"/>
                <w:szCs w:val="28"/>
              </w:rPr>
              <w:t>субсидия на иные цели (средства областного бюджета) – 41 млн. 612 тыс. 600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001838FF">
              <w:rPr>
                <w:sz w:val="28"/>
                <w:szCs w:val="28"/>
              </w:rPr>
              <w:br/>
            </w:r>
            <w:r w:rsidRPr="006745AF">
              <w:rPr>
                <w:sz w:val="28"/>
                <w:szCs w:val="28"/>
              </w:rPr>
              <w:t>Волгограда) – 102 млн. 281 тыс. 900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CB2D60">
            <w:pPr>
              <w:rPr>
                <w:rFonts w:eastAsia="Calibri"/>
                <w:sz w:val="28"/>
                <w:szCs w:val="28"/>
              </w:rPr>
            </w:pPr>
            <w:r w:rsidRPr="006745AF">
              <w:rPr>
                <w:rFonts w:eastAsia="Calibri"/>
                <w:sz w:val="28"/>
                <w:szCs w:val="28"/>
              </w:rPr>
              <w:t>Закон Волгоградской области от 10 ноября 2005 г. № 1111-ОД «Об организации питания обуча</w:t>
            </w:r>
            <w:r w:rsidRPr="006745AF">
              <w:rPr>
                <w:rFonts w:eastAsia="Calibri"/>
                <w:sz w:val="28"/>
                <w:szCs w:val="28"/>
              </w:rPr>
              <w:t>ю</w:t>
            </w:r>
            <w:r w:rsidRPr="006745AF">
              <w:rPr>
                <w:rFonts w:eastAsia="Calibri"/>
                <w:sz w:val="28"/>
                <w:szCs w:val="28"/>
              </w:rPr>
              <w:t>щихся (1–11 классы) в общеобразовательных о</w:t>
            </w:r>
            <w:r w:rsidRPr="006745AF">
              <w:rPr>
                <w:rFonts w:eastAsia="Calibri"/>
                <w:sz w:val="28"/>
                <w:szCs w:val="28"/>
              </w:rPr>
              <w:t>р</w:t>
            </w:r>
            <w:r w:rsidRPr="006745AF">
              <w:rPr>
                <w:rFonts w:eastAsia="Calibri"/>
                <w:sz w:val="28"/>
                <w:szCs w:val="28"/>
              </w:rPr>
              <w:t>ганизациях Волгоградской области», решени</w:t>
            </w:r>
            <w:r w:rsidR="001838FF">
              <w:rPr>
                <w:rFonts w:eastAsia="Calibri"/>
                <w:sz w:val="28"/>
                <w:szCs w:val="28"/>
              </w:rPr>
              <w:t>я</w:t>
            </w:r>
            <w:r w:rsidRPr="006745AF">
              <w:rPr>
                <w:rFonts w:eastAsia="Calibri"/>
                <w:sz w:val="28"/>
                <w:szCs w:val="28"/>
              </w:rPr>
              <w:t xml:space="preserve"> Волгоградской городской Думы от 10 декабря 2008 г. № 13/376 «Об обеспечении бесплатным питанием обучающихся 1</w:t>
            </w:r>
            <w:r w:rsidR="001838FF">
              <w:rPr>
                <w:rFonts w:eastAsia="Calibri"/>
                <w:sz w:val="28"/>
                <w:szCs w:val="28"/>
              </w:rPr>
              <w:t>–</w:t>
            </w:r>
            <w:r w:rsidRPr="006745AF">
              <w:rPr>
                <w:rFonts w:eastAsia="Calibri"/>
                <w:sz w:val="28"/>
                <w:szCs w:val="28"/>
              </w:rPr>
              <w:t>11-х классов муниц</w:t>
            </w:r>
            <w:r w:rsidRPr="006745AF">
              <w:rPr>
                <w:rFonts w:eastAsia="Calibri"/>
                <w:sz w:val="28"/>
                <w:szCs w:val="28"/>
              </w:rPr>
              <w:t>и</w:t>
            </w:r>
            <w:r w:rsidRPr="006745AF">
              <w:rPr>
                <w:rFonts w:eastAsia="Calibri"/>
                <w:sz w:val="28"/>
                <w:szCs w:val="28"/>
              </w:rPr>
              <w:t xml:space="preserve">пальных </w:t>
            </w:r>
            <w:r w:rsidR="001838FF">
              <w:rPr>
                <w:rFonts w:eastAsia="Calibri"/>
                <w:sz w:val="28"/>
                <w:szCs w:val="28"/>
              </w:rPr>
              <w:t>обще</w:t>
            </w:r>
            <w:r w:rsidRPr="006745AF">
              <w:rPr>
                <w:rFonts w:eastAsia="Calibri"/>
                <w:sz w:val="28"/>
                <w:szCs w:val="28"/>
              </w:rPr>
              <w:t>образовательных учреждени</w:t>
            </w:r>
            <w:r w:rsidR="001838FF">
              <w:rPr>
                <w:rFonts w:eastAsia="Calibri"/>
                <w:sz w:val="28"/>
                <w:szCs w:val="28"/>
              </w:rPr>
              <w:t>й</w:t>
            </w:r>
            <w:r w:rsidRPr="006745AF">
              <w:rPr>
                <w:rFonts w:eastAsia="Calibri"/>
                <w:sz w:val="28"/>
                <w:szCs w:val="28"/>
              </w:rPr>
              <w:t xml:space="preserve"> </w:t>
            </w:r>
            <w:r w:rsidR="001838FF">
              <w:rPr>
                <w:rFonts w:eastAsia="Calibri"/>
                <w:sz w:val="28"/>
                <w:szCs w:val="28"/>
              </w:rPr>
              <w:br/>
            </w:r>
            <w:r w:rsidRPr="006745AF">
              <w:rPr>
                <w:rFonts w:eastAsia="Calibri"/>
                <w:sz w:val="28"/>
                <w:szCs w:val="28"/>
              </w:rPr>
              <w:t>Волгограда из малообеспеченных семей, мног</w:t>
            </w:r>
            <w:r w:rsidRPr="006745AF">
              <w:rPr>
                <w:rFonts w:eastAsia="Calibri"/>
                <w:sz w:val="28"/>
                <w:szCs w:val="28"/>
              </w:rPr>
              <w:t>о</w:t>
            </w:r>
            <w:r w:rsidRPr="006745AF">
              <w:rPr>
                <w:rFonts w:eastAsia="Calibri"/>
                <w:sz w:val="28"/>
                <w:szCs w:val="28"/>
              </w:rPr>
              <w:t xml:space="preserve">детных семей и состоящих на учете у фтизиатра», </w:t>
            </w:r>
            <w:r w:rsidRPr="006745AF">
              <w:rPr>
                <w:rFonts w:eastAsia="Calibri"/>
                <w:sz w:val="28"/>
                <w:szCs w:val="28"/>
              </w:rPr>
              <w:lastRenderedPageBreak/>
              <w:t>от 22 февраля 2017 г. № 54/1547«Об утверждении Порядка обеспечения бесплатным двухразовым питанием обучающихся с ограниченными во</w:t>
            </w:r>
            <w:r w:rsidRPr="006745AF">
              <w:rPr>
                <w:rFonts w:eastAsia="Calibri"/>
                <w:sz w:val="28"/>
                <w:szCs w:val="28"/>
              </w:rPr>
              <w:t>з</w:t>
            </w:r>
            <w:r w:rsidRPr="006745AF">
              <w:rPr>
                <w:rFonts w:eastAsia="Calibri"/>
                <w:sz w:val="28"/>
                <w:szCs w:val="28"/>
              </w:rPr>
              <w:t>можностями здоровья, детей-инвалидов в мун</w:t>
            </w:r>
            <w:r w:rsidRPr="006745AF">
              <w:rPr>
                <w:rFonts w:eastAsia="Calibri"/>
                <w:sz w:val="28"/>
                <w:szCs w:val="28"/>
              </w:rPr>
              <w:t>и</w:t>
            </w:r>
            <w:r w:rsidRPr="006745AF">
              <w:rPr>
                <w:rFonts w:eastAsia="Calibri"/>
                <w:sz w:val="28"/>
                <w:szCs w:val="28"/>
              </w:rPr>
              <w:t>ципальных общеобразовательных учреждениях Волгограда»</w:t>
            </w:r>
            <w:r w:rsidRPr="006745AF">
              <w:rPr>
                <w:rFonts w:eastAsia="Calibri"/>
                <w:spacing w:val="-4"/>
                <w:sz w:val="28"/>
                <w:szCs w:val="28"/>
              </w:rPr>
              <w:t xml:space="preserve">, </w:t>
            </w:r>
            <w:r w:rsidRPr="006745AF">
              <w:rPr>
                <w:spacing w:val="-4"/>
                <w:sz w:val="28"/>
                <w:szCs w:val="28"/>
              </w:rPr>
              <w:t xml:space="preserve">от 05 февраля 2007 г. № 41/984 «Об освобождении </w:t>
            </w:r>
            <w:r w:rsidRPr="006745AF">
              <w:rPr>
                <w:sz w:val="28"/>
                <w:szCs w:val="28"/>
              </w:rPr>
              <w:t xml:space="preserve">от платы родителей (законных представителей) за содержание воспитанников муниципальных образовательных учреждений школ-интернатов основного общего образования </w:t>
            </w:r>
            <w:r w:rsidRPr="00DC6042">
              <w:rPr>
                <w:sz w:val="28"/>
                <w:szCs w:val="28"/>
              </w:rPr>
              <w:t xml:space="preserve">Волгограда», Закон Волгоградской области </w:t>
            </w:r>
            <w:r w:rsidR="00DC6042">
              <w:rPr>
                <w:sz w:val="28"/>
                <w:szCs w:val="28"/>
              </w:rPr>
              <w:br/>
            </w:r>
            <w:r w:rsidRPr="00DC6042">
              <w:rPr>
                <w:sz w:val="28"/>
                <w:szCs w:val="28"/>
              </w:rPr>
              <w:t>от 06 декабря</w:t>
            </w:r>
            <w:r w:rsidRPr="006745AF">
              <w:rPr>
                <w:spacing w:val="-8"/>
                <w:sz w:val="28"/>
                <w:szCs w:val="28"/>
              </w:rPr>
              <w:t xml:space="preserve"> 2016 г. № 126-ОД</w:t>
            </w:r>
            <w:r w:rsidRPr="006745AF">
              <w:rPr>
                <w:sz w:val="28"/>
                <w:szCs w:val="28"/>
              </w:rPr>
              <w:t xml:space="preserve"> «Об областном </w:t>
            </w:r>
            <w:r w:rsidRPr="00DC6042">
              <w:rPr>
                <w:spacing w:val="-4"/>
                <w:sz w:val="28"/>
                <w:szCs w:val="28"/>
              </w:rPr>
              <w:t>бюджете на 2017 год и на плановый период 2018 и</w:t>
            </w:r>
            <w:r w:rsidRPr="006745AF">
              <w:rPr>
                <w:sz w:val="28"/>
                <w:szCs w:val="28"/>
              </w:rPr>
              <w:t xml:space="preserve"> 2019 годов», решение Волгоградской городской Думы от 23</w:t>
            </w:r>
            <w:r w:rsidR="00DC6042">
              <w:rPr>
                <w:sz w:val="28"/>
                <w:szCs w:val="28"/>
              </w:rPr>
              <w:t xml:space="preserve"> декабря </w:t>
            </w:r>
            <w:r w:rsidRPr="006745AF">
              <w:rPr>
                <w:sz w:val="28"/>
                <w:szCs w:val="28"/>
              </w:rPr>
              <w:t xml:space="preserve">2016 </w:t>
            </w:r>
            <w:r w:rsidR="00DC6042">
              <w:rPr>
                <w:sz w:val="28"/>
                <w:szCs w:val="28"/>
              </w:rPr>
              <w:t xml:space="preserve">г. </w:t>
            </w:r>
            <w:r w:rsidRPr="006745AF">
              <w:rPr>
                <w:sz w:val="28"/>
                <w:szCs w:val="28"/>
              </w:rPr>
              <w:t>№ 52/1511 «О бюдж</w:t>
            </w:r>
            <w:r w:rsidRPr="006745AF">
              <w:rPr>
                <w:sz w:val="28"/>
                <w:szCs w:val="28"/>
              </w:rPr>
              <w:t>е</w:t>
            </w:r>
            <w:r w:rsidRPr="006745AF">
              <w:rPr>
                <w:sz w:val="28"/>
                <w:szCs w:val="28"/>
              </w:rPr>
              <w:t xml:space="preserve">те Волгограда на 2017 год и </w:t>
            </w:r>
            <w:r w:rsidR="00CB2D60">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6.</w:t>
            </w:r>
          </w:p>
        </w:tc>
        <w:tc>
          <w:tcPr>
            <w:tcW w:w="2366" w:type="dxa"/>
            <w:tcBorders>
              <w:top w:val="single" w:sz="4" w:space="0" w:color="auto"/>
              <w:left w:val="single" w:sz="4" w:space="0" w:color="auto"/>
              <w:bottom w:val="single" w:sz="4" w:space="0" w:color="auto"/>
              <w:right w:val="single" w:sz="4" w:space="0" w:color="auto"/>
            </w:tcBorders>
            <w:hideMark/>
          </w:tcPr>
          <w:p w:rsidR="00CB2D60" w:rsidRDefault="006745AF" w:rsidP="006745AF">
            <w:pPr>
              <w:rPr>
                <w:sz w:val="28"/>
                <w:szCs w:val="28"/>
              </w:rPr>
            </w:pPr>
            <w:r w:rsidRPr="006745AF">
              <w:rPr>
                <w:sz w:val="28"/>
                <w:szCs w:val="28"/>
              </w:rPr>
              <w:t>Мероприятие 2.4. Предоставление услуги по при</w:t>
            </w:r>
            <w:r w:rsidR="00CB2D60">
              <w:rPr>
                <w:sz w:val="28"/>
                <w:szCs w:val="28"/>
              </w:rPr>
              <w:t>-</w:t>
            </w:r>
          </w:p>
          <w:p w:rsidR="006745AF" w:rsidRPr="006745AF" w:rsidRDefault="006745AF" w:rsidP="006745AF">
            <w:pPr>
              <w:rPr>
                <w:sz w:val="28"/>
                <w:szCs w:val="28"/>
              </w:rPr>
            </w:pPr>
            <w:r w:rsidRPr="006745AF">
              <w:rPr>
                <w:sz w:val="28"/>
                <w:szCs w:val="28"/>
              </w:rPr>
              <w:t>смотру и уходу за детьми в МОУ</w:t>
            </w:r>
          </w:p>
        </w:tc>
        <w:tc>
          <w:tcPr>
            <w:tcW w:w="5942" w:type="dxa"/>
            <w:tcBorders>
              <w:top w:val="single" w:sz="4" w:space="0" w:color="auto"/>
              <w:left w:val="single" w:sz="4" w:space="0" w:color="auto"/>
              <w:bottom w:val="single" w:sz="4" w:space="0" w:color="auto"/>
              <w:right w:val="single" w:sz="4" w:space="0" w:color="auto"/>
            </w:tcBorders>
            <w:hideMark/>
          </w:tcPr>
          <w:p w:rsidR="00CB2D60" w:rsidRDefault="006745AF" w:rsidP="006745AF">
            <w:pPr>
              <w:rPr>
                <w:sz w:val="28"/>
                <w:szCs w:val="28"/>
              </w:rPr>
            </w:pPr>
            <w:r w:rsidRPr="006745AF">
              <w:rPr>
                <w:spacing w:val="-8"/>
                <w:sz w:val="28"/>
                <w:szCs w:val="28"/>
              </w:rPr>
              <w:t>Предоставление льготы детям-инвалидам, детям-</w:t>
            </w:r>
            <w:r w:rsidRPr="006745AF">
              <w:rPr>
                <w:sz w:val="28"/>
                <w:szCs w:val="28"/>
              </w:rPr>
              <w:t xml:space="preserve">сиротам и детям, оставшимся без попечения родителей, детям с туберкулезной </w:t>
            </w:r>
            <w:proofErr w:type="spellStart"/>
            <w:r w:rsidRPr="006745AF">
              <w:rPr>
                <w:sz w:val="28"/>
                <w:szCs w:val="28"/>
              </w:rPr>
              <w:t>интоксика</w:t>
            </w:r>
            <w:proofErr w:type="spellEnd"/>
            <w:r w:rsidR="00CB2D60">
              <w:rPr>
                <w:sz w:val="28"/>
                <w:szCs w:val="28"/>
              </w:rPr>
              <w:t>-</w:t>
            </w:r>
          </w:p>
          <w:p w:rsidR="006745AF" w:rsidRPr="006745AF" w:rsidRDefault="006745AF" w:rsidP="006745AF">
            <w:pPr>
              <w:rPr>
                <w:sz w:val="28"/>
                <w:szCs w:val="28"/>
              </w:rPr>
            </w:pPr>
            <w:proofErr w:type="spellStart"/>
            <w:r w:rsidRPr="006745AF">
              <w:rPr>
                <w:sz w:val="28"/>
                <w:szCs w:val="28"/>
              </w:rPr>
              <w:t>цией</w:t>
            </w:r>
            <w:proofErr w:type="spellEnd"/>
            <w:r w:rsidRPr="006745AF">
              <w:rPr>
                <w:sz w:val="28"/>
                <w:szCs w:val="28"/>
              </w:rPr>
              <w:t xml:space="preserve"> и детям из многодетных семей на получ</w:t>
            </w:r>
            <w:r w:rsidRPr="006745AF">
              <w:rPr>
                <w:sz w:val="28"/>
                <w:szCs w:val="28"/>
              </w:rPr>
              <w:t>е</w:t>
            </w:r>
            <w:r w:rsidRPr="006745AF">
              <w:rPr>
                <w:sz w:val="28"/>
                <w:szCs w:val="28"/>
              </w:rPr>
              <w:t>ние услуги по присмотру и уходу, в том числе 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2 млн. 994 тыс. рублей.</w:t>
            </w:r>
          </w:p>
          <w:p w:rsidR="006745AF" w:rsidRPr="006745AF" w:rsidRDefault="006745AF" w:rsidP="00DC6042">
            <w:pPr>
              <w:rPr>
                <w:sz w:val="28"/>
                <w:szCs w:val="28"/>
              </w:rPr>
            </w:pPr>
            <w:r w:rsidRPr="006745AF">
              <w:rPr>
                <w:sz w:val="28"/>
                <w:szCs w:val="28"/>
              </w:rPr>
              <w:t xml:space="preserve">Предоставление услуги по присмотру и уходу </w:t>
            </w:r>
            <w:r w:rsidRPr="006745AF">
              <w:rPr>
                <w:sz w:val="28"/>
                <w:szCs w:val="28"/>
              </w:rPr>
              <w:lastRenderedPageBreak/>
              <w:t>за детьми осуществляется за счет средств р</w:t>
            </w:r>
            <w:r w:rsidRPr="006745AF">
              <w:rPr>
                <w:sz w:val="28"/>
                <w:szCs w:val="28"/>
              </w:rPr>
              <w:t>о</w:t>
            </w:r>
            <w:r w:rsidRPr="006745AF">
              <w:rPr>
                <w:sz w:val="28"/>
                <w:szCs w:val="28"/>
              </w:rPr>
              <w:t>дительской платы, поступающей на внебю</w:t>
            </w:r>
            <w:r w:rsidRPr="006745AF">
              <w:rPr>
                <w:sz w:val="28"/>
                <w:szCs w:val="28"/>
              </w:rPr>
              <w:t>д</w:t>
            </w:r>
            <w:r w:rsidRPr="006745AF">
              <w:rPr>
                <w:sz w:val="28"/>
                <w:szCs w:val="28"/>
              </w:rPr>
              <w:t>жетные счета МОУ</w:t>
            </w:r>
            <w:r w:rsidR="00CB2D60">
              <w:rPr>
                <w:sz w:val="28"/>
                <w:szCs w:val="28"/>
              </w:rPr>
              <w:t>,</w:t>
            </w:r>
            <w:r w:rsidRPr="006745AF">
              <w:rPr>
                <w:sz w:val="28"/>
                <w:szCs w:val="28"/>
              </w:rPr>
              <w:t xml:space="preserve"> – 46 млн. 665 тыс. 300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CB2D60" w:rsidRDefault="006745AF" w:rsidP="006745AF">
            <w:pPr>
              <w:autoSpaceDE w:val="0"/>
              <w:autoSpaceDN w:val="0"/>
              <w:adjustRightInd w:val="0"/>
              <w:rPr>
                <w:sz w:val="28"/>
                <w:szCs w:val="28"/>
              </w:rPr>
            </w:pPr>
            <w:r w:rsidRPr="00CB2D60">
              <w:rPr>
                <w:spacing w:val="-6"/>
                <w:sz w:val="28"/>
                <w:szCs w:val="28"/>
              </w:rPr>
              <w:lastRenderedPageBreak/>
              <w:t>Решение Волгоградской городской Думы от 16 ию</w:t>
            </w:r>
            <w:r w:rsidR="00CB2D60">
              <w:rPr>
                <w:spacing w:val="-6"/>
                <w:sz w:val="28"/>
                <w:szCs w:val="28"/>
              </w:rPr>
              <w:softHyphen/>
            </w:r>
            <w:r w:rsidRPr="006745AF">
              <w:rPr>
                <w:sz w:val="28"/>
                <w:szCs w:val="28"/>
              </w:rPr>
              <w:t>ля 2013 г. № 79/2437 «Об установлении, взимании и расходовании платы родителей (законных пред</w:t>
            </w:r>
            <w:r w:rsidR="00CB2D60">
              <w:rPr>
                <w:sz w:val="28"/>
                <w:szCs w:val="28"/>
              </w:rPr>
              <w:t>-</w:t>
            </w:r>
          </w:p>
          <w:p w:rsidR="006745AF" w:rsidRPr="006745AF" w:rsidRDefault="006745AF" w:rsidP="00CB2D60">
            <w:pPr>
              <w:autoSpaceDE w:val="0"/>
              <w:autoSpaceDN w:val="0"/>
              <w:adjustRightInd w:val="0"/>
              <w:rPr>
                <w:iCs/>
                <w:sz w:val="28"/>
                <w:szCs w:val="28"/>
              </w:rPr>
            </w:pPr>
            <w:proofErr w:type="spellStart"/>
            <w:r w:rsidRPr="006745AF">
              <w:rPr>
                <w:sz w:val="28"/>
                <w:szCs w:val="28"/>
              </w:rPr>
              <w:t>ставителей</w:t>
            </w:r>
            <w:proofErr w:type="spellEnd"/>
            <w:r w:rsidRPr="006745AF">
              <w:rPr>
                <w:sz w:val="28"/>
                <w:szCs w:val="28"/>
              </w:rPr>
              <w:t>) за присмотр и уход за детьми, осва</w:t>
            </w:r>
            <w:r w:rsidRPr="006745AF">
              <w:rPr>
                <w:sz w:val="28"/>
                <w:szCs w:val="28"/>
              </w:rPr>
              <w:t>и</w:t>
            </w:r>
            <w:r w:rsidRPr="006745AF">
              <w:rPr>
                <w:sz w:val="28"/>
                <w:szCs w:val="28"/>
              </w:rPr>
              <w:t>вающими образовательные программы дошкол</w:t>
            </w:r>
            <w:r w:rsidRPr="006745AF">
              <w:rPr>
                <w:sz w:val="28"/>
                <w:szCs w:val="28"/>
              </w:rPr>
              <w:t>ь</w:t>
            </w:r>
            <w:r w:rsidRPr="006745AF">
              <w:rPr>
                <w:sz w:val="28"/>
                <w:szCs w:val="28"/>
              </w:rPr>
              <w:t xml:space="preserve">ного образования в муниципальных организациях Волгограда, осуществляющих образовательную деятельность», постановление администрации Волгограда от 21 ноября 2016 </w:t>
            </w:r>
            <w:r w:rsidR="00CB2D60">
              <w:rPr>
                <w:sz w:val="28"/>
                <w:szCs w:val="28"/>
              </w:rPr>
              <w:t xml:space="preserve">г. </w:t>
            </w:r>
            <w:r w:rsidRPr="006745AF">
              <w:rPr>
                <w:sz w:val="28"/>
                <w:szCs w:val="28"/>
              </w:rPr>
              <w:t xml:space="preserve">№ 1773 «Об </w:t>
            </w:r>
            <w:r w:rsidRPr="006745AF">
              <w:rPr>
                <w:sz w:val="28"/>
                <w:szCs w:val="28"/>
              </w:rPr>
              <w:lastRenderedPageBreak/>
              <w:t>установлении размера платы, взимаемой с род</w:t>
            </w:r>
            <w:r w:rsidRPr="006745AF">
              <w:rPr>
                <w:sz w:val="28"/>
                <w:szCs w:val="28"/>
              </w:rPr>
              <w:t>и</w:t>
            </w:r>
            <w:r w:rsidRPr="006745AF">
              <w:rPr>
                <w:sz w:val="28"/>
                <w:szCs w:val="28"/>
              </w:rPr>
              <w:t>телей (законных представителей) за присмотр и уход за детьми, осваивающими образовательные программы дошкольного образования в муниц</w:t>
            </w:r>
            <w:r w:rsidRPr="006745AF">
              <w:rPr>
                <w:sz w:val="28"/>
                <w:szCs w:val="28"/>
              </w:rPr>
              <w:t>и</w:t>
            </w:r>
            <w:r w:rsidRPr="006745AF">
              <w:rPr>
                <w:sz w:val="28"/>
                <w:szCs w:val="28"/>
              </w:rPr>
              <w:t>пальных организациях Волгограда, осуществл</w:t>
            </w:r>
            <w:r w:rsidRPr="006745AF">
              <w:rPr>
                <w:sz w:val="28"/>
                <w:szCs w:val="28"/>
              </w:rPr>
              <w:t>я</w:t>
            </w:r>
            <w:r w:rsidRPr="006745AF">
              <w:rPr>
                <w:sz w:val="28"/>
                <w:szCs w:val="28"/>
              </w:rPr>
              <w:t>ющих образовательную деятельность»,</w:t>
            </w:r>
            <w:r w:rsidR="00CB2D60">
              <w:rPr>
                <w:sz w:val="28"/>
                <w:szCs w:val="28"/>
              </w:rPr>
              <w:t xml:space="preserve"> </w:t>
            </w:r>
            <w:r w:rsidRPr="00DC6042">
              <w:rPr>
                <w:spacing w:val="-4"/>
                <w:sz w:val="28"/>
                <w:szCs w:val="28"/>
              </w:rPr>
              <w:t>решение Волгоградской городской Думы от 23</w:t>
            </w:r>
            <w:r w:rsidR="00DC6042" w:rsidRPr="00DC6042">
              <w:rPr>
                <w:spacing w:val="-4"/>
                <w:sz w:val="28"/>
                <w:szCs w:val="28"/>
              </w:rPr>
              <w:t xml:space="preserve"> де</w:t>
            </w:r>
            <w:r w:rsidR="00DC6042">
              <w:rPr>
                <w:sz w:val="28"/>
                <w:szCs w:val="28"/>
              </w:rPr>
              <w:t xml:space="preserve">кабря </w:t>
            </w:r>
            <w:r w:rsidRPr="006745AF">
              <w:rPr>
                <w:sz w:val="28"/>
                <w:szCs w:val="28"/>
              </w:rPr>
              <w:t xml:space="preserve">2016 </w:t>
            </w:r>
            <w:r w:rsidR="00CB2D60">
              <w:rPr>
                <w:sz w:val="28"/>
                <w:szCs w:val="28"/>
              </w:rPr>
              <w:t xml:space="preserve">г. </w:t>
            </w:r>
            <w:r w:rsidR="00CB2D60">
              <w:rPr>
                <w:sz w:val="28"/>
                <w:szCs w:val="28"/>
              </w:rPr>
              <w:br/>
            </w:r>
            <w:r w:rsidRPr="006745AF">
              <w:rPr>
                <w:sz w:val="28"/>
                <w:szCs w:val="28"/>
              </w:rPr>
              <w:t xml:space="preserve">№ 52/1511 «О бюджете Волгограда на 2017 год и </w:t>
            </w:r>
            <w:r w:rsidR="00CB2D60">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7.</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3.1. Организация предоставления дополнительного образования д</w:t>
            </w:r>
            <w:r w:rsidRPr="006745AF">
              <w:rPr>
                <w:sz w:val="28"/>
                <w:szCs w:val="28"/>
              </w:rPr>
              <w:t>е</w:t>
            </w:r>
            <w:r w:rsidRPr="006745AF">
              <w:rPr>
                <w:sz w:val="28"/>
                <w:szCs w:val="28"/>
              </w:rPr>
              <w:t>тям в учрежден</w:t>
            </w:r>
            <w:r w:rsidRPr="006745AF">
              <w:rPr>
                <w:sz w:val="28"/>
                <w:szCs w:val="28"/>
              </w:rPr>
              <w:t>и</w:t>
            </w:r>
            <w:r w:rsidRPr="006745AF">
              <w:rPr>
                <w:sz w:val="28"/>
                <w:szCs w:val="28"/>
              </w:rPr>
              <w:t>ях дополнител</w:t>
            </w:r>
            <w:r w:rsidRPr="006745AF">
              <w:rPr>
                <w:sz w:val="28"/>
                <w:szCs w:val="28"/>
              </w:rPr>
              <w:t>ь</w:t>
            </w:r>
            <w:r w:rsidRPr="006745AF">
              <w:rPr>
                <w:sz w:val="28"/>
                <w:szCs w:val="28"/>
              </w:rPr>
              <w:t xml:space="preserve">ного образования детей </w:t>
            </w:r>
            <w:r w:rsidR="00DC6042">
              <w:rPr>
                <w:sz w:val="28"/>
                <w:szCs w:val="28"/>
              </w:rPr>
              <w:br/>
            </w:r>
            <w:r w:rsidRPr="006745AF">
              <w:rPr>
                <w:sz w:val="28"/>
                <w:szCs w:val="28"/>
              </w:rPr>
              <w:t>Волгограда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 xml:space="preserve">Обеспечение деятельности 18 муниципальных </w:t>
            </w:r>
            <w:r w:rsidRPr="006745AF">
              <w:rPr>
                <w:spacing w:val="-6"/>
                <w:sz w:val="28"/>
                <w:szCs w:val="28"/>
              </w:rPr>
              <w:t>бюджетных образовательных учреждений Волг</w:t>
            </w:r>
            <w:r w:rsidRPr="006745AF">
              <w:rPr>
                <w:spacing w:val="-6"/>
                <w:sz w:val="28"/>
                <w:szCs w:val="28"/>
              </w:rPr>
              <w:t>о</w:t>
            </w:r>
            <w:r w:rsidRPr="006745AF">
              <w:rPr>
                <w:spacing w:val="-4"/>
                <w:sz w:val="28"/>
                <w:szCs w:val="28"/>
              </w:rPr>
              <w:t>града дополнительного образования детей, в том</w:t>
            </w:r>
            <w:r w:rsidRPr="006745AF">
              <w:rPr>
                <w:sz w:val="28"/>
                <w:szCs w:val="28"/>
              </w:rPr>
              <w:t xml:space="preserve"> числе расходы:</w:t>
            </w:r>
          </w:p>
          <w:p w:rsidR="006745AF" w:rsidRPr="006745AF" w:rsidRDefault="006745AF" w:rsidP="006745AF">
            <w:pPr>
              <w:rPr>
                <w:sz w:val="28"/>
                <w:szCs w:val="28"/>
              </w:rPr>
            </w:pPr>
            <w:r w:rsidRPr="006745AF">
              <w:rPr>
                <w:sz w:val="28"/>
                <w:szCs w:val="28"/>
              </w:rPr>
              <w:t>субсидия на иные цели (средства областного бюджета) – 988 тыс. 400 рублей</w:t>
            </w:r>
            <w:r w:rsidR="00453C9C">
              <w:rPr>
                <w:sz w:val="28"/>
                <w:szCs w:val="28"/>
              </w:rPr>
              <w:t>,</w:t>
            </w:r>
            <w:r w:rsidRPr="006745AF">
              <w:rPr>
                <w:sz w:val="28"/>
                <w:szCs w:val="28"/>
              </w:rPr>
              <w:t xml:space="preserve"> </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229 млн. 236 тыс. 600 рублей</w:t>
            </w:r>
            <w:r w:rsidR="00453C9C">
              <w:rPr>
                <w:sz w:val="28"/>
                <w:szCs w:val="28"/>
              </w:rPr>
              <w:t>,</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00DC6042">
              <w:rPr>
                <w:sz w:val="28"/>
                <w:szCs w:val="28"/>
              </w:rPr>
              <w:br/>
            </w:r>
            <w:r w:rsidRPr="006745AF">
              <w:rPr>
                <w:sz w:val="28"/>
                <w:szCs w:val="28"/>
              </w:rPr>
              <w:t>Волгограда) – 6 млн. 115 тыс. 300 рублей.</w:t>
            </w:r>
          </w:p>
          <w:p w:rsidR="006745AF" w:rsidRPr="006745AF" w:rsidRDefault="006745AF" w:rsidP="006745AF">
            <w:pPr>
              <w:rPr>
                <w:spacing w:val="-8"/>
                <w:sz w:val="28"/>
                <w:szCs w:val="28"/>
              </w:rPr>
            </w:pPr>
            <w:r w:rsidRPr="006745AF">
              <w:rPr>
                <w:spacing w:val="-4"/>
                <w:sz w:val="28"/>
                <w:szCs w:val="28"/>
              </w:rPr>
              <w:t>Обеспечение деятельности одного муниципал</w:t>
            </w:r>
            <w:r w:rsidRPr="006745AF">
              <w:rPr>
                <w:spacing w:val="-4"/>
                <w:sz w:val="28"/>
                <w:szCs w:val="28"/>
              </w:rPr>
              <w:t>ь</w:t>
            </w:r>
            <w:r w:rsidRPr="006745AF">
              <w:rPr>
                <w:spacing w:val="-4"/>
                <w:sz w:val="28"/>
                <w:szCs w:val="28"/>
              </w:rPr>
              <w:t>н</w:t>
            </w:r>
            <w:r w:rsidRPr="006745AF">
              <w:rPr>
                <w:sz w:val="28"/>
                <w:szCs w:val="28"/>
              </w:rPr>
              <w:t>ого казенного образовательного учреждения – муниципального учреждения дополнительного образования «Центр «Пост № 1» Волгограда»</w:t>
            </w:r>
            <w:r w:rsidRPr="006745AF">
              <w:rPr>
                <w:spacing w:val="-8"/>
                <w:sz w:val="28"/>
                <w:szCs w:val="28"/>
              </w:rPr>
              <w:t>:</w:t>
            </w:r>
          </w:p>
          <w:p w:rsidR="006745AF" w:rsidRPr="006745AF" w:rsidRDefault="006745AF" w:rsidP="006745AF">
            <w:pPr>
              <w:rPr>
                <w:spacing w:val="-4"/>
                <w:sz w:val="28"/>
                <w:szCs w:val="28"/>
              </w:rPr>
            </w:pPr>
            <w:r w:rsidRPr="006745AF">
              <w:rPr>
                <w:spacing w:val="-8"/>
                <w:sz w:val="28"/>
                <w:szCs w:val="28"/>
              </w:rPr>
              <w:t>в общей сумме – 4 млн. 651 тыс. 200 рублей (сре</w:t>
            </w:r>
            <w:r w:rsidRPr="006745AF">
              <w:rPr>
                <w:spacing w:val="-8"/>
                <w:sz w:val="28"/>
                <w:szCs w:val="28"/>
              </w:rPr>
              <w:t>д</w:t>
            </w:r>
            <w:r w:rsidRPr="006745AF">
              <w:rPr>
                <w:spacing w:val="-8"/>
                <w:sz w:val="28"/>
                <w:szCs w:val="28"/>
              </w:rPr>
              <w:lastRenderedPageBreak/>
              <w:t>ства</w:t>
            </w:r>
            <w:r w:rsidRPr="006745AF">
              <w:rPr>
                <w:spacing w:val="-4"/>
                <w:sz w:val="28"/>
                <w:szCs w:val="28"/>
              </w:rPr>
              <w:t xml:space="preserve"> бюджета Волгограда), в том числе расходы:</w:t>
            </w:r>
          </w:p>
          <w:p w:rsidR="006745AF" w:rsidRPr="006745AF" w:rsidRDefault="006745AF" w:rsidP="006745AF">
            <w:pPr>
              <w:rPr>
                <w:sz w:val="28"/>
                <w:szCs w:val="28"/>
              </w:rPr>
            </w:pPr>
            <w:r w:rsidRPr="006745AF">
              <w:rPr>
                <w:sz w:val="28"/>
                <w:szCs w:val="28"/>
              </w:rPr>
              <w:t>на заработную плату и начисления на выплаты по оплате труда – 4 млн. 553 тыс. 200 рублей,</w:t>
            </w:r>
          </w:p>
          <w:p w:rsidR="006745AF" w:rsidRPr="006745AF" w:rsidRDefault="006745AF" w:rsidP="00DC6042">
            <w:pPr>
              <w:rPr>
                <w:sz w:val="28"/>
                <w:szCs w:val="28"/>
              </w:rPr>
            </w:pPr>
            <w:r w:rsidRPr="006745AF">
              <w:rPr>
                <w:sz w:val="28"/>
                <w:szCs w:val="28"/>
              </w:rPr>
              <w:t>на содержание имущества, оплату налогов, прочие услуги и работы – 98 тыс.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DC6042">
            <w:pPr>
              <w:rPr>
                <w:spacing w:val="-8"/>
                <w:sz w:val="28"/>
                <w:szCs w:val="28"/>
              </w:rPr>
            </w:pPr>
            <w:r w:rsidRPr="006745AF">
              <w:rPr>
                <w:iCs/>
                <w:sz w:val="28"/>
                <w:szCs w:val="28"/>
              </w:rPr>
              <w:lastRenderedPageBreak/>
              <w:t>Федеральный закон от 08 мая 2010 г. №</w:t>
            </w:r>
            <w:r w:rsidRPr="006745AF">
              <w:rPr>
                <w:sz w:val="28"/>
                <w:szCs w:val="28"/>
              </w:rPr>
              <w:t xml:space="preserve"> 83-ФЗ</w:t>
            </w:r>
            <w:r w:rsidRPr="006745AF">
              <w:rPr>
                <w:sz w:val="28"/>
                <w:szCs w:val="28"/>
              </w:rPr>
              <w:br/>
              <w:t xml:space="preserve">«О внесении изменений в отдельные </w:t>
            </w:r>
            <w:r w:rsidRPr="006745AF">
              <w:rPr>
                <w:spacing w:val="-4"/>
                <w:sz w:val="28"/>
                <w:szCs w:val="28"/>
              </w:rPr>
              <w:t>законод</w:t>
            </w:r>
            <w:r w:rsidRPr="006745AF">
              <w:rPr>
                <w:spacing w:val="-4"/>
                <w:sz w:val="28"/>
                <w:szCs w:val="28"/>
              </w:rPr>
              <w:t>а</w:t>
            </w:r>
            <w:r w:rsidRPr="006745AF">
              <w:rPr>
                <w:spacing w:val="-4"/>
                <w:sz w:val="28"/>
                <w:szCs w:val="28"/>
              </w:rPr>
              <w:t>тельные акты Российской Федерации в связи с с</w:t>
            </w:r>
            <w:r w:rsidRPr="006745AF">
              <w:rPr>
                <w:spacing w:val="-4"/>
                <w:sz w:val="28"/>
                <w:szCs w:val="28"/>
              </w:rPr>
              <w:t>о</w:t>
            </w:r>
            <w:r w:rsidRPr="006745AF">
              <w:rPr>
                <w:spacing w:val="-4"/>
                <w:sz w:val="28"/>
                <w:szCs w:val="28"/>
              </w:rPr>
              <w:t>вершенствованием правового положения госуда</w:t>
            </w:r>
            <w:r w:rsidRPr="006745AF">
              <w:rPr>
                <w:spacing w:val="-4"/>
                <w:sz w:val="28"/>
                <w:szCs w:val="28"/>
              </w:rPr>
              <w:t>р</w:t>
            </w:r>
            <w:r w:rsidRPr="006745AF">
              <w:rPr>
                <w:spacing w:val="-4"/>
                <w:sz w:val="28"/>
                <w:szCs w:val="28"/>
              </w:rPr>
              <w:t>ственных</w:t>
            </w:r>
            <w:r w:rsidRPr="006745AF">
              <w:rPr>
                <w:sz w:val="28"/>
                <w:szCs w:val="28"/>
              </w:rPr>
              <w:t xml:space="preserve"> (муниципаль</w:t>
            </w:r>
            <w:r w:rsidRPr="006745AF">
              <w:rPr>
                <w:iCs/>
                <w:sz w:val="28"/>
                <w:szCs w:val="28"/>
              </w:rPr>
              <w:t>ных) учреждений»,</w:t>
            </w:r>
            <w:r w:rsidRPr="006745AF">
              <w:rPr>
                <w:sz w:val="28"/>
                <w:szCs w:val="28"/>
              </w:rPr>
              <w:t xml:space="preserve"> пост</w:t>
            </w:r>
            <w:r w:rsidRPr="006745AF">
              <w:rPr>
                <w:sz w:val="28"/>
                <w:szCs w:val="28"/>
              </w:rPr>
              <w:t>а</w:t>
            </w:r>
            <w:r w:rsidRPr="006745AF">
              <w:rPr>
                <w:sz w:val="28"/>
                <w:szCs w:val="28"/>
              </w:rPr>
              <w:t>новления администрации Волгограда от 17 июля 2015 г. № 997 «Об утверждении Порядка опред</w:t>
            </w:r>
            <w:r w:rsidRPr="006745AF">
              <w:rPr>
                <w:sz w:val="28"/>
                <w:szCs w:val="28"/>
              </w:rPr>
              <w:t>е</w:t>
            </w:r>
            <w:r w:rsidRPr="006745AF">
              <w:rPr>
                <w:sz w:val="28"/>
                <w:szCs w:val="28"/>
              </w:rPr>
              <w:t>ления объема финансового обеспечения выполн</w:t>
            </w:r>
            <w:r w:rsidRPr="006745AF">
              <w:rPr>
                <w:sz w:val="28"/>
                <w:szCs w:val="28"/>
              </w:rPr>
              <w:t>е</w:t>
            </w:r>
            <w:r w:rsidRPr="006745AF">
              <w:rPr>
                <w:sz w:val="28"/>
                <w:szCs w:val="28"/>
              </w:rPr>
              <w:t xml:space="preserve">ния муниципального задания муниципальными </w:t>
            </w:r>
            <w:r w:rsidRPr="00DC6042">
              <w:rPr>
                <w:spacing w:val="-4"/>
                <w:sz w:val="28"/>
                <w:szCs w:val="28"/>
              </w:rPr>
              <w:t>учреждениями Волгограда»</w:t>
            </w:r>
            <w:r w:rsidRPr="00DC6042">
              <w:rPr>
                <w:iCs/>
                <w:spacing w:val="-4"/>
                <w:sz w:val="28"/>
                <w:szCs w:val="28"/>
              </w:rPr>
              <w:t>, от 01 сентября 2014 г</w:t>
            </w:r>
            <w:r w:rsidRPr="006745AF">
              <w:rPr>
                <w:iCs/>
                <w:sz w:val="28"/>
                <w:szCs w:val="28"/>
              </w:rPr>
              <w:t>. № 1100 «Об утверж</w:t>
            </w:r>
            <w:r w:rsidRPr="006745AF">
              <w:rPr>
                <w:iCs/>
                <w:spacing w:val="-4"/>
                <w:sz w:val="28"/>
                <w:szCs w:val="28"/>
              </w:rPr>
              <w:t>дении Порядка определения объема и условий предо</w:t>
            </w:r>
            <w:r w:rsidRPr="006745AF">
              <w:rPr>
                <w:iCs/>
                <w:sz w:val="28"/>
                <w:szCs w:val="28"/>
              </w:rPr>
              <w:t>ставления муниципальным бюджетным (автономным) учреждениям Волг</w:t>
            </w:r>
            <w:r w:rsidRPr="006745AF">
              <w:rPr>
                <w:iCs/>
                <w:sz w:val="28"/>
                <w:szCs w:val="28"/>
              </w:rPr>
              <w:t>о</w:t>
            </w:r>
            <w:r w:rsidRPr="006745AF">
              <w:rPr>
                <w:iCs/>
                <w:sz w:val="28"/>
                <w:szCs w:val="28"/>
              </w:rPr>
              <w:t>града субсидий на иные цели», решения Волг</w:t>
            </w:r>
            <w:r w:rsidRPr="006745AF">
              <w:rPr>
                <w:iCs/>
                <w:sz w:val="28"/>
                <w:szCs w:val="28"/>
              </w:rPr>
              <w:t>о</w:t>
            </w:r>
            <w:r w:rsidRPr="006745AF">
              <w:rPr>
                <w:iCs/>
                <w:sz w:val="28"/>
                <w:szCs w:val="28"/>
              </w:rPr>
              <w:t xml:space="preserve">градской городской Думы от 27 октября 2009 г. № 25/731 «Об утверждении Положения об оплате </w:t>
            </w:r>
            <w:r w:rsidRPr="006745AF">
              <w:rPr>
                <w:iCs/>
                <w:sz w:val="28"/>
                <w:szCs w:val="28"/>
              </w:rPr>
              <w:lastRenderedPageBreak/>
              <w:t>труда работников муниципальных образовател</w:t>
            </w:r>
            <w:r w:rsidRPr="006745AF">
              <w:rPr>
                <w:iCs/>
                <w:sz w:val="28"/>
                <w:szCs w:val="28"/>
              </w:rPr>
              <w:t>ь</w:t>
            </w:r>
            <w:r w:rsidRPr="006745AF">
              <w:rPr>
                <w:iCs/>
                <w:sz w:val="28"/>
                <w:szCs w:val="28"/>
              </w:rPr>
              <w:t>ных учреждений Волгограда, за исключением м</w:t>
            </w:r>
            <w:r w:rsidRPr="006745AF">
              <w:rPr>
                <w:iCs/>
                <w:sz w:val="28"/>
                <w:szCs w:val="28"/>
              </w:rPr>
              <w:t>у</w:t>
            </w:r>
            <w:r w:rsidRPr="006745AF">
              <w:rPr>
                <w:iCs/>
                <w:sz w:val="28"/>
                <w:szCs w:val="28"/>
              </w:rPr>
              <w:t xml:space="preserve">ниципальных образовательных </w:t>
            </w:r>
            <w:r w:rsidRPr="006745AF">
              <w:rPr>
                <w:iCs/>
                <w:spacing w:val="-8"/>
                <w:sz w:val="28"/>
                <w:szCs w:val="28"/>
              </w:rPr>
              <w:t>учреждений в сф</w:t>
            </w:r>
            <w:r w:rsidRPr="006745AF">
              <w:rPr>
                <w:iCs/>
                <w:spacing w:val="-8"/>
                <w:sz w:val="28"/>
                <w:szCs w:val="28"/>
              </w:rPr>
              <w:t>е</w:t>
            </w:r>
            <w:r w:rsidRPr="006745AF">
              <w:rPr>
                <w:iCs/>
                <w:spacing w:val="-8"/>
                <w:sz w:val="28"/>
                <w:szCs w:val="28"/>
              </w:rPr>
              <w:t xml:space="preserve">ре искусства», </w:t>
            </w:r>
            <w:r w:rsidRPr="006745AF">
              <w:rPr>
                <w:sz w:val="28"/>
                <w:szCs w:val="28"/>
              </w:rPr>
              <w:t>от 23</w:t>
            </w:r>
            <w:r w:rsidR="00DC6042">
              <w:rPr>
                <w:sz w:val="28"/>
                <w:szCs w:val="28"/>
              </w:rPr>
              <w:t xml:space="preserve"> декабря </w:t>
            </w:r>
            <w:r w:rsidRPr="006745AF">
              <w:rPr>
                <w:sz w:val="28"/>
                <w:szCs w:val="28"/>
              </w:rPr>
              <w:t xml:space="preserve">2016 </w:t>
            </w:r>
            <w:r w:rsidR="00DC6042">
              <w:rPr>
                <w:sz w:val="28"/>
                <w:szCs w:val="28"/>
              </w:rPr>
              <w:t xml:space="preserve">г. </w:t>
            </w:r>
            <w:r w:rsidRPr="006745AF">
              <w:rPr>
                <w:sz w:val="28"/>
                <w:szCs w:val="28"/>
              </w:rPr>
              <w:t xml:space="preserve">№ 52/1511 «О бюджете Волгограда на 2017 год и </w:t>
            </w:r>
            <w:r w:rsidR="00CB2D60">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8.</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4.1. Обеспечение условий для ра</w:t>
            </w:r>
            <w:r w:rsidRPr="006745AF">
              <w:rPr>
                <w:sz w:val="28"/>
                <w:szCs w:val="28"/>
              </w:rPr>
              <w:t>з</w:t>
            </w:r>
            <w:r w:rsidRPr="006745AF">
              <w:rPr>
                <w:sz w:val="28"/>
                <w:szCs w:val="28"/>
              </w:rPr>
              <w:t>вития системы стимулов, обе</w:t>
            </w:r>
            <w:r w:rsidRPr="006745AF">
              <w:rPr>
                <w:sz w:val="28"/>
                <w:szCs w:val="28"/>
              </w:rPr>
              <w:t>с</w:t>
            </w:r>
            <w:r w:rsidRPr="006745AF">
              <w:rPr>
                <w:spacing w:val="-4"/>
                <w:sz w:val="28"/>
                <w:szCs w:val="28"/>
              </w:rPr>
              <w:t>печивающих по</w:t>
            </w:r>
            <w:r w:rsidRPr="006745AF">
              <w:rPr>
                <w:spacing w:val="-4"/>
                <w:sz w:val="28"/>
                <w:szCs w:val="28"/>
              </w:rPr>
              <w:t>д</w:t>
            </w:r>
            <w:r w:rsidRPr="006745AF">
              <w:rPr>
                <w:sz w:val="28"/>
                <w:szCs w:val="28"/>
              </w:rPr>
              <w:t>держку особо одаренных об</w:t>
            </w:r>
            <w:r w:rsidRPr="006745AF">
              <w:rPr>
                <w:sz w:val="28"/>
                <w:szCs w:val="28"/>
              </w:rPr>
              <w:t>у</w:t>
            </w:r>
            <w:r w:rsidRPr="006745AF">
              <w:rPr>
                <w:sz w:val="28"/>
                <w:szCs w:val="28"/>
              </w:rPr>
              <w:t>чающихся</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 xml:space="preserve">Выплата ежемесячных стипендий 20 </w:t>
            </w:r>
            <w:r w:rsidRPr="006745AF">
              <w:rPr>
                <w:spacing w:val="-4"/>
                <w:sz w:val="28"/>
                <w:szCs w:val="28"/>
              </w:rPr>
              <w:t>обуча</w:t>
            </w:r>
            <w:r w:rsidRPr="006745AF">
              <w:rPr>
                <w:spacing w:val="-4"/>
                <w:sz w:val="28"/>
                <w:szCs w:val="28"/>
              </w:rPr>
              <w:t>ю</w:t>
            </w:r>
            <w:r w:rsidRPr="006745AF">
              <w:rPr>
                <w:spacing w:val="-4"/>
                <w:sz w:val="28"/>
                <w:szCs w:val="28"/>
              </w:rPr>
              <w:t>щимся муниципальных образовательных учр</w:t>
            </w:r>
            <w:r w:rsidRPr="006745AF">
              <w:rPr>
                <w:spacing w:val="-4"/>
                <w:sz w:val="28"/>
                <w:szCs w:val="28"/>
              </w:rPr>
              <w:t>е</w:t>
            </w:r>
            <w:r w:rsidRPr="006745AF">
              <w:rPr>
                <w:spacing w:val="-4"/>
                <w:sz w:val="28"/>
                <w:szCs w:val="28"/>
              </w:rPr>
              <w:t>ждений</w:t>
            </w:r>
            <w:r w:rsidRPr="006745AF">
              <w:rPr>
                <w:sz w:val="28"/>
                <w:szCs w:val="28"/>
              </w:rPr>
              <w:t xml:space="preserve"> Волгограда в размере 1 тыс. 500 рублей каждому стипендиату в течение 12 месяцев на общую сумму 360 тыс. рублей (средства бю</w:t>
            </w:r>
            <w:r w:rsidRPr="006745AF">
              <w:rPr>
                <w:sz w:val="28"/>
                <w:szCs w:val="28"/>
              </w:rPr>
              <w:t>д</w:t>
            </w:r>
            <w:r w:rsidRPr="006745AF">
              <w:rPr>
                <w:sz w:val="28"/>
                <w:szCs w:val="28"/>
              </w:rPr>
              <w:t>жета Волгограда)</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DC6042">
            <w:pPr>
              <w:rPr>
                <w:sz w:val="28"/>
                <w:szCs w:val="28"/>
              </w:rPr>
            </w:pPr>
            <w:r w:rsidRPr="00DC6042">
              <w:rPr>
                <w:spacing w:val="-4"/>
                <w:sz w:val="28"/>
                <w:szCs w:val="28"/>
              </w:rPr>
              <w:t>Решения Волгоградской городской Думы от 31 о</w:t>
            </w:r>
            <w:r w:rsidRPr="00DC6042">
              <w:rPr>
                <w:spacing w:val="-4"/>
                <w:sz w:val="28"/>
                <w:szCs w:val="28"/>
              </w:rPr>
              <w:t>к</w:t>
            </w:r>
            <w:r w:rsidRPr="006745AF">
              <w:rPr>
                <w:sz w:val="28"/>
                <w:szCs w:val="28"/>
              </w:rPr>
              <w:t>тября 2012 г. № 68/2046 «Об утверждении Пол</w:t>
            </w:r>
            <w:r w:rsidRPr="006745AF">
              <w:rPr>
                <w:sz w:val="28"/>
                <w:szCs w:val="28"/>
              </w:rPr>
              <w:t>о</w:t>
            </w:r>
            <w:r w:rsidRPr="006745AF">
              <w:rPr>
                <w:sz w:val="28"/>
                <w:szCs w:val="28"/>
              </w:rPr>
              <w:t xml:space="preserve">жения о персональных стипендиях Волгоградской </w:t>
            </w:r>
            <w:r w:rsidRPr="00DC6042">
              <w:rPr>
                <w:spacing w:val="-4"/>
                <w:sz w:val="28"/>
                <w:szCs w:val="28"/>
              </w:rPr>
              <w:t>городской Думы», от 19 сентября 2007 г. № 49/1194</w:t>
            </w:r>
            <w:r w:rsidRPr="006745AF">
              <w:rPr>
                <w:sz w:val="28"/>
                <w:szCs w:val="28"/>
              </w:rPr>
              <w:t xml:space="preserve"> «Об учреждении стипендий Волгоградской г</w:t>
            </w:r>
            <w:r w:rsidRPr="006745AF">
              <w:rPr>
                <w:sz w:val="28"/>
                <w:szCs w:val="28"/>
              </w:rPr>
              <w:t>о</w:t>
            </w:r>
            <w:r w:rsidRPr="006745AF">
              <w:rPr>
                <w:sz w:val="28"/>
                <w:szCs w:val="28"/>
              </w:rPr>
              <w:t>родской Думы членам коллективов спортивных команд, ансамблей, оркестров учреждений общ</w:t>
            </w:r>
            <w:r w:rsidRPr="006745AF">
              <w:rPr>
                <w:sz w:val="28"/>
                <w:szCs w:val="28"/>
              </w:rPr>
              <w:t>е</w:t>
            </w:r>
            <w:r w:rsidRPr="006745AF">
              <w:rPr>
                <w:sz w:val="28"/>
                <w:szCs w:val="28"/>
              </w:rPr>
              <w:t>го среднего и дополнительного образования и куль</w:t>
            </w:r>
            <w:r w:rsidRPr="00DC6042">
              <w:rPr>
                <w:spacing w:val="-6"/>
                <w:sz w:val="28"/>
                <w:szCs w:val="28"/>
              </w:rPr>
              <w:t>туры Волгограда», от 23</w:t>
            </w:r>
            <w:r w:rsidR="00DC6042" w:rsidRPr="00DC6042">
              <w:rPr>
                <w:spacing w:val="-6"/>
                <w:sz w:val="28"/>
                <w:szCs w:val="28"/>
              </w:rPr>
              <w:t xml:space="preserve"> декабря </w:t>
            </w:r>
            <w:r w:rsidRPr="00DC6042">
              <w:rPr>
                <w:spacing w:val="-6"/>
                <w:sz w:val="28"/>
                <w:szCs w:val="28"/>
              </w:rPr>
              <w:t xml:space="preserve">2016 </w:t>
            </w:r>
            <w:r w:rsidR="00DC6042" w:rsidRPr="00DC6042">
              <w:rPr>
                <w:spacing w:val="-6"/>
                <w:sz w:val="28"/>
                <w:szCs w:val="28"/>
              </w:rPr>
              <w:t xml:space="preserve">г. </w:t>
            </w:r>
            <w:r w:rsidRPr="00DC6042">
              <w:rPr>
                <w:spacing w:val="-6"/>
                <w:sz w:val="28"/>
                <w:szCs w:val="28"/>
              </w:rPr>
              <w:t>№ 52/1511</w:t>
            </w:r>
            <w:r w:rsidRPr="006745AF">
              <w:rPr>
                <w:sz w:val="28"/>
                <w:szCs w:val="28"/>
              </w:rPr>
              <w:t xml:space="preserve"> «О бюджете Волгограда на 2017 год и </w:t>
            </w:r>
            <w:r w:rsidR="00CB2D60">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9.</w:t>
            </w:r>
          </w:p>
        </w:tc>
        <w:tc>
          <w:tcPr>
            <w:tcW w:w="2366" w:type="dxa"/>
            <w:tcBorders>
              <w:top w:val="single" w:sz="4" w:space="0" w:color="auto"/>
              <w:left w:val="single" w:sz="4" w:space="0" w:color="auto"/>
              <w:bottom w:val="single" w:sz="4" w:space="0" w:color="auto"/>
              <w:right w:val="single" w:sz="4" w:space="0" w:color="auto"/>
            </w:tcBorders>
            <w:hideMark/>
          </w:tcPr>
          <w:p w:rsidR="00CB2D60" w:rsidRDefault="006745AF" w:rsidP="00DC6042">
            <w:pPr>
              <w:rPr>
                <w:sz w:val="28"/>
                <w:szCs w:val="28"/>
              </w:rPr>
            </w:pPr>
            <w:r w:rsidRPr="006745AF">
              <w:rPr>
                <w:sz w:val="28"/>
                <w:szCs w:val="28"/>
              </w:rPr>
              <w:t xml:space="preserve">Мероприятие 5.1. Организация </w:t>
            </w:r>
            <w:r w:rsidRPr="006745AF">
              <w:rPr>
                <w:spacing w:val="-4"/>
                <w:sz w:val="28"/>
                <w:szCs w:val="28"/>
              </w:rPr>
              <w:t>по</w:t>
            </w:r>
            <w:r w:rsidRPr="006745AF">
              <w:rPr>
                <w:spacing w:val="-4"/>
                <w:sz w:val="28"/>
                <w:szCs w:val="28"/>
              </w:rPr>
              <w:t>д</w:t>
            </w:r>
            <w:r w:rsidRPr="006745AF">
              <w:rPr>
                <w:spacing w:val="-4"/>
                <w:sz w:val="28"/>
                <w:szCs w:val="28"/>
              </w:rPr>
              <w:t>готовки, переп</w:t>
            </w:r>
            <w:r w:rsidRPr="006745AF">
              <w:rPr>
                <w:sz w:val="28"/>
                <w:szCs w:val="28"/>
              </w:rPr>
              <w:t>о</w:t>
            </w:r>
            <w:r w:rsidRPr="006745AF">
              <w:rPr>
                <w:sz w:val="28"/>
                <w:szCs w:val="28"/>
              </w:rPr>
              <w:t>д</w:t>
            </w:r>
            <w:r w:rsidRPr="006745AF">
              <w:rPr>
                <w:sz w:val="28"/>
                <w:szCs w:val="28"/>
              </w:rPr>
              <w:t>готовки, повыше</w:t>
            </w:r>
            <w:r w:rsidR="00CB2D60">
              <w:rPr>
                <w:sz w:val="28"/>
                <w:szCs w:val="28"/>
              </w:rPr>
              <w:t>-</w:t>
            </w:r>
          </w:p>
          <w:p w:rsidR="006745AF" w:rsidRPr="006745AF" w:rsidRDefault="006745AF" w:rsidP="00DC6042">
            <w:pPr>
              <w:rPr>
                <w:sz w:val="28"/>
                <w:szCs w:val="28"/>
              </w:rPr>
            </w:pPr>
            <w:proofErr w:type="spellStart"/>
            <w:r w:rsidRPr="006745AF">
              <w:rPr>
                <w:sz w:val="28"/>
                <w:szCs w:val="28"/>
              </w:rPr>
              <w:t>ния</w:t>
            </w:r>
            <w:proofErr w:type="spellEnd"/>
            <w:r w:rsidRPr="006745AF">
              <w:rPr>
                <w:sz w:val="28"/>
                <w:szCs w:val="28"/>
              </w:rPr>
              <w:t xml:space="preserve"> квалифик</w:t>
            </w:r>
            <w:r w:rsidRPr="006745AF">
              <w:rPr>
                <w:sz w:val="28"/>
                <w:szCs w:val="28"/>
              </w:rPr>
              <w:t>а</w:t>
            </w:r>
            <w:r w:rsidRPr="006745AF">
              <w:rPr>
                <w:sz w:val="28"/>
                <w:szCs w:val="28"/>
              </w:rPr>
              <w:t>ции педагогич</w:t>
            </w:r>
            <w:r w:rsidRPr="006745AF">
              <w:rPr>
                <w:sz w:val="28"/>
                <w:szCs w:val="28"/>
              </w:rPr>
              <w:t>е</w:t>
            </w:r>
            <w:r w:rsidRPr="006745AF">
              <w:rPr>
                <w:sz w:val="28"/>
                <w:szCs w:val="28"/>
              </w:rPr>
              <w:t>ских и руков</w:t>
            </w:r>
            <w:r w:rsidRPr="006745AF">
              <w:rPr>
                <w:sz w:val="28"/>
                <w:szCs w:val="28"/>
              </w:rPr>
              <w:t>о</w:t>
            </w:r>
            <w:r w:rsidRPr="006745AF">
              <w:rPr>
                <w:sz w:val="28"/>
                <w:szCs w:val="28"/>
              </w:rPr>
              <w:t>дящих работн</w:t>
            </w:r>
            <w:r w:rsidRPr="006745AF">
              <w:rPr>
                <w:sz w:val="28"/>
                <w:szCs w:val="28"/>
              </w:rPr>
              <w:t>и</w:t>
            </w:r>
            <w:r w:rsidRPr="006745AF">
              <w:rPr>
                <w:sz w:val="28"/>
                <w:szCs w:val="28"/>
              </w:rPr>
              <w:t>ков муниципал</w:t>
            </w:r>
            <w:r w:rsidRPr="006745AF">
              <w:rPr>
                <w:sz w:val="28"/>
                <w:szCs w:val="28"/>
              </w:rPr>
              <w:t>ь</w:t>
            </w:r>
            <w:r w:rsidRPr="006745AF">
              <w:rPr>
                <w:sz w:val="28"/>
                <w:szCs w:val="28"/>
              </w:rPr>
              <w:lastRenderedPageBreak/>
              <w:t xml:space="preserve">ных </w:t>
            </w:r>
            <w:r w:rsidRPr="006745AF">
              <w:rPr>
                <w:spacing w:val="-4"/>
                <w:sz w:val="28"/>
                <w:szCs w:val="28"/>
              </w:rPr>
              <w:t>образов</w:t>
            </w:r>
            <w:r w:rsidRPr="006745AF">
              <w:rPr>
                <w:spacing w:val="-4"/>
                <w:sz w:val="28"/>
                <w:szCs w:val="28"/>
              </w:rPr>
              <w:t>а</w:t>
            </w:r>
            <w:r w:rsidRPr="006745AF">
              <w:rPr>
                <w:spacing w:val="-4"/>
                <w:sz w:val="28"/>
                <w:szCs w:val="28"/>
              </w:rPr>
              <w:t>тельных учр</w:t>
            </w:r>
            <w:r w:rsidRPr="006745AF">
              <w:rPr>
                <w:spacing w:val="-4"/>
                <w:sz w:val="28"/>
                <w:szCs w:val="28"/>
              </w:rPr>
              <w:t>е</w:t>
            </w:r>
            <w:r w:rsidRPr="006745AF">
              <w:rPr>
                <w:spacing w:val="-4"/>
                <w:sz w:val="28"/>
                <w:szCs w:val="28"/>
              </w:rPr>
              <w:t xml:space="preserve">ждений </w:t>
            </w:r>
            <w:r w:rsidR="00DC6042">
              <w:rPr>
                <w:spacing w:val="-4"/>
                <w:sz w:val="28"/>
                <w:szCs w:val="28"/>
              </w:rPr>
              <w:br/>
            </w:r>
            <w:r w:rsidRPr="006745AF">
              <w:rPr>
                <w:spacing w:val="-4"/>
                <w:sz w:val="28"/>
                <w:szCs w:val="28"/>
              </w:rPr>
              <w:t>Волгограда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lastRenderedPageBreak/>
              <w:t>Обеспечение деятельности муниципального учреждения дополнительного профессионал</w:t>
            </w:r>
            <w:r w:rsidRPr="006745AF">
              <w:rPr>
                <w:sz w:val="28"/>
                <w:szCs w:val="28"/>
              </w:rPr>
              <w:t>ь</w:t>
            </w:r>
            <w:r w:rsidRPr="006745AF">
              <w:rPr>
                <w:sz w:val="28"/>
                <w:szCs w:val="28"/>
              </w:rPr>
              <w:t>ного образования «Центр развития образования Волгограда», в том числе расходы:</w:t>
            </w:r>
          </w:p>
          <w:p w:rsidR="006745AF" w:rsidRPr="006745AF" w:rsidRDefault="006745AF" w:rsidP="006745AF">
            <w:pPr>
              <w:rPr>
                <w:sz w:val="28"/>
                <w:szCs w:val="28"/>
              </w:rPr>
            </w:pPr>
            <w:r w:rsidRPr="006745AF">
              <w:rPr>
                <w:sz w:val="28"/>
                <w:szCs w:val="28"/>
              </w:rPr>
              <w:t>субсидия на финансовое обеспечение муниц</w:t>
            </w:r>
            <w:r w:rsidRPr="006745AF">
              <w:rPr>
                <w:sz w:val="28"/>
                <w:szCs w:val="28"/>
              </w:rPr>
              <w:t>и</w:t>
            </w:r>
            <w:r w:rsidRPr="006745AF">
              <w:rPr>
                <w:sz w:val="28"/>
                <w:szCs w:val="28"/>
              </w:rPr>
              <w:t>пального задания (средства бюджета Волгогр</w:t>
            </w:r>
            <w:r w:rsidRPr="006745AF">
              <w:rPr>
                <w:sz w:val="28"/>
                <w:szCs w:val="28"/>
              </w:rPr>
              <w:t>а</w:t>
            </w:r>
            <w:r w:rsidRPr="006745AF">
              <w:rPr>
                <w:sz w:val="28"/>
                <w:szCs w:val="28"/>
              </w:rPr>
              <w:t>да) – 16 млн. 973 тыс. рублей;</w:t>
            </w:r>
          </w:p>
          <w:p w:rsidR="006745AF" w:rsidRPr="006745AF" w:rsidRDefault="006745AF" w:rsidP="006745AF">
            <w:pPr>
              <w:rPr>
                <w:sz w:val="28"/>
                <w:szCs w:val="28"/>
              </w:rPr>
            </w:pPr>
            <w:r w:rsidRPr="006745AF">
              <w:rPr>
                <w:sz w:val="28"/>
                <w:szCs w:val="28"/>
              </w:rPr>
              <w:t xml:space="preserve">субсидия на иные цели (средства бюджета </w:t>
            </w:r>
            <w:r w:rsidR="00DC6042">
              <w:rPr>
                <w:sz w:val="28"/>
                <w:szCs w:val="28"/>
              </w:rPr>
              <w:br/>
            </w:r>
            <w:r w:rsidRPr="006745AF">
              <w:rPr>
                <w:sz w:val="28"/>
                <w:szCs w:val="28"/>
              </w:rPr>
              <w:t>Волгограда) – 6 тыс.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CB2D60" w:rsidRDefault="006745AF" w:rsidP="00DC6042">
            <w:pPr>
              <w:rPr>
                <w:spacing w:val="-4"/>
                <w:sz w:val="28"/>
                <w:szCs w:val="28"/>
              </w:rPr>
            </w:pPr>
            <w:r w:rsidRPr="006745AF">
              <w:rPr>
                <w:iCs/>
                <w:sz w:val="28"/>
                <w:szCs w:val="28"/>
              </w:rPr>
              <w:t>Федеральный закон от 08 мая 2010 г. №</w:t>
            </w:r>
            <w:r w:rsidRPr="006745AF">
              <w:rPr>
                <w:sz w:val="28"/>
                <w:szCs w:val="28"/>
              </w:rPr>
              <w:t xml:space="preserve"> 83-ФЗ</w:t>
            </w:r>
            <w:r w:rsidRPr="006745AF">
              <w:rPr>
                <w:sz w:val="28"/>
                <w:szCs w:val="28"/>
              </w:rPr>
              <w:br/>
              <w:t>«О внесении изменений в отдельные законод</w:t>
            </w:r>
            <w:r w:rsidRPr="006745AF">
              <w:rPr>
                <w:sz w:val="28"/>
                <w:szCs w:val="28"/>
              </w:rPr>
              <w:t>а</w:t>
            </w:r>
            <w:r w:rsidRPr="006745AF">
              <w:rPr>
                <w:sz w:val="28"/>
                <w:szCs w:val="28"/>
              </w:rPr>
              <w:t xml:space="preserve">тельные акты Российской Федерации в связи с </w:t>
            </w:r>
            <w:r w:rsidRPr="006745AF">
              <w:rPr>
                <w:spacing w:val="-4"/>
                <w:sz w:val="28"/>
                <w:szCs w:val="28"/>
              </w:rPr>
              <w:t>с</w:t>
            </w:r>
            <w:r w:rsidRPr="006745AF">
              <w:rPr>
                <w:spacing w:val="-4"/>
                <w:sz w:val="28"/>
                <w:szCs w:val="28"/>
              </w:rPr>
              <w:t>о</w:t>
            </w:r>
            <w:r w:rsidRPr="006745AF">
              <w:rPr>
                <w:spacing w:val="-4"/>
                <w:sz w:val="28"/>
                <w:szCs w:val="28"/>
              </w:rPr>
              <w:t xml:space="preserve">вершенствованием правового положения </w:t>
            </w:r>
            <w:proofErr w:type="spellStart"/>
            <w:r w:rsidRPr="006745AF">
              <w:rPr>
                <w:spacing w:val="-4"/>
                <w:sz w:val="28"/>
                <w:szCs w:val="28"/>
              </w:rPr>
              <w:t>государ</w:t>
            </w:r>
            <w:proofErr w:type="spellEnd"/>
            <w:r w:rsidR="00CB2D60">
              <w:rPr>
                <w:spacing w:val="-4"/>
                <w:sz w:val="28"/>
                <w:szCs w:val="28"/>
              </w:rPr>
              <w:t>-</w:t>
            </w:r>
          </w:p>
          <w:p w:rsidR="006745AF" w:rsidRPr="006745AF" w:rsidRDefault="006745AF" w:rsidP="00CB2D60">
            <w:pPr>
              <w:rPr>
                <w:iCs/>
                <w:sz w:val="28"/>
                <w:szCs w:val="28"/>
              </w:rPr>
            </w:pPr>
            <w:proofErr w:type="spellStart"/>
            <w:r w:rsidRPr="006745AF">
              <w:rPr>
                <w:spacing w:val="-4"/>
                <w:sz w:val="28"/>
                <w:szCs w:val="28"/>
              </w:rPr>
              <w:t>ствен</w:t>
            </w:r>
            <w:r w:rsidRPr="006745AF">
              <w:rPr>
                <w:sz w:val="28"/>
                <w:szCs w:val="28"/>
              </w:rPr>
              <w:t>ных</w:t>
            </w:r>
            <w:proofErr w:type="spellEnd"/>
            <w:r w:rsidRPr="006745AF">
              <w:rPr>
                <w:sz w:val="28"/>
                <w:szCs w:val="28"/>
              </w:rPr>
              <w:t xml:space="preserve"> (муниципаль</w:t>
            </w:r>
            <w:r w:rsidRPr="006745AF">
              <w:rPr>
                <w:iCs/>
                <w:sz w:val="28"/>
                <w:szCs w:val="28"/>
              </w:rPr>
              <w:t xml:space="preserve">ных) учреждений», </w:t>
            </w:r>
            <w:r w:rsidRPr="006745AF">
              <w:rPr>
                <w:sz w:val="28"/>
                <w:szCs w:val="28"/>
              </w:rPr>
              <w:t>пост</w:t>
            </w:r>
            <w:r w:rsidRPr="006745AF">
              <w:rPr>
                <w:sz w:val="28"/>
                <w:szCs w:val="28"/>
              </w:rPr>
              <w:t>а</w:t>
            </w:r>
            <w:r w:rsidRPr="006745AF">
              <w:rPr>
                <w:sz w:val="28"/>
                <w:szCs w:val="28"/>
              </w:rPr>
              <w:t>новления администрации Волгограда от 17 июля 2015 г. № 997 «Об утверждении Порядка опред</w:t>
            </w:r>
            <w:r w:rsidRPr="006745AF">
              <w:rPr>
                <w:sz w:val="28"/>
                <w:szCs w:val="28"/>
              </w:rPr>
              <w:t>е</w:t>
            </w:r>
            <w:r w:rsidRPr="006745AF">
              <w:rPr>
                <w:sz w:val="28"/>
                <w:szCs w:val="28"/>
              </w:rPr>
              <w:t>ления объема финансового обеспечения выполн</w:t>
            </w:r>
            <w:r w:rsidRPr="006745AF">
              <w:rPr>
                <w:sz w:val="28"/>
                <w:szCs w:val="28"/>
              </w:rPr>
              <w:t>е</w:t>
            </w:r>
            <w:r w:rsidRPr="006745AF">
              <w:rPr>
                <w:sz w:val="28"/>
                <w:szCs w:val="28"/>
              </w:rPr>
              <w:t xml:space="preserve">ния муниципального задания муниципальными </w:t>
            </w:r>
            <w:r w:rsidRPr="00DC6042">
              <w:rPr>
                <w:spacing w:val="-6"/>
                <w:sz w:val="28"/>
                <w:szCs w:val="28"/>
              </w:rPr>
              <w:lastRenderedPageBreak/>
              <w:t>учреждениями Волгограда»</w:t>
            </w:r>
            <w:r w:rsidRPr="00DC6042">
              <w:rPr>
                <w:iCs/>
                <w:spacing w:val="-6"/>
                <w:sz w:val="28"/>
                <w:szCs w:val="28"/>
              </w:rPr>
              <w:t>, от 01 сентября 2014 г</w:t>
            </w:r>
            <w:r w:rsidRPr="006745AF">
              <w:rPr>
                <w:iCs/>
                <w:sz w:val="28"/>
                <w:szCs w:val="28"/>
              </w:rPr>
              <w:t>. № 1100 «Об утверждении Порядка определения объема и условий предоставления муниципал</w:t>
            </w:r>
            <w:r w:rsidRPr="006745AF">
              <w:rPr>
                <w:iCs/>
                <w:sz w:val="28"/>
                <w:szCs w:val="28"/>
              </w:rPr>
              <w:t>ь</w:t>
            </w:r>
            <w:r w:rsidRPr="006745AF">
              <w:rPr>
                <w:iCs/>
                <w:sz w:val="28"/>
                <w:szCs w:val="28"/>
              </w:rPr>
              <w:t xml:space="preserve">ным бюджетным (автономным) учреждениям Волгограда субсидий на иные цели», </w:t>
            </w:r>
            <w:r w:rsidRPr="006745AF">
              <w:rPr>
                <w:sz w:val="28"/>
                <w:szCs w:val="28"/>
              </w:rPr>
              <w:t xml:space="preserve">решения </w:t>
            </w:r>
            <w:r w:rsidRPr="00DC6042">
              <w:rPr>
                <w:spacing w:val="-6"/>
                <w:sz w:val="28"/>
                <w:szCs w:val="28"/>
              </w:rPr>
              <w:t>Волгоградской городской Думы от 16 апреля 2014 г.</w:t>
            </w:r>
            <w:r w:rsidRPr="006745AF">
              <w:rPr>
                <w:spacing w:val="-6"/>
                <w:sz w:val="28"/>
                <w:szCs w:val="28"/>
              </w:rPr>
              <w:t xml:space="preserve"> № 12/327 «Об утверждении</w:t>
            </w:r>
            <w:r w:rsidRPr="006745AF">
              <w:rPr>
                <w:sz w:val="28"/>
                <w:szCs w:val="28"/>
              </w:rPr>
              <w:t xml:space="preserve"> Положения об оплате труда работников </w:t>
            </w:r>
            <w:r w:rsidRPr="006745AF">
              <w:rPr>
                <w:spacing w:val="-4"/>
                <w:sz w:val="28"/>
                <w:szCs w:val="28"/>
              </w:rPr>
              <w:t>муниципального образовател</w:t>
            </w:r>
            <w:r w:rsidRPr="006745AF">
              <w:rPr>
                <w:spacing w:val="-4"/>
                <w:sz w:val="28"/>
                <w:szCs w:val="28"/>
              </w:rPr>
              <w:t>ь</w:t>
            </w:r>
            <w:r w:rsidRPr="006745AF">
              <w:rPr>
                <w:spacing w:val="-4"/>
                <w:sz w:val="28"/>
                <w:szCs w:val="28"/>
              </w:rPr>
              <w:t>ного учреждения дополнительного профессионал</w:t>
            </w:r>
            <w:r w:rsidRPr="006745AF">
              <w:rPr>
                <w:spacing w:val="-4"/>
                <w:sz w:val="28"/>
                <w:szCs w:val="28"/>
              </w:rPr>
              <w:t>ь</w:t>
            </w:r>
            <w:r w:rsidRPr="006745AF">
              <w:rPr>
                <w:spacing w:val="-4"/>
                <w:sz w:val="28"/>
                <w:szCs w:val="28"/>
              </w:rPr>
              <w:t xml:space="preserve">ного </w:t>
            </w:r>
            <w:r w:rsidRPr="00DC6042">
              <w:rPr>
                <w:sz w:val="28"/>
                <w:szCs w:val="28"/>
              </w:rPr>
              <w:t>образования «Центр развития образования</w:t>
            </w:r>
            <w:r w:rsidRPr="006745AF">
              <w:rPr>
                <w:spacing w:val="-8"/>
                <w:sz w:val="28"/>
                <w:szCs w:val="28"/>
              </w:rPr>
              <w:t xml:space="preserve">», </w:t>
            </w:r>
            <w:r w:rsidRPr="006745AF">
              <w:rPr>
                <w:sz w:val="28"/>
                <w:szCs w:val="28"/>
              </w:rPr>
              <w:t>от 23</w:t>
            </w:r>
            <w:r w:rsidR="00DC6042">
              <w:rPr>
                <w:sz w:val="28"/>
                <w:szCs w:val="28"/>
              </w:rPr>
              <w:t xml:space="preserve"> декабря </w:t>
            </w:r>
            <w:r w:rsidRPr="006745AF">
              <w:rPr>
                <w:sz w:val="28"/>
                <w:szCs w:val="28"/>
              </w:rPr>
              <w:t xml:space="preserve">2016 </w:t>
            </w:r>
            <w:r w:rsidR="00DC6042">
              <w:rPr>
                <w:sz w:val="28"/>
                <w:szCs w:val="28"/>
              </w:rPr>
              <w:t xml:space="preserve">г. </w:t>
            </w:r>
            <w:r w:rsidRPr="006745AF">
              <w:rPr>
                <w:sz w:val="28"/>
                <w:szCs w:val="28"/>
              </w:rPr>
              <w:t xml:space="preserve">№ 52/1511 «О бюджете </w:t>
            </w:r>
            <w:r w:rsidR="00DC6042">
              <w:rPr>
                <w:sz w:val="28"/>
                <w:szCs w:val="28"/>
              </w:rPr>
              <w:br/>
            </w:r>
            <w:r w:rsidRPr="006745AF">
              <w:rPr>
                <w:sz w:val="28"/>
                <w:szCs w:val="28"/>
              </w:rPr>
              <w:t xml:space="preserve">Волгограда на 2017 год и </w:t>
            </w:r>
            <w:r w:rsidR="00CB2D60">
              <w:rPr>
                <w:sz w:val="28"/>
                <w:szCs w:val="28"/>
              </w:rPr>
              <w:t xml:space="preserve">на </w:t>
            </w:r>
            <w:r w:rsidRPr="006745AF">
              <w:rPr>
                <w:sz w:val="28"/>
                <w:szCs w:val="28"/>
              </w:rPr>
              <w:t>плановый период 2018 и 2019 годов»</w:t>
            </w:r>
            <w:r w:rsidR="00DC6042">
              <w:rPr>
                <w:spacing w:val="-8"/>
                <w:sz w:val="28"/>
                <w:szCs w:val="28"/>
              </w:rPr>
              <w:t>,</w:t>
            </w:r>
            <w:r w:rsidRPr="006745AF">
              <w:rPr>
                <w:spacing w:val="-8"/>
                <w:sz w:val="28"/>
                <w:szCs w:val="28"/>
              </w:rPr>
              <w:t xml:space="preserve"> </w:t>
            </w:r>
            <w:r w:rsidR="00CB2D60">
              <w:rPr>
                <w:sz w:val="28"/>
                <w:szCs w:val="28"/>
              </w:rPr>
              <w:t>п</w:t>
            </w:r>
            <w:r w:rsidRPr="006745AF">
              <w:rPr>
                <w:spacing w:val="-8"/>
                <w:sz w:val="28"/>
                <w:szCs w:val="28"/>
              </w:rPr>
              <w:t>риказ департамента по образ</w:t>
            </w:r>
            <w:r w:rsidRPr="006745AF">
              <w:rPr>
                <w:spacing w:val="-8"/>
                <w:sz w:val="28"/>
                <w:szCs w:val="28"/>
              </w:rPr>
              <w:t>о</w:t>
            </w:r>
            <w:r w:rsidRPr="006745AF">
              <w:rPr>
                <w:spacing w:val="-8"/>
                <w:sz w:val="28"/>
                <w:szCs w:val="28"/>
              </w:rPr>
              <w:t xml:space="preserve">ванию администрации Волгограда от 10 февраля 2016 г. № 81 </w:t>
            </w:r>
            <w:r w:rsidRPr="00453C9C">
              <w:rPr>
                <w:sz w:val="28"/>
                <w:szCs w:val="28"/>
              </w:rPr>
              <w:t>«О переименовании муниципального образовательного учреждения дополнительного профессионального образования «Центр развития образования» г. Волгограда</w:t>
            </w:r>
            <w:r w:rsidR="00453C9C" w:rsidRPr="00453C9C">
              <w:rPr>
                <w:sz w:val="28"/>
                <w:szCs w:val="28"/>
              </w:rPr>
              <w:t>»</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10.</w:t>
            </w:r>
          </w:p>
        </w:tc>
        <w:tc>
          <w:tcPr>
            <w:tcW w:w="2366" w:type="dxa"/>
            <w:tcBorders>
              <w:top w:val="single" w:sz="4" w:space="0" w:color="auto"/>
              <w:left w:val="single" w:sz="4" w:space="0" w:color="auto"/>
              <w:bottom w:val="single" w:sz="4" w:space="0" w:color="auto"/>
              <w:right w:val="single" w:sz="4" w:space="0" w:color="auto"/>
            </w:tcBorders>
            <w:hideMark/>
          </w:tcPr>
          <w:p w:rsidR="00CB2D60" w:rsidRDefault="006745AF" w:rsidP="006745AF">
            <w:pPr>
              <w:rPr>
                <w:sz w:val="28"/>
                <w:szCs w:val="28"/>
              </w:rPr>
            </w:pPr>
            <w:r w:rsidRPr="006745AF">
              <w:rPr>
                <w:sz w:val="28"/>
                <w:szCs w:val="28"/>
              </w:rPr>
              <w:t>Мероприятие 6.1. Ведение бухга</w:t>
            </w:r>
            <w:r w:rsidRPr="006745AF">
              <w:rPr>
                <w:sz w:val="28"/>
                <w:szCs w:val="28"/>
              </w:rPr>
              <w:t>л</w:t>
            </w:r>
            <w:r w:rsidRPr="006745AF">
              <w:rPr>
                <w:sz w:val="28"/>
                <w:szCs w:val="28"/>
              </w:rPr>
              <w:t xml:space="preserve">терского </w:t>
            </w:r>
            <w:proofErr w:type="spellStart"/>
            <w:r w:rsidRPr="006745AF">
              <w:rPr>
                <w:sz w:val="28"/>
                <w:szCs w:val="28"/>
              </w:rPr>
              <w:t>обслу</w:t>
            </w:r>
            <w:proofErr w:type="spellEnd"/>
            <w:r w:rsidR="00CB2D60">
              <w:rPr>
                <w:sz w:val="28"/>
                <w:szCs w:val="28"/>
              </w:rPr>
              <w:t>-</w:t>
            </w:r>
          </w:p>
          <w:p w:rsidR="006745AF" w:rsidRPr="006745AF" w:rsidRDefault="006745AF" w:rsidP="006745AF">
            <w:pPr>
              <w:rPr>
                <w:sz w:val="28"/>
                <w:szCs w:val="28"/>
              </w:rPr>
            </w:pPr>
            <w:proofErr w:type="spellStart"/>
            <w:r w:rsidRPr="006745AF">
              <w:rPr>
                <w:sz w:val="28"/>
                <w:szCs w:val="28"/>
              </w:rPr>
              <w:t>живания</w:t>
            </w:r>
            <w:proofErr w:type="spellEnd"/>
            <w:r w:rsidRPr="006745AF">
              <w:rPr>
                <w:sz w:val="28"/>
                <w:szCs w:val="28"/>
              </w:rPr>
              <w:t>, обесп</w:t>
            </w:r>
            <w:r w:rsidRPr="006745AF">
              <w:rPr>
                <w:sz w:val="28"/>
                <w:szCs w:val="28"/>
              </w:rPr>
              <w:t>е</w:t>
            </w:r>
            <w:r w:rsidRPr="006745AF">
              <w:rPr>
                <w:sz w:val="28"/>
                <w:szCs w:val="28"/>
              </w:rPr>
              <w:t>чение эксплуат</w:t>
            </w:r>
            <w:r w:rsidRPr="006745AF">
              <w:rPr>
                <w:sz w:val="28"/>
                <w:szCs w:val="28"/>
              </w:rPr>
              <w:t>а</w:t>
            </w:r>
            <w:r w:rsidRPr="006745AF">
              <w:rPr>
                <w:sz w:val="28"/>
                <w:szCs w:val="28"/>
              </w:rPr>
              <w:t>ционных норм, правил, станда</w:t>
            </w:r>
            <w:r w:rsidRPr="006745AF">
              <w:rPr>
                <w:sz w:val="28"/>
                <w:szCs w:val="28"/>
              </w:rPr>
              <w:t>р</w:t>
            </w:r>
            <w:r w:rsidRPr="006745AF">
              <w:rPr>
                <w:sz w:val="28"/>
                <w:szCs w:val="28"/>
              </w:rPr>
              <w:t xml:space="preserve">тов содержания </w:t>
            </w:r>
            <w:r w:rsidRPr="006745AF">
              <w:rPr>
                <w:sz w:val="28"/>
                <w:szCs w:val="28"/>
              </w:rPr>
              <w:lastRenderedPageBreak/>
              <w:t>материально-</w:t>
            </w:r>
            <w:r w:rsidRPr="006745AF">
              <w:rPr>
                <w:spacing w:val="-8"/>
                <w:sz w:val="28"/>
                <w:szCs w:val="28"/>
              </w:rPr>
              <w:t>тех</w:t>
            </w:r>
            <w:r w:rsidRPr="006745AF">
              <w:rPr>
                <w:spacing w:val="-8"/>
                <w:sz w:val="28"/>
                <w:szCs w:val="28"/>
              </w:rPr>
              <w:softHyphen/>
              <w:t>нической базы му</w:t>
            </w:r>
            <w:r w:rsidRPr="006745AF">
              <w:rPr>
                <w:spacing w:val="-8"/>
                <w:sz w:val="28"/>
                <w:szCs w:val="28"/>
              </w:rPr>
              <w:softHyphen/>
            </w:r>
            <w:r w:rsidRPr="006745AF">
              <w:rPr>
                <w:spacing w:val="-4"/>
                <w:sz w:val="28"/>
                <w:szCs w:val="28"/>
              </w:rPr>
              <w:t>ниципальных о</w:t>
            </w:r>
            <w:r w:rsidRPr="006745AF">
              <w:rPr>
                <w:spacing w:val="-4"/>
                <w:sz w:val="28"/>
                <w:szCs w:val="28"/>
              </w:rPr>
              <w:t>б</w:t>
            </w:r>
            <w:r w:rsidRPr="006745AF">
              <w:rPr>
                <w:spacing w:val="-4"/>
                <w:sz w:val="28"/>
                <w:szCs w:val="28"/>
              </w:rPr>
              <w:t xml:space="preserve">разовательных </w:t>
            </w:r>
            <w:r w:rsidRPr="006745AF">
              <w:rPr>
                <w:spacing w:val="-14"/>
                <w:sz w:val="28"/>
                <w:szCs w:val="28"/>
              </w:rPr>
              <w:t>учреждений Волго</w:t>
            </w:r>
            <w:r w:rsidRPr="006745AF">
              <w:rPr>
                <w:spacing w:val="-14"/>
                <w:sz w:val="28"/>
                <w:szCs w:val="28"/>
              </w:rPr>
              <w:softHyphen/>
              <w:t>г</w:t>
            </w:r>
            <w:r w:rsidRPr="006745AF">
              <w:rPr>
                <w:spacing w:val="-8"/>
                <w:sz w:val="28"/>
                <w:szCs w:val="28"/>
              </w:rPr>
              <w:t>рада</w:t>
            </w:r>
          </w:p>
        </w:tc>
        <w:tc>
          <w:tcPr>
            <w:tcW w:w="5942"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pacing w:val="-4"/>
                <w:sz w:val="28"/>
                <w:szCs w:val="28"/>
              </w:rPr>
              <w:lastRenderedPageBreak/>
              <w:t>Обеспечение деятельности восьми муниципал</w:t>
            </w:r>
            <w:r w:rsidRPr="006745AF">
              <w:rPr>
                <w:spacing w:val="-4"/>
                <w:sz w:val="28"/>
                <w:szCs w:val="28"/>
              </w:rPr>
              <w:t>ь</w:t>
            </w:r>
            <w:r w:rsidRPr="006745AF">
              <w:rPr>
                <w:spacing w:val="-4"/>
                <w:sz w:val="28"/>
                <w:szCs w:val="28"/>
              </w:rPr>
              <w:t>ны</w:t>
            </w:r>
            <w:r w:rsidRPr="006745AF">
              <w:rPr>
                <w:sz w:val="28"/>
                <w:szCs w:val="28"/>
              </w:rPr>
              <w:t>х казенных учреждений центров по обесп</w:t>
            </w:r>
            <w:r w:rsidRPr="006745AF">
              <w:rPr>
                <w:sz w:val="28"/>
                <w:szCs w:val="28"/>
              </w:rPr>
              <w:t>е</w:t>
            </w:r>
            <w:r w:rsidRPr="006745AF">
              <w:rPr>
                <w:sz w:val="28"/>
                <w:szCs w:val="28"/>
              </w:rPr>
              <w:t>чению деятельности муниципальных образов</w:t>
            </w:r>
            <w:r w:rsidRPr="006745AF">
              <w:rPr>
                <w:sz w:val="28"/>
                <w:szCs w:val="28"/>
              </w:rPr>
              <w:t>а</w:t>
            </w:r>
            <w:r w:rsidRPr="006745AF">
              <w:rPr>
                <w:sz w:val="28"/>
                <w:szCs w:val="28"/>
              </w:rPr>
              <w:t>тельных учреждений Волгограда:</w:t>
            </w:r>
            <w:r w:rsidRPr="006745AF">
              <w:rPr>
                <w:sz w:val="28"/>
                <w:szCs w:val="28"/>
              </w:rPr>
              <w:br/>
              <w:t xml:space="preserve">в общей сумме – 143 млн. 245 тыс. рублей </w:t>
            </w:r>
            <w:r w:rsidRPr="00453C9C">
              <w:rPr>
                <w:sz w:val="28"/>
                <w:szCs w:val="28"/>
              </w:rPr>
              <w:t>(средства бюджета Волгограда), в том числе расходы</w:t>
            </w:r>
            <w:r w:rsidRPr="006745AF">
              <w:rPr>
                <w:spacing w:val="-16"/>
                <w:sz w:val="28"/>
                <w:szCs w:val="28"/>
              </w:rPr>
              <w:t>:</w:t>
            </w:r>
          </w:p>
          <w:p w:rsidR="006745AF" w:rsidRPr="006745AF" w:rsidRDefault="006745AF" w:rsidP="006745AF">
            <w:pPr>
              <w:rPr>
                <w:sz w:val="28"/>
                <w:szCs w:val="28"/>
              </w:rPr>
            </w:pPr>
            <w:r w:rsidRPr="006745AF">
              <w:rPr>
                <w:sz w:val="28"/>
                <w:szCs w:val="28"/>
              </w:rPr>
              <w:t xml:space="preserve">на заработную плату и начисления на выплаты </w:t>
            </w:r>
            <w:r w:rsidRPr="006745AF">
              <w:rPr>
                <w:sz w:val="28"/>
                <w:szCs w:val="28"/>
              </w:rPr>
              <w:lastRenderedPageBreak/>
              <w:t>по оплате труда – 139 млн. 883 тыс. 900 ру</w:t>
            </w:r>
            <w:r w:rsidRPr="006745AF">
              <w:rPr>
                <w:sz w:val="28"/>
                <w:szCs w:val="28"/>
              </w:rPr>
              <w:t>б</w:t>
            </w:r>
            <w:r w:rsidRPr="006745AF">
              <w:rPr>
                <w:sz w:val="28"/>
                <w:szCs w:val="28"/>
              </w:rPr>
              <w:t>лей,</w:t>
            </w:r>
          </w:p>
          <w:p w:rsidR="006745AF" w:rsidRPr="006745AF" w:rsidRDefault="006745AF" w:rsidP="00CB2D60">
            <w:pPr>
              <w:rPr>
                <w:sz w:val="28"/>
                <w:szCs w:val="28"/>
              </w:rPr>
            </w:pPr>
            <w:r w:rsidRPr="006745AF">
              <w:rPr>
                <w:sz w:val="28"/>
                <w:szCs w:val="28"/>
              </w:rPr>
              <w:t xml:space="preserve">на содержание имущества, оплату налогов, </w:t>
            </w:r>
            <w:r w:rsidRPr="00453C9C">
              <w:rPr>
                <w:sz w:val="28"/>
                <w:szCs w:val="28"/>
              </w:rPr>
              <w:t xml:space="preserve">прочие выплаты, услуги и работы – 3 млн. </w:t>
            </w:r>
            <w:r w:rsidR="00453C9C">
              <w:rPr>
                <w:sz w:val="28"/>
                <w:szCs w:val="28"/>
              </w:rPr>
              <w:br/>
            </w:r>
            <w:r w:rsidRPr="00453C9C">
              <w:rPr>
                <w:sz w:val="28"/>
                <w:szCs w:val="28"/>
              </w:rPr>
              <w:t>361 тыс</w:t>
            </w:r>
            <w:r w:rsidRPr="006745AF">
              <w:rPr>
                <w:spacing w:val="-8"/>
                <w:sz w:val="28"/>
                <w:szCs w:val="28"/>
              </w:rPr>
              <w:t>. 100 рублей</w:t>
            </w: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453C9C">
            <w:pPr>
              <w:rPr>
                <w:sz w:val="28"/>
                <w:szCs w:val="28"/>
              </w:rPr>
            </w:pPr>
            <w:r w:rsidRPr="00453C9C">
              <w:rPr>
                <w:spacing w:val="-4"/>
                <w:sz w:val="28"/>
                <w:szCs w:val="28"/>
              </w:rPr>
              <w:lastRenderedPageBreak/>
              <w:t>Решения Волгоградской городской Думы от 30 н</w:t>
            </w:r>
            <w:r w:rsidRPr="00453C9C">
              <w:rPr>
                <w:spacing w:val="-4"/>
                <w:sz w:val="28"/>
                <w:szCs w:val="28"/>
              </w:rPr>
              <w:t>о</w:t>
            </w:r>
            <w:r w:rsidRPr="006745AF">
              <w:rPr>
                <w:sz w:val="28"/>
                <w:szCs w:val="28"/>
              </w:rPr>
              <w:t>ября 2011 г. № 54/1632 «Об утверждении Пол</w:t>
            </w:r>
            <w:r w:rsidRPr="006745AF">
              <w:rPr>
                <w:sz w:val="28"/>
                <w:szCs w:val="28"/>
              </w:rPr>
              <w:t>о</w:t>
            </w:r>
            <w:r w:rsidRPr="006745AF">
              <w:rPr>
                <w:sz w:val="28"/>
                <w:szCs w:val="28"/>
              </w:rPr>
              <w:t>жения об оплате труда работников муниципал</w:t>
            </w:r>
            <w:r w:rsidRPr="006745AF">
              <w:rPr>
                <w:sz w:val="28"/>
                <w:szCs w:val="28"/>
              </w:rPr>
              <w:t>ь</w:t>
            </w:r>
            <w:r w:rsidRPr="006745AF">
              <w:rPr>
                <w:sz w:val="28"/>
                <w:szCs w:val="28"/>
              </w:rPr>
              <w:t>ных учреждений Волгограда, обеспечивающих бухгалтерское обслуживание и материально-техническое обеспечение муниципальных учр</w:t>
            </w:r>
            <w:r w:rsidRPr="006745AF">
              <w:rPr>
                <w:sz w:val="28"/>
                <w:szCs w:val="28"/>
              </w:rPr>
              <w:t>е</w:t>
            </w:r>
            <w:r w:rsidRPr="006745AF">
              <w:rPr>
                <w:sz w:val="28"/>
                <w:szCs w:val="28"/>
              </w:rPr>
              <w:t>ждений Волгограда», от 23</w:t>
            </w:r>
            <w:r w:rsidR="00453C9C">
              <w:rPr>
                <w:sz w:val="28"/>
                <w:szCs w:val="28"/>
              </w:rPr>
              <w:t xml:space="preserve"> декабря </w:t>
            </w:r>
            <w:r w:rsidRPr="006745AF">
              <w:rPr>
                <w:sz w:val="28"/>
                <w:szCs w:val="28"/>
              </w:rPr>
              <w:t xml:space="preserve">2016 </w:t>
            </w:r>
            <w:r w:rsidR="00453C9C">
              <w:rPr>
                <w:sz w:val="28"/>
                <w:szCs w:val="28"/>
              </w:rPr>
              <w:t xml:space="preserve">г. </w:t>
            </w:r>
            <w:r w:rsidRPr="006745AF">
              <w:rPr>
                <w:sz w:val="28"/>
                <w:szCs w:val="28"/>
              </w:rPr>
              <w:t xml:space="preserve">№ 52/1511 </w:t>
            </w:r>
            <w:r w:rsidR="00453C9C">
              <w:rPr>
                <w:sz w:val="28"/>
                <w:szCs w:val="28"/>
              </w:rPr>
              <w:br/>
            </w:r>
            <w:r w:rsidRPr="006745AF">
              <w:rPr>
                <w:sz w:val="28"/>
                <w:szCs w:val="28"/>
              </w:rPr>
              <w:lastRenderedPageBreak/>
              <w:t xml:space="preserve">«О бюджете Волгограда на 2017 год и </w:t>
            </w:r>
            <w:r w:rsidR="00CB2D60">
              <w:rPr>
                <w:sz w:val="28"/>
                <w:szCs w:val="28"/>
              </w:rPr>
              <w:t xml:space="preserve">на </w:t>
            </w:r>
            <w:r w:rsidRPr="006745AF">
              <w:rPr>
                <w:sz w:val="28"/>
                <w:szCs w:val="28"/>
              </w:rPr>
              <w:t>план</w:t>
            </w:r>
            <w:r w:rsidRPr="006745AF">
              <w:rPr>
                <w:sz w:val="28"/>
                <w:szCs w:val="28"/>
              </w:rPr>
              <w:t>о</w:t>
            </w:r>
            <w:r w:rsidRPr="006745AF">
              <w:rPr>
                <w:sz w:val="28"/>
                <w:szCs w:val="28"/>
              </w:rPr>
              <w:t>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jc w:val="center"/>
              <w:rPr>
                <w:sz w:val="28"/>
                <w:szCs w:val="28"/>
              </w:rPr>
            </w:pPr>
            <w:r w:rsidRPr="006745AF">
              <w:rPr>
                <w:sz w:val="28"/>
                <w:szCs w:val="28"/>
              </w:rPr>
              <w:lastRenderedPageBreak/>
              <w:t>11.</w:t>
            </w:r>
          </w:p>
        </w:tc>
        <w:tc>
          <w:tcPr>
            <w:tcW w:w="2366"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z w:val="28"/>
                <w:szCs w:val="28"/>
              </w:rPr>
            </w:pPr>
            <w:r w:rsidRPr="006745AF">
              <w:rPr>
                <w:sz w:val="28"/>
                <w:szCs w:val="28"/>
              </w:rPr>
              <w:t>Мероприятие 7.1. Проектирование, строительство и реконструкция зданий муниц</w:t>
            </w:r>
            <w:r w:rsidRPr="006745AF">
              <w:rPr>
                <w:sz w:val="28"/>
                <w:szCs w:val="28"/>
              </w:rPr>
              <w:t>и</w:t>
            </w:r>
            <w:r w:rsidRPr="006745AF">
              <w:rPr>
                <w:sz w:val="28"/>
                <w:szCs w:val="28"/>
              </w:rPr>
              <w:t>пальных образ</w:t>
            </w:r>
            <w:r w:rsidRPr="006745AF">
              <w:rPr>
                <w:sz w:val="28"/>
                <w:szCs w:val="28"/>
              </w:rPr>
              <w:t>о</w:t>
            </w:r>
            <w:r w:rsidRPr="006745AF">
              <w:rPr>
                <w:sz w:val="28"/>
                <w:szCs w:val="28"/>
              </w:rPr>
              <w:t>вательных учр</w:t>
            </w:r>
            <w:r w:rsidRPr="006745AF">
              <w:rPr>
                <w:sz w:val="28"/>
                <w:szCs w:val="28"/>
              </w:rPr>
              <w:t>е</w:t>
            </w:r>
            <w:r w:rsidRPr="006745AF">
              <w:rPr>
                <w:sz w:val="28"/>
                <w:szCs w:val="28"/>
              </w:rPr>
              <w:t>ждений Волг</w:t>
            </w:r>
            <w:r w:rsidRPr="006745AF">
              <w:rPr>
                <w:sz w:val="28"/>
                <w:szCs w:val="28"/>
              </w:rPr>
              <w:t>о</w:t>
            </w:r>
            <w:r w:rsidRPr="006745AF">
              <w:rPr>
                <w:sz w:val="28"/>
                <w:szCs w:val="28"/>
              </w:rPr>
              <w:t>града для пол</w:t>
            </w:r>
            <w:r w:rsidRPr="006745AF">
              <w:rPr>
                <w:sz w:val="28"/>
                <w:szCs w:val="28"/>
              </w:rPr>
              <w:t>у</w:t>
            </w:r>
            <w:r w:rsidRPr="006745AF">
              <w:rPr>
                <w:sz w:val="28"/>
                <w:szCs w:val="28"/>
              </w:rPr>
              <w:t>чения общего о</w:t>
            </w:r>
            <w:r w:rsidRPr="006745AF">
              <w:rPr>
                <w:sz w:val="28"/>
                <w:szCs w:val="28"/>
              </w:rPr>
              <w:t>б</w:t>
            </w:r>
            <w:r w:rsidRPr="006745AF">
              <w:rPr>
                <w:sz w:val="28"/>
                <w:szCs w:val="28"/>
              </w:rPr>
              <w:t>разования</w:t>
            </w:r>
          </w:p>
        </w:tc>
        <w:tc>
          <w:tcPr>
            <w:tcW w:w="5942"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pacing w:val="-4"/>
                <w:sz w:val="28"/>
                <w:szCs w:val="28"/>
              </w:rPr>
            </w:pPr>
            <w:r w:rsidRPr="006745AF">
              <w:rPr>
                <w:spacing w:val="-4"/>
                <w:sz w:val="28"/>
                <w:szCs w:val="28"/>
              </w:rPr>
              <w:t>Дошкольное образование:</w:t>
            </w:r>
          </w:p>
          <w:p w:rsidR="006745AF" w:rsidRPr="006745AF" w:rsidRDefault="006745AF" w:rsidP="006745AF">
            <w:pPr>
              <w:rPr>
                <w:spacing w:val="-4"/>
                <w:sz w:val="28"/>
                <w:szCs w:val="28"/>
              </w:rPr>
            </w:pPr>
            <w:r w:rsidRPr="006745AF">
              <w:rPr>
                <w:spacing w:val="-4"/>
                <w:sz w:val="28"/>
                <w:szCs w:val="28"/>
              </w:rPr>
              <w:t xml:space="preserve">2018 год </w:t>
            </w:r>
            <w:r w:rsidR="00453C9C">
              <w:rPr>
                <w:spacing w:val="-4"/>
                <w:sz w:val="28"/>
                <w:szCs w:val="28"/>
              </w:rPr>
              <w:t>–</w:t>
            </w:r>
            <w:r w:rsidRPr="006745AF">
              <w:rPr>
                <w:spacing w:val="-4"/>
                <w:sz w:val="28"/>
                <w:szCs w:val="28"/>
              </w:rPr>
              <w:t xml:space="preserve"> 3 млн. 817 тыс. рублей (бюджет </w:t>
            </w:r>
            <w:r w:rsidR="00453C9C">
              <w:rPr>
                <w:spacing w:val="-4"/>
                <w:sz w:val="28"/>
                <w:szCs w:val="28"/>
              </w:rPr>
              <w:br/>
            </w:r>
            <w:r w:rsidRPr="006745AF">
              <w:rPr>
                <w:spacing w:val="-4"/>
                <w:sz w:val="28"/>
                <w:szCs w:val="28"/>
              </w:rPr>
              <w:t>Волгограда)</w:t>
            </w:r>
            <w:r w:rsidR="00453C9C">
              <w:rPr>
                <w:spacing w:val="-4"/>
                <w:sz w:val="28"/>
                <w:szCs w:val="28"/>
              </w:rPr>
              <w:t>,</w:t>
            </w:r>
            <w:r w:rsidRPr="006745AF">
              <w:rPr>
                <w:spacing w:val="-4"/>
                <w:sz w:val="28"/>
                <w:szCs w:val="28"/>
              </w:rPr>
              <w:t xml:space="preserve"> </w:t>
            </w:r>
          </w:p>
          <w:p w:rsidR="006745AF" w:rsidRPr="006745AF" w:rsidRDefault="006745AF" w:rsidP="006745AF">
            <w:pPr>
              <w:rPr>
                <w:spacing w:val="-4"/>
                <w:sz w:val="28"/>
                <w:szCs w:val="28"/>
              </w:rPr>
            </w:pPr>
            <w:r w:rsidRPr="006745AF">
              <w:rPr>
                <w:spacing w:val="-4"/>
                <w:sz w:val="28"/>
                <w:szCs w:val="28"/>
              </w:rPr>
              <w:t>в том числе по объектам:</w:t>
            </w:r>
          </w:p>
          <w:p w:rsidR="006745AF" w:rsidRPr="006745AF" w:rsidRDefault="006745AF" w:rsidP="006745AF">
            <w:pPr>
              <w:rPr>
                <w:spacing w:val="-4"/>
                <w:sz w:val="28"/>
                <w:szCs w:val="28"/>
              </w:rPr>
            </w:pPr>
            <w:r w:rsidRPr="006745AF">
              <w:rPr>
                <w:spacing w:val="-4"/>
                <w:sz w:val="28"/>
                <w:szCs w:val="28"/>
              </w:rPr>
              <w:t xml:space="preserve">строительство ДОУ в квартале 07_05_045 между домами </w:t>
            </w:r>
            <w:r w:rsidR="00453C9C">
              <w:rPr>
                <w:spacing w:val="-4"/>
                <w:sz w:val="28"/>
                <w:szCs w:val="28"/>
              </w:rPr>
              <w:t>№</w:t>
            </w:r>
            <w:r w:rsidRPr="006745AF">
              <w:rPr>
                <w:spacing w:val="-4"/>
                <w:sz w:val="28"/>
                <w:szCs w:val="28"/>
              </w:rPr>
              <w:t xml:space="preserve"> 92а и </w:t>
            </w:r>
            <w:r w:rsidR="00453C9C">
              <w:rPr>
                <w:spacing w:val="-4"/>
                <w:sz w:val="28"/>
                <w:szCs w:val="28"/>
              </w:rPr>
              <w:t>№</w:t>
            </w:r>
            <w:r w:rsidRPr="006745AF">
              <w:rPr>
                <w:spacing w:val="-4"/>
                <w:sz w:val="28"/>
                <w:szCs w:val="28"/>
              </w:rPr>
              <w:t xml:space="preserve"> 92б по ул. им.</w:t>
            </w:r>
            <w:r w:rsidR="00453C9C">
              <w:rPr>
                <w:spacing w:val="-4"/>
                <w:sz w:val="28"/>
                <w:szCs w:val="28"/>
              </w:rPr>
              <w:t xml:space="preserve"> </w:t>
            </w:r>
            <w:r w:rsidRPr="006745AF">
              <w:rPr>
                <w:spacing w:val="-4"/>
                <w:sz w:val="28"/>
                <w:szCs w:val="28"/>
              </w:rPr>
              <w:t>Кирова в К</w:t>
            </w:r>
            <w:r w:rsidRPr="006745AF">
              <w:rPr>
                <w:spacing w:val="-4"/>
                <w:sz w:val="28"/>
                <w:szCs w:val="28"/>
              </w:rPr>
              <w:t>и</w:t>
            </w:r>
            <w:r w:rsidRPr="006745AF">
              <w:rPr>
                <w:spacing w:val="-4"/>
                <w:sz w:val="28"/>
                <w:szCs w:val="28"/>
              </w:rPr>
              <w:t>ровском районе Волгограда:</w:t>
            </w:r>
          </w:p>
          <w:p w:rsidR="006745AF" w:rsidRPr="006745AF" w:rsidRDefault="006745AF" w:rsidP="006745AF">
            <w:pPr>
              <w:rPr>
                <w:spacing w:val="-4"/>
                <w:sz w:val="28"/>
                <w:szCs w:val="28"/>
              </w:rPr>
            </w:pPr>
            <w:r w:rsidRPr="006745AF">
              <w:rPr>
                <w:spacing w:val="-4"/>
                <w:sz w:val="28"/>
                <w:szCs w:val="28"/>
              </w:rPr>
              <w:t>2018</w:t>
            </w:r>
            <w:r w:rsidR="00453C9C">
              <w:rPr>
                <w:spacing w:val="-4"/>
                <w:sz w:val="28"/>
                <w:szCs w:val="28"/>
              </w:rPr>
              <w:t xml:space="preserve"> </w:t>
            </w:r>
            <w:r w:rsidRPr="006745AF">
              <w:rPr>
                <w:spacing w:val="-4"/>
                <w:sz w:val="28"/>
                <w:szCs w:val="28"/>
              </w:rPr>
              <w:t xml:space="preserve">год </w:t>
            </w:r>
            <w:r w:rsidR="00453C9C">
              <w:rPr>
                <w:spacing w:val="-4"/>
                <w:sz w:val="28"/>
                <w:szCs w:val="28"/>
              </w:rPr>
              <w:t>–</w:t>
            </w:r>
            <w:r w:rsidRPr="006745AF">
              <w:rPr>
                <w:spacing w:val="-4"/>
                <w:sz w:val="28"/>
                <w:szCs w:val="28"/>
              </w:rPr>
              <w:t xml:space="preserve"> 687 тыс. 100 рублей, из них:</w:t>
            </w:r>
          </w:p>
          <w:p w:rsidR="006745AF" w:rsidRPr="006745AF" w:rsidRDefault="006745AF" w:rsidP="006745AF">
            <w:pPr>
              <w:rPr>
                <w:spacing w:val="-4"/>
                <w:sz w:val="28"/>
                <w:szCs w:val="28"/>
              </w:rPr>
            </w:pPr>
            <w:r w:rsidRPr="006745AF">
              <w:rPr>
                <w:spacing w:val="-4"/>
                <w:sz w:val="28"/>
                <w:szCs w:val="28"/>
              </w:rPr>
              <w:t xml:space="preserve">бюджет Волгограда </w:t>
            </w:r>
            <w:r w:rsidR="00CB2D60">
              <w:rPr>
                <w:spacing w:val="-4"/>
                <w:sz w:val="28"/>
                <w:szCs w:val="28"/>
              </w:rPr>
              <w:t>–</w:t>
            </w:r>
            <w:r w:rsidRPr="006745AF">
              <w:rPr>
                <w:spacing w:val="-4"/>
                <w:sz w:val="28"/>
                <w:szCs w:val="28"/>
              </w:rPr>
              <w:t xml:space="preserve"> 687 тыс. 100 рублей</w:t>
            </w:r>
            <w:r w:rsidR="00CB2D60">
              <w:rPr>
                <w:spacing w:val="-4"/>
                <w:sz w:val="28"/>
                <w:szCs w:val="28"/>
              </w:rPr>
              <w:t>;</w:t>
            </w:r>
            <w:r w:rsidRPr="006745AF">
              <w:rPr>
                <w:spacing w:val="-4"/>
                <w:sz w:val="28"/>
                <w:szCs w:val="28"/>
              </w:rPr>
              <w:t xml:space="preserve"> </w:t>
            </w:r>
          </w:p>
          <w:p w:rsidR="006745AF" w:rsidRPr="006745AF" w:rsidRDefault="00453C9C" w:rsidP="006745AF">
            <w:pPr>
              <w:rPr>
                <w:spacing w:val="-4"/>
                <w:sz w:val="28"/>
                <w:szCs w:val="28"/>
              </w:rPr>
            </w:pPr>
            <w:r>
              <w:rPr>
                <w:spacing w:val="-4"/>
                <w:sz w:val="28"/>
                <w:szCs w:val="28"/>
              </w:rPr>
              <w:t>с</w:t>
            </w:r>
            <w:r w:rsidR="006745AF" w:rsidRPr="006745AF">
              <w:rPr>
                <w:spacing w:val="-4"/>
                <w:sz w:val="28"/>
                <w:szCs w:val="28"/>
              </w:rPr>
              <w:t>троительство ДОУ по ул. Санаторной в Киро</w:t>
            </w:r>
            <w:r w:rsidR="006745AF" w:rsidRPr="006745AF">
              <w:rPr>
                <w:spacing w:val="-4"/>
                <w:sz w:val="28"/>
                <w:szCs w:val="28"/>
              </w:rPr>
              <w:t>в</w:t>
            </w:r>
            <w:r w:rsidR="006745AF" w:rsidRPr="006745AF">
              <w:rPr>
                <w:spacing w:val="-4"/>
                <w:sz w:val="28"/>
                <w:szCs w:val="28"/>
              </w:rPr>
              <w:t>ском районе Волгограда:</w:t>
            </w:r>
          </w:p>
          <w:p w:rsidR="006745AF" w:rsidRPr="006745AF" w:rsidRDefault="006745AF" w:rsidP="006745AF">
            <w:pPr>
              <w:rPr>
                <w:spacing w:val="-4"/>
                <w:sz w:val="28"/>
                <w:szCs w:val="28"/>
              </w:rPr>
            </w:pPr>
            <w:r w:rsidRPr="006745AF">
              <w:rPr>
                <w:spacing w:val="-4"/>
                <w:sz w:val="28"/>
                <w:szCs w:val="28"/>
              </w:rPr>
              <w:t xml:space="preserve">2018 год </w:t>
            </w:r>
            <w:r w:rsidR="00453C9C">
              <w:rPr>
                <w:spacing w:val="-4"/>
                <w:sz w:val="28"/>
                <w:szCs w:val="28"/>
              </w:rPr>
              <w:t>–</w:t>
            </w:r>
            <w:r w:rsidRPr="006745AF">
              <w:rPr>
                <w:spacing w:val="-4"/>
                <w:sz w:val="28"/>
                <w:szCs w:val="28"/>
              </w:rPr>
              <w:t xml:space="preserve"> 3 млн. 129 тыс. 900 рублей, в том чи</w:t>
            </w:r>
            <w:r w:rsidRPr="006745AF">
              <w:rPr>
                <w:spacing w:val="-4"/>
                <w:sz w:val="28"/>
                <w:szCs w:val="28"/>
              </w:rPr>
              <w:t>с</w:t>
            </w:r>
            <w:r w:rsidRPr="006745AF">
              <w:rPr>
                <w:spacing w:val="-4"/>
                <w:sz w:val="28"/>
                <w:szCs w:val="28"/>
              </w:rPr>
              <w:t>ле:</w:t>
            </w:r>
          </w:p>
          <w:p w:rsidR="006745AF" w:rsidRPr="006745AF" w:rsidRDefault="006745AF" w:rsidP="006745AF">
            <w:pPr>
              <w:rPr>
                <w:spacing w:val="-4"/>
                <w:sz w:val="28"/>
                <w:szCs w:val="28"/>
              </w:rPr>
            </w:pPr>
            <w:r w:rsidRPr="006745AF">
              <w:rPr>
                <w:spacing w:val="-4"/>
                <w:sz w:val="28"/>
                <w:szCs w:val="28"/>
              </w:rPr>
              <w:t xml:space="preserve">бюджет Волгограда </w:t>
            </w:r>
            <w:r w:rsidR="00453C9C">
              <w:rPr>
                <w:spacing w:val="-4"/>
                <w:sz w:val="28"/>
                <w:szCs w:val="28"/>
              </w:rPr>
              <w:t>–</w:t>
            </w:r>
            <w:r w:rsidRPr="006745AF">
              <w:rPr>
                <w:spacing w:val="-4"/>
                <w:sz w:val="28"/>
                <w:szCs w:val="28"/>
              </w:rPr>
              <w:t xml:space="preserve"> 3 млн. 129 тыс. 900 ру</w:t>
            </w:r>
            <w:r w:rsidRPr="006745AF">
              <w:rPr>
                <w:spacing w:val="-4"/>
                <w:sz w:val="28"/>
                <w:szCs w:val="28"/>
              </w:rPr>
              <w:t>б</w:t>
            </w:r>
            <w:r w:rsidRPr="006745AF">
              <w:rPr>
                <w:spacing w:val="-4"/>
                <w:sz w:val="28"/>
                <w:szCs w:val="28"/>
              </w:rPr>
              <w:t>лей</w:t>
            </w:r>
            <w:r w:rsidR="00453C9C">
              <w:rPr>
                <w:spacing w:val="-4"/>
                <w:sz w:val="28"/>
                <w:szCs w:val="28"/>
              </w:rPr>
              <w:t>.</w:t>
            </w:r>
          </w:p>
          <w:p w:rsidR="006745AF" w:rsidRPr="006745AF" w:rsidRDefault="006745AF" w:rsidP="006745AF">
            <w:pPr>
              <w:rPr>
                <w:spacing w:val="-4"/>
                <w:sz w:val="28"/>
                <w:szCs w:val="28"/>
              </w:rPr>
            </w:pPr>
            <w:r w:rsidRPr="006745AF">
              <w:rPr>
                <w:spacing w:val="-4"/>
                <w:sz w:val="28"/>
                <w:szCs w:val="28"/>
              </w:rPr>
              <w:t>Общее образование:</w:t>
            </w:r>
          </w:p>
          <w:p w:rsidR="006745AF" w:rsidRPr="006745AF" w:rsidRDefault="006745AF" w:rsidP="006745AF">
            <w:pPr>
              <w:rPr>
                <w:spacing w:val="-4"/>
                <w:sz w:val="28"/>
                <w:szCs w:val="28"/>
              </w:rPr>
            </w:pPr>
            <w:r w:rsidRPr="006745AF">
              <w:rPr>
                <w:spacing w:val="-4"/>
                <w:sz w:val="28"/>
                <w:szCs w:val="28"/>
              </w:rPr>
              <w:t xml:space="preserve">2018 год </w:t>
            </w:r>
            <w:r w:rsidR="00453C9C">
              <w:rPr>
                <w:spacing w:val="-4"/>
                <w:sz w:val="28"/>
                <w:szCs w:val="28"/>
              </w:rPr>
              <w:t>–</w:t>
            </w:r>
            <w:r w:rsidRPr="006745AF">
              <w:rPr>
                <w:spacing w:val="-4"/>
                <w:sz w:val="28"/>
                <w:szCs w:val="28"/>
              </w:rPr>
              <w:t xml:space="preserve"> 2 млн. 102 тыс. 400 рублей, из них:</w:t>
            </w:r>
          </w:p>
          <w:p w:rsidR="006745AF" w:rsidRPr="006745AF" w:rsidRDefault="006745AF" w:rsidP="006745AF">
            <w:pPr>
              <w:rPr>
                <w:spacing w:val="-4"/>
                <w:sz w:val="28"/>
                <w:szCs w:val="28"/>
              </w:rPr>
            </w:pPr>
            <w:r w:rsidRPr="006745AF">
              <w:rPr>
                <w:spacing w:val="-4"/>
                <w:sz w:val="28"/>
                <w:szCs w:val="28"/>
              </w:rPr>
              <w:t xml:space="preserve">бюджет Волгограда </w:t>
            </w:r>
            <w:r w:rsidR="00C71487">
              <w:rPr>
                <w:spacing w:val="-4"/>
                <w:sz w:val="28"/>
                <w:szCs w:val="28"/>
              </w:rPr>
              <w:t>–</w:t>
            </w:r>
            <w:r w:rsidRPr="006745AF">
              <w:rPr>
                <w:spacing w:val="-4"/>
                <w:sz w:val="28"/>
                <w:szCs w:val="28"/>
              </w:rPr>
              <w:t xml:space="preserve"> 2 млн. 102 тыс. 400 ру</w:t>
            </w:r>
            <w:r w:rsidRPr="006745AF">
              <w:rPr>
                <w:spacing w:val="-4"/>
                <w:sz w:val="28"/>
                <w:szCs w:val="28"/>
              </w:rPr>
              <w:t>б</w:t>
            </w:r>
            <w:r w:rsidRPr="006745AF">
              <w:rPr>
                <w:spacing w:val="-4"/>
                <w:sz w:val="28"/>
                <w:szCs w:val="28"/>
              </w:rPr>
              <w:t>лей</w:t>
            </w:r>
            <w:r w:rsidR="00C71487">
              <w:rPr>
                <w:spacing w:val="-4"/>
                <w:sz w:val="28"/>
                <w:szCs w:val="28"/>
              </w:rPr>
              <w:t>,</w:t>
            </w:r>
          </w:p>
          <w:p w:rsidR="006745AF" w:rsidRPr="006745AF" w:rsidRDefault="006745AF" w:rsidP="006745AF">
            <w:pPr>
              <w:rPr>
                <w:spacing w:val="-4"/>
                <w:sz w:val="28"/>
                <w:szCs w:val="28"/>
              </w:rPr>
            </w:pPr>
            <w:r w:rsidRPr="006745AF">
              <w:rPr>
                <w:spacing w:val="-4"/>
                <w:sz w:val="28"/>
                <w:szCs w:val="28"/>
              </w:rPr>
              <w:t xml:space="preserve">бюджет Волгоградской области </w:t>
            </w:r>
            <w:r w:rsidR="00C71487">
              <w:rPr>
                <w:spacing w:val="-4"/>
                <w:sz w:val="28"/>
                <w:szCs w:val="28"/>
              </w:rPr>
              <w:t>–</w:t>
            </w:r>
            <w:r w:rsidRPr="006745AF">
              <w:rPr>
                <w:spacing w:val="-4"/>
                <w:sz w:val="28"/>
                <w:szCs w:val="28"/>
              </w:rPr>
              <w:t xml:space="preserve"> 0 рублей;</w:t>
            </w:r>
          </w:p>
          <w:p w:rsidR="006745AF" w:rsidRPr="006745AF" w:rsidRDefault="006745AF" w:rsidP="006745AF">
            <w:pPr>
              <w:rPr>
                <w:spacing w:val="-4"/>
                <w:sz w:val="28"/>
                <w:szCs w:val="28"/>
              </w:rPr>
            </w:pPr>
            <w:r w:rsidRPr="006745AF">
              <w:rPr>
                <w:spacing w:val="-4"/>
                <w:sz w:val="28"/>
                <w:szCs w:val="28"/>
              </w:rPr>
              <w:lastRenderedPageBreak/>
              <w:t>в том числе по объектам:</w:t>
            </w:r>
          </w:p>
          <w:p w:rsidR="006745AF" w:rsidRPr="006745AF" w:rsidRDefault="00CB2D60" w:rsidP="006745AF">
            <w:pPr>
              <w:rPr>
                <w:spacing w:val="-4"/>
                <w:sz w:val="28"/>
                <w:szCs w:val="28"/>
              </w:rPr>
            </w:pPr>
            <w:r>
              <w:rPr>
                <w:spacing w:val="-4"/>
                <w:sz w:val="28"/>
                <w:szCs w:val="28"/>
              </w:rPr>
              <w:t>о</w:t>
            </w:r>
            <w:r w:rsidR="006745AF" w:rsidRPr="006745AF">
              <w:rPr>
                <w:spacing w:val="-4"/>
                <w:sz w:val="28"/>
                <w:szCs w:val="28"/>
              </w:rPr>
              <w:t>бщеобразовательное учреждение в микрора</w:t>
            </w:r>
            <w:r w:rsidR="006745AF" w:rsidRPr="006745AF">
              <w:rPr>
                <w:spacing w:val="-4"/>
                <w:sz w:val="28"/>
                <w:szCs w:val="28"/>
              </w:rPr>
              <w:t>й</w:t>
            </w:r>
            <w:r w:rsidR="006745AF" w:rsidRPr="006745AF">
              <w:rPr>
                <w:spacing w:val="-4"/>
                <w:sz w:val="28"/>
                <w:szCs w:val="28"/>
              </w:rPr>
              <w:t>оне 205 Ворошиловского района Волгограда:</w:t>
            </w:r>
          </w:p>
          <w:p w:rsidR="006745AF" w:rsidRPr="006745AF" w:rsidRDefault="006745AF" w:rsidP="006745AF">
            <w:pPr>
              <w:rPr>
                <w:spacing w:val="-4"/>
                <w:sz w:val="28"/>
                <w:szCs w:val="28"/>
              </w:rPr>
            </w:pPr>
            <w:r w:rsidRPr="006745AF">
              <w:rPr>
                <w:spacing w:val="-4"/>
                <w:sz w:val="28"/>
                <w:szCs w:val="28"/>
              </w:rPr>
              <w:t>2 млн. 102 тыс. 400 рублей, из них:</w:t>
            </w:r>
          </w:p>
          <w:p w:rsidR="006745AF" w:rsidRPr="006745AF" w:rsidRDefault="006745AF" w:rsidP="00C71487">
            <w:pPr>
              <w:rPr>
                <w:spacing w:val="-4"/>
                <w:sz w:val="28"/>
                <w:szCs w:val="28"/>
              </w:rPr>
            </w:pPr>
            <w:r w:rsidRPr="006745AF">
              <w:rPr>
                <w:spacing w:val="-4"/>
                <w:sz w:val="28"/>
                <w:szCs w:val="28"/>
              </w:rPr>
              <w:t xml:space="preserve">бюджет Волгограда </w:t>
            </w:r>
            <w:r w:rsidR="00C71487">
              <w:rPr>
                <w:spacing w:val="-4"/>
                <w:sz w:val="28"/>
                <w:szCs w:val="28"/>
              </w:rPr>
              <w:t>–</w:t>
            </w:r>
            <w:r w:rsidRPr="006745AF">
              <w:rPr>
                <w:spacing w:val="-4"/>
                <w:sz w:val="28"/>
                <w:szCs w:val="28"/>
              </w:rPr>
              <w:t xml:space="preserve"> 2 млн. 102 тыс. 400 рублей</w:t>
            </w:r>
          </w:p>
        </w:tc>
        <w:tc>
          <w:tcPr>
            <w:tcW w:w="6264" w:type="dxa"/>
            <w:gridSpan w:val="2"/>
            <w:tcBorders>
              <w:top w:val="single" w:sz="4" w:space="0" w:color="auto"/>
              <w:left w:val="single" w:sz="4" w:space="0" w:color="auto"/>
              <w:bottom w:val="single" w:sz="4" w:space="0" w:color="auto"/>
              <w:right w:val="single" w:sz="4" w:space="0" w:color="auto"/>
            </w:tcBorders>
          </w:tcPr>
          <w:p w:rsidR="006745AF" w:rsidRPr="006745AF" w:rsidRDefault="006745AF" w:rsidP="006745AF">
            <w:pPr>
              <w:rPr>
                <w:sz w:val="28"/>
                <w:szCs w:val="28"/>
              </w:rPr>
            </w:pPr>
            <w:r w:rsidRPr="00453C9C">
              <w:rPr>
                <w:spacing w:val="-4"/>
                <w:sz w:val="28"/>
                <w:szCs w:val="28"/>
              </w:rPr>
              <w:lastRenderedPageBreak/>
              <w:t>Решение Волгоградской городской Думы от 23 д</w:t>
            </w:r>
            <w:r w:rsidRPr="00453C9C">
              <w:rPr>
                <w:spacing w:val="-4"/>
                <w:sz w:val="28"/>
                <w:szCs w:val="28"/>
              </w:rPr>
              <w:t>е</w:t>
            </w:r>
            <w:r w:rsidRPr="006745AF">
              <w:rPr>
                <w:sz w:val="28"/>
                <w:szCs w:val="28"/>
              </w:rPr>
              <w:t>кабря 2016 г. № 52/1511 «О бюджете Волгограда на 2017 год и на плановый период 2018 и 2019 г</w:t>
            </w:r>
            <w:r w:rsidRPr="006745AF">
              <w:rPr>
                <w:sz w:val="28"/>
                <w:szCs w:val="28"/>
              </w:rPr>
              <w:t>о</w:t>
            </w:r>
            <w:r w:rsidRPr="006745AF">
              <w:rPr>
                <w:sz w:val="28"/>
                <w:szCs w:val="28"/>
              </w:rPr>
              <w:t>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jc w:val="center"/>
              <w:rPr>
                <w:sz w:val="28"/>
                <w:szCs w:val="28"/>
              </w:rPr>
            </w:pPr>
            <w:r w:rsidRPr="006745AF">
              <w:rPr>
                <w:sz w:val="28"/>
                <w:szCs w:val="28"/>
              </w:rPr>
              <w:lastRenderedPageBreak/>
              <w:t>12.</w:t>
            </w:r>
          </w:p>
        </w:tc>
        <w:tc>
          <w:tcPr>
            <w:tcW w:w="2366"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z w:val="28"/>
                <w:szCs w:val="28"/>
              </w:rPr>
            </w:pPr>
            <w:r w:rsidRPr="006745AF">
              <w:rPr>
                <w:sz w:val="28"/>
                <w:szCs w:val="28"/>
              </w:rPr>
              <w:t>Мероприятие 7.2. Реконструкция зданий муниц</w:t>
            </w:r>
            <w:r w:rsidRPr="006745AF">
              <w:rPr>
                <w:sz w:val="28"/>
                <w:szCs w:val="28"/>
              </w:rPr>
              <w:t>и</w:t>
            </w:r>
            <w:r w:rsidRPr="006745AF">
              <w:rPr>
                <w:sz w:val="28"/>
                <w:szCs w:val="28"/>
              </w:rPr>
              <w:t>пальных образ</w:t>
            </w:r>
            <w:r w:rsidRPr="006745AF">
              <w:rPr>
                <w:sz w:val="28"/>
                <w:szCs w:val="28"/>
              </w:rPr>
              <w:t>о</w:t>
            </w:r>
            <w:r w:rsidRPr="006745AF">
              <w:rPr>
                <w:sz w:val="28"/>
                <w:szCs w:val="28"/>
              </w:rPr>
              <w:t>вательных учр</w:t>
            </w:r>
            <w:r w:rsidRPr="006745AF">
              <w:rPr>
                <w:sz w:val="28"/>
                <w:szCs w:val="28"/>
              </w:rPr>
              <w:t>е</w:t>
            </w:r>
            <w:r w:rsidRPr="006745AF">
              <w:rPr>
                <w:sz w:val="28"/>
                <w:szCs w:val="28"/>
              </w:rPr>
              <w:t>ждений Волг</w:t>
            </w:r>
            <w:r w:rsidRPr="006745AF">
              <w:rPr>
                <w:sz w:val="28"/>
                <w:szCs w:val="28"/>
              </w:rPr>
              <w:t>о</w:t>
            </w:r>
            <w:r w:rsidRPr="006745AF">
              <w:rPr>
                <w:sz w:val="28"/>
                <w:szCs w:val="28"/>
              </w:rPr>
              <w:t>града дополн</w:t>
            </w:r>
            <w:r w:rsidRPr="006745AF">
              <w:rPr>
                <w:sz w:val="28"/>
                <w:szCs w:val="28"/>
              </w:rPr>
              <w:t>и</w:t>
            </w:r>
            <w:r w:rsidRPr="006745AF">
              <w:rPr>
                <w:sz w:val="28"/>
                <w:szCs w:val="28"/>
              </w:rPr>
              <w:t>тельного образ</w:t>
            </w:r>
            <w:r w:rsidRPr="006745AF">
              <w:rPr>
                <w:sz w:val="28"/>
                <w:szCs w:val="28"/>
              </w:rPr>
              <w:t>о</w:t>
            </w:r>
            <w:r w:rsidRPr="006745AF">
              <w:rPr>
                <w:sz w:val="28"/>
                <w:szCs w:val="28"/>
              </w:rPr>
              <w:t xml:space="preserve">вания  </w:t>
            </w:r>
          </w:p>
        </w:tc>
        <w:tc>
          <w:tcPr>
            <w:tcW w:w="5942"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pacing w:val="-4"/>
                <w:sz w:val="28"/>
                <w:szCs w:val="28"/>
              </w:rPr>
            </w:pPr>
            <w:r w:rsidRPr="006745AF">
              <w:rPr>
                <w:spacing w:val="-4"/>
                <w:sz w:val="28"/>
                <w:szCs w:val="28"/>
              </w:rPr>
              <w:t>Реконструкция:</w:t>
            </w:r>
          </w:p>
          <w:p w:rsidR="006745AF" w:rsidRPr="006745AF" w:rsidRDefault="006745AF" w:rsidP="006745AF">
            <w:pPr>
              <w:rPr>
                <w:spacing w:val="-4"/>
                <w:sz w:val="28"/>
                <w:szCs w:val="28"/>
              </w:rPr>
            </w:pPr>
            <w:r w:rsidRPr="006745AF">
              <w:rPr>
                <w:spacing w:val="-4"/>
                <w:sz w:val="28"/>
                <w:szCs w:val="28"/>
              </w:rPr>
              <w:t xml:space="preserve">2018 год </w:t>
            </w:r>
            <w:r w:rsidR="00C71487">
              <w:rPr>
                <w:spacing w:val="-4"/>
                <w:sz w:val="28"/>
                <w:szCs w:val="28"/>
              </w:rPr>
              <w:t>–</w:t>
            </w:r>
            <w:r w:rsidRPr="006745AF">
              <w:rPr>
                <w:spacing w:val="-4"/>
                <w:sz w:val="28"/>
                <w:szCs w:val="28"/>
              </w:rPr>
              <w:t xml:space="preserve"> 86 млн. 809 тыс. 700 рублей, из них:</w:t>
            </w:r>
          </w:p>
          <w:p w:rsidR="006745AF" w:rsidRPr="006745AF" w:rsidRDefault="006745AF" w:rsidP="006745AF">
            <w:pPr>
              <w:rPr>
                <w:spacing w:val="-4"/>
                <w:sz w:val="28"/>
                <w:szCs w:val="28"/>
              </w:rPr>
            </w:pPr>
            <w:r w:rsidRPr="006745AF">
              <w:rPr>
                <w:spacing w:val="-4"/>
                <w:sz w:val="28"/>
                <w:szCs w:val="28"/>
              </w:rPr>
              <w:t>реконструкция здания муниципального учр</w:t>
            </w:r>
            <w:r w:rsidRPr="006745AF">
              <w:rPr>
                <w:spacing w:val="-4"/>
                <w:sz w:val="28"/>
                <w:szCs w:val="28"/>
              </w:rPr>
              <w:t>е</w:t>
            </w:r>
            <w:r w:rsidRPr="006745AF">
              <w:rPr>
                <w:spacing w:val="-4"/>
                <w:sz w:val="28"/>
                <w:szCs w:val="28"/>
              </w:rPr>
              <w:t>ждения дополнительного образования «Детско-юношеский центр Волгограда» в Центральном районе Волгограда:</w:t>
            </w:r>
          </w:p>
          <w:p w:rsidR="006745AF" w:rsidRPr="006745AF" w:rsidRDefault="006745AF" w:rsidP="00C71487">
            <w:pPr>
              <w:rPr>
                <w:spacing w:val="-4"/>
                <w:sz w:val="28"/>
                <w:szCs w:val="28"/>
              </w:rPr>
            </w:pPr>
            <w:r w:rsidRPr="006745AF">
              <w:rPr>
                <w:spacing w:val="-4"/>
                <w:sz w:val="28"/>
                <w:szCs w:val="28"/>
              </w:rPr>
              <w:t xml:space="preserve">2018 год (бюджет Волгограда) </w:t>
            </w:r>
            <w:r w:rsidR="00C71487">
              <w:rPr>
                <w:spacing w:val="-4"/>
                <w:sz w:val="28"/>
                <w:szCs w:val="28"/>
              </w:rPr>
              <w:t>–</w:t>
            </w:r>
            <w:r w:rsidRPr="006745AF">
              <w:rPr>
                <w:spacing w:val="-4"/>
                <w:sz w:val="28"/>
                <w:szCs w:val="28"/>
              </w:rPr>
              <w:t xml:space="preserve"> 86 млн. 809 тыс. 700 рублей</w:t>
            </w:r>
          </w:p>
        </w:tc>
        <w:tc>
          <w:tcPr>
            <w:tcW w:w="6264" w:type="dxa"/>
            <w:gridSpan w:val="2"/>
            <w:tcBorders>
              <w:top w:val="single" w:sz="4" w:space="0" w:color="auto"/>
              <w:left w:val="single" w:sz="4" w:space="0" w:color="auto"/>
              <w:bottom w:val="single" w:sz="4" w:space="0" w:color="auto"/>
              <w:right w:val="single" w:sz="4" w:space="0" w:color="auto"/>
            </w:tcBorders>
          </w:tcPr>
          <w:p w:rsidR="006745AF" w:rsidRPr="006745AF" w:rsidRDefault="006745AF" w:rsidP="00CB2D60">
            <w:pPr>
              <w:rPr>
                <w:sz w:val="28"/>
                <w:szCs w:val="28"/>
              </w:rPr>
            </w:pPr>
            <w:r w:rsidRPr="00C71487">
              <w:rPr>
                <w:spacing w:val="-4"/>
                <w:sz w:val="28"/>
                <w:szCs w:val="28"/>
              </w:rPr>
              <w:t>Решение Волгоградской городской Думы от 23 д</w:t>
            </w:r>
            <w:r w:rsidRPr="00C71487">
              <w:rPr>
                <w:spacing w:val="-4"/>
                <w:sz w:val="28"/>
                <w:szCs w:val="28"/>
              </w:rPr>
              <w:t>е</w:t>
            </w:r>
            <w:r w:rsidRPr="006745AF">
              <w:rPr>
                <w:sz w:val="28"/>
                <w:szCs w:val="28"/>
              </w:rPr>
              <w:t xml:space="preserve">кабря 2016 г. № 52/1511 «О бюджете Волгограда на 2017 год и </w:t>
            </w:r>
            <w:r w:rsidR="00CB2D60">
              <w:rPr>
                <w:sz w:val="28"/>
                <w:szCs w:val="28"/>
              </w:rPr>
              <w:t xml:space="preserve">на </w:t>
            </w:r>
            <w:r w:rsidRPr="006745AF">
              <w:rPr>
                <w:sz w:val="28"/>
                <w:szCs w:val="28"/>
              </w:rPr>
              <w:t>плановый период 2018 и 2019 г</w:t>
            </w:r>
            <w:r w:rsidRPr="006745AF">
              <w:rPr>
                <w:sz w:val="28"/>
                <w:szCs w:val="28"/>
              </w:rPr>
              <w:t>о</w:t>
            </w:r>
            <w:r w:rsidRPr="006745AF">
              <w:rPr>
                <w:sz w:val="28"/>
                <w:szCs w:val="28"/>
              </w:rPr>
              <w:t>дов», постановление администрации Волгограда от 27 января 2016 г. № 85 «О предоставлении бюджетных инвестиций за счет средств бюджета Волгограда на строительство и реконструкцию объектов капитального строительства муниц</w:t>
            </w:r>
            <w:r w:rsidRPr="006745AF">
              <w:rPr>
                <w:sz w:val="28"/>
                <w:szCs w:val="28"/>
              </w:rPr>
              <w:t>и</w:t>
            </w:r>
            <w:r w:rsidRPr="006745AF">
              <w:rPr>
                <w:sz w:val="28"/>
                <w:szCs w:val="28"/>
              </w:rPr>
              <w:t>пальной собственности Волгограда»</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t>13.</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8.1 Предоставление субсидии на п</w:t>
            </w:r>
            <w:r w:rsidRPr="006745AF">
              <w:rPr>
                <w:sz w:val="28"/>
                <w:szCs w:val="28"/>
              </w:rPr>
              <w:t>о</w:t>
            </w:r>
            <w:r w:rsidRPr="006745AF">
              <w:rPr>
                <w:sz w:val="28"/>
                <w:szCs w:val="28"/>
              </w:rPr>
              <w:t>лучение общед</w:t>
            </w:r>
            <w:r w:rsidRPr="006745AF">
              <w:rPr>
                <w:sz w:val="28"/>
                <w:szCs w:val="28"/>
              </w:rPr>
              <w:t>о</w:t>
            </w:r>
            <w:r w:rsidRPr="006745AF">
              <w:rPr>
                <w:sz w:val="28"/>
                <w:szCs w:val="28"/>
              </w:rPr>
              <w:t>ступного д</w:t>
            </w:r>
            <w:r w:rsidRPr="006745AF">
              <w:rPr>
                <w:sz w:val="28"/>
                <w:szCs w:val="28"/>
              </w:rPr>
              <w:t>о</w:t>
            </w:r>
            <w:r w:rsidRPr="006745AF">
              <w:rPr>
                <w:sz w:val="28"/>
                <w:szCs w:val="28"/>
              </w:rPr>
              <w:t>школьного обр</w:t>
            </w:r>
            <w:r w:rsidRPr="006745AF">
              <w:rPr>
                <w:sz w:val="28"/>
                <w:szCs w:val="28"/>
              </w:rPr>
              <w:t>а</w:t>
            </w:r>
            <w:r w:rsidRPr="006745AF">
              <w:rPr>
                <w:sz w:val="28"/>
                <w:szCs w:val="28"/>
              </w:rPr>
              <w:t>зования в ЧДОО</w:t>
            </w:r>
          </w:p>
        </w:tc>
        <w:tc>
          <w:tcPr>
            <w:tcW w:w="5942"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z w:val="28"/>
                <w:szCs w:val="28"/>
              </w:rPr>
            </w:pPr>
            <w:r w:rsidRPr="006745AF">
              <w:rPr>
                <w:sz w:val="28"/>
                <w:szCs w:val="24"/>
              </w:rPr>
              <w:t>Предоставление субсидий на возмещение з</w:t>
            </w:r>
            <w:r w:rsidRPr="006745AF">
              <w:rPr>
                <w:sz w:val="28"/>
                <w:szCs w:val="24"/>
              </w:rPr>
              <w:t>а</w:t>
            </w:r>
            <w:r w:rsidRPr="006745AF">
              <w:rPr>
                <w:sz w:val="28"/>
                <w:szCs w:val="24"/>
              </w:rPr>
              <w:t>трат, включая расходы на оплату труда, прио</w:t>
            </w:r>
            <w:r w:rsidRPr="006745AF">
              <w:rPr>
                <w:sz w:val="28"/>
                <w:szCs w:val="24"/>
              </w:rPr>
              <w:t>б</w:t>
            </w:r>
            <w:r w:rsidRPr="006745AF">
              <w:rPr>
                <w:sz w:val="28"/>
                <w:szCs w:val="24"/>
              </w:rPr>
              <w:t>ретение учебников и учебных пособий, средств обучения, игр, игрушек (за исключением ра</w:t>
            </w:r>
            <w:r w:rsidRPr="006745AF">
              <w:rPr>
                <w:sz w:val="28"/>
                <w:szCs w:val="24"/>
              </w:rPr>
              <w:t>с</w:t>
            </w:r>
            <w:r w:rsidRPr="006745AF">
              <w:rPr>
                <w:sz w:val="28"/>
                <w:szCs w:val="24"/>
              </w:rPr>
              <w:t>ходов на содержание зданий и оплату комм</w:t>
            </w:r>
            <w:r w:rsidRPr="006745AF">
              <w:rPr>
                <w:sz w:val="28"/>
                <w:szCs w:val="24"/>
              </w:rPr>
              <w:t>у</w:t>
            </w:r>
            <w:r w:rsidRPr="006745AF">
              <w:rPr>
                <w:sz w:val="28"/>
                <w:szCs w:val="24"/>
              </w:rPr>
              <w:t>нальных услуг)</w:t>
            </w:r>
            <w:r w:rsidR="00C71487">
              <w:rPr>
                <w:sz w:val="28"/>
                <w:szCs w:val="24"/>
              </w:rPr>
              <w:t>,</w:t>
            </w:r>
            <w:r w:rsidRPr="006745AF">
              <w:rPr>
                <w:sz w:val="28"/>
                <w:szCs w:val="24"/>
              </w:rPr>
              <w:t xml:space="preserve"> </w:t>
            </w:r>
            <w:r w:rsidRPr="006745AF">
              <w:rPr>
                <w:sz w:val="28"/>
                <w:szCs w:val="28"/>
              </w:rPr>
              <w:t>в том числе расходы:</w:t>
            </w:r>
          </w:p>
          <w:p w:rsidR="00CB2D60" w:rsidRDefault="006745AF" w:rsidP="006745AF">
            <w:pPr>
              <w:rPr>
                <w:sz w:val="28"/>
                <w:szCs w:val="28"/>
              </w:rPr>
            </w:pPr>
            <w:r w:rsidRPr="006745AF">
              <w:rPr>
                <w:sz w:val="28"/>
                <w:szCs w:val="28"/>
              </w:rPr>
              <w:t xml:space="preserve">субсидии некоммерческим организациям (за </w:t>
            </w:r>
          </w:p>
          <w:p w:rsidR="006745AF" w:rsidRPr="006745AF" w:rsidRDefault="006745AF" w:rsidP="006745AF">
            <w:pPr>
              <w:rPr>
                <w:sz w:val="28"/>
                <w:szCs w:val="28"/>
              </w:rPr>
            </w:pPr>
            <w:r w:rsidRPr="006745AF">
              <w:rPr>
                <w:sz w:val="28"/>
                <w:szCs w:val="28"/>
              </w:rPr>
              <w:t>исключением государственных (муниципал</w:t>
            </w:r>
            <w:r w:rsidRPr="006745AF">
              <w:rPr>
                <w:sz w:val="28"/>
                <w:szCs w:val="28"/>
              </w:rPr>
              <w:t>ь</w:t>
            </w:r>
            <w:r w:rsidRPr="006745AF">
              <w:rPr>
                <w:sz w:val="28"/>
                <w:szCs w:val="28"/>
              </w:rPr>
              <w:t>ных) учреждений) (средства областного бю</w:t>
            </w:r>
            <w:r w:rsidRPr="006745AF">
              <w:rPr>
                <w:sz w:val="28"/>
                <w:szCs w:val="28"/>
              </w:rPr>
              <w:t>д</w:t>
            </w:r>
            <w:r w:rsidRPr="006745AF">
              <w:rPr>
                <w:sz w:val="28"/>
                <w:szCs w:val="28"/>
              </w:rPr>
              <w:t xml:space="preserve">жета) – 6 млн. 789 тыс. 800 рублей </w:t>
            </w:r>
          </w:p>
          <w:p w:rsidR="006745AF" w:rsidRPr="006745AF" w:rsidRDefault="006745AF" w:rsidP="006745AF">
            <w:pPr>
              <w:widowControl w:val="0"/>
              <w:autoSpaceDE w:val="0"/>
              <w:autoSpaceDN w:val="0"/>
              <w:rPr>
                <w:rFonts w:eastAsia="Calibri"/>
                <w:sz w:val="28"/>
                <w:szCs w:val="28"/>
                <w:lang w:eastAsia="en-US"/>
              </w:rPr>
            </w:pP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C71487">
            <w:pPr>
              <w:rPr>
                <w:sz w:val="28"/>
                <w:szCs w:val="28"/>
              </w:rPr>
            </w:pPr>
            <w:r w:rsidRPr="006745AF">
              <w:rPr>
                <w:sz w:val="28"/>
                <w:szCs w:val="28"/>
              </w:rPr>
              <w:t>Постановлени</w:t>
            </w:r>
            <w:r w:rsidR="00C71487">
              <w:rPr>
                <w:sz w:val="28"/>
                <w:szCs w:val="28"/>
              </w:rPr>
              <w:t>е</w:t>
            </w:r>
            <w:r w:rsidRPr="006745AF">
              <w:rPr>
                <w:sz w:val="28"/>
                <w:szCs w:val="28"/>
              </w:rPr>
              <w:t xml:space="preserve"> Правительства Волгоградской о</w:t>
            </w:r>
            <w:r w:rsidRPr="006745AF">
              <w:rPr>
                <w:sz w:val="28"/>
                <w:szCs w:val="28"/>
              </w:rPr>
              <w:t>б</w:t>
            </w:r>
            <w:r w:rsidRPr="006745AF">
              <w:rPr>
                <w:sz w:val="28"/>
                <w:szCs w:val="28"/>
              </w:rPr>
              <w:t>ласти от 21 мая 2014 г. № 265-п «О мерах по ре</w:t>
            </w:r>
            <w:r w:rsidRPr="006745AF">
              <w:rPr>
                <w:sz w:val="28"/>
                <w:szCs w:val="28"/>
              </w:rPr>
              <w:t>а</w:t>
            </w:r>
            <w:r w:rsidRPr="006745AF">
              <w:rPr>
                <w:sz w:val="28"/>
                <w:szCs w:val="28"/>
              </w:rPr>
              <w:t>лизации Закона Волгоградской области от 10 я</w:t>
            </w:r>
            <w:r w:rsidRPr="006745AF">
              <w:rPr>
                <w:sz w:val="28"/>
                <w:szCs w:val="28"/>
              </w:rPr>
              <w:t>н</w:t>
            </w:r>
            <w:r w:rsidRPr="006745AF">
              <w:rPr>
                <w:sz w:val="28"/>
                <w:szCs w:val="28"/>
              </w:rPr>
              <w:t>варя 2014 г. № 13-ОД «О методиках расчета су</w:t>
            </w:r>
            <w:r w:rsidRPr="006745AF">
              <w:rPr>
                <w:sz w:val="28"/>
                <w:szCs w:val="28"/>
              </w:rPr>
              <w:t>б</w:t>
            </w:r>
            <w:r w:rsidRPr="006745AF">
              <w:rPr>
                <w:sz w:val="28"/>
                <w:szCs w:val="28"/>
              </w:rPr>
              <w:t>венций, предоставляемых из областного бюджета бюджетам муниципальных образований для обе</w:t>
            </w:r>
            <w:r w:rsidRPr="006745AF">
              <w:rPr>
                <w:sz w:val="28"/>
                <w:szCs w:val="28"/>
              </w:rPr>
              <w:t>с</w:t>
            </w:r>
            <w:r w:rsidRPr="006745AF">
              <w:rPr>
                <w:sz w:val="28"/>
                <w:szCs w:val="28"/>
              </w:rPr>
              <w:t>печения государственных гарантий реализации прав на получение общедоступного и бесплатного дошкольного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 xml:space="preserve">ного общего, основного общего, среднего общего </w:t>
            </w:r>
            <w:r w:rsidRPr="006745AF">
              <w:rPr>
                <w:sz w:val="28"/>
                <w:szCs w:val="28"/>
              </w:rPr>
              <w:lastRenderedPageBreak/>
              <w:t>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 xml:space="preserve">тельного образования детей в муниципальных общеобразовательных организациях», Закон </w:t>
            </w:r>
            <w:r w:rsidRPr="006745AF">
              <w:rPr>
                <w:spacing w:val="-8"/>
                <w:sz w:val="28"/>
                <w:szCs w:val="28"/>
              </w:rPr>
              <w:t>Во</w:t>
            </w:r>
            <w:r w:rsidRPr="006745AF">
              <w:rPr>
                <w:spacing w:val="-8"/>
                <w:sz w:val="28"/>
                <w:szCs w:val="28"/>
              </w:rPr>
              <w:t>л</w:t>
            </w:r>
            <w:r w:rsidRPr="006745AF">
              <w:rPr>
                <w:spacing w:val="-8"/>
                <w:sz w:val="28"/>
                <w:szCs w:val="28"/>
              </w:rPr>
              <w:t>гоградской области от 06 декабря 2016 г. № 126-ОД</w:t>
            </w:r>
            <w:r w:rsidRPr="006745AF">
              <w:rPr>
                <w:sz w:val="28"/>
                <w:szCs w:val="28"/>
              </w:rPr>
              <w:t xml:space="preserve"> «Об областном бюджете на 2017 год и на план</w:t>
            </w:r>
            <w:r w:rsidRPr="006745AF">
              <w:rPr>
                <w:sz w:val="28"/>
                <w:szCs w:val="28"/>
              </w:rPr>
              <w:t>о</w:t>
            </w:r>
            <w:r w:rsidRPr="006745AF">
              <w:rPr>
                <w:sz w:val="28"/>
                <w:szCs w:val="28"/>
              </w:rPr>
              <w:t>вый период 2018 и 2019 годов», решение Волг</w:t>
            </w:r>
            <w:r w:rsidRPr="006745AF">
              <w:rPr>
                <w:sz w:val="28"/>
                <w:szCs w:val="28"/>
              </w:rPr>
              <w:t>о</w:t>
            </w:r>
            <w:r w:rsidRPr="006745AF">
              <w:rPr>
                <w:sz w:val="28"/>
                <w:szCs w:val="28"/>
              </w:rPr>
              <w:t>градской городской Думы от 23</w:t>
            </w:r>
            <w:r w:rsidR="00C71487">
              <w:rPr>
                <w:sz w:val="28"/>
                <w:szCs w:val="28"/>
              </w:rPr>
              <w:t xml:space="preserve"> декабря </w:t>
            </w:r>
            <w:r w:rsidRPr="006745AF">
              <w:rPr>
                <w:sz w:val="28"/>
                <w:szCs w:val="28"/>
              </w:rPr>
              <w:t xml:space="preserve">2016 </w:t>
            </w:r>
            <w:r w:rsidR="00C71487">
              <w:rPr>
                <w:sz w:val="28"/>
                <w:szCs w:val="28"/>
              </w:rPr>
              <w:t xml:space="preserve">г. </w:t>
            </w:r>
            <w:r w:rsidRPr="006745AF">
              <w:rPr>
                <w:sz w:val="28"/>
                <w:szCs w:val="28"/>
              </w:rPr>
              <w:t xml:space="preserve">№ 52/1511 «О бюджете Волгограда на 2017 год и </w:t>
            </w:r>
            <w:r w:rsidR="00CB2D60">
              <w:rPr>
                <w:sz w:val="28"/>
                <w:szCs w:val="28"/>
              </w:rPr>
              <w:t xml:space="preserve">на </w:t>
            </w:r>
            <w:r w:rsidRPr="006745AF">
              <w:rPr>
                <w:sz w:val="28"/>
                <w:szCs w:val="28"/>
              </w:rPr>
              <w:t>плановый период 2018 и 2019 годов»</w:t>
            </w:r>
          </w:p>
        </w:tc>
      </w:tr>
      <w:tr w:rsidR="006745AF" w:rsidRPr="006745AF" w:rsidTr="00F27064">
        <w:trPr>
          <w:gridAfter w:val="1"/>
          <w:wAfter w:w="10" w:type="dxa"/>
          <w:trHeight w:val="20"/>
        </w:trPr>
        <w:tc>
          <w:tcPr>
            <w:tcW w:w="583"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jc w:val="center"/>
              <w:rPr>
                <w:sz w:val="28"/>
                <w:szCs w:val="28"/>
              </w:rPr>
            </w:pPr>
            <w:r w:rsidRPr="006745AF">
              <w:rPr>
                <w:sz w:val="28"/>
                <w:szCs w:val="28"/>
              </w:rPr>
              <w:lastRenderedPageBreak/>
              <w:t>14.</w:t>
            </w:r>
          </w:p>
        </w:tc>
        <w:tc>
          <w:tcPr>
            <w:tcW w:w="2366" w:type="dxa"/>
            <w:tcBorders>
              <w:top w:val="single" w:sz="4" w:space="0" w:color="auto"/>
              <w:left w:val="single" w:sz="4" w:space="0" w:color="auto"/>
              <w:bottom w:val="single" w:sz="4" w:space="0" w:color="auto"/>
              <w:right w:val="single" w:sz="4" w:space="0" w:color="auto"/>
            </w:tcBorders>
            <w:hideMark/>
          </w:tcPr>
          <w:p w:rsidR="006745AF" w:rsidRPr="006745AF" w:rsidRDefault="006745AF" w:rsidP="006745AF">
            <w:pPr>
              <w:rPr>
                <w:sz w:val="28"/>
                <w:szCs w:val="28"/>
              </w:rPr>
            </w:pPr>
            <w:r w:rsidRPr="006745AF">
              <w:rPr>
                <w:sz w:val="28"/>
                <w:szCs w:val="28"/>
              </w:rPr>
              <w:t>Мероприятие 8.2. Предоставление субсидии на п</w:t>
            </w:r>
            <w:r w:rsidRPr="006745AF">
              <w:rPr>
                <w:sz w:val="28"/>
                <w:szCs w:val="28"/>
              </w:rPr>
              <w:t>о</w:t>
            </w:r>
            <w:r w:rsidRPr="006745AF">
              <w:rPr>
                <w:sz w:val="28"/>
                <w:szCs w:val="28"/>
              </w:rPr>
              <w:t>лучение общед</w:t>
            </w:r>
            <w:r w:rsidRPr="006745AF">
              <w:rPr>
                <w:sz w:val="28"/>
                <w:szCs w:val="28"/>
              </w:rPr>
              <w:t>о</w:t>
            </w:r>
            <w:r w:rsidRPr="006745AF">
              <w:rPr>
                <w:sz w:val="28"/>
                <w:szCs w:val="28"/>
              </w:rPr>
              <w:t>ступного д</w:t>
            </w:r>
            <w:r w:rsidRPr="006745AF">
              <w:rPr>
                <w:sz w:val="28"/>
                <w:szCs w:val="28"/>
              </w:rPr>
              <w:t>о</w:t>
            </w:r>
            <w:r w:rsidRPr="006745AF">
              <w:rPr>
                <w:sz w:val="28"/>
                <w:szCs w:val="28"/>
              </w:rPr>
              <w:t>школьного, начального о</w:t>
            </w:r>
            <w:r w:rsidRPr="006745AF">
              <w:rPr>
                <w:sz w:val="28"/>
                <w:szCs w:val="28"/>
              </w:rPr>
              <w:t>б</w:t>
            </w:r>
            <w:r w:rsidRPr="006745AF">
              <w:rPr>
                <w:sz w:val="28"/>
                <w:szCs w:val="28"/>
              </w:rPr>
              <w:t>щего, основного общего, среднего общего образ</w:t>
            </w:r>
            <w:r w:rsidRPr="006745AF">
              <w:rPr>
                <w:sz w:val="28"/>
                <w:szCs w:val="28"/>
              </w:rPr>
              <w:t>о</w:t>
            </w:r>
            <w:r w:rsidRPr="006745AF">
              <w:rPr>
                <w:sz w:val="28"/>
                <w:szCs w:val="28"/>
              </w:rPr>
              <w:t>вания в ЧОО</w:t>
            </w:r>
          </w:p>
        </w:tc>
        <w:tc>
          <w:tcPr>
            <w:tcW w:w="5942" w:type="dxa"/>
            <w:tcBorders>
              <w:top w:val="single" w:sz="4" w:space="0" w:color="auto"/>
              <w:left w:val="single" w:sz="4" w:space="0" w:color="auto"/>
              <w:bottom w:val="single" w:sz="4" w:space="0" w:color="auto"/>
              <w:right w:val="single" w:sz="4" w:space="0" w:color="auto"/>
            </w:tcBorders>
          </w:tcPr>
          <w:p w:rsidR="006745AF" w:rsidRPr="006745AF" w:rsidRDefault="006745AF" w:rsidP="006745AF">
            <w:pPr>
              <w:rPr>
                <w:sz w:val="28"/>
                <w:szCs w:val="28"/>
              </w:rPr>
            </w:pPr>
            <w:r w:rsidRPr="006745AF">
              <w:rPr>
                <w:sz w:val="28"/>
                <w:szCs w:val="24"/>
              </w:rPr>
              <w:t>Предоставление субсидий на возмещение з</w:t>
            </w:r>
            <w:r w:rsidRPr="006745AF">
              <w:rPr>
                <w:sz w:val="28"/>
                <w:szCs w:val="24"/>
              </w:rPr>
              <w:t>а</w:t>
            </w:r>
            <w:r w:rsidRPr="006745AF">
              <w:rPr>
                <w:sz w:val="28"/>
                <w:szCs w:val="24"/>
              </w:rPr>
              <w:t>трат, включая расходы на оплату труда, прио</w:t>
            </w:r>
            <w:r w:rsidRPr="006745AF">
              <w:rPr>
                <w:sz w:val="28"/>
                <w:szCs w:val="24"/>
              </w:rPr>
              <w:t>б</w:t>
            </w:r>
            <w:r w:rsidRPr="006745AF">
              <w:rPr>
                <w:sz w:val="28"/>
                <w:szCs w:val="24"/>
              </w:rPr>
              <w:t>ретение учебников и учебных пособий, средств обучения, игр, игрушек (за исключением ра</w:t>
            </w:r>
            <w:r w:rsidRPr="006745AF">
              <w:rPr>
                <w:sz w:val="28"/>
                <w:szCs w:val="24"/>
              </w:rPr>
              <w:t>с</w:t>
            </w:r>
            <w:r w:rsidRPr="006745AF">
              <w:rPr>
                <w:sz w:val="28"/>
                <w:szCs w:val="24"/>
              </w:rPr>
              <w:t>ходов на содержание зданий и оплату комм</w:t>
            </w:r>
            <w:r w:rsidRPr="006745AF">
              <w:rPr>
                <w:sz w:val="28"/>
                <w:szCs w:val="24"/>
              </w:rPr>
              <w:t>у</w:t>
            </w:r>
            <w:r w:rsidRPr="006745AF">
              <w:rPr>
                <w:sz w:val="28"/>
                <w:szCs w:val="24"/>
              </w:rPr>
              <w:t>нальных услуг)</w:t>
            </w:r>
            <w:r w:rsidR="00C71487">
              <w:rPr>
                <w:sz w:val="28"/>
                <w:szCs w:val="24"/>
              </w:rPr>
              <w:t>,</w:t>
            </w:r>
            <w:r w:rsidRPr="006745AF">
              <w:rPr>
                <w:sz w:val="28"/>
                <w:szCs w:val="24"/>
              </w:rPr>
              <w:t xml:space="preserve"> </w:t>
            </w:r>
            <w:r w:rsidRPr="006745AF">
              <w:rPr>
                <w:sz w:val="28"/>
                <w:szCs w:val="28"/>
              </w:rPr>
              <w:t>в том числе расходы:</w:t>
            </w:r>
          </w:p>
          <w:p w:rsidR="006745AF" w:rsidRPr="006745AF" w:rsidRDefault="006745AF" w:rsidP="006745AF">
            <w:pPr>
              <w:rPr>
                <w:sz w:val="28"/>
                <w:szCs w:val="28"/>
              </w:rPr>
            </w:pPr>
            <w:r w:rsidRPr="006745AF">
              <w:rPr>
                <w:sz w:val="28"/>
                <w:szCs w:val="28"/>
              </w:rPr>
              <w:t>субсидии некоммерческим организациям (за исключением государственных (муниципал</w:t>
            </w:r>
            <w:r w:rsidRPr="006745AF">
              <w:rPr>
                <w:sz w:val="28"/>
                <w:szCs w:val="28"/>
              </w:rPr>
              <w:t>ь</w:t>
            </w:r>
            <w:r w:rsidRPr="006745AF">
              <w:rPr>
                <w:sz w:val="28"/>
                <w:szCs w:val="28"/>
              </w:rPr>
              <w:t>ных) учреждений) (средства областного бю</w:t>
            </w:r>
            <w:r w:rsidRPr="006745AF">
              <w:rPr>
                <w:sz w:val="28"/>
                <w:szCs w:val="28"/>
              </w:rPr>
              <w:t>д</w:t>
            </w:r>
            <w:r w:rsidRPr="006745AF">
              <w:rPr>
                <w:sz w:val="28"/>
                <w:szCs w:val="28"/>
              </w:rPr>
              <w:t xml:space="preserve">жета) – 58 млн. 075 тыс. рублей </w:t>
            </w:r>
          </w:p>
          <w:p w:rsidR="006745AF" w:rsidRPr="006745AF" w:rsidRDefault="006745AF" w:rsidP="006745AF">
            <w:pPr>
              <w:widowControl w:val="0"/>
              <w:autoSpaceDE w:val="0"/>
              <w:autoSpaceDN w:val="0"/>
              <w:rPr>
                <w:rFonts w:eastAsia="Calibri"/>
                <w:sz w:val="28"/>
                <w:szCs w:val="28"/>
                <w:lang w:eastAsia="en-US"/>
              </w:rPr>
            </w:pPr>
          </w:p>
        </w:tc>
        <w:tc>
          <w:tcPr>
            <w:tcW w:w="6264" w:type="dxa"/>
            <w:gridSpan w:val="2"/>
            <w:tcBorders>
              <w:top w:val="single" w:sz="4" w:space="0" w:color="auto"/>
              <w:left w:val="single" w:sz="4" w:space="0" w:color="auto"/>
              <w:bottom w:val="single" w:sz="4" w:space="0" w:color="auto"/>
              <w:right w:val="single" w:sz="4" w:space="0" w:color="auto"/>
            </w:tcBorders>
            <w:hideMark/>
          </w:tcPr>
          <w:p w:rsidR="006745AF" w:rsidRPr="006745AF" w:rsidRDefault="006745AF" w:rsidP="00C71487">
            <w:pPr>
              <w:rPr>
                <w:sz w:val="28"/>
                <w:szCs w:val="28"/>
              </w:rPr>
            </w:pPr>
            <w:r w:rsidRPr="006745AF">
              <w:rPr>
                <w:sz w:val="28"/>
                <w:szCs w:val="28"/>
              </w:rPr>
              <w:t>Постановлени</w:t>
            </w:r>
            <w:r w:rsidR="00C71487">
              <w:rPr>
                <w:sz w:val="28"/>
                <w:szCs w:val="28"/>
              </w:rPr>
              <w:t>е</w:t>
            </w:r>
            <w:r w:rsidRPr="006745AF">
              <w:rPr>
                <w:sz w:val="28"/>
                <w:szCs w:val="28"/>
              </w:rPr>
              <w:t xml:space="preserve"> Правительства Волгоградской о</w:t>
            </w:r>
            <w:r w:rsidRPr="006745AF">
              <w:rPr>
                <w:sz w:val="28"/>
                <w:szCs w:val="28"/>
              </w:rPr>
              <w:t>б</w:t>
            </w:r>
            <w:r w:rsidRPr="006745AF">
              <w:rPr>
                <w:sz w:val="28"/>
                <w:szCs w:val="28"/>
              </w:rPr>
              <w:t>ласти от 21 мая 2014 г. № 265-п «О мерах по ре</w:t>
            </w:r>
            <w:r w:rsidRPr="006745AF">
              <w:rPr>
                <w:sz w:val="28"/>
                <w:szCs w:val="28"/>
              </w:rPr>
              <w:t>а</w:t>
            </w:r>
            <w:r w:rsidRPr="006745AF">
              <w:rPr>
                <w:sz w:val="28"/>
                <w:szCs w:val="28"/>
              </w:rPr>
              <w:t>лизации Закона Волгоградской области от 10 я</w:t>
            </w:r>
            <w:r w:rsidRPr="006745AF">
              <w:rPr>
                <w:sz w:val="28"/>
                <w:szCs w:val="28"/>
              </w:rPr>
              <w:t>н</w:t>
            </w:r>
            <w:r w:rsidRPr="006745AF">
              <w:rPr>
                <w:sz w:val="28"/>
                <w:szCs w:val="28"/>
              </w:rPr>
              <w:t>варя 2014 г. № 13-ОД «О методиках расчета су</w:t>
            </w:r>
            <w:r w:rsidRPr="006745AF">
              <w:rPr>
                <w:sz w:val="28"/>
                <w:szCs w:val="28"/>
              </w:rPr>
              <w:t>б</w:t>
            </w:r>
            <w:r w:rsidRPr="006745AF">
              <w:rPr>
                <w:sz w:val="28"/>
                <w:szCs w:val="28"/>
              </w:rPr>
              <w:t>венций, предоставляемых из областного бюджета бюджетам муниципальных образований для обе</w:t>
            </w:r>
            <w:r w:rsidRPr="006745AF">
              <w:rPr>
                <w:sz w:val="28"/>
                <w:szCs w:val="28"/>
              </w:rPr>
              <w:t>с</w:t>
            </w:r>
            <w:r w:rsidRPr="006745AF">
              <w:rPr>
                <w:sz w:val="28"/>
                <w:szCs w:val="28"/>
              </w:rPr>
              <w:t>печения государственных гарантий реализации прав на получение общедоступного и бесплатного дошкольного образования в муниципальных д</w:t>
            </w:r>
            <w:r w:rsidRPr="006745AF">
              <w:rPr>
                <w:sz w:val="28"/>
                <w:szCs w:val="28"/>
              </w:rPr>
              <w:t>о</w:t>
            </w:r>
            <w:r w:rsidRPr="006745AF">
              <w:rPr>
                <w:sz w:val="28"/>
                <w:szCs w:val="28"/>
              </w:rPr>
              <w:t>школьных образовательных организациях, общ</w:t>
            </w:r>
            <w:r w:rsidRPr="006745AF">
              <w:rPr>
                <w:sz w:val="28"/>
                <w:szCs w:val="28"/>
              </w:rPr>
              <w:t>е</w:t>
            </w:r>
            <w:r w:rsidRPr="006745AF">
              <w:rPr>
                <w:sz w:val="28"/>
                <w:szCs w:val="28"/>
              </w:rPr>
              <w:t>доступного и бесплатного дошкольного, начал</w:t>
            </w:r>
            <w:r w:rsidRPr="006745AF">
              <w:rPr>
                <w:sz w:val="28"/>
                <w:szCs w:val="28"/>
              </w:rPr>
              <w:t>ь</w:t>
            </w:r>
            <w:r w:rsidRPr="006745AF">
              <w:rPr>
                <w:sz w:val="28"/>
                <w:szCs w:val="28"/>
              </w:rPr>
              <w:t>ного общего, основного общего, среднего общего образования в муниципальных общеобразов</w:t>
            </w:r>
            <w:r w:rsidRPr="006745AF">
              <w:rPr>
                <w:sz w:val="28"/>
                <w:szCs w:val="28"/>
              </w:rPr>
              <w:t>а</w:t>
            </w:r>
            <w:r w:rsidRPr="006745AF">
              <w:rPr>
                <w:sz w:val="28"/>
                <w:szCs w:val="28"/>
              </w:rPr>
              <w:t>тельных организациях, обеспечение дополн</w:t>
            </w:r>
            <w:r w:rsidRPr="006745AF">
              <w:rPr>
                <w:sz w:val="28"/>
                <w:szCs w:val="28"/>
              </w:rPr>
              <w:t>и</w:t>
            </w:r>
            <w:r w:rsidRPr="006745AF">
              <w:rPr>
                <w:sz w:val="28"/>
                <w:szCs w:val="28"/>
              </w:rPr>
              <w:t xml:space="preserve">тельного образования детей в муниципальных общеобразовательных организациях», Закон </w:t>
            </w:r>
            <w:r w:rsidRPr="006745AF">
              <w:rPr>
                <w:spacing w:val="-8"/>
                <w:sz w:val="28"/>
                <w:szCs w:val="28"/>
              </w:rPr>
              <w:t>Во</w:t>
            </w:r>
            <w:r w:rsidRPr="006745AF">
              <w:rPr>
                <w:spacing w:val="-8"/>
                <w:sz w:val="28"/>
                <w:szCs w:val="28"/>
              </w:rPr>
              <w:t>л</w:t>
            </w:r>
            <w:r w:rsidRPr="006745AF">
              <w:rPr>
                <w:spacing w:val="-8"/>
                <w:sz w:val="28"/>
                <w:szCs w:val="28"/>
              </w:rPr>
              <w:lastRenderedPageBreak/>
              <w:t>гоградской области от 06 декабря 2016 г. № 126-ОД</w:t>
            </w:r>
            <w:r w:rsidRPr="006745AF">
              <w:rPr>
                <w:sz w:val="28"/>
                <w:szCs w:val="28"/>
              </w:rPr>
              <w:t xml:space="preserve"> «Об областном бюджете на 2017 год и на план</w:t>
            </w:r>
            <w:r w:rsidRPr="006745AF">
              <w:rPr>
                <w:sz w:val="28"/>
                <w:szCs w:val="28"/>
              </w:rPr>
              <w:t>о</w:t>
            </w:r>
            <w:r w:rsidRPr="006745AF">
              <w:rPr>
                <w:sz w:val="28"/>
                <w:szCs w:val="28"/>
              </w:rPr>
              <w:t>вый период 2018 и 2019 годов», решение Волг</w:t>
            </w:r>
            <w:r w:rsidRPr="006745AF">
              <w:rPr>
                <w:sz w:val="28"/>
                <w:szCs w:val="28"/>
              </w:rPr>
              <w:t>о</w:t>
            </w:r>
            <w:r w:rsidRPr="006745AF">
              <w:rPr>
                <w:sz w:val="28"/>
                <w:szCs w:val="28"/>
              </w:rPr>
              <w:t>градской городской Думы от 23</w:t>
            </w:r>
            <w:r w:rsidR="00C71487">
              <w:rPr>
                <w:sz w:val="28"/>
                <w:szCs w:val="28"/>
              </w:rPr>
              <w:t xml:space="preserve"> декабря </w:t>
            </w:r>
            <w:r w:rsidRPr="006745AF">
              <w:rPr>
                <w:sz w:val="28"/>
                <w:szCs w:val="28"/>
              </w:rPr>
              <w:t xml:space="preserve">2016 </w:t>
            </w:r>
            <w:r w:rsidR="00C71487">
              <w:rPr>
                <w:sz w:val="28"/>
                <w:szCs w:val="28"/>
              </w:rPr>
              <w:t xml:space="preserve">г. </w:t>
            </w:r>
            <w:r w:rsidRPr="006745AF">
              <w:rPr>
                <w:sz w:val="28"/>
                <w:szCs w:val="28"/>
              </w:rPr>
              <w:t xml:space="preserve">№ 52/1511 «О бюджете Волгограда на 2017 год и </w:t>
            </w:r>
            <w:r w:rsidR="00CB2D60">
              <w:rPr>
                <w:sz w:val="28"/>
                <w:szCs w:val="28"/>
              </w:rPr>
              <w:t xml:space="preserve">на </w:t>
            </w:r>
            <w:r w:rsidRPr="006745AF">
              <w:rPr>
                <w:sz w:val="28"/>
                <w:szCs w:val="28"/>
              </w:rPr>
              <w:t>плановый период 2018 и 2019 годов»</w:t>
            </w:r>
          </w:p>
        </w:tc>
      </w:tr>
    </w:tbl>
    <w:p w:rsidR="006745AF" w:rsidRPr="006745AF" w:rsidRDefault="006745AF" w:rsidP="006745AF">
      <w:pPr>
        <w:jc w:val="both"/>
        <w:rPr>
          <w:sz w:val="28"/>
          <w:szCs w:val="28"/>
        </w:rPr>
      </w:pPr>
    </w:p>
    <w:p w:rsidR="006745AF" w:rsidRDefault="006745AF" w:rsidP="006745AF">
      <w:pPr>
        <w:jc w:val="both"/>
        <w:rPr>
          <w:sz w:val="28"/>
          <w:szCs w:val="28"/>
        </w:rPr>
      </w:pPr>
    </w:p>
    <w:p w:rsidR="00CB2D60" w:rsidRPr="006745AF" w:rsidRDefault="00CB2D60" w:rsidP="006745AF">
      <w:pPr>
        <w:jc w:val="both"/>
        <w:rPr>
          <w:sz w:val="28"/>
          <w:szCs w:val="28"/>
        </w:rPr>
      </w:pPr>
    </w:p>
    <w:p w:rsidR="00C02B10" w:rsidRPr="00C02B10" w:rsidRDefault="00C71487" w:rsidP="0003561B">
      <w:pPr>
        <w:widowControl w:val="0"/>
        <w:tabs>
          <w:tab w:val="left" w:pos="8647"/>
        </w:tabs>
        <w:autoSpaceDE w:val="0"/>
        <w:autoSpaceDN w:val="0"/>
        <w:adjustRightInd w:val="0"/>
        <w:ind w:left="11624"/>
        <w:jc w:val="both"/>
        <w:rPr>
          <w:color w:val="7030A0"/>
          <w:sz w:val="28"/>
          <w:szCs w:val="28"/>
        </w:rPr>
      </w:pPr>
      <w:r>
        <w:rPr>
          <w:bCs/>
          <w:sz w:val="28"/>
          <w:szCs w:val="28"/>
        </w:rPr>
        <w:t>Департамент по образов</w:t>
      </w:r>
      <w:r>
        <w:rPr>
          <w:bCs/>
          <w:sz w:val="28"/>
          <w:szCs w:val="28"/>
        </w:rPr>
        <w:t>а</w:t>
      </w:r>
      <w:r>
        <w:rPr>
          <w:bCs/>
          <w:sz w:val="28"/>
          <w:szCs w:val="28"/>
        </w:rPr>
        <w:t>нию администрации Волг</w:t>
      </w:r>
      <w:r>
        <w:rPr>
          <w:bCs/>
          <w:sz w:val="28"/>
          <w:szCs w:val="28"/>
        </w:rPr>
        <w:t>о</w:t>
      </w:r>
      <w:r>
        <w:rPr>
          <w:bCs/>
          <w:sz w:val="28"/>
          <w:szCs w:val="28"/>
        </w:rPr>
        <w:t>града</w:t>
      </w:r>
      <w:r w:rsidR="00CB2D60">
        <w:rPr>
          <w:bCs/>
          <w:sz w:val="28"/>
          <w:szCs w:val="28"/>
        </w:rPr>
        <w:t>»</w:t>
      </w:r>
    </w:p>
    <w:sectPr w:rsidR="00C02B10" w:rsidRPr="00C02B10" w:rsidSect="005B0CEB">
      <w:headerReference w:type="even" r:id="rId14"/>
      <w:headerReference w:type="default" r:id="rId15"/>
      <w:footerReference w:type="default" r:id="rId16"/>
      <w:footerReference w:type="first" r:id="rId17"/>
      <w:pgSz w:w="16837" w:h="11905" w:orient="landscape"/>
      <w:pgMar w:top="1701"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C1" w:rsidRDefault="009353C1">
      <w:r>
        <w:separator/>
      </w:r>
    </w:p>
  </w:endnote>
  <w:endnote w:type="continuationSeparator" w:id="0">
    <w:p w:rsidR="009353C1" w:rsidRDefault="0093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48" w:rsidRPr="006745AF" w:rsidRDefault="005B0E48" w:rsidP="006745A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48" w:rsidRPr="005B0CEB" w:rsidRDefault="005B0E48" w:rsidP="005B0C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C1" w:rsidRDefault="009353C1">
      <w:r>
        <w:separator/>
      </w:r>
    </w:p>
  </w:footnote>
  <w:footnote w:type="continuationSeparator" w:id="0">
    <w:p w:rsidR="009353C1" w:rsidRDefault="0093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48" w:rsidRDefault="005B0E48">
    <w:pPr>
      <w:pStyle w:val="a3"/>
      <w:jc w:val="center"/>
    </w:pPr>
    <w:r>
      <w:fldChar w:fldCharType="begin"/>
    </w:r>
    <w:r>
      <w:instrText>PAGE   \* MERGEFORMAT</w:instrText>
    </w:r>
    <w:r>
      <w:fldChar w:fldCharType="separate"/>
    </w:r>
    <w:r w:rsidR="00CC2883">
      <w:rPr>
        <w:noProof/>
      </w:rPr>
      <w:t>10</w:t>
    </w:r>
    <w:r>
      <w:fldChar w:fldCharType="end"/>
    </w:r>
  </w:p>
  <w:p w:rsidR="005B0E48" w:rsidRDefault="005B0E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48" w:rsidRDefault="005B0E48" w:rsidP="00CB44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0E48" w:rsidRDefault="005B0E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63439"/>
      <w:docPartObj>
        <w:docPartGallery w:val="Page Numbers (Top of Page)"/>
        <w:docPartUnique/>
      </w:docPartObj>
    </w:sdtPr>
    <w:sdtEndPr/>
    <w:sdtContent>
      <w:p w:rsidR="005B0E48" w:rsidRDefault="005B0E48">
        <w:pPr>
          <w:pStyle w:val="a3"/>
          <w:jc w:val="center"/>
        </w:pPr>
        <w:r>
          <w:fldChar w:fldCharType="begin"/>
        </w:r>
        <w:r>
          <w:instrText>PAGE   \* MERGEFORMAT</w:instrText>
        </w:r>
        <w:r>
          <w:fldChar w:fldCharType="separate"/>
        </w:r>
        <w:r w:rsidR="00CC2883">
          <w:rPr>
            <w:noProof/>
          </w:rPr>
          <w:t>47</w:t>
        </w:r>
        <w:r>
          <w:fldChar w:fldCharType="end"/>
        </w:r>
      </w:p>
    </w:sdtContent>
  </w:sdt>
  <w:p w:rsidR="005B0E48" w:rsidRDefault="005B0E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19D0"/>
    <w:rsid w:val="00032128"/>
    <w:rsid w:val="0003521B"/>
    <w:rsid w:val="0003561B"/>
    <w:rsid w:val="00051F67"/>
    <w:rsid w:val="0006223C"/>
    <w:rsid w:val="00082C1D"/>
    <w:rsid w:val="000A0479"/>
    <w:rsid w:val="000A65CD"/>
    <w:rsid w:val="000B156E"/>
    <w:rsid w:val="000D2113"/>
    <w:rsid w:val="000E036C"/>
    <w:rsid w:val="000F16DC"/>
    <w:rsid w:val="0013532A"/>
    <w:rsid w:val="00154283"/>
    <w:rsid w:val="001838FF"/>
    <w:rsid w:val="001A0C02"/>
    <w:rsid w:val="001B6EFC"/>
    <w:rsid w:val="001C28BF"/>
    <w:rsid w:val="001C62A1"/>
    <w:rsid w:val="001E3C62"/>
    <w:rsid w:val="001E3CFD"/>
    <w:rsid w:val="001E6C9D"/>
    <w:rsid w:val="00201A83"/>
    <w:rsid w:val="002033F1"/>
    <w:rsid w:val="0021797F"/>
    <w:rsid w:val="002545BA"/>
    <w:rsid w:val="002A1132"/>
    <w:rsid w:val="002E58BC"/>
    <w:rsid w:val="002E602D"/>
    <w:rsid w:val="00302ECF"/>
    <w:rsid w:val="003166D9"/>
    <w:rsid w:val="00332C9D"/>
    <w:rsid w:val="00335854"/>
    <w:rsid w:val="00352118"/>
    <w:rsid w:val="00364284"/>
    <w:rsid w:val="00366DCE"/>
    <w:rsid w:val="003952C1"/>
    <w:rsid w:val="003A4CDB"/>
    <w:rsid w:val="003B50BB"/>
    <w:rsid w:val="003F1370"/>
    <w:rsid w:val="003F77FE"/>
    <w:rsid w:val="0042225A"/>
    <w:rsid w:val="00430D2B"/>
    <w:rsid w:val="00445FCB"/>
    <w:rsid w:val="00453C9C"/>
    <w:rsid w:val="00464A2D"/>
    <w:rsid w:val="00480296"/>
    <w:rsid w:val="004A564F"/>
    <w:rsid w:val="005129A2"/>
    <w:rsid w:val="00515613"/>
    <w:rsid w:val="00517069"/>
    <w:rsid w:val="00523049"/>
    <w:rsid w:val="00562916"/>
    <w:rsid w:val="0056790B"/>
    <w:rsid w:val="005B0CEB"/>
    <w:rsid w:val="005B0E48"/>
    <w:rsid w:val="00612156"/>
    <w:rsid w:val="006173D0"/>
    <w:rsid w:val="006435F9"/>
    <w:rsid w:val="00656283"/>
    <w:rsid w:val="0067371C"/>
    <w:rsid w:val="006745AF"/>
    <w:rsid w:val="00693142"/>
    <w:rsid w:val="006A2BD5"/>
    <w:rsid w:val="006B4E1D"/>
    <w:rsid w:val="006C050A"/>
    <w:rsid w:val="006C4283"/>
    <w:rsid w:val="006D4251"/>
    <w:rsid w:val="006D7AA8"/>
    <w:rsid w:val="006E63FC"/>
    <w:rsid w:val="006F492F"/>
    <w:rsid w:val="007151C0"/>
    <w:rsid w:val="007228FA"/>
    <w:rsid w:val="00736CC6"/>
    <w:rsid w:val="00744D10"/>
    <w:rsid w:val="00747890"/>
    <w:rsid w:val="00765438"/>
    <w:rsid w:val="0077102B"/>
    <w:rsid w:val="007B51A3"/>
    <w:rsid w:val="007E31DD"/>
    <w:rsid w:val="007E6E27"/>
    <w:rsid w:val="007F5802"/>
    <w:rsid w:val="00805745"/>
    <w:rsid w:val="00810E53"/>
    <w:rsid w:val="00815C43"/>
    <w:rsid w:val="00846A53"/>
    <w:rsid w:val="00852551"/>
    <w:rsid w:val="008767EA"/>
    <w:rsid w:val="00882009"/>
    <w:rsid w:val="00891A26"/>
    <w:rsid w:val="00895396"/>
    <w:rsid w:val="00897F86"/>
    <w:rsid w:val="008A43FB"/>
    <w:rsid w:val="008A59F8"/>
    <w:rsid w:val="008C01C0"/>
    <w:rsid w:val="008C4936"/>
    <w:rsid w:val="008D1C37"/>
    <w:rsid w:val="008D26AF"/>
    <w:rsid w:val="008D64BE"/>
    <w:rsid w:val="008F7E60"/>
    <w:rsid w:val="009070F3"/>
    <w:rsid w:val="0093447D"/>
    <w:rsid w:val="009353C1"/>
    <w:rsid w:val="00936B49"/>
    <w:rsid w:val="00961053"/>
    <w:rsid w:val="00983539"/>
    <w:rsid w:val="009947F4"/>
    <w:rsid w:val="009D4DE9"/>
    <w:rsid w:val="009F27FA"/>
    <w:rsid w:val="00A0353B"/>
    <w:rsid w:val="00A476F0"/>
    <w:rsid w:val="00A9346C"/>
    <w:rsid w:val="00AA178B"/>
    <w:rsid w:val="00AA4FD0"/>
    <w:rsid w:val="00AA634D"/>
    <w:rsid w:val="00AC0F46"/>
    <w:rsid w:val="00AC1B51"/>
    <w:rsid w:val="00AF0CBB"/>
    <w:rsid w:val="00B063AB"/>
    <w:rsid w:val="00B14C8C"/>
    <w:rsid w:val="00B17812"/>
    <w:rsid w:val="00B4248C"/>
    <w:rsid w:val="00B466F7"/>
    <w:rsid w:val="00B47415"/>
    <w:rsid w:val="00B63CD1"/>
    <w:rsid w:val="00B65597"/>
    <w:rsid w:val="00B73A6C"/>
    <w:rsid w:val="00B97F6E"/>
    <w:rsid w:val="00BA09DF"/>
    <w:rsid w:val="00BC1345"/>
    <w:rsid w:val="00BC6B58"/>
    <w:rsid w:val="00BD3AE7"/>
    <w:rsid w:val="00BD4A27"/>
    <w:rsid w:val="00C00E8D"/>
    <w:rsid w:val="00C02B10"/>
    <w:rsid w:val="00C031D6"/>
    <w:rsid w:val="00C11F6A"/>
    <w:rsid w:val="00C13BCA"/>
    <w:rsid w:val="00C31D05"/>
    <w:rsid w:val="00C42864"/>
    <w:rsid w:val="00C71487"/>
    <w:rsid w:val="00C87965"/>
    <w:rsid w:val="00C94AD9"/>
    <w:rsid w:val="00C96CB8"/>
    <w:rsid w:val="00CB2D60"/>
    <w:rsid w:val="00CB4408"/>
    <w:rsid w:val="00CB7D9D"/>
    <w:rsid w:val="00CC2883"/>
    <w:rsid w:val="00CC399D"/>
    <w:rsid w:val="00CF55A9"/>
    <w:rsid w:val="00D14A7E"/>
    <w:rsid w:val="00D2637A"/>
    <w:rsid w:val="00D27464"/>
    <w:rsid w:val="00D6386F"/>
    <w:rsid w:val="00D65BD3"/>
    <w:rsid w:val="00D77E1B"/>
    <w:rsid w:val="00D87F43"/>
    <w:rsid w:val="00DA6BBA"/>
    <w:rsid w:val="00DB416A"/>
    <w:rsid w:val="00DC189A"/>
    <w:rsid w:val="00DC6042"/>
    <w:rsid w:val="00DC6E20"/>
    <w:rsid w:val="00E10348"/>
    <w:rsid w:val="00E560C1"/>
    <w:rsid w:val="00E6095E"/>
    <w:rsid w:val="00E63B4A"/>
    <w:rsid w:val="00E653FF"/>
    <w:rsid w:val="00E71B6D"/>
    <w:rsid w:val="00E72D59"/>
    <w:rsid w:val="00E95F1C"/>
    <w:rsid w:val="00EA366A"/>
    <w:rsid w:val="00EC7EC3"/>
    <w:rsid w:val="00F02C19"/>
    <w:rsid w:val="00F236E6"/>
    <w:rsid w:val="00F27064"/>
    <w:rsid w:val="00F41121"/>
    <w:rsid w:val="00F42933"/>
    <w:rsid w:val="00F46D83"/>
    <w:rsid w:val="00F64495"/>
    <w:rsid w:val="00F70C72"/>
    <w:rsid w:val="00F72BAA"/>
    <w:rsid w:val="00F75459"/>
    <w:rsid w:val="00FA71E6"/>
    <w:rsid w:val="00FC3FDF"/>
    <w:rsid w:val="00FD6A30"/>
    <w:rsid w:val="00FF2B7B"/>
    <w:rsid w:val="00FF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A634D"/>
    <w:pPr>
      <w:keepNext/>
      <w:spacing w:before="240" w:after="60"/>
      <w:outlineLvl w:val="1"/>
    </w:pPr>
    <w:rPr>
      <w:rFonts w:ascii="Cambria" w:hAnsi="Cambria"/>
      <w:b/>
      <w:bCs/>
      <w:i/>
      <w:iCs/>
      <w:sz w:val="28"/>
      <w:szCs w:val="28"/>
    </w:rPr>
  </w:style>
  <w:style w:type="paragraph" w:styleId="3">
    <w:name w:val="heading 3"/>
    <w:basedOn w:val="2"/>
    <w:next w:val="a"/>
    <w:link w:val="30"/>
    <w:qFormat/>
    <w:rsid w:val="00C02B10"/>
    <w:pPr>
      <w:keepNext w:val="0"/>
      <w:widowControl w:val="0"/>
      <w:autoSpaceDE w:val="0"/>
      <w:autoSpaceDN w:val="0"/>
      <w:adjustRightInd w:val="0"/>
      <w:spacing w:before="108" w:after="108"/>
      <w:jc w:val="center"/>
      <w:outlineLvl w:val="2"/>
    </w:pPr>
    <w:rPr>
      <w:rFonts w:ascii="Arial" w:hAnsi="Arial"/>
      <w:i w:val="0"/>
      <w:iCs w:val="0"/>
      <w:color w:val="26282F"/>
      <w:sz w:val="24"/>
      <w:szCs w:val="24"/>
      <w:lang w:val="x-none" w:eastAsia="x-none"/>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C02B10"/>
    <w:pPr>
      <w:keepNext/>
      <w:outlineLvl w:val="4"/>
    </w:pPr>
    <w:rPr>
      <w:b/>
      <w:lang w:val="x-none" w:eastAsia="x-none"/>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20">
    <w:name w:val="Заголовок 2 Знак"/>
    <w:link w:val="2"/>
    <w:rsid w:val="00AA634D"/>
    <w:rPr>
      <w:rFonts w:ascii="Cambria" w:eastAsia="Times New Roman" w:hAnsi="Cambria" w:cs="Times New Roman"/>
      <w:b/>
      <w:bCs/>
      <w:i/>
      <w:iCs/>
      <w:sz w:val="28"/>
      <w:szCs w:val="28"/>
    </w:rPr>
  </w:style>
  <w:style w:type="character" w:styleId="ae">
    <w:name w:val="Hyperlink"/>
    <w:uiPriority w:val="99"/>
    <w:unhideWhenUsed/>
    <w:rsid w:val="00AA634D"/>
    <w:rPr>
      <w:color w:val="0000FF"/>
      <w:u w:val="single"/>
    </w:rPr>
  </w:style>
  <w:style w:type="character" w:styleId="af">
    <w:name w:val="Emphasis"/>
    <w:qFormat/>
    <w:rsid w:val="00AA634D"/>
    <w:rPr>
      <w:i/>
      <w:iCs/>
    </w:rPr>
  </w:style>
  <w:style w:type="paragraph" w:styleId="af0">
    <w:name w:val="Block Text"/>
    <w:basedOn w:val="a"/>
    <w:unhideWhenUsed/>
    <w:rsid w:val="00C94AD9"/>
    <w:pPr>
      <w:ind w:left="-360" w:right="50" w:firstLine="1080"/>
      <w:jc w:val="both"/>
    </w:pPr>
    <w:rPr>
      <w:sz w:val="24"/>
    </w:rPr>
  </w:style>
  <w:style w:type="paragraph" w:customStyle="1" w:styleId="ConsPlusNormal">
    <w:name w:val="ConsPlusNormal"/>
    <w:uiPriority w:val="99"/>
    <w:rsid w:val="00B063AB"/>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8A43FB"/>
    <w:rPr>
      <w:kern w:val="28"/>
      <w:sz w:val="28"/>
      <w:lang w:val="en-US"/>
    </w:rPr>
  </w:style>
  <w:style w:type="paragraph" w:customStyle="1" w:styleId="ConsPlusTitlePage">
    <w:name w:val="ConsPlusTitlePage"/>
    <w:rsid w:val="00DC6E20"/>
    <w:pPr>
      <w:widowControl w:val="0"/>
      <w:autoSpaceDE w:val="0"/>
      <w:autoSpaceDN w:val="0"/>
    </w:pPr>
    <w:rPr>
      <w:rFonts w:ascii="Tahoma" w:hAnsi="Tahoma" w:cs="Tahoma"/>
    </w:rPr>
  </w:style>
  <w:style w:type="character" w:customStyle="1" w:styleId="af1">
    <w:name w:val="Гипертекстовая ссылка"/>
    <w:uiPriority w:val="99"/>
    <w:rsid w:val="00DC6E20"/>
    <w:rPr>
      <w:rFonts w:ascii="Times New Roman" w:hAnsi="Times New Roman" w:cs="Times New Roman" w:hint="default"/>
      <w:b/>
      <w:bCs w:val="0"/>
      <w:color w:val="106BBE"/>
    </w:rPr>
  </w:style>
  <w:style w:type="character" w:customStyle="1" w:styleId="30">
    <w:name w:val="Заголовок 3 Знак"/>
    <w:basedOn w:val="a0"/>
    <w:link w:val="3"/>
    <w:rsid w:val="00C02B10"/>
    <w:rPr>
      <w:rFonts w:ascii="Arial" w:hAnsi="Arial"/>
      <w:b/>
      <w:bCs/>
      <w:color w:val="26282F"/>
      <w:sz w:val="24"/>
      <w:szCs w:val="24"/>
      <w:lang w:val="x-none" w:eastAsia="x-none"/>
    </w:rPr>
  </w:style>
  <w:style w:type="character" w:customStyle="1" w:styleId="50">
    <w:name w:val="Заголовок 5 Знак"/>
    <w:basedOn w:val="a0"/>
    <w:link w:val="5"/>
    <w:semiHidden/>
    <w:rsid w:val="00C02B10"/>
    <w:rPr>
      <w:b/>
      <w:lang w:val="x-none" w:eastAsia="x-none"/>
    </w:rPr>
  </w:style>
  <w:style w:type="numbering" w:customStyle="1" w:styleId="11">
    <w:name w:val="Нет списка1"/>
    <w:next w:val="a2"/>
    <w:semiHidden/>
    <w:unhideWhenUsed/>
    <w:rsid w:val="00C02B10"/>
  </w:style>
  <w:style w:type="character" w:customStyle="1" w:styleId="10">
    <w:name w:val="Заголовок 1 Знак"/>
    <w:basedOn w:val="a0"/>
    <w:link w:val="1"/>
    <w:rsid w:val="00C02B10"/>
    <w:rPr>
      <w:rFonts w:ascii="Arial" w:hAnsi="Arial" w:cs="Arial"/>
      <w:b/>
      <w:bCs/>
      <w:kern w:val="32"/>
      <w:sz w:val="32"/>
      <w:szCs w:val="32"/>
    </w:rPr>
  </w:style>
  <w:style w:type="character" w:customStyle="1" w:styleId="40">
    <w:name w:val="Заголовок 4 Знак"/>
    <w:basedOn w:val="a0"/>
    <w:link w:val="4"/>
    <w:rsid w:val="00C02B10"/>
    <w:rPr>
      <w:sz w:val="28"/>
    </w:rPr>
  </w:style>
  <w:style w:type="character" w:customStyle="1" w:styleId="70">
    <w:name w:val="Заголовок 7 Знак"/>
    <w:basedOn w:val="a0"/>
    <w:link w:val="7"/>
    <w:rsid w:val="00C02B10"/>
    <w:rPr>
      <w:b/>
      <w:sz w:val="36"/>
    </w:rPr>
  </w:style>
  <w:style w:type="paragraph" w:styleId="af2">
    <w:name w:val="Balloon Text"/>
    <w:basedOn w:val="a"/>
    <w:link w:val="af3"/>
    <w:rsid w:val="00C02B10"/>
    <w:rPr>
      <w:rFonts w:ascii="Tahoma" w:hAnsi="Tahoma"/>
      <w:sz w:val="16"/>
      <w:szCs w:val="16"/>
      <w:lang w:val="x-none" w:eastAsia="x-none"/>
    </w:rPr>
  </w:style>
  <w:style w:type="character" w:customStyle="1" w:styleId="af3">
    <w:name w:val="Текст выноски Знак"/>
    <w:basedOn w:val="a0"/>
    <w:link w:val="af2"/>
    <w:rsid w:val="00C02B10"/>
    <w:rPr>
      <w:rFonts w:ascii="Tahoma" w:hAnsi="Tahoma"/>
      <w:sz w:val="16"/>
      <w:szCs w:val="16"/>
      <w:lang w:val="x-none" w:eastAsia="x-none"/>
    </w:rPr>
  </w:style>
  <w:style w:type="paragraph" w:customStyle="1" w:styleId="af4">
    <w:name w:val="Внимание"/>
    <w:basedOn w:val="a"/>
    <w:next w:val="a"/>
    <w:uiPriority w:val="99"/>
    <w:rsid w:val="00C02B1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5">
    <w:name w:val="Прижатый влево"/>
    <w:basedOn w:val="a"/>
    <w:next w:val="a"/>
    <w:uiPriority w:val="99"/>
    <w:rsid w:val="00C02B10"/>
    <w:pPr>
      <w:widowControl w:val="0"/>
      <w:autoSpaceDE w:val="0"/>
      <w:autoSpaceDN w:val="0"/>
      <w:adjustRightInd w:val="0"/>
    </w:pPr>
    <w:rPr>
      <w:rFonts w:ascii="Arial" w:hAnsi="Arial" w:cs="Arial"/>
      <w:sz w:val="24"/>
      <w:szCs w:val="24"/>
    </w:rPr>
  </w:style>
  <w:style w:type="character" w:customStyle="1" w:styleId="af6">
    <w:name w:val="Выделение для Базового Поиска (курсив)"/>
    <w:uiPriority w:val="99"/>
    <w:rsid w:val="00C02B10"/>
    <w:rPr>
      <w:b/>
      <w:bCs/>
      <w:i/>
      <w:iCs/>
      <w:color w:val="0058A9"/>
    </w:rPr>
  </w:style>
  <w:style w:type="paragraph" w:customStyle="1" w:styleId="af7">
    <w:name w:val="Нормальный (таблица)"/>
    <w:basedOn w:val="a"/>
    <w:next w:val="a"/>
    <w:uiPriority w:val="99"/>
    <w:rsid w:val="00C02B10"/>
    <w:pPr>
      <w:widowControl w:val="0"/>
      <w:autoSpaceDE w:val="0"/>
      <w:autoSpaceDN w:val="0"/>
      <w:adjustRightInd w:val="0"/>
      <w:jc w:val="both"/>
    </w:pPr>
    <w:rPr>
      <w:rFonts w:ascii="Arial" w:hAnsi="Arial" w:cs="Arial"/>
      <w:sz w:val="24"/>
      <w:szCs w:val="24"/>
    </w:rPr>
  </w:style>
  <w:style w:type="paragraph" w:customStyle="1" w:styleId="af8">
    <w:name w:val="Основное меню (преемственное)"/>
    <w:basedOn w:val="a"/>
    <w:next w:val="a"/>
    <w:uiPriority w:val="99"/>
    <w:rsid w:val="00C02B10"/>
    <w:pPr>
      <w:widowControl w:val="0"/>
      <w:autoSpaceDE w:val="0"/>
      <w:autoSpaceDN w:val="0"/>
      <w:adjustRightInd w:val="0"/>
      <w:ind w:firstLine="720"/>
      <w:jc w:val="both"/>
    </w:pPr>
    <w:rPr>
      <w:rFonts w:ascii="Verdana" w:hAnsi="Verdana" w:cs="Verdana"/>
      <w:sz w:val="22"/>
      <w:szCs w:val="22"/>
    </w:rPr>
  </w:style>
  <w:style w:type="character" w:customStyle="1" w:styleId="af9">
    <w:name w:val="Цветовое выделение"/>
    <w:uiPriority w:val="99"/>
    <w:rsid w:val="00C02B10"/>
    <w:rPr>
      <w:b/>
      <w:color w:val="26282F"/>
    </w:rPr>
  </w:style>
  <w:style w:type="character" w:customStyle="1" w:styleId="afa">
    <w:name w:val="Активная гипертекстовая ссылка"/>
    <w:uiPriority w:val="99"/>
    <w:rsid w:val="00C02B10"/>
    <w:rPr>
      <w:rFonts w:cs="Times New Roman"/>
      <w:b/>
      <w:color w:val="106BBE"/>
      <w:u w:val="single"/>
    </w:rPr>
  </w:style>
  <w:style w:type="paragraph" w:customStyle="1" w:styleId="afb">
    <w:name w:val="Внимание: криминал!!"/>
    <w:basedOn w:val="af4"/>
    <w:next w:val="a"/>
    <w:uiPriority w:val="99"/>
    <w:rsid w:val="00C02B10"/>
  </w:style>
  <w:style w:type="paragraph" w:customStyle="1" w:styleId="afc">
    <w:name w:val="Внимание: недобросовестность!"/>
    <w:basedOn w:val="af4"/>
    <w:next w:val="a"/>
    <w:uiPriority w:val="99"/>
    <w:rsid w:val="00C02B10"/>
  </w:style>
  <w:style w:type="character" w:customStyle="1" w:styleId="afd">
    <w:name w:val="Выделение для Базового Поиска"/>
    <w:uiPriority w:val="99"/>
    <w:rsid w:val="00C02B10"/>
    <w:rPr>
      <w:rFonts w:cs="Times New Roman"/>
      <w:b/>
      <w:bCs/>
      <w:color w:val="0058A9"/>
    </w:rPr>
  </w:style>
  <w:style w:type="paragraph" w:customStyle="1" w:styleId="afe">
    <w:name w:val="Дочерний элемент списка"/>
    <w:basedOn w:val="a"/>
    <w:next w:val="a"/>
    <w:uiPriority w:val="99"/>
    <w:rsid w:val="00C02B10"/>
    <w:pPr>
      <w:widowControl w:val="0"/>
      <w:autoSpaceDE w:val="0"/>
      <w:autoSpaceDN w:val="0"/>
      <w:adjustRightInd w:val="0"/>
      <w:jc w:val="both"/>
    </w:pPr>
    <w:rPr>
      <w:rFonts w:ascii="Arial" w:hAnsi="Arial" w:cs="Arial"/>
      <w:color w:val="868381"/>
    </w:rPr>
  </w:style>
  <w:style w:type="paragraph" w:styleId="aff">
    <w:name w:val="Title"/>
    <w:basedOn w:val="af8"/>
    <w:next w:val="a"/>
    <w:link w:val="aff0"/>
    <w:uiPriority w:val="99"/>
    <w:rsid w:val="00C02B10"/>
    <w:rPr>
      <w:b/>
      <w:bCs/>
      <w:color w:val="0058A9"/>
      <w:shd w:val="clear" w:color="auto" w:fill="F0F0F0"/>
    </w:rPr>
  </w:style>
  <w:style w:type="character" w:customStyle="1" w:styleId="aff0">
    <w:name w:val="Название Знак"/>
    <w:basedOn w:val="a0"/>
    <w:link w:val="aff"/>
    <w:uiPriority w:val="99"/>
    <w:rsid w:val="00C02B10"/>
    <w:rPr>
      <w:rFonts w:ascii="Verdana" w:hAnsi="Verdana" w:cs="Verdana"/>
      <w:b/>
      <w:bCs/>
      <w:color w:val="0058A9"/>
      <w:sz w:val="22"/>
      <w:szCs w:val="22"/>
    </w:rPr>
  </w:style>
  <w:style w:type="paragraph" w:customStyle="1" w:styleId="aff1">
    <w:name w:val="Заголовок группы контролов"/>
    <w:basedOn w:val="a"/>
    <w:next w:val="a"/>
    <w:uiPriority w:val="99"/>
    <w:rsid w:val="00C02B10"/>
    <w:pPr>
      <w:widowControl w:val="0"/>
      <w:autoSpaceDE w:val="0"/>
      <w:autoSpaceDN w:val="0"/>
      <w:adjustRightInd w:val="0"/>
      <w:ind w:firstLine="720"/>
      <w:jc w:val="both"/>
    </w:pPr>
    <w:rPr>
      <w:rFonts w:ascii="Arial" w:hAnsi="Arial" w:cs="Arial"/>
      <w:b/>
      <w:bCs/>
      <w:color w:val="000000"/>
      <w:sz w:val="24"/>
      <w:szCs w:val="24"/>
    </w:rPr>
  </w:style>
  <w:style w:type="paragraph" w:customStyle="1" w:styleId="aff2">
    <w:name w:val="Заголовок для информации об изменениях"/>
    <w:basedOn w:val="1"/>
    <w:next w:val="a"/>
    <w:uiPriority w:val="99"/>
    <w:rsid w:val="00C02B10"/>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lang w:val="x-none" w:eastAsia="x-none"/>
    </w:rPr>
  </w:style>
  <w:style w:type="paragraph" w:customStyle="1" w:styleId="aff3">
    <w:name w:val="Заголовок распахивающейся части диалога"/>
    <w:basedOn w:val="a"/>
    <w:next w:val="a"/>
    <w:uiPriority w:val="99"/>
    <w:rsid w:val="00C02B10"/>
    <w:pPr>
      <w:widowControl w:val="0"/>
      <w:autoSpaceDE w:val="0"/>
      <w:autoSpaceDN w:val="0"/>
      <w:adjustRightInd w:val="0"/>
      <w:ind w:firstLine="720"/>
      <w:jc w:val="both"/>
    </w:pPr>
    <w:rPr>
      <w:rFonts w:ascii="Arial" w:hAnsi="Arial" w:cs="Arial"/>
      <w:i/>
      <w:iCs/>
      <w:color w:val="000080"/>
      <w:sz w:val="22"/>
      <w:szCs w:val="22"/>
    </w:rPr>
  </w:style>
  <w:style w:type="character" w:customStyle="1" w:styleId="aff4">
    <w:name w:val="Заголовок своего сообщения"/>
    <w:uiPriority w:val="99"/>
    <w:rsid w:val="00C02B10"/>
    <w:rPr>
      <w:rFonts w:cs="Times New Roman"/>
      <w:b/>
      <w:bCs/>
      <w:color w:val="26282F"/>
    </w:rPr>
  </w:style>
  <w:style w:type="paragraph" w:customStyle="1" w:styleId="aff5">
    <w:name w:val="Заголовок статьи"/>
    <w:basedOn w:val="a"/>
    <w:next w:val="a"/>
    <w:uiPriority w:val="99"/>
    <w:rsid w:val="00C02B10"/>
    <w:pPr>
      <w:widowControl w:val="0"/>
      <w:autoSpaceDE w:val="0"/>
      <w:autoSpaceDN w:val="0"/>
      <w:adjustRightInd w:val="0"/>
      <w:ind w:left="1612" w:hanging="892"/>
      <w:jc w:val="both"/>
    </w:pPr>
    <w:rPr>
      <w:rFonts w:ascii="Arial" w:hAnsi="Arial" w:cs="Arial"/>
      <w:sz w:val="24"/>
      <w:szCs w:val="24"/>
    </w:rPr>
  </w:style>
  <w:style w:type="character" w:customStyle="1" w:styleId="aff6">
    <w:name w:val="Заголовок чужого сообщения"/>
    <w:uiPriority w:val="99"/>
    <w:rsid w:val="00C02B10"/>
    <w:rPr>
      <w:rFonts w:cs="Times New Roman"/>
      <w:b/>
      <w:bCs/>
      <w:color w:val="FF0000"/>
    </w:rPr>
  </w:style>
  <w:style w:type="paragraph" w:customStyle="1" w:styleId="aff7">
    <w:name w:val="Заголовок ЭР (левое окно)"/>
    <w:basedOn w:val="a"/>
    <w:next w:val="a"/>
    <w:uiPriority w:val="99"/>
    <w:rsid w:val="00C02B1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8">
    <w:name w:val="Заголовок ЭР (правое окно)"/>
    <w:basedOn w:val="aff7"/>
    <w:next w:val="a"/>
    <w:uiPriority w:val="99"/>
    <w:rsid w:val="00C02B10"/>
    <w:pPr>
      <w:spacing w:after="0"/>
      <w:jc w:val="left"/>
    </w:pPr>
  </w:style>
  <w:style w:type="paragraph" w:customStyle="1" w:styleId="aff9">
    <w:name w:val="Интерактивный заголовок"/>
    <w:basedOn w:val="aff"/>
    <w:next w:val="a"/>
    <w:uiPriority w:val="99"/>
    <w:rsid w:val="00C02B10"/>
    <w:rPr>
      <w:u w:val="single"/>
    </w:rPr>
  </w:style>
  <w:style w:type="paragraph" w:customStyle="1" w:styleId="affa">
    <w:name w:val="Текст информации об изменениях"/>
    <w:basedOn w:val="a"/>
    <w:next w:val="a"/>
    <w:uiPriority w:val="99"/>
    <w:rsid w:val="00C02B10"/>
    <w:pPr>
      <w:widowControl w:val="0"/>
      <w:autoSpaceDE w:val="0"/>
      <w:autoSpaceDN w:val="0"/>
      <w:adjustRightInd w:val="0"/>
      <w:ind w:firstLine="720"/>
      <w:jc w:val="both"/>
    </w:pPr>
    <w:rPr>
      <w:rFonts w:ascii="Arial" w:hAnsi="Arial" w:cs="Arial"/>
      <w:color w:val="353842"/>
      <w:sz w:val="18"/>
      <w:szCs w:val="18"/>
    </w:rPr>
  </w:style>
  <w:style w:type="paragraph" w:customStyle="1" w:styleId="affb">
    <w:name w:val="Информация об изменениях"/>
    <w:basedOn w:val="affa"/>
    <w:next w:val="a"/>
    <w:uiPriority w:val="99"/>
    <w:rsid w:val="00C02B10"/>
    <w:pPr>
      <w:spacing w:before="180"/>
      <w:ind w:left="360" w:right="360" w:firstLine="0"/>
    </w:pPr>
    <w:rPr>
      <w:shd w:val="clear" w:color="auto" w:fill="EAEFED"/>
    </w:rPr>
  </w:style>
  <w:style w:type="paragraph" w:customStyle="1" w:styleId="affc">
    <w:name w:val="Текст (справка)"/>
    <w:basedOn w:val="a"/>
    <w:next w:val="a"/>
    <w:uiPriority w:val="99"/>
    <w:rsid w:val="00C02B10"/>
    <w:pPr>
      <w:widowControl w:val="0"/>
      <w:autoSpaceDE w:val="0"/>
      <w:autoSpaceDN w:val="0"/>
      <w:adjustRightInd w:val="0"/>
      <w:ind w:left="170" w:right="170"/>
    </w:pPr>
    <w:rPr>
      <w:rFonts w:ascii="Arial" w:hAnsi="Arial" w:cs="Arial"/>
      <w:sz w:val="24"/>
      <w:szCs w:val="24"/>
    </w:rPr>
  </w:style>
  <w:style w:type="paragraph" w:customStyle="1" w:styleId="affd">
    <w:name w:val="Комментарий"/>
    <w:basedOn w:val="affc"/>
    <w:next w:val="a"/>
    <w:uiPriority w:val="99"/>
    <w:rsid w:val="00C02B1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C02B10"/>
    <w:rPr>
      <w:i/>
      <w:iCs/>
    </w:rPr>
  </w:style>
  <w:style w:type="paragraph" w:customStyle="1" w:styleId="afff">
    <w:name w:val="Текст (лев. подпись)"/>
    <w:basedOn w:val="a"/>
    <w:next w:val="a"/>
    <w:uiPriority w:val="99"/>
    <w:rsid w:val="00C02B10"/>
    <w:pPr>
      <w:widowControl w:val="0"/>
      <w:autoSpaceDE w:val="0"/>
      <w:autoSpaceDN w:val="0"/>
      <w:adjustRightInd w:val="0"/>
    </w:pPr>
    <w:rPr>
      <w:rFonts w:ascii="Arial" w:hAnsi="Arial" w:cs="Arial"/>
      <w:sz w:val="24"/>
      <w:szCs w:val="24"/>
    </w:rPr>
  </w:style>
  <w:style w:type="paragraph" w:customStyle="1" w:styleId="afff0">
    <w:name w:val="Колонтитул (левый)"/>
    <w:basedOn w:val="afff"/>
    <w:next w:val="a"/>
    <w:uiPriority w:val="99"/>
    <w:rsid w:val="00C02B10"/>
    <w:rPr>
      <w:sz w:val="14"/>
      <w:szCs w:val="14"/>
    </w:rPr>
  </w:style>
  <w:style w:type="paragraph" w:customStyle="1" w:styleId="afff1">
    <w:name w:val="Текст (прав. подпись)"/>
    <w:basedOn w:val="a"/>
    <w:next w:val="a"/>
    <w:uiPriority w:val="99"/>
    <w:rsid w:val="00C02B10"/>
    <w:pPr>
      <w:widowControl w:val="0"/>
      <w:autoSpaceDE w:val="0"/>
      <w:autoSpaceDN w:val="0"/>
      <w:adjustRightInd w:val="0"/>
      <w:jc w:val="right"/>
    </w:pPr>
    <w:rPr>
      <w:rFonts w:ascii="Arial" w:hAnsi="Arial" w:cs="Arial"/>
      <w:sz w:val="24"/>
      <w:szCs w:val="24"/>
    </w:rPr>
  </w:style>
  <w:style w:type="paragraph" w:customStyle="1" w:styleId="afff2">
    <w:name w:val="Колонтитул (правый)"/>
    <w:basedOn w:val="afff1"/>
    <w:next w:val="a"/>
    <w:uiPriority w:val="99"/>
    <w:rsid w:val="00C02B10"/>
    <w:rPr>
      <w:sz w:val="14"/>
      <w:szCs w:val="14"/>
    </w:rPr>
  </w:style>
  <w:style w:type="paragraph" w:customStyle="1" w:styleId="afff3">
    <w:name w:val="Комментарий пользователя"/>
    <w:basedOn w:val="affd"/>
    <w:next w:val="a"/>
    <w:uiPriority w:val="99"/>
    <w:rsid w:val="00C02B10"/>
    <w:pPr>
      <w:jc w:val="left"/>
    </w:pPr>
    <w:rPr>
      <w:shd w:val="clear" w:color="auto" w:fill="FFDFE0"/>
    </w:rPr>
  </w:style>
  <w:style w:type="paragraph" w:customStyle="1" w:styleId="afff4">
    <w:name w:val="Куда обратиться?"/>
    <w:basedOn w:val="af4"/>
    <w:next w:val="a"/>
    <w:uiPriority w:val="99"/>
    <w:rsid w:val="00C02B10"/>
  </w:style>
  <w:style w:type="paragraph" w:customStyle="1" w:styleId="afff5">
    <w:name w:val="Моноширинный"/>
    <w:basedOn w:val="a"/>
    <w:next w:val="a"/>
    <w:uiPriority w:val="99"/>
    <w:rsid w:val="00C02B10"/>
    <w:pPr>
      <w:widowControl w:val="0"/>
      <w:autoSpaceDE w:val="0"/>
      <w:autoSpaceDN w:val="0"/>
      <w:adjustRightInd w:val="0"/>
    </w:pPr>
    <w:rPr>
      <w:rFonts w:ascii="Courier New" w:hAnsi="Courier New" w:cs="Courier New"/>
      <w:sz w:val="24"/>
      <w:szCs w:val="24"/>
    </w:rPr>
  </w:style>
  <w:style w:type="character" w:customStyle="1" w:styleId="afff6">
    <w:name w:val="Найденные слова"/>
    <w:uiPriority w:val="99"/>
    <w:rsid w:val="00C02B10"/>
    <w:rPr>
      <w:rFonts w:cs="Times New Roman"/>
      <w:b/>
      <w:color w:val="26282F"/>
      <w:shd w:val="clear" w:color="auto" w:fill="FFF580"/>
    </w:rPr>
  </w:style>
  <w:style w:type="paragraph" w:customStyle="1" w:styleId="afff7">
    <w:name w:val="Напишите нам"/>
    <w:basedOn w:val="a"/>
    <w:next w:val="a"/>
    <w:uiPriority w:val="99"/>
    <w:rsid w:val="00C02B10"/>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8">
    <w:name w:val="Не вступил в силу"/>
    <w:uiPriority w:val="99"/>
    <w:rsid w:val="00C02B10"/>
    <w:rPr>
      <w:rFonts w:cs="Times New Roman"/>
      <w:b/>
      <w:color w:val="000000"/>
      <w:shd w:val="clear" w:color="auto" w:fill="D8EDE8"/>
    </w:rPr>
  </w:style>
  <w:style w:type="paragraph" w:customStyle="1" w:styleId="afff9">
    <w:name w:val="Необходимые документы"/>
    <w:basedOn w:val="af4"/>
    <w:next w:val="a"/>
    <w:uiPriority w:val="99"/>
    <w:rsid w:val="00C02B10"/>
    <w:pPr>
      <w:ind w:firstLine="118"/>
    </w:pPr>
  </w:style>
  <w:style w:type="paragraph" w:customStyle="1" w:styleId="afffa">
    <w:name w:val="Таблицы (моноширинный)"/>
    <w:basedOn w:val="a"/>
    <w:next w:val="a"/>
    <w:uiPriority w:val="99"/>
    <w:rsid w:val="00C02B10"/>
    <w:pPr>
      <w:widowControl w:val="0"/>
      <w:autoSpaceDE w:val="0"/>
      <w:autoSpaceDN w:val="0"/>
      <w:adjustRightInd w:val="0"/>
    </w:pPr>
    <w:rPr>
      <w:rFonts w:ascii="Courier New" w:hAnsi="Courier New" w:cs="Courier New"/>
      <w:sz w:val="24"/>
      <w:szCs w:val="24"/>
    </w:rPr>
  </w:style>
  <w:style w:type="paragraph" w:customStyle="1" w:styleId="afffb">
    <w:name w:val="Оглавление"/>
    <w:basedOn w:val="afffa"/>
    <w:next w:val="a"/>
    <w:uiPriority w:val="99"/>
    <w:rsid w:val="00C02B10"/>
    <w:pPr>
      <w:ind w:left="140"/>
    </w:pPr>
  </w:style>
  <w:style w:type="character" w:customStyle="1" w:styleId="afffc">
    <w:name w:val="Опечатки"/>
    <w:uiPriority w:val="99"/>
    <w:rsid w:val="00C02B10"/>
    <w:rPr>
      <w:color w:val="FF0000"/>
    </w:rPr>
  </w:style>
  <w:style w:type="paragraph" w:customStyle="1" w:styleId="afffd">
    <w:name w:val="Переменная часть"/>
    <w:basedOn w:val="af8"/>
    <w:next w:val="a"/>
    <w:uiPriority w:val="99"/>
    <w:rsid w:val="00C02B10"/>
    <w:rPr>
      <w:sz w:val="18"/>
      <w:szCs w:val="18"/>
    </w:rPr>
  </w:style>
  <w:style w:type="paragraph" w:customStyle="1" w:styleId="afffe">
    <w:name w:val="Подвал для информации об изменениях"/>
    <w:basedOn w:val="1"/>
    <w:next w:val="a"/>
    <w:uiPriority w:val="99"/>
    <w:rsid w:val="00C02B10"/>
    <w:pPr>
      <w:keepNext w:val="0"/>
      <w:widowControl w:val="0"/>
      <w:autoSpaceDE w:val="0"/>
      <w:autoSpaceDN w:val="0"/>
      <w:adjustRightInd w:val="0"/>
      <w:spacing w:before="108" w:after="108"/>
      <w:jc w:val="center"/>
      <w:outlineLvl w:val="9"/>
    </w:pPr>
    <w:rPr>
      <w:rFonts w:cs="Times New Roman"/>
      <w:b w:val="0"/>
      <w:bCs w:val="0"/>
      <w:color w:val="26282F"/>
      <w:kern w:val="0"/>
      <w:sz w:val="18"/>
      <w:szCs w:val="18"/>
      <w:lang w:val="x-none" w:eastAsia="x-none"/>
    </w:rPr>
  </w:style>
  <w:style w:type="paragraph" w:customStyle="1" w:styleId="affff">
    <w:name w:val="Подзаголовок для информации об изменениях"/>
    <w:basedOn w:val="affa"/>
    <w:next w:val="a"/>
    <w:uiPriority w:val="99"/>
    <w:rsid w:val="00C02B10"/>
    <w:rPr>
      <w:b/>
      <w:bCs/>
    </w:rPr>
  </w:style>
  <w:style w:type="paragraph" w:customStyle="1" w:styleId="affff0">
    <w:name w:val="Подчёркнуный текст"/>
    <w:basedOn w:val="a"/>
    <w:next w:val="a"/>
    <w:uiPriority w:val="99"/>
    <w:rsid w:val="00C02B10"/>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1">
    <w:name w:val="Постоянная часть"/>
    <w:basedOn w:val="af8"/>
    <w:next w:val="a"/>
    <w:uiPriority w:val="99"/>
    <w:rsid w:val="00C02B10"/>
    <w:rPr>
      <w:sz w:val="20"/>
      <w:szCs w:val="20"/>
    </w:rPr>
  </w:style>
  <w:style w:type="paragraph" w:customStyle="1" w:styleId="affff2">
    <w:name w:val="Пример."/>
    <w:basedOn w:val="af4"/>
    <w:next w:val="a"/>
    <w:uiPriority w:val="99"/>
    <w:rsid w:val="00C02B10"/>
  </w:style>
  <w:style w:type="paragraph" w:customStyle="1" w:styleId="affff3">
    <w:name w:val="Примечание."/>
    <w:basedOn w:val="af4"/>
    <w:next w:val="a"/>
    <w:uiPriority w:val="99"/>
    <w:rsid w:val="00C02B10"/>
  </w:style>
  <w:style w:type="character" w:customStyle="1" w:styleId="affff4">
    <w:name w:val="Продолжение ссылки"/>
    <w:basedOn w:val="af1"/>
    <w:uiPriority w:val="99"/>
    <w:rsid w:val="00C02B10"/>
    <w:rPr>
      <w:rFonts w:ascii="Times New Roman" w:hAnsi="Times New Roman" w:cs="Times New Roman" w:hint="default"/>
      <w:b/>
      <w:bCs w:val="0"/>
      <w:color w:val="106BBE"/>
    </w:rPr>
  </w:style>
  <w:style w:type="paragraph" w:customStyle="1" w:styleId="affff5">
    <w:name w:val="Словарная статья"/>
    <w:basedOn w:val="a"/>
    <w:next w:val="a"/>
    <w:uiPriority w:val="99"/>
    <w:rsid w:val="00C02B10"/>
    <w:pPr>
      <w:widowControl w:val="0"/>
      <w:autoSpaceDE w:val="0"/>
      <w:autoSpaceDN w:val="0"/>
      <w:adjustRightInd w:val="0"/>
      <w:ind w:right="118"/>
      <w:jc w:val="both"/>
    </w:pPr>
    <w:rPr>
      <w:rFonts w:ascii="Arial" w:hAnsi="Arial" w:cs="Arial"/>
      <w:sz w:val="24"/>
      <w:szCs w:val="24"/>
    </w:rPr>
  </w:style>
  <w:style w:type="character" w:customStyle="1" w:styleId="affff6">
    <w:name w:val="Сравнение редакций"/>
    <w:uiPriority w:val="99"/>
    <w:rsid w:val="00C02B10"/>
    <w:rPr>
      <w:rFonts w:cs="Times New Roman"/>
      <w:b/>
      <w:color w:val="26282F"/>
    </w:rPr>
  </w:style>
  <w:style w:type="character" w:customStyle="1" w:styleId="affff7">
    <w:name w:val="Сравнение редакций. Добавленный фрагмент"/>
    <w:uiPriority w:val="99"/>
    <w:rsid w:val="00C02B10"/>
    <w:rPr>
      <w:color w:val="000000"/>
      <w:shd w:val="clear" w:color="auto" w:fill="C1D7FF"/>
    </w:rPr>
  </w:style>
  <w:style w:type="character" w:customStyle="1" w:styleId="affff8">
    <w:name w:val="Сравнение редакций. Удаленный фрагмент"/>
    <w:uiPriority w:val="99"/>
    <w:rsid w:val="00C02B10"/>
    <w:rPr>
      <w:color w:val="000000"/>
      <w:shd w:val="clear" w:color="auto" w:fill="C4C413"/>
    </w:rPr>
  </w:style>
  <w:style w:type="paragraph" w:customStyle="1" w:styleId="affff9">
    <w:name w:val="Ссылка на официальную публикацию"/>
    <w:basedOn w:val="a"/>
    <w:next w:val="a"/>
    <w:uiPriority w:val="99"/>
    <w:rsid w:val="00C02B10"/>
    <w:pPr>
      <w:widowControl w:val="0"/>
      <w:autoSpaceDE w:val="0"/>
      <w:autoSpaceDN w:val="0"/>
      <w:adjustRightInd w:val="0"/>
      <w:ind w:firstLine="720"/>
      <w:jc w:val="both"/>
    </w:pPr>
    <w:rPr>
      <w:rFonts w:ascii="Arial" w:hAnsi="Arial" w:cs="Arial"/>
      <w:sz w:val="24"/>
      <w:szCs w:val="24"/>
    </w:rPr>
  </w:style>
  <w:style w:type="character" w:customStyle="1" w:styleId="affffa">
    <w:name w:val="Ссылка на утративший силу документ"/>
    <w:uiPriority w:val="99"/>
    <w:rsid w:val="00C02B10"/>
    <w:rPr>
      <w:rFonts w:cs="Times New Roman"/>
      <w:b/>
      <w:color w:val="749232"/>
    </w:rPr>
  </w:style>
  <w:style w:type="paragraph" w:customStyle="1" w:styleId="affffb">
    <w:name w:val="Текст в таблице"/>
    <w:basedOn w:val="af7"/>
    <w:next w:val="a"/>
    <w:uiPriority w:val="99"/>
    <w:rsid w:val="00C02B10"/>
    <w:pPr>
      <w:ind w:firstLine="500"/>
    </w:pPr>
  </w:style>
  <w:style w:type="paragraph" w:customStyle="1" w:styleId="affffc">
    <w:name w:val="Текст ЭР (см. также)"/>
    <w:basedOn w:val="a"/>
    <w:next w:val="a"/>
    <w:uiPriority w:val="99"/>
    <w:rsid w:val="00C02B10"/>
    <w:pPr>
      <w:widowControl w:val="0"/>
      <w:autoSpaceDE w:val="0"/>
      <w:autoSpaceDN w:val="0"/>
      <w:adjustRightInd w:val="0"/>
      <w:spacing w:before="200"/>
    </w:pPr>
    <w:rPr>
      <w:rFonts w:ascii="Arial" w:hAnsi="Arial" w:cs="Arial"/>
    </w:rPr>
  </w:style>
  <w:style w:type="paragraph" w:customStyle="1" w:styleId="affffd">
    <w:name w:val="Технический комментарий"/>
    <w:basedOn w:val="a"/>
    <w:next w:val="a"/>
    <w:uiPriority w:val="99"/>
    <w:rsid w:val="00C02B10"/>
    <w:pPr>
      <w:widowControl w:val="0"/>
      <w:autoSpaceDE w:val="0"/>
      <w:autoSpaceDN w:val="0"/>
      <w:adjustRightInd w:val="0"/>
    </w:pPr>
    <w:rPr>
      <w:rFonts w:ascii="Arial" w:hAnsi="Arial" w:cs="Arial"/>
      <w:color w:val="463F31"/>
      <w:sz w:val="24"/>
      <w:szCs w:val="24"/>
      <w:shd w:val="clear" w:color="auto" w:fill="FFFFA6"/>
    </w:rPr>
  </w:style>
  <w:style w:type="character" w:customStyle="1" w:styleId="affffe">
    <w:name w:val="Утратил силу"/>
    <w:uiPriority w:val="99"/>
    <w:rsid w:val="00C02B10"/>
    <w:rPr>
      <w:rFonts w:cs="Times New Roman"/>
      <w:b/>
      <w:strike/>
      <w:color w:val="666600"/>
    </w:rPr>
  </w:style>
  <w:style w:type="paragraph" w:customStyle="1" w:styleId="afffff">
    <w:name w:val="Формула"/>
    <w:basedOn w:val="a"/>
    <w:next w:val="a"/>
    <w:uiPriority w:val="99"/>
    <w:rsid w:val="00C02B1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0">
    <w:name w:val="Центрированный (таблица)"/>
    <w:basedOn w:val="af7"/>
    <w:next w:val="a"/>
    <w:uiPriority w:val="99"/>
    <w:rsid w:val="00C02B10"/>
    <w:pPr>
      <w:jc w:val="center"/>
    </w:pPr>
  </w:style>
  <w:style w:type="paragraph" w:customStyle="1" w:styleId="-">
    <w:name w:val="ЭР-содержание (правое окно)"/>
    <w:basedOn w:val="a"/>
    <w:next w:val="a"/>
    <w:uiPriority w:val="99"/>
    <w:rsid w:val="00C02B10"/>
    <w:pPr>
      <w:widowControl w:val="0"/>
      <w:autoSpaceDE w:val="0"/>
      <w:autoSpaceDN w:val="0"/>
      <w:adjustRightInd w:val="0"/>
      <w:spacing w:before="300"/>
    </w:pPr>
    <w:rPr>
      <w:rFonts w:ascii="Arial" w:hAnsi="Arial" w:cs="Arial"/>
      <w:sz w:val="24"/>
      <w:szCs w:val="24"/>
    </w:rPr>
  </w:style>
  <w:style w:type="table" w:customStyle="1" w:styleId="12">
    <w:name w:val="Сетка таблицы1"/>
    <w:basedOn w:val="a1"/>
    <w:next w:val="ab"/>
    <w:rsid w:val="00C02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 Знак"/>
    <w:basedOn w:val="a0"/>
    <w:link w:val="21"/>
    <w:rsid w:val="00C02B10"/>
    <w:rPr>
      <w:kern w:val="28"/>
      <w:sz w:val="28"/>
    </w:rPr>
  </w:style>
  <w:style w:type="character" w:styleId="afffff1">
    <w:name w:val="FollowedHyperlink"/>
    <w:unhideWhenUsed/>
    <w:rsid w:val="00C02B10"/>
    <w:rPr>
      <w:color w:val="800080"/>
      <w:u w:val="single"/>
    </w:rPr>
  </w:style>
  <w:style w:type="character" w:customStyle="1" w:styleId="HTML">
    <w:name w:val="Стандартный HTML Знак"/>
    <w:link w:val="HTML0"/>
    <w:rsid w:val="00C02B10"/>
    <w:rPr>
      <w:rFonts w:ascii="Courier New" w:hAnsi="Courier New" w:cs="Courier New"/>
    </w:rPr>
  </w:style>
  <w:style w:type="paragraph" w:styleId="HTML0">
    <w:name w:val="HTML Preformatted"/>
    <w:basedOn w:val="a"/>
    <w:link w:val="HTML"/>
    <w:unhideWhenUsed/>
    <w:rsid w:val="00C0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rsid w:val="00C02B10"/>
    <w:rPr>
      <w:rFonts w:ascii="Consolas" w:hAnsi="Consolas"/>
    </w:rPr>
  </w:style>
  <w:style w:type="character" w:customStyle="1" w:styleId="13">
    <w:name w:val="Основной текст с отступом Знак1"/>
    <w:basedOn w:val="a0"/>
    <w:uiPriority w:val="99"/>
    <w:semiHidden/>
    <w:rsid w:val="00C02B10"/>
    <w:rPr>
      <w:sz w:val="24"/>
      <w:szCs w:val="24"/>
    </w:rPr>
  </w:style>
  <w:style w:type="character" w:customStyle="1" w:styleId="afffff2">
    <w:name w:val="Подзаголовок Знак"/>
    <w:link w:val="afffff3"/>
    <w:rsid w:val="00C02B10"/>
    <w:rPr>
      <w:rFonts w:ascii="Cambria" w:hAnsi="Cambria"/>
      <w:sz w:val="24"/>
      <w:szCs w:val="24"/>
      <w:lang w:val="x-none" w:eastAsia="x-none"/>
    </w:rPr>
  </w:style>
  <w:style w:type="paragraph" w:styleId="afffff3">
    <w:name w:val="Subtitle"/>
    <w:basedOn w:val="a"/>
    <w:next w:val="a"/>
    <w:link w:val="afffff2"/>
    <w:qFormat/>
    <w:rsid w:val="00C02B10"/>
    <w:pPr>
      <w:spacing w:after="60"/>
      <w:jc w:val="center"/>
      <w:outlineLvl w:val="1"/>
    </w:pPr>
    <w:rPr>
      <w:rFonts w:ascii="Cambria" w:hAnsi="Cambria"/>
      <w:sz w:val="24"/>
      <w:szCs w:val="24"/>
      <w:lang w:val="x-none" w:eastAsia="x-none"/>
    </w:rPr>
  </w:style>
  <w:style w:type="character" w:customStyle="1" w:styleId="14">
    <w:name w:val="Подзаголовок Знак1"/>
    <w:basedOn w:val="a0"/>
    <w:uiPriority w:val="11"/>
    <w:rsid w:val="00C02B10"/>
    <w:rPr>
      <w:rFonts w:asciiTheme="minorHAnsi" w:eastAsiaTheme="minorEastAsia" w:hAnsiTheme="minorHAnsi" w:cstheme="minorBidi"/>
      <w:color w:val="5A5A5A" w:themeColor="text1" w:themeTint="A5"/>
      <w:spacing w:val="15"/>
      <w:sz w:val="22"/>
      <w:szCs w:val="22"/>
    </w:rPr>
  </w:style>
  <w:style w:type="character" w:customStyle="1" w:styleId="34">
    <w:name w:val="Основной текст 3 Знак"/>
    <w:link w:val="33"/>
    <w:rsid w:val="00C02B10"/>
    <w:rPr>
      <w:sz w:val="16"/>
      <w:szCs w:val="16"/>
    </w:rPr>
  </w:style>
  <w:style w:type="character" w:customStyle="1" w:styleId="310">
    <w:name w:val="Основной текст 3 Знак1"/>
    <w:basedOn w:val="a0"/>
    <w:uiPriority w:val="99"/>
    <w:semiHidden/>
    <w:rsid w:val="00C02B10"/>
    <w:rPr>
      <w:sz w:val="16"/>
      <w:szCs w:val="16"/>
    </w:rPr>
  </w:style>
  <w:style w:type="character" w:customStyle="1" w:styleId="24">
    <w:name w:val="Основной текст с отступом 2 Знак"/>
    <w:link w:val="23"/>
    <w:rsid w:val="00C02B10"/>
    <w:rPr>
      <w:sz w:val="28"/>
    </w:rPr>
  </w:style>
  <w:style w:type="character" w:customStyle="1" w:styleId="210">
    <w:name w:val="Основной текст с отступом 2 Знак1"/>
    <w:basedOn w:val="a0"/>
    <w:uiPriority w:val="99"/>
    <w:semiHidden/>
    <w:rsid w:val="00C02B10"/>
    <w:rPr>
      <w:sz w:val="24"/>
      <w:szCs w:val="24"/>
    </w:rPr>
  </w:style>
  <w:style w:type="character" w:customStyle="1" w:styleId="32">
    <w:name w:val="Основной текст с отступом 3 Знак"/>
    <w:link w:val="31"/>
    <w:rsid w:val="00C02B10"/>
    <w:rPr>
      <w:sz w:val="28"/>
    </w:rPr>
  </w:style>
  <w:style w:type="character" w:customStyle="1" w:styleId="311">
    <w:name w:val="Основной текст с отступом 3 Знак1"/>
    <w:basedOn w:val="a0"/>
    <w:uiPriority w:val="99"/>
    <w:semiHidden/>
    <w:rsid w:val="00C02B10"/>
    <w:rPr>
      <w:sz w:val="16"/>
      <w:szCs w:val="16"/>
    </w:rPr>
  </w:style>
  <w:style w:type="character" w:customStyle="1" w:styleId="afffff4">
    <w:name w:val="МОН основной Знак"/>
    <w:link w:val="afffff5"/>
    <w:locked/>
    <w:rsid w:val="00C02B10"/>
    <w:rPr>
      <w:sz w:val="28"/>
    </w:rPr>
  </w:style>
  <w:style w:type="paragraph" w:customStyle="1" w:styleId="afffff5">
    <w:name w:val="МОН основной"/>
    <w:basedOn w:val="a"/>
    <w:link w:val="afffff4"/>
    <w:rsid w:val="00C02B10"/>
    <w:pPr>
      <w:widowControl w:val="0"/>
      <w:autoSpaceDE w:val="0"/>
      <w:autoSpaceDN w:val="0"/>
      <w:adjustRightInd w:val="0"/>
      <w:spacing w:line="360" w:lineRule="auto"/>
      <w:ind w:firstLine="709"/>
      <w:jc w:val="both"/>
    </w:pPr>
    <w:rPr>
      <w:sz w:val="28"/>
    </w:rPr>
  </w:style>
  <w:style w:type="paragraph" w:styleId="afffff6">
    <w:name w:val="List Paragraph"/>
    <w:basedOn w:val="a"/>
    <w:uiPriority w:val="34"/>
    <w:qFormat/>
    <w:rsid w:val="00C02B10"/>
    <w:pPr>
      <w:ind w:left="720"/>
      <w:contextualSpacing/>
    </w:pPr>
  </w:style>
  <w:style w:type="paragraph" w:customStyle="1" w:styleId="15">
    <w:name w:val="Обычный1"/>
    <w:rsid w:val="00C02B10"/>
    <w:pPr>
      <w:widowControl w:val="0"/>
      <w:snapToGrid w:val="0"/>
      <w:spacing w:before="480"/>
      <w:jc w:val="both"/>
    </w:pPr>
    <w:rPr>
      <w:sz w:val="18"/>
    </w:rPr>
  </w:style>
  <w:style w:type="paragraph" w:customStyle="1" w:styleId="FR1">
    <w:name w:val="FR1"/>
    <w:rsid w:val="00C02B10"/>
    <w:pPr>
      <w:widowControl w:val="0"/>
      <w:snapToGrid w:val="0"/>
      <w:spacing w:before="140" w:line="300" w:lineRule="auto"/>
      <w:ind w:left="440"/>
      <w:jc w:val="center"/>
    </w:pPr>
    <w:rPr>
      <w:rFonts w:ascii="Courier New" w:hAnsi="Courier New"/>
      <w:b/>
      <w:sz w:val="28"/>
    </w:rPr>
  </w:style>
  <w:style w:type="paragraph" w:customStyle="1" w:styleId="FR2">
    <w:name w:val="FR2"/>
    <w:rsid w:val="00C02B10"/>
    <w:pPr>
      <w:widowControl w:val="0"/>
      <w:snapToGrid w:val="0"/>
      <w:jc w:val="both"/>
    </w:pPr>
    <w:rPr>
      <w:rFonts w:ascii="Arial" w:hAnsi="Arial"/>
      <w:b/>
      <w:sz w:val="16"/>
    </w:rPr>
  </w:style>
  <w:style w:type="paragraph" w:customStyle="1" w:styleId="afffff7">
    <w:name w:val="Знак"/>
    <w:basedOn w:val="a"/>
    <w:rsid w:val="00C02B10"/>
    <w:rPr>
      <w:rFonts w:ascii="Verdana" w:hAnsi="Verdana" w:cs="Verdana"/>
      <w:lang w:val="en-US" w:eastAsia="en-US"/>
    </w:rPr>
  </w:style>
  <w:style w:type="paragraph" w:styleId="afffff8">
    <w:name w:val="Normal (Web)"/>
    <w:basedOn w:val="a"/>
    <w:uiPriority w:val="99"/>
    <w:rsid w:val="00C02B10"/>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2B10"/>
    <w:pPr>
      <w:spacing w:before="100" w:beforeAutospacing="1" w:after="100" w:afterAutospacing="1"/>
    </w:pPr>
    <w:rPr>
      <w:rFonts w:ascii="Tahoma" w:hAnsi="Tahoma"/>
      <w:lang w:val="en-US" w:eastAsia="en-US"/>
    </w:rPr>
  </w:style>
  <w:style w:type="paragraph" w:customStyle="1" w:styleId="16">
    <w:name w:val="Знак1"/>
    <w:basedOn w:val="a"/>
    <w:rsid w:val="00C02B10"/>
    <w:rPr>
      <w:rFonts w:ascii="Verdana" w:hAnsi="Verdana" w:cs="Verdana"/>
      <w:lang w:val="en-US" w:eastAsia="en-US"/>
    </w:rPr>
  </w:style>
  <w:style w:type="paragraph" w:customStyle="1" w:styleId="CharChar6CharChar1">
    <w:name w:val="Char Char6 Знак Знак Char Char1 Знак Знак"/>
    <w:basedOn w:val="a"/>
    <w:rsid w:val="00C02B10"/>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C02B10"/>
    <w:pPr>
      <w:spacing w:before="100" w:beforeAutospacing="1" w:after="100" w:afterAutospacing="1"/>
    </w:pPr>
    <w:rPr>
      <w:rFonts w:ascii="Tahoma" w:hAnsi="Tahoma"/>
      <w:lang w:val="en-US" w:eastAsia="en-US"/>
    </w:rPr>
  </w:style>
  <w:style w:type="paragraph" w:customStyle="1" w:styleId="25">
    <w:name w:val="Обычный2"/>
    <w:rsid w:val="00C02B10"/>
    <w:pPr>
      <w:widowControl w:val="0"/>
      <w:spacing w:before="480"/>
      <w:jc w:val="both"/>
    </w:pPr>
    <w:rPr>
      <w:snapToGrid w:val="0"/>
      <w:sz w:val="18"/>
    </w:rPr>
  </w:style>
  <w:style w:type="paragraph" w:customStyle="1" w:styleId="font5">
    <w:name w:val="font5"/>
    <w:basedOn w:val="a"/>
    <w:rsid w:val="00C02B10"/>
    <w:pPr>
      <w:spacing w:before="100" w:beforeAutospacing="1" w:after="100" w:afterAutospacing="1"/>
    </w:pPr>
    <w:rPr>
      <w:i/>
      <w:iCs/>
      <w:color w:val="000000"/>
      <w:sz w:val="24"/>
      <w:szCs w:val="24"/>
    </w:rPr>
  </w:style>
  <w:style w:type="paragraph" w:customStyle="1" w:styleId="font6">
    <w:name w:val="font6"/>
    <w:basedOn w:val="a"/>
    <w:rsid w:val="00C02B10"/>
    <w:pPr>
      <w:spacing w:before="100" w:beforeAutospacing="1" w:after="100" w:afterAutospacing="1"/>
    </w:pPr>
    <w:rPr>
      <w:color w:val="000000"/>
      <w:sz w:val="24"/>
      <w:szCs w:val="24"/>
    </w:rPr>
  </w:style>
  <w:style w:type="paragraph" w:customStyle="1" w:styleId="font7">
    <w:name w:val="font7"/>
    <w:basedOn w:val="a"/>
    <w:rsid w:val="00C02B10"/>
    <w:pPr>
      <w:spacing w:before="100" w:beforeAutospacing="1" w:after="100" w:afterAutospacing="1"/>
    </w:pPr>
    <w:rPr>
      <w:i/>
      <w:iCs/>
      <w:sz w:val="24"/>
      <w:szCs w:val="24"/>
    </w:rPr>
  </w:style>
  <w:style w:type="paragraph" w:customStyle="1" w:styleId="xl65">
    <w:name w:val="xl65"/>
    <w:basedOn w:val="a"/>
    <w:rsid w:val="00C02B10"/>
    <w:pPr>
      <w:spacing w:before="100" w:beforeAutospacing="1" w:after="100" w:afterAutospacing="1"/>
      <w:jc w:val="center"/>
      <w:textAlignment w:val="center"/>
    </w:pPr>
    <w:rPr>
      <w:sz w:val="24"/>
      <w:szCs w:val="24"/>
    </w:rPr>
  </w:style>
  <w:style w:type="paragraph" w:customStyle="1" w:styleId="xl66">
    <w:name w:val="xl66"/>
    <w:basedOn w:val="a"/>
    <w:rsid w:val="00C02B10"/>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C02B10"/>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C02B10"/>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C02B10"/>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C02B1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C02B10"/>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C02B10"/>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C02B10"/>
    <w:pPr>
      <w:shd w:val="clear" w:color="000000" w:fill="FFFFFF"/>
      <w:spacing w:before="100" w:beforeAutospacing="1" w:after="100" w:afterAutospacing="1"/>
    </w:pPr>
    <w:rPr>
      <w:sz w:val="24"/>
      <w:szCs w:val="24"/>
    </w:rPr>
  </w:style>
  <w:style w:type="paragraph" w:customStyle="1" w:styleId="xl76">
    <w:name w:val="xl76"/>
    <w:basedOn w:val="a"/>
    <w:rsid w:val="00C02B10"/>
    <w:pP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C02B1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C02B10"/>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0">
    <w:name w:val="xl80"/>
    <w:basedOn w:val="a"/>
    <w:rsid w:val="00C02B10"/>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C02B1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C02B1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0">
    <w:name w:val="xl90"/>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1">
    <w:name w:val="xl91"/>
    <w:basedOn w:val="a"/>
    <w:rsid w:val="00C02B10"/>
    <w:pPr>
      <w:pBdr>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92">
    <w:name w:val="xl92"/>
    <w:basedOn w:val="a"/>
    <w:rsid w:val="00C02B1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24"/>
      <w:szCs w:val="24"/>
    </w:rPr>
  </w:style>
  <w:style w:type="paragraph" w:customStyle="1" w:styleId="xl93">
    <w:name w:val="xl93"/>
    <w:basedOn w:val="a"/>
    <w:rsid w:val="00C02B1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color w:val="FF0000"/>
      <w:sz w:val="24"/>
      <w:szCs w:val="24"/>
    </w:rPr>
  </w:style>
  <w:style w:type="paragraph" w:customStyle="1" w:styleId="xl94">
    <w:name w:val="xl94"/>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5">
    <w:name w:val="xl95"/>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6">
    <w:name w:val="xl96"/>
    <w:basedOn w:val="a"/>
    <w:rsid w:val="00C02B10"/>
    <w:pP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C02B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a"/>
    <w:rsid w:val="00C02B10"/>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C02B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2D050"/>
      <w:sz w:val="24"/>
      <w:szCs w:val="24"/>
    </w:rPr>
  </w:style>
  <w:style w:type="paragraph" w:customStyle="1" w:styleId="xl102">
    <w:name w:val="xl102"/>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92D050"/>
      <w:sz w:val="24"/>
      <w:szCs w:val="24"/>
    </w:rPr>
  </w:style>
  <w:style w:type="paragraph" w:customStyle="1" w:styleId="xl103">
    <w:name w:val="xl103"/>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color w:val="92D050"/>
      <w:sz w:val="24"/>
      <w:szCs w:val="24"/>
    </w:rPr>
  </w:style>
  <w:style w:type="paragraph" w:customStyle="1" w:styleId="xl104">
    <w:name w:val="xl104"/>
    <w:basedOn w:val="a"/>
    <w:rsid w:val="00C02B1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24"/>
      <w:szCs w:val="24"/>
    </w:rPr>
  </w:style>
  <w:style w:type="paragraph" w:customStyle="1" w:styleId="xl105">
    <w:name w:val="xl105"/>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C02B1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C02B10"/>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08">
    <w:name w:val="xl108"/>
    <w:basedOn w:val="a"/>
    <w:rsid w:val="00C02B10"/>
    <w:pPr>
      <w:pBdr>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09">
    <w:name w:val="xl109"/>
    <w:basedOn w:val="a"/>
    <w:rsid w:val="00C02B10"/>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0">
    <w:name w:val="xl110"/>
    <w:basedOn w:val="a"/>
    <w:rsid w:val="00C02B10"/>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1">
    <w:name w:val="xl111"/>
    <w:basedOn w:val="a"/>
    <w:rsid w:val="00C02B10"/>
    <w:pPr>
      <w:pBdr>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2">
    <w:name w:val="xl112"/>
    <w:basedOn w:val="a"/>
    <w:rsid w:val="00C02B10"/>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3">
    <w:name w:val="xl113"/>
    <w:basedOn w:val="a"/>
    <w:rsid w:val="00C02B1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C02B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C02B10"/>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C02B10"/>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C02B10"/>
    <w:pPr>
      <w:pBdr>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C02B10"/>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C02B1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C02B10"/>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C02B10"/>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C02B10"/>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C02B10"/>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C02B10"/>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C02B10"/>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29">
    <w:name w:val="xl129"/>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
    <w:rsid w:val="00C02B1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C02B10"/>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C02B10"/>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C02B10"/>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C02B10"/>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C02B10"/>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C02B10"/>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C02B10"/>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C02B10"/>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C02B10"/>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C02B10"/>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C02B10"/>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C02B10"/>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C02B10"/>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C02B10"/>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C02B10"/>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C02B10"/>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C02B10"/>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C02B10"/>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numbering" w:customStyle="1" w:styleId="110">
    <w:name w:val="Нет списка11"/>
    <w:next w:val="a2"/>
    <w:semiHidden/>
    <w:rsid w:val="00C02B10"/>
  </w:style>
  <w:style w:type="numbering" w:customStyle="1" w:styleId="26">
    <w:name w:val="Нет списка2"/>
    <w:next w:val="a2"/>
    <w:semiHidden/>
    <w:rsid w:val="00C02B10"/>
  </w:style>
  <w:style w:type="table" w:customStyle="1" w:styleId="111">
    <w:name w:val="Сетка таблицы11"/>
    <w:basedOn w:val="a1"/>
    <w:next w:val="ab"/>
    <w:rsid w:val="00C0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rsid w:val="00C02B10"/>
  </w:style>
  <w:style w:type="paragraph" w:styleId="afffff9">
    <w:name w:val="No Spacing"/>
    <w:uiPriority w:val="1"/>
    <w:qFormat/>
    <w:rsid w:val="00C02B10"/>
    <w:rPr>
      <w:rFonts w:ascii="Calibri" w:eastAsia="Calibri" w:hAnsi="Calibri"/>
      <w:sz w:val="22"/>
      <w:szCs w:val="22"/>
      <w:lang w:eastAsia="en-US"/>
    </w:rPr>
  </w:style>
  <w:style w:type="character" w:customStyle="1" w:styleId="s4">
    <w:name w:val="s4"/>
    <w:basedOn w:val="a0"/>
    <w:rsid w:val="00C02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A634D"/>
    <w:pPr>
      <w:keepNext/>
      <w:spacing w:before="240" w:after="60"/>
      <w:outlineLvl w:val="1"/>
    </w:pPr>
    <w:rPr>
      <w:rFonts w:ascii="Cambria" w:hAnsi="Cambria"/>
      <w:b/>
      <w:bCs/>
      <w:i/>
      <w:iCs/>
      <w:sz w:val="28"/>
      <w:szCs w:val="28"/>
    </w:rPr>
  </w:style>
  <w:style w:type="paragraph" w:styleId="3">
    <w:name w:val="heading 3"/>
    <w:basedOn w:val="2"/>
    <w:next w:val="a"/>
    <w:link w:val="30"/>
    <w:qFormat/>
    <w:rsid w:val="00C02B10"/>
    <w:pPr>
      <w:keepNext w:val="0"/>
      <w:widowControl w:val="0"/>
      <w:autoSpaceDE w:val="0"/>
      <w:autoSpaceDN w:val="0"/>
      <w:adjustRightInd w:val="0"/>
      <w:spacing w:before="108" w:after="108"/>
      <w:jc w:val="center"/>
      <w:outlineLvl w:val="2"/>
    </w:pPr>
    <w:rPr>
      <w:rFonts w:ascii="Arial" w:hAnsi="Arial"/>
      <w:i w:val="0"/>
      <w:iCs w:val="0"/>
      <w:color w:val="26282F"/>
      <w:sz w:val="24"/>
      <w:szCs w:val="24"/>
      <w:lang w:val="x-none" w:eastAsia="x-none"/>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C02B10"/>
    <w:pPr>
      <w:keepNext/>
      <w:outlineLvl w:val="4"/>
    </w:pPr>
    <w:rPr>
      <w:b/>
      <w:lang w:val="x-none" w:eastAsia="x-none"/>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20">
    <w:name w:val="Заголовок 2 Знак"/>
    <w:link w:val="2"/>
    <w:rsid w:val="00AA634D"/>
    <w:rPr>
      <w:rFonts w:ascii="Cambria" w:eastAsia="Times New Roman" w:hAnsi="Cambria" w:cs="Times New Roman"/>
      <w:b/>
      <w:bCs/>
      <w:i/>
      <w:iCs/>
      <w:sz w:val="28"/>
      <w:szCs w:val="28"/>
    </w:rPr>
  </w:style>
  <w:style w:type="character" w:styleId="ae">
    <w:name w:val="Hyperlink"/>
    <w:uiPriority w:val="99"/>
    <w:unhideWhenUsed/>
    <w:rsid w:val="00AA634D"/>
    <w:rPr>
      <w:color w:val="0000FF"/>
      <w:u w:val="single"/>
    </w:rPr>
  </w:style>
  <w:style w:type="character" w:styleId="af">
    <w:name w:val="Emphasis"/>
    <w:qFormat/>
    <w:rsid w:val="00AA634D"/>
    <w:rPr>
      <w:i/>
      <w:iCs/>
    </w:rPr>
  </w:style>
  <w:style w:type="paragraph" w:styleId="af0">
    <w:name w:val="Block Text"/>
    <w:basedOn w:val="a"/>
    <w:unhideWhenUsed/>
    <w:rsid w:val="00C94AD9"/>
    <w:pPr>
      <w:ind w:left="-360" w:right="50" w:firstLine="1080"/>
      <w:jc w:val="both"/>
    </w:pPr>
    <w:rPr>
      <w:sz w:val="24"/>
    </w:rPr>
  </w:style>
  <w:style w:type="paragraph" w:customStyle="1" w:styleId="ConsPlusNormal">
    <w:name w:val="ConsPlusNormal"/>
    <w:uiPriority w:val="99"/>
    <w:rsid w:val="00B063AB"/>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8A43FB"/>
    <w:rPr>
      <w:kern w:val="28"/>
      <w:sz w:val="28"/>
      <w:lang w:val="en-US"/>
    </w:rPr>
  </w:style>
  <w:style w:type="paragraph" w:customStyle="1" w:styleId="ConsPlusTitlePage">
    <w:name w:val="ConsPlusTitlePage"/>
    <w:rsid w:val="00DC6E20"/>
    <w:pPr>
      <w:widowControl w:val="0"/>
      <w:autoSpaceDE w:val="0"/>
      <w:autoSpaceDN w:val="0"/>
    </w:pPr>
    <w:rPr>
      <w:rFonts w:ascii="Tahoma" w:hAnsi="Tahoma" w:cs="Tahoma"/>
    </w:rPr>
  </w:style>
  <w:style w:type="character" w:customStyle="1" w:styleId="af1">
    <w:name w:val="Гипертекстовая ссылка"/>
    <w:uiPriority w:val="99"/>
    <w:rsid w:val="00DC6E20"/>
    <w:rPr>
      <w:rFonts w:ascii="Times New Roman" w:hAnsi="Times New Roman" w:cs="Times New Roman" w:hint="default"/>
      <w:b/>
      <w:bCs w:val="0"/>
      <w:color w:val="106BBE"/>
    </w:rPr>
  </w:style>
  <w:style w:type="character" w:customStyle="1" w:styleId="30">
    <w:name w:val="Заголовок 3 Знак"/>
    <w:basedOn w:val="a0"/>
    <w:link w:val="3"/>
    <w:rsid w:val="00C02B10"/>
    <w:rPr>
      <w:rFonts w:ascii="Arial" w:hAnsi="Arial"/>
      <w:b/>
      <w:bCs/>
      <w:color w:val="26282F"/>
      <w:sz w:val="24"/>
      <w:szCs w:val="24"/>
      <w:lang w:val="x-none" w:eastAsia="x-none"/>
    </w:rPr>
  </w:style>
  <w:style w:type="character" w:customStyle="1" w:styleId="50">
    <w:name w:val="Заголовок 5 Знак"/>
    <w:basedOn w:val="a0"/>
    <w:link w:val="5"/>
    <w:semiHidden/>
    <w:rsid w:val="00C02B10"/>
    <w:rPr>
      <w:b/>
      <w:lang w:val="x-none" w:eastAsia="x-none"/>
    </w:rPr>
  </w:style>
  <w:style w:type="numbering" w:customStyle="1" w:styleId="11">
    <w:name w:val="Нет списка1"/>
    <w:next w:val="a2"/>
    <w:semiHidden/>
    <w:unhideWhenUsed/>
    <w:rsid w:val="00C02B10"/>
  </w:style>
  <w:style w:type="character" w:customStyle="1" w:styleId="10">
    <w:name w:val="Заголовок 1 Знак"/>
    <w:basedOn w:val="a0"/>
    <w:link w:val="1"/>
    <w:rsid w:val="00C02B10"/>
    <w:rPr>
      <w:rFonts w:ascii="Arial" w:hAnsi="Arial" w:cs="Arial"/>
      <w:b/>
      <w:bCs/>
      <w:kern w:val="32"/>
      <w:sz w:val="32"/>
      <w:szCs w:val="32"/>
    </w:rPr>
  </w:style>
  <w:style w:type="character" w:customStyle="1" w:styleId="40">
    <w:name w:val="Заголовок 4 Знак"/>
    <w:basedOn w:val="a0"/>
    <w:link w:val="4"/>
    <w:rsid w:val="00C02B10"/>
    <w:rPr>
      <w:sz w:val="28"/>
    </w:rPr>
  </w:style>
  <w:style w:type="character" w:customStyle="1" w:styleId="70">
    <w:name w:val="Заголовок 7 Знак"/>
    <w:basedOn w:val="a0"/>
    <w:link w:val="7"/>
    <w:rsid w:val="00C02B10"/>
    <w:rPr>
      <w:b/>
      <w:sz w:val="36"/>
    </w:rPr>
  </w:style>
  <w:style w:type="paragraph" w:styleId="af2">
    <w:name w:val="Balloon Text"/>
    <w:basedOn w:val="a"/>
    <w:link w:val="af3"/>
    <w:rsid w:val="00C02B10"/>
    <w:rPr>
      <w:rFonts w:ascii="Tahoma" w:hAnsi="Tahoma"/>
      <w:sz w:val="16"/>
      <w:szCs w:val="16"/>
      <w:lang w:val="x-none" w:eastAsia="x-none"/>
    </w:rPr>
  </w:style>
  <w:style w:type="character" w:customStyle="1" w:styleId="af3">
    <w:name w:val="Текст выноски Знак"/>
    <w:basedOn w:val="a0"/>
    <w:link w:val="af2"/>
    <w:rsid w:val="00C02B10"/>
    <w:rPr>
      <w:rFonts w:ascii="Tahoma" w:hAnsi="Tahoma"/>
      <w:sz w:val="16"/>
      <w:szCs w:val="16"/>
      <w:lang w:val="x-none" w:eastAsia="x-none"/>
    </w:rPr>
  </w:style>
  <w:style w:type="paragraph" w:customStyle="1" w:styleId="af4">
    <w:name w:val="Внимание"/>
    <w:basedOn w:val="a"/>
    <w:next w:val="a"/>
    <w:uiPriority w:val="99"/>
    <w:rsid w:val="00C02B1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5">
    <w:name w:val="Прижатый влево"/>
    <w:basedOn w:val="a"/>
    <w:next w:val="a"/>
    <w:uiPriority w:val="99"/>
    <w:rsid w:val="00C02B10"/>
    <w:pPr>
      <w:widowControl w:val="0"/>
      <w:autoSpaceDE w:val="0"/>
      <w:autoSpaceDN w:val="0"/>
      <w:adjustRightInd w:val="0"/>
    </w:pPr>
    <w:rPr>
      <w:rFonts w:ascii="Arial" w:hAnsi="Arial" w:cs="Arial"/>
      <w:sz w:val="24"/>
      <w:szCs w:val="24"/>
    </w:rPr>
  </w:style>
  <w:style w:type="character" w:customStyle="1" w:styleId="af6">
    <w:name w:val="Выделение для Базового Поиска (курсив)"/>
    <w:uiPriority w:val="99"/>
    <w:rsid w:val="00C02B10"/>
    <w:rPr>
      <w:b/>
      <w:bCs/>
      <w:i/>
      <w:iCs/>
      <w:color w:val="0058A9"/>
    </w:rPr>
  </w:style>
  <w:style w:type="paragraph" w:customStyle="1" w:styleId="af7">
    <w:name w:val="Нормальный (таблица)"/>
    <w:basedOn w:val="a"/>
    <w:next w:val="a"/>
    <w:uiPriority w:val="99"/>
    <w:rsid w:val="00C02B10"/>
    <w:pPr>
      <w:widowControl w:val="0"/>
      <w:autoSpaceDE w:val="0"/>
      <w:autoSpaceDN w:val="0"/>
      <w:adjustRightInd w:val="0"/>
      <w:jc w:val="both"/>
    </w:pPr>
    <w:rPr>
      <w:rFonts w:ascii="Arial" w:hAnsi="Arial" w:cs="Arial"/>
      <w:sz w:val="24"/>
      <w:szCs w:val="24"/>
    </w:rPr>
  </w:style>
  <w:style w:type="paragraph" w:customStyle="1" w:styleId="af8">
    <w:name w:val="Основное меню (преемственное)"/>
    <w:basedOn w:val="a"/>
    <w:next w:val="a"/>
    <w:uiPriority w:val="99"/>
    <w:rsid w:val="00C02B10"/>
    <w:pPr>
      <w:widowControl w:val="0"/>
      <w:autoSpaceDE w:val="0"/>
      <w:autoSpaceDN w:val="0"/>
      <w:adjustRightInd w:val="0"/>
      <w:ind w:firstLine="720"/>
      <w:jc w:val="both"/>
    </w:pPr>
    <w:rPr>
      <w:rFonts w:ascii="Verdana" w:hAnsi="Verdana" w:cs="Verdana"/>
      <w:sz w:val="22"/>
      <w:szCs w:val="22"/>
    </w:rPr>
  </w:style>
  <w:style w:type="character" w:customStyle="1" w:styleId="af9">
    <w:name w:val="Цветовое выделение"/>
    <w:uiPriority w:val="99"/>
    <w:rsid w:val="00C02B10"/>
    <w:rPr>
      <w:b/>
      <w:color w:val="26282F"/>
    </w:rPr>
  </w:style>
  <w:style w:type="character" w:customStyle="1" w:styleId="afa">
    <w:name w:val="Активная гипертекстовая ссылка"/>
    <w:uiPriority w:val="99"/>
    <w:rsid w:val="00C02B10"/>
    <w:rPr>
      <w:rFonts w:cs="Times New Roman"/>
      <w:b/>
      <w:color w:val="106BBE"/>
      <w:u w:val="single"/>
    </w:rPr>
  </w:style>
  <w:style w:type="paragraph" w:customStyle="1" w:styleId="afb">
    <w:name w:val="Внимание: криминал!!"/>
    <w:basedOn w:val="af4"/>
    <w:next w:val="a"/>
    <w:uiPriority w:val="99"/>
    <w:rsid w:val="00C02B10"/>
  </w:style>
  <w:style w:type="paragraph" w:customStyle="1" w:styleId="afc">
    <w:name w:val="Внимание: недобросовестность!"/>
    <w:basedOn w:val="af4"/>
    <w:next w:val="a"/>
    <w:uiPriority w:val="99"/>
    <w:rsid w:val="00C02B10"/>
  </w:style>
  <w:style w:type="character" w:customStyle="1" w:styleId="afd">
    <w:name w:val="Выделение для Базового Поиска"/>
    <w:uiPriority w:val="99"/>
    <w:rsid w:val="00C02B10"/>
    <w:rPr>
      <w:rFonts w:cs="Times New Roman"/>
      <w:b/>
      <w:bCs/>
      <w:color w:val="0058A9"/>
    </w:rPr>
  </w:style>
  <w:style w:type="paragraph" w:customStyle="1" w:styleId="afe">
    <w:name w:val="Дочерний элемент списка"/>
    <w:basedOn w:val="a"/>
    <w:next w:val="a"/>
    <w:uiPriority w:val="99"/>
    <w:rsid w:val="00C02B10"/>
    <w:pPr>
      <w:widowControl w:val="0"/>
      <w:autoSpaceDE w:val="0"/>
      <w:autoSpaceDN w:val="0"/>
      <w:adjustRightInd w:val="0"/>
      <w:jc w:val="both"/>
    </w:pPr>
    <w:rPr>
      <w:rFonts w:ascii="Arial" w:hAnsi="Arial" w:cs="Arial"/>
      <w:color w:val="868381"/>
    </w:rPr>
  </w:style>
  <w:style w:type="paragraph" w:styleId="aff">
    <w:name w:val="Title"/>
    <w:basedOn w:val="af8"/>
    <w:next w:val="a"/>
    <w:link w:val="aff0"/>
    <w:uiPriority w:val="99"/>
    <w:rsid w:val="00C02B10"/>
    <w:rPr>
      <w:b/>
      <w:bCs/>
      <w:color w:val="0058A9"/>
      <w:shd w:val="clear" w:color="auto" w:fill="F0F0F0"/>
    </w:rPr>
  </w:style>
  <w:style w:type="character" w:customStyle="1" w:styleId="aff0">
    <w:name w:val="Название Знак"/>
    <w:basedOn w:val="a0"/>
    <w:link w:val="aff"/>
    <w:uiPriority w:val="99"/>
    <w:rsid w:val="00C02B10"/>
    <w:rPr>
      <w:rFonts w:ascii="Verdana" w:hAnsi="Verdana" w:cs="Verdana"/>
      <w:b/>
      <w:bCs/>
      <w:color w:val="0058A9"/>
      <w:sz w:val="22"/>
      <w:szCs w:val="22"/>
    </w:rPr>
  </w:style>
  <w:style w:type="paragraph" w:customStyle="1" w:styleId="aff1">
    <w:name w:val="Заголовок группы контролов"/>
    <w:basedOn w:val="a"/>
    <w:next w:val="a"/>
    <w:uiPriority w:val="99"/>
    <w:rsid w:val="00C02B10"/>
    <w:pPr>
      <w:widowControl w:val="0"/>
      <w:autoSpaceDE w:val="0"/>
      <w:autoSpaceDN w:val="0"/>
      <w:adjustRightInd w:val="0"/>
      <w:ind w:firstLine="720"/>
      <w:jc w:val="both"/>
    </w:pPr>
    <w:rPr>
      <w:rFonts w:ascii="Arial" w:hAnsi="Arial" w:cs="Arial"/>
      <w:b/>
      <w:bCs/>
      <w:color w:val="000000"/>
      <w:sz w:val="24"/>
      <w:szCs w:val="24"/>
    </w:rPr>
  </w:style>
  <w:style w:type="paragraph" w:customStyle="1" w:styleId="aff2">
    <w:name w:val="Заголовок для информации об изменениях"/>
    <w:basedOn w:val="1"/>
    <w:next w:val="a"/>
    <w:uiPriority w:val="99"/>
    <w:rsid w:val="00C02B10"/>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lang w:val="x-none" w:eastAsia="x-none"/>
    </w:rPr>
  </w:style>
  <w:style w:type="paragraph" w:customStyle="1" w:styleId="aff3">
    <w:name w:val="Заголовок распахивающейся части диалога"/>
    <w:basedOn w:val="a"/>
    <w:next w:val="a"/>
    <w:uiPriority w:val="99"/>
    <w:rsid w:val="00C02B10"/>
    <w:pPr>
      <w:widowControl w:val="0"/>
      <w:autoSpaceDE w:val="0"/>
      <w:autoSpaceDN w:val="0"/>
      <w:adjustRightInd w:val="0"/>
      <w:ind w:firstLine="720"/>
      <w:jc w:val="both"/>
    </w:pPr>
    <w:rPr>
      <w:rFonts w:ascii="Arial" w:hAnsi="Arial" w:cs="Arial"/>
      <w:i/>
      <w:iCs/>
      <w:color w:val="000080"/>
      <w:sz w:val="22"/>
      <w:szCs w:val="22"/>
    </w:rPr>
  </w:style>
  <w:style w:type="character" w:customStyle="1" w:styleId="aff4">
    <w:name w:val="Заголовок своего сообщения"/>
    <w:uiPriority w:val="99"/>
    <w:rsid w:val="00C02B10"/>
    <w:rPr>
      <w:rFonts w:cs="Times New Roman"/>
      <w:b/>
      <w:bCs/>
      <w:color w:val="26282F"/>
    </w:rPr>
  </w:style>
  <w:style w:type="paragraph" w:customStyle="1" w:styleId="aff5">
    <w:name w:val="Заголовок статьи"/>
    <w:basedOn w:val="a"/>
    <w:next w:val="a"/>
    <w:uiPriority w:val="99"/>
    <w:rsid w:val="00C02B10"/>
    <w:pPr>
      <w:widowControl w:val="0"/>
      <w:autoSpaceDE w:val="0"/>
      <w:autoSpaceDN w:val="0"/>
      <w:adjustRightInd w:val="0"/>
      <w:ind w:left="1612" w:hanging="892"/>
      <w:jc w:val="both"/>
    </w:pPr>
    <w:rPr>
      <w:rFonts w:ascii="Arial" w:hAnsi="Arial" w:cs="Arial"/>
      <w:sz w:val="24"/>
      <w:szCs w:val="24"/>
    </w:rPr>
  </w:style>
  <w:style w:type="character" w:customStyle="1" w:styleId="aff6">
    <w:name w:val="Заголовок чужого сообщения"/>
    <w:uiPriority w:val="99"/>
    <w:rsid w:val="00C02B10"/>
    <w:rPr>
      <w:rFonts w:cs="Times New Roman"/>
      <w:b/>
      <w:bCs/>
      <w:color w:val="FF0000"/>
    </w:rPr>
  </w:style>
  <w:style w:type="paragraph" w:customStyle="1" w:styleId="aff7">
    <w:name w:val="Заголовок ЭР (левое окно)"/>
    <w:basedOn w:val="a"/>
    <w:next w:val="a"/>
    <w:uiPriority w:val="99"/>
    <w:rsid w:val="00C02B1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8">
    <w:name w:val="Заголовок ЭР (правое окно)"/>
    <w:basedOn w:val="aff7"/>
    <w:next w:val="a"/>
    <w:uiPriority w:val="99"/>
    <w:rsid w:val="00C02B10"/>
    <w:pPr>
      <w:spacing w:after="0"/>
      <w:jc w:val="left"/>
    </w:pPr>
  </w:style>
  <w:style w:type="paragraph" w:customStyle="1" w:styleId="aff9">
    <w:name w:val="Интерактивный заголовок"/>
    <w:basedOn w:val="aff"/>
    <w:next w:val="a"/>
    <w:uiPriority w:val="99"/>
    <w:rsid w:val="00C02B10"/>
    <w:rPr>
      <w:u w:val="single"/>
    </w:rPr>
  </w:style>
  <w:style w:type="paragraph" w:customStyle="1" w:styleId="affa">
    <w:name w:val="Текст информации об изменениях"/>
    <w:basedOn w:val="a"/>
    <w:next w:val="a"/>
    <w:uiPriority w:val="99"/>
    <w:rsid w:val="00C02B10"/>
    <w:pPr>
      <w:widowControl w:val="0"/>
      <w:autoSpaceDE w:val="0"/>
      <w:autoSpaceDN w:val="0"/>
      <w:adjustRightInd w:val="0"/>
      <w:ind w:firstLine="720"/>
      <w:jc w:val="both"/>
    </w:pPr>
    <w:rPr>
      <w:rFonts w:ascii="Arial" w:hAnsi="Arial" w:cs="Arial"/>
      <w:color w:val="353842"/>
      <w:sz w:val="18"/>
      <w:szCs w:val="18"/>
    </w:rPr>
  </w:style>
  <w:style w:type="paragraph" w:customStyle="1" w:styleId="affb">
    <w:name w:val="Информация об изменениях"/>
    <w:basedOn w:val="affa"/>
    <w:next w:val="a"/>
    <w:uiPriority w:val="99"/>
    <w:rsid w:val="00C02B10"/>
    <w:pPr>
      <w:spacing w:before="180"/>
      <w:ind w:left="360" w:right="360" w:firstLine="0"/>
    </w:pPr>
    <w:rPr>
      <w:shd w:val="clear" w:color="auto" w:fill="EAEFED"/>
    </w:rPr>
  </w:style>
  <w:style w:type="paragraph" w:customStyle="1" w:styleId="affc">
    <w:name w:val="Текст (справка)"/>
    <w:basedOn w:val="a"/>
    <w:next w:val="a"/>
    <w:uiPriority w:val="99"/>
    <w:rsid w:val="00C02B10"/>
    <w:pPr>
      <w:widowControl w:val="0"/>
      <w:autoSpaceDE w:val="0"/>
      <w:autoSpaceDN w:val="0"/>
      <w:adjustRightInd w:val="0"/>
      <w:ind w:left="170" w:right="170"/>
    </w:pPr>
    <w:rPr>
      <w:rFonts w:ascii="Arial" w:hAnsi="Arial" w:cs="Arial"/>
      <w:sz w:val="24"/>
      <w:szCs w:val="24"/>
    </w:rPr>
  </w:style>
  <w:style w:type="paragraph" w:customStyle="1" w:styleId="affd">
    <w:name w:val="Комментарий"/>
    <w:basedOn w:val="affc"/>
    <w:next w:val="a"/>
    <w:uiPriority w:val="99"/>
    <w:rsid w:val="00C02B1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C02B10"/>
    <w:rPr>
      <w:i/>
      <w:iCs/>
    </w:rPr>
  </w:style>
  <w:style w:type="paragraph" w:customStyle="1" w:styleId="afff">
    <w:name w:val="Текст (лев. подпись)"/>
    <w:basedOn w:val="a"/>
    <w:next w:val="a"/>
    <w:uiPriority w:val="99"/>
    <w:rsid w:val="00C02B10"/>
    <w:pPr>
      <w:widowControl w:val="0"/>
      <w:autoSpaceDE w:val="0"/>
      <w:autoSpaceDN w:val="0"/>
      <w:adjustRightInd w:val="0"/>
    </w:pPr>
    <w:rPr>
      <w:rFonts w:ascii="Arial" w:hAnsi="Arial" w:cs="Arial"/>
      <w:sz w:val="24"/>
      <w:szCs w:val="24"/>
    </w:rPr>
  </w:style>
  <w:style w:type="paragraph" w:customStyle="1" w:styleId="afff0">
    <w:name w:val="Колонтитул (левый)"/>
    <w:basedOn w:val="afff"/>
    <w:next w:val="a"/>
    <w:uiPriority w:val="99"/>
    <w:rsid w:val="00C02B10"/>
    <w:rPr>
      <w:sz w:val="14"/>
      <w:szCs w:val="14"/>
    </w:rPr>
  </w:style>
  <w:style w:type="paragraph" w:customStyle="1" w:styleId="afff1">
    <w:name w:val="Текст (прав. подпись)"/>
    <w:basedOn w:val="a"/>
    <w:next w:val="a"/>
    <w:uiPriority w:val="99"/>
    <w:rsid w:val="00C02B10"/>
    <w:pPr>
      <w:widowControl w:val="0"/>
      <w:autoSpaceDE w:val="0"/>
      <w:autoSpaceDN w:val="0"/>
      <w:adjustRightInd w:val="0"/>
      <w:jc w:val="right"/>
    </w:pPr>
    <w:rPr>
      <w:rFonts w:ascii="Arial" w:hAnsi="Arial" w:cs="Arial"/>
      <w:sz w:val="24"/>
      <w:szCs w:val="24"/>
    </w:rPr>
  </w:style>
  <w:style w:type="paragraph" w:customStyle="1" w:styleId="afff2">
    <w:name w:val="Колонтитул (правый)"/>
    <w:basedOn w:val="afff1"/>
    <w:next w:val="a"/>
    <w:uiPriority w:val="99"/>
    <w:rsid w:val="00C02B10"/>
    <w:rPr>
      <w:sz w:val="14"/>
      <w:szCs w:val="14"/>
    </w:rPr>
  </w:style>
  <w:style w:type="paragraph" w:customStyle="1" w:styleId="afff3">
    <w:name w:val="Комментарий пользователя"/>
    <w:basedOn w:val="affd"/>
    <w:next w:val="a"/>
    <w:uiPriority w:val="99"/>
    <w:rsid w:val="00C02B10"/>
    <w:pPr>
      <w:jc w:val="left"/>
    </w:pPr>
    <w:rPr>
      <w:shd w:val="clear" w:color="auto" w:fill="FFDFE0"/>
    </w:rPr>
  </w:style>
  <w:style w:type="paragraph" w:customStyle="1" w:styleId="afff4">
    <w:name w:val="Куда обратиться?"/>
    <w:basedOn w:val="af4"/>
    <w:next w:val="a"/>
    <w:uiPriority w:val="99"/>
    <w:rsid w:val="00C02B10"/>
  </w:style>
  <w:style w:type="paragraph" w:customStyle="1" w:styleId="afff5">
    <w:name w:val="Моноширинный"/>
    <w:basedOn w:val="a"/>
    <w:next w:val="a"/>
    <w:uiPriority w:val="99"/>
    <w:rsid w:val="00C02B10"/>
    <w:pPr>
      <w:widowControl w:val="0"/>
      <w:autoSpaceDE w:val="0"/>
      <w:autoSpaceDN w:val="0"/>
      <w:adjustRightInd w:val="0"/>
    </w:pPr>
    <w:rPr>
      <w:rFonts w:ascii="Courier New" w:hAnsi="Courier New" w:cs="Courier New"/>
      <w:sz w:val="24"/>
      <w:szCs w:val="24"/>
    </w:rPr>
  </w:style>
  <w:style w:type="character" w:customStyle="1" w:styleId="afff6">
    <w:name w:val="Найденные слова"/>
    <w:uiPriority w:val="99"/>
    <w:rsid w:val="00C02B10"/>
    <w:rPr>
      <w:rFonts w:cs="Times New Roman"/>
      <w:b/>
      <w:color w:val="26282F"/>
      <w:shd w:val="clear" w:color="auto" w:fill="FFF580"/>
    </w:rPr>
  </w:style>
  <w:style w:type="paragraph" w:customStyle="1" w:styleId="afff7">
    <w:name w:val="Напишите нам"/>
    <w:basedOn w:val="a"/>
    <w:next w:val="a"/>
    <w:uiPriority w:val="99"/>
    <w:rsid w:val="00C02B10"/>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8">
    <w:name w:val="Не вступил в силу"/>
    <w:uiPriority w:val="99"/>
    <w:rsid w:val="00C02B10"/>
    <w:rPr>
      <w:rFonts w:cs="Times New Roman"/>
      <w:b/>
      <w:color w:val="000000"/>
      <w:shd w:val="clear" w:color="auto" w:fill="D8EDE8"/>
    </w:rPr>
  </w:style>
  <w:style w:type="paragraph" w:customStyle="1" w:styleId="afff9">
    <w:name w:val="Необходимые документы"/>
    <w:basedOn w:val="af4"/>
    <w:next w:val="a"/>
    <w:uiPriority w:val="99"/>
    <w:rsid w:val="00C02B10"/>
    <w:pPr>
      <w:ind w:firstLine="118"/>
    </w:pPr>
  </w:style>
  <w:style w:type="paragraph" w:customStyle="1" w:styleId="afffa">
    <w:name w:val="Таблицы (моноширинный)"/>
    <w:basedOn w:val="a"/>
    <w:next w:val="a"/>
    <w:uiPriority w:val="99"/>
    <w:rsid w:val="00C02B10"/>
    <w:pPr>
      <w:widowControl w:val="0"/>
      <w:autoSpaceDE w:val="0"/>
      <w:autoSpaceDN w:val="0"/>
      <w:adjustRightInd w:val="0"/>
    </w:pPr>
    <w:rPr>
      <w:rFonts w:ascii="Courier New" w:hAnsi="Courier New" w:cs="Courier New"/>
      <w:sz w:val="24"/>
      <w:szCs w:val="24"/>
    </w:rPr>
  </w:style>
  <w:style w:type="paragraph" w:customStyle="1" w:styleId="afffb">
    <w:name w:val="Оглавление"/>
    <w:basedOn w:val="afffa"/>
    <w:next w:val="a"/>
    <w:uiPriority w:val="99"/>
    <w:rsid w:val="00C02B10"/>
    <w:pPr>
      <w:ind w:left="140"/>
    </w:pPr>
  </w:style>
  <w:style w:type="character" w:customStyle="1" w:styleId="afffc">
    <w:name w:val="Опечатки"/>
    <w:uiPriority w:val="99"/>
    <w:rsid w:val="00C02B10"/>
    <w:rPr>
      <w:color w:val="FF0000"/>
    </w:rPr>
  </w:style>
  <w:style w:type="paragraph" w:customStyle="1" w:styleId="afffd">
    <w:name w:val="Переменная часть"/>
    <w:basedOn w:val="af8"/>
    <w:next w:val="a"/>
    <w:uiPriority w:val="99"/>
    <w:rsid w:val="00C02B10"/>
    <w:rPr>
      <w:sz w:val="18"/>
      <w:szCs w:val="18"/>
    </w:rPr>
  </w:style>
  <w:style w:type="paragraph" w:customStyle="1" w:styleId="afffe">
    <w:name w:val="Подвал для информации об изменениях"/>
    <w:basedOn w:val="1"/>
    <w:next w:val="a"/>
    <w:uiPriority w:val="99"/>
    <w:rsid w:val="00C02B10"/>
    <w:pPr>
      <w:keepNext w:val="0"/>
      <w:widowControl w:val="0"/>
      <w:autoSpaceDE w:val="0"/>
      <w:autoSpaceDN w:val="0"/>
      <w:adjustRightInd w:val="0"/>
      <w:spacing w:before="108" w:after="108"/>
      <w:jc w:val="center"/>
      <w:outlineLvl w:val="9"/>
    </w:pPr>
    <w:rPr>
      <w:rFonts w:cs="Times New Roman"/>
      <w:b w:val="0"/>
      <w:bCs w:val="0"/>
      <w:color w:val="26282F"/>
      <w:kern w:val="0"/>
      <w:sz w:val="18"/>
      <w:szCs w:val="18"/>
      <w:lang w:val="x-none" w:eastAsia="x-none"/>
    </w:rPr>
  </w:style>
  <w:style w:type="paragraph" w:customStyle="1" w:styleId="affff">
    <w:name w:val="Подзаголовок для информации об изменениях"/>
    <w:basedOn w:val="affa"/>
    <w:next w:val="a"/>
    <w:uiPriority w:val="99"/>
    <w:rsid w:val="00C02B10"/>
    <w:rPr>
      <w:b/>
      <w:bCs/>
    </w:rPr>
  </w:style>
  <w:style w:type="paragraph" w:customStyle="1" w:styleId="affff0">
    <w:name w:val="Подчёркнуный текст"/>
    <w:basedOn w:val="a"/>
    <w:next w:val="a"/>
    <w:uiPriority w:val="99"/>
    <w:rsid w:val="00C02B10"/>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1">
    <w:name w:val="Постоянная часть"/>
    <w:basedOn w:val="af8"/>
    <w:next w:val="a"/>
    <w:uiPriority w:val="99"/>
    <w:rsid w:val="00C02B10"/>
    <w:rPr>
      <w:sz w:val="20"/>
      <w:szCs w:val="20"/>
    </w:rPr>
  </w:style>
  <w:style w:type="paragraph" w:customStyle="1" w:styleId="affff2">
    <w:name w:val="Пример."/>
    <w:basedOn w:val="af4"/>
    <w:next w:val="a"/>
    <w:uiPriority w:val="99"/>
    <w:rsid w:val="00C02B10"/>
  </w:style>
  <w:style w:type="paragraph" w:customStyle="1" w:styleId="affff3">
    <w:name w:val="Примечание."/>
    <w:basedOn w:val="af4"/>
    <w:next w:val="a"/>
    <w:uiPriority w:val="99"/>
    <w:rsid w:val="00C02B10"/>
  </w:style>
  <w:style w:type="character" w:customStyle="1" w:styleId="affff4">
    <w:name w:val="Продолжение ссылки"/>
    <w:basedOn w:val="af1"/>
    <w:uiPriority w:val="99"/>
    <w:rsid w:val="00C02B10"/>
    <w:rPr>
      <w:rFonts w:ascii="Times New Roman" w:hAnsi="Times New Roman" w:cs="Times New Roman" w:hint="default"/>
      <w:b/>
      <w:bCs w:val="0"/>
      <w:color w:val="106BBE"/>
    </w:rPr>
  </w:style>
  <w:style w:type="paragraph" w:customStyle="1" w:styleId="affff5">
    <w:name w:val="Словарная статья"/>
    <w:basedOn w:val="a"/>
    <w:next w:val="a"/>
    <w:uiPriority w:val="99"/>
    <w:rsid w:val="00C02B10"/>
    <w:pPr>
      <w:widowControl w:val="0"/>
      <w:autoSpaceDE w:val="0"/>
      <w:autoSpaceDN w:val="0"/>
      <w:adjustRightInd w:val="0"/>
      <w:ind w:right="118"/>
      <w:jc w:val="both"/>
    </w:pPr>
    <w:rPr>
      <w:rFonts w:ascii="Arial" w:hAnsi="Arial" w:cs="Arial"/>
      <w:sz w:val="24"/>
      <w:szCs w:val="24"/>
    </w:rPr>
  </w:style>
  <w:style w:type="character" w:customStyle="1" w:styleId="affff6">
    <w:name w:val="Сравнение редакций"/>
    <w:uiPriority w:val="99"/>
    <w:rsid w:val="00C02B10"/>
    <w:rPr>
      <w:rFonts w:cs="Times New Roman"/>
      <w:b/>
      <w:color w:val="26282F"/>
    </w:rPr>
  </w:style>
  <w:style w:type="character" w:customStyle="1" w:styleId="affff7">
    <w:name w:val="Сравнение редакций. Добавленный фрагмент"/>
    <w:uiPriority w:val="99"/>
    <w:rsid w:val="00C02B10"/>
    <w:rPr>
      <w:color w:val="000000"/>
      <w:shd w:val="clear" w:color="auto" w:fill="C1D7FF"/>
    </w:rPr>
  </w:style>
  <w:style w:type="character" w:customStyle="1" w:styleId="affff8">
    <w:name w:val="Сравнение редакций. Удаленный фрагмент"/>
    <w:uiPriority w:val="99"/>
    <w:rsid w:val="00C02B10"/>
    <w:rPr>
      <w:color w:val="000000"/>
      <w:shd w:val="clear" w:color="auto" w:fill="C4C413"/>
    </w:rPr>
  </w:style>
  <w:style w:type="paragraph" w:customStyle="1" w:styleId="affff9">
    <w:name w:val="Ссылка на официальную публикацию"/>
    <w:basedOn w:val="a"/>
    <w:next w:val="a"/>
    <w:uiPriority w:val="99"/>
    <w:rsid w:val="00C02B10"/>
    <w:pPr>
      <w:widowControl w:val="0"/>
      <w:autoSpaceDE w:val="0"/>
      <w:autoSpaceDN w:val="0"/>
      <w:adjustRightInd w:val="0"/>
      <w:ind w:firstLine="720"/>
      <w:jc w:val="both"/>
    </w:pPr>
    <w:rPr>
      <w:rFonts w:ascii="Arial" w:hAnsi="Arial" w:cs="Arial"/>
      <w:sz w:val="24"/>
      <w:szCs w:val="24"/>
    </w:rPr>
  </w:style>
  <w:style w:type="character" w:customStyle="1" w:styleId="affffa">
    <w:name w:val="Ссылка на утративший силу документ"/>
    <w:uiPriority w:val="99"/>
    <w:rsid w:val="00C02B10"/>
    <w:rPr>
      <w:rFonts w:cs="Times New Roman"/>
      <w:b/>
      <w:color w:val="749232"/>
    </w:rPr>
  </w:style>
  <w:style w:type="paragraph" w:customStyle="1" w:styleId="affffb">
    <w:name w:val="Текст в таблице"/>
    <w:basedOn w:val="af7"/>
    <w:next w:val="a"/>
    <w:uiPriority w:val="99"/>
    <w:rsid w:val="00C02B10"/>
    <w:pPr>
      <w:ind w:firstLine="500"/>
    </w:pPr>
  </w:style>
  <w:style w:type="paragraph" w:customStyle="1" w:styleId="affffc">
    <w:name w:val="Текст ЭР (см. также)"/>
    <w:basedOn w:val="a"/>
    <w:next w:val="a"/>
    <w:uiPriority w:val="99"/>
    <w:rsid w:val="00C02B10"/>
    <w:pPr>
      <w:widowControl w:val="0"/>
      <w:autoSpaceDE w:val="0"/>
      <w:autoSpaceDN w:val="0"/>
      <w:adjustRightInd w:val="0"/>
      <w:spacing w:before="200"/>
    </w:pPr>
    <w:rPr>
      <w:rFonts w:ascii="Arial" w:hAnsi="Arial" w:cs="Arial"/>
    </w:rPr>
  </w:style>
  <w:style w:type="paragraph" w:customStyle="1" w:styleId="affffd">
    <w:name w:val="Технический комментарий"/>
    <w:basedOn w:val="a"/>
    <w:next w:val="a"/>
    <w:uiPriority w:val="99"/>
    <w:rsid w:val="00C02B10"/>
    <w:pPr>
      <w:widowControl w:val="0"/>
      <w:autoSpaceDE w:val="0"/>
      <w:autoSpaceDN w:val="0"/>
      <w:adjustRightInd w:val="0"/>
    </w:pPr>
    <w:rPr>
      <w:rFonts w:ascii="Arial" w:hAnsi="Arial" w:cs="Arial"/>
      <w:color w:val="463F31"/>
      <w:sz w:val="24"/>
      <w:szCs w:val="24"/>
      <w:shd w:val="clear" w:color="auto" w:fill="FFFFA6"/>
    </w:rPr>
  </w:style>
  <w:style w:type="character" w:customStyle="1" w:styleId="affffe">
    <w:name w:val="Утратил силу"/>
    <w:uiPriority w:val="99"/>
    <w:rsid w:val="00C02B10"/>
    <w:rPr>
      <w:rFonts w:cs="Times New Roman"/>
      <w:b/>
      <w:strike/>
      <w:color w:val="666600"/>
    </w:rPr>
  </w:style>
  <w:style w:type="paragraph" w:customStyle="1" w:styleId="afffff">
    <w:name w:val="Формула"/>
    <w:basedOn w:val="a"/>
    <w:next w:val="a"/>
    <w:uiPriority w:val="99"/>
    <w:rsid w:val="00C02B1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0">
    <w:name w:val="Центрированный (таблица)"/>
    <w:basedOn w:val="af7"/>
    <w:next w:val="a"/>
    <w:uiPriority w:val="99"/>
    <w:rsid w:val="00C02B10"/>
    <w:pPr>
      <w:jc w:val="center"/>
    </w:pPr>
  </w:style>
  <w:style w:type="paragraph" w:customStyle="1" w:styleId="-">
    <w:name w:val="ЭР-содержание (правое окно)"/>
    <w:basedOn w:val="a"/>
    <w:next w:val="a"/>
    <w:uiPriority w:val="99"/>
    <w:rsid w:val="00C02B10"/>
    <w:pPr>
      <w:widowControl w:val="0"/>
      <w:autoSpaceDE w:val="0"/>
      <w:autoSpaceDN w:val="0"/>
      <w:adjustRightInd w:val="0"/>
      <w:spacing w:before="300"/>
    </w:pPr>
    <w:rPr>
      <w:rFonts w:ascii="Arial" w:hAnsi="Arial" w:cs="Arial"/>
      <w:sz w:val="24"/>
      <w:szCs w:val="24"/>
    </w:rPr>
  </w:style>
  <w:style w:type="table" w:customStyle="1" w:styleId="12">
    <w:name w:val="Сетка таблицы1"/>
    <w:basedOn w:val="a1"/>
    <w:next w:val="ab"/>
    <w:rsid w:val="00C02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 Знак"/>
    <w:basedOn w:val="a0"/>
    <w:link w:val="21"/>
    <w:rsid w:val="00C02B10"/>
    <w:rPr>
      <w:kern w:val="28"/>
      <w:sz w:val="28"/>
    </w:rPr>
  </w:style>
  <w:style w:type="character" w:styleId="afffff1">
    <w:name w:val="FollowedHyperlink"/>
    <w:unhideWhenUsed/>
    <w:rsid w:val="00C02B10"/>
    <w:rPr>
      <w:color w:val="800080"/>
      <w:u w:val="single"/>
    </w:rPr>
  </w:style>
  <w:style w:type="character" w:customStyle="1" w:styleId="HTML">
    <w:name w:val="Стандартный HTML Знак"/>
    <w:link w:val="HTML0"/>
    <w:rsid w:val="00C02B10"/>
    <w:rPr>
      <w:rFonts w:ascii="Courier New" w:hAnsi="Courier New" w:cs="Courier New"/>
    </w:rPr>
  </w:style>
  <w:style w:type="paragraph" w:styleId="HTML0">
    <w:name w:val="HTML Preformatted"/>
    <w:basedOn w:val="a"/>
    <w:link w:val="HTML"/>
    <w:unhideWhenUsed/>
    <w:rsid w:val="00C0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rsid w:val="00C02B10"/>
    <w:rPr>
      <w:rFonts w:ascii="Consolas" w:hAnsi="Consolas"/>
    </w:rPr>
  </w:style>
  <w:style w:type="character" w:customStyle="1" w:styleId="13">
    <w:name w:val="Основной текст с отступом Знак1"/>
    <w:basedOn w:val="a0"/>
    <w:uiPriority w:val="99"/>
    <w:semiHidden/>
    <w:rsid w:val="00C02B10"/>
    <w:rPr>
      <w:sz w:val="24"/>
      <w:szCs w:val="24"/>
    </w:rPr>
  </w:style>
  <w:style w:type="character" w:customStyle="1" w:styleId="afffff2">
    <w:name w:val="Подзаголовок Знак"/>
    <w:link w:val="afffff3"/>
    <w:rsid w:val="00C02B10"/>
    <w:rPr>
      <w:rFonts w:ascii="Cambria" w:hAnsi="Cambria"/>
      <w:sz w:val="24"/>
      <w:szCs w:val="24"/>
      <w:lang w:val="x-none" w:eastAsia="x-none"/>
    </w:rPr>
  </w:style>
  <w:style w:type="paragraph" w:styleId="afffff3">
    <w:name w:val="Subtitle"/>
    <w:basedOn w:val="a"/>
    <w:next w:val="a"/>
    <w:link w:val="afffff2"/>
    <w:qFormat/>
    <w:rsid w:val="00C02B10"/>
    <w:pPr>
      <w:spacing w:after="60"/>
      <w:jc w:val="center"/>
      <w:outlineLvl w:val="1"/>
    </w:pPr>
    <w:rPr>
      <w:rFonts w:ascii="Cambria" w:hAnsi="Cambria"/>
      <w:sz w:val="24"/>
      <w:szCs w:val="24"/>
      <w:lang w:val="x-none" w:eastAsia="x-none"/>
    </w:rPr>
  </w:style>
  <w:style w:type="character" w:customStyle="1" w:styleId="14">
    <w:name w:val="Подзаголовок Знак1"/>
    <w:basedOn w:val="a0"/>
    <w:uiPriority w:val="11"/>
    <w:rsid w:val="00C02B10"/>
    <w:rPr>
      <w:rFonts w:asciiTheme="minorHAnsi" w:eastAsiaTheme="minorEastAsia" w:hAnsiTheme="minorHAnsi" w:cstheme="minorBidi"/>
      <w:color w:val="5A5A5A" w:themeColor="text1" w:themeTint="A5"/>
      <w:spacing w:val="15"/>
      <w:sz w:val="22"/>
      <w:szCs w:val="22"/>
    </w:rPr>
  </w:style>
  <w:style w:type="character" w:customStyle="1" w:styleId="34">
    <w:name w:val="Основной текст 3 Знак"/>
    <w:link w:val="33"/>
    <w:rsid w:val="00C02B10"/>
    <w:rPr>
      <w:sz w:val="16"/>
      <w:szCs w:val="16"/>
    </w:rPr>
  </w:style>
  <w:style w:type="character" w:customStyle="1" w:styleId="310">
    <w:name w:val="Основной текст 3 Знак1"/>
    <w:basedOn w:val="a0"/>
    <w:uiPriority w:val="99"/>
    <w:semiHidden/>
    <w:rsid w:val="00C02B10"/>
    <w:rPr>
      <w:sz w:val="16"/>
      <w:szCs w:val="16"/>
    </w:rPr>
  </w:style>
  <w:style w:type="character" w:customStyle="1" w:styleId="24">
    <w:name w:val="Основной текст с отступом 2 Знак"/>
    <w:link w:val="23"/>
    <w:rsid w:val="00C02B10"/>
    <w:rPr>
      <w:sz w:val="28"/>
    </w:rPr>
  </w:style>
  <w:style w:type="character" w:customStyle="1" w:styleId="210">
    <w:name w:val="Основной текст с отступом 2 Знак1"/>
    <w:basedOn w:val="a0"/>
    <w:uiPriority w:val="99"/>
    <w:semiHidden/>
    <w:rsid w:val="00C02B10"/>
    <w:rPr>
      <w:sz w:val="24"/>
      <w:szCs w:val="24"/>
    </w:rPr>
  </w:style>
  <w:style w:type="character" w:customStyle="1" w:styleId="32">
    <w:name w:val="Основной текст с отступом 3 Знак"/>
    <w:link w:val="31"/>
    <w:rsid w:val="00C02B10"/>
    <w:rPr>
      <w:sz w:val="28"/>
    </w:rPr>
  </w:style>
  <w:style w:type="character" w:customStyle="1" w:styleId="311">
    <w:name w:val="Основной текст с отступом 3 Знак1"/>
    <w:basedOn w:val="a0"/>
    <w:uiPriority w:val="99"/>
    <w:semiHidden/>
    <w:rsid w:val="00C02B10"/>
    <w:rPr>
      <w:sz w:val="16"/>
      <w:szCs w:val="16"/>
    </w:rPr>
  </w:style>
  <w:style w:type="character" w:customStyle="1" w:styleId="afffff4">
    <w:name w:val="МОН основной Знак"/>
    <w:link w:val="afffff5"/>
    <w:locked/>
    <w:rsid w:val="00C02B10"/>
    <w:rPr>
      <w:sz w:val="28"/>
    </w:rPr>
  </w:style>
  <w:style w:type="paragraph" w:customStyle="1" w:styleId="afffff5">
    <w:name w:val="МОН основной"/>
    <w:basedOn w:val="a"/>
    <w:link w:val="afffff4"/>
    <w:rsid w:val="00C02B10"/>
    <w:pPr>
      <w:widowControl w:val="0"/>
      <w:autoSpaceDE w:val="0"/>
      <w:autoSpaceDN w:val="0"/>
      <w:adjustRightInd w:val="0"/>
      <w:spacing w:line="360" w:lineRule="auto"/>
      <w:ind w:firstLine="709"/>
      <w:jc w:val="both"/>
    </w:pPr>
    <w:rPr>
      <w:sz w:val="28"/>
    </w:rPr>
  </w:style>
  <w:style w:type="paragraph" w:styleId="afffff6">
    <w:name w:val="List Paragraph"/>
    <w:basedOn w:val="a"/>
    <w:uiPriority w:val="34"/>
    <w:qFormat/>
    <w:rsid w:val="00C02B10"/>
    <w:pPr>
      <w:ind w:left="720"/>
      <w:contextualSpacing/>
    </w:pPr>
  </w:style>
  <w:style w:type="paragraph" w:customStyle="1" w:styleId="15">
    <w:name w:val="Обычный1"/>
    <w:rsid w:val="00C02B10"/>
    <w:pPr>
      <w:widowControl w:val="0"/>
      <w:snapToGrid w:val="0"/>
      <w:spacing w:before="480"/>
      <w:jc w:val="both"/>
    </w:pPr>
    <w:rPr>
      <w:sz w:val="18"/>
    </w:rPr>
  </w:style>
  <w:style w:type="paragraph" w:customStyle="1" w:styleId="FR1">
    <w:name w:val="FR1"/>
    <w:rsid w:val="00C02B10"/>
    <w:pPr>
      <w:widowControl w:val="0"/>
      <w:snapToGrid w:val="0"/>
      <w:spacing w:before="140" w:line="300" w:lineRule="auto"/>
      <w:ind w:left="440"/>
      <w:jc w:val="center"/>
    </w:pPr>
    <w:rPr>
      <w:rFonts w:ascii="Courier New" w:hAnsi="Courier New"/>
      <w:b/>
      <w:sz w:val="28"/>
    </w:rPr>
  </w:style>
  <w:style w:type="paragraph" w:customStyle="1" w:styleId="FR2">
    <w:name w:val="FR2"/>
    <w:rsid w:val="00C02B10"/>
    <w:pPr>
      <w:widowControl w:val="0"/>
      <w:snapToGrid w:val="0"/>
      <w:jc w:val="both"/>
    </w:pPr>
    <w:rPr>
      <w:rFonts w:ascii="Arial" w:hAnsi="Arial"/>
      <w:b/>
      <w:sz w:val="16"/>
    </w:rPr>
  </w:style>
  <w:style w:type="paragraph" w:customStyle="1" w:styleId="afffff7">
    <w:name w:val="Знак"/>
    <w:basedOn w:val="a"/>
    <w:rsid w:val="00C02B10"/>
    <w:rPr>
      <w:rFonts w:ascii="Verdana" w:hAnsi="Verdana" w:cs="Verdana"/>
      <w:lang w:val="en-US" w:eastAsia="en-US"/>
    </w:rPr>
  </w:style>
  <w:style w:type="paragraph" w:styleId="afffff8">
    <w:name w:val="Normal (Web)"/>
    <w:basedOn w:val="a"/>
    <w:uiPriority w:val="99"/>
    <w:rsid w:val="00C02B10"/>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2B10"/>
    <w:pPr>
      <w:spacing w:before="100" w:beforeAutospacing="1" w:after="100" w:afterAutospacing="1"/>
    </w:pPr>
    <w:rPr>
      <w:rFonts w:ascii="Tahoma" w:hAnsi="Tahoma"/>
      <w:lang w:val="en-US" w:eastAsia="en-US"/>
    </w:rPr>
  </w:style>
  <w:style w:type="paragraph" w:customStyle="1" w:styleId="16">
    <w:name w:val="Знак1"/>
    <w:basedOn w:val="a"/>
    <w:rsid w:val="00C02B10"/>
    <w:rPr>
      <w:rFonts w:ascii="Verdana" w:hAnsi="Verdana" w:cs="Verdana"/>
      <w:lang w:val="en-US" w:eastAsia="en-US"/>
    </w:rPr>
  </w:style>
  <w:style w:type="paragraph" w:customStyle="1" w:styleId="CharChar6CharChar1">
    <w:name w:val="Char Char6 Знак Знак Char Char1 Знак Знак"/>
    <w:basedOn w:val="a"/>
    <w:rsid w:val="00C02B10"/>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C02B10"/>
    <w:pPr>
      <w:spacing w:before="100" w:beforeAutospacing="1" w:after="100" w:afterAutospacing="1"/>
    </w:pPr>
    <w:rPr>
      <w:rFonts w:ascii="Tahoma" w:hAnsi="Tahoma"/>
      <w:lang w:val="en-US" w:eastAsia="en-US"/>
    </w:rPr>
  </w:style>
  <w:style w:type="paragraph" w:customStyle="1" w:styleId="25">
    <w:name w:val="Обычный2"/>
    <w:rsid w:val="00C02B10"/>
    <w:pPr>
      <w:widowControl w:val="0"/>
      <w:spacing w:before="480"/>
      <w:jc w:val="both"/>
    </w:pPr>
    <w:rPr>
      <w:snapToGrid w:val="0"/>
      <w:sz w:val="18"/>
    </w:rPr>
  </w:style>
  <w:style w:type="paragraph" w:customStyle="1" w:styleId="font5">
    <w:name w:val="font5"/>
    <w:basedOn w:val="a"/>
    <w:rsid w:val="00C02B10"/>
    <w:pPr>
      <w:spacing w:before="100" w:beforeAutospacing="1" w:after="100" w:afterAutospacing="1"/>
    </w:pPr>
    <w:rPr>
      <w:i/>
      <w:iCs/>
      <w:color w:val="000000"/>
      <w:sz w:val="24"/>
      <w:szCs w:val="24"/>
    </w:rPr>
  </w:style>
  <w:style w:type="paragraph" w:customStyle="1" w:styleId="font6">
    <w:name w:val="font6"/>
    <w:basedOn w:val="a"/>
    <w:rsid w:val="00C02B10"/>
    <w:pPr>
      <w:spacing w:before="100" w:beforeAutospacing="1" w:after="100" w:afterAutospacing="1"/>
    </w:pPr>
    <w:rPr>
      <w:color w:val="000000"/>
      <w:sz w:val="24"/>
      <w:szCs w:val="24"/>
    </w:rPr>
  </w:style>
  <w:style w:type="paragraph" w:customStyle="1" w:styleId="font7">
    <w:name w:val="font7"/>
    <w:basedOn w:val="a"/>
    <w:rsid w:val="00C02B10"/>
    <w:pPr>
      <w:spacing w:before="100" w:beforeAutospacing="1" w:after="100" w:afterAutospacing="1"/>
    </w:pPr>
    <w:rPr>
      <w:i/>
      <w:iCs/>
      <w:sz w:val="24"/>
      <w:szCs w:val="24"/>
    </w:rPr>
  </w:style>
  <w:style w:type="paragraph" w:customStyle="1" w:styleId="xl65">
    <w:name w:val="xl65"/>
    <w:basedOn w:val="a"/>
    <w:rsid w:val="00C02B10"/>
    <w:pPr>
      <w:spacing w:before="100" w:beforeAutospacing="1" w:after="100" w:afterAutospacing="1"/>
      <w:jc w:val="center"/>
      <w:textAlignment w:val="center"/>
    </w:pPr>
    <w:rPr>
      <w:sz w:val="24"/>
      <w:szCs w:val="24"/>
    </w:rPr>
  </w:style>
  <w:style w:type="paragraph" w:customStyle="1" w:styleId="xl66">
    <w:name w:val="xl66"/>
    <w:basedOn w:val="a"/>
    <w:rsid w:val="00C02B10"/>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C02B10"/>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C02B10"/>
    <w:pPr>
      <w:pBdr>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C02B10"/>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C02B1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C02B10"/>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C02B10"/>
    <w:pPr>
      <w:pBdr>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C02B10"/>
    <w:pPr>
      <w:shd w:val="clear" w:color="000000" w:fill="FFFFFF"/>
      <w:spacing w:before="100" w:beforeAutospacing="1" w:after="100" w:afterAutospacing="1"/>
    </w:pPr>
    <w:rPr>
      <w:sz w:val="24"/>
      <w:szCs w:val="24"/>
    </w:rPr>
  </w:style>
  <w:style w:type="paragraph" w:customStyle="1" w:styleId="xl76">
    <w:name w:val="xl76"/>
    <w:basedOn w:val="a"/>
    <w:rsid w:val="00C02B10"/>
    <w:pP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C02B1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C02B10"/>
    <w:pPr>
      <w:pBdr>
        <w:top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0">
    <w:name w:val="xl80"/>
    <w:basedOn w:val="a"/>
    <w:rsid w:val="00C02B10"/>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C02B1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C02B1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0">
    <w:name w:val="xl90"/>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1">
    <w:name w:val="xl91"/>
    <w:basedOn w:val="a"/>
    <w:rsid w:val="00C02B10"/>
    <w:pPr>
      <w:pBdr>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92">
    <w:name w:val="xl92"/>
    <w:basedOn w:val="a"/>
    <w:rsid w:val="00C02B1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24"/>
      <w:szCs w:val="24"/>
    </w:rPr>
  </w:style>
  <w:style w:type="paragraph" w:customStyle="1" w:styleId="xl93">
    <w:name w:val="xl93"/>
    <w:basedOn w:val="a"/>
    <w:rsid w:val="00C02B1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color w:val="FF0000"/>
      <w:sz w:val="24"/>
      <w:szCs w:val="24"/>
    </w:rPr>
  </w:style>
  <w:style w:type="paragraph" w:customStyle="1" w:styleId="xl94">
    <w:name w:val="xl94"/>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5">
    <w:name w:val="xl95"/>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96">
    <w:name w:val="xl96"/>
    <w:basedOn w:val="a"/>
    <w:rsid w:val="00C02B10"/>
    <w:pP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C02B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a"/>
    <w:rsid w:val="00C02B10"/>
    <w:pPr>
      <w:pBdr>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C02B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C02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2D050"/>
      <w:sz w:val="24"/>
      <w:szCs w:val="24"/>
    </w:rPr>
  </w:style>
  <w:style w:type="paragraph" w:customStyle="1" w:styleId="xl102">
    <w:name w:val="xl102"/>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92D050"/>
      <w:sz w:val="24"/>
      <w:szCs w:val="24"/>
    </w:rPr>
  </w:style>
  <w:style w:type="paragraph" w:customStyle="1" w:styleId="xl103">
    <w:name w:val="xl103"/>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color w:val="92D050"/>
      <w:sz w:val="24"/>
      <w:szCs w:val="24"/>
    </w:rPr>
  </w:style>
  <w:style w:type="paragraph" w:customStyle="1" w:styleId="xl104">
    <w:name w:val="xl104"/>
    <w:basedOn w:val="a"/>
    <w:rsid w:val="00C02B1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24"/>
      <w:szCs w:val="24"/>
    </w:rPr>
  </w:style>
  <w:style w:type="paragraph" w:customStyle="1" w:styleId="xl105">
    <w:name w:val="xl105"/>
    <w:basedOn w:val="a"/>
    <w:rsid w:val="00C02B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C02B1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C02B10"/>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08">
    <w:name w:val="xl108"/>
    <w:basedOn w:val="a"/>
    <w:rsid w:val="00C02B10"/>
    <w:pPr>
      <w:pBdr>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09">
    <w:name w:val="xl109"/>
    <w:basedOn w:val="a"/>
    <w:rsid w:val="00C02B10"/>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0">
    <w:name w:val="xl110"/>
    <w:basedOn w:val="a"/>
    <w:rsid w:val="00C02B10"/>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1">
    <w:name w:val="xl111"/>
    <w:basedOn w:val="a"/>
    <w:rsid w:val="00C02B10"/>
    <w:pPr>
      <w:pBdr>
        <w:left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2">
    <w:name w:val="xl112"/>
    <w:basedOn w:val="a"/>
    <w:rsid w:val="00C02B10"/>
    <w:pPr>
      <w:pBdr>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sz w:val="24"/>
      <w:szCs w:val="24"/>
    </w:rPr>
  </w:style>
  <w:style w:type="paragraph" w:customStyle="1" w:styleId="xl113">
    <w:name w:val="xl113"/>
    <w:basedOn w:val="a"/>
    <w:rsid w:val="00C02B1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C02B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C02B10"/>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C02B10"/>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C02B10"/>
    <w:pPr>
      <w:pBdr>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C02B10"/>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C02B1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C02B10"/>
    <w:pPr>
      <w:pBdr>
        <w:top w:val="single" w:sz="8"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C02B10"/>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C02B10"/>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C02B10"/>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C02B10"/>
    <w:pPr>
      <w:pBdr>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C02B10"/>
    <w:pPr>
      <w:pBdr>
        <w:left w:val="single" w:sz="8"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C02B1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29">
    <w:name w:val="xl129"/>
    <w:basedOn w:val="a"/>
    <w:rsid w:val="00C02B10"/>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
    <w:rsid w:val="00C02B1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C02B10"/>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C02B10"/>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C02B10"/>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C02B10"/>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C02B10"/>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C02B10"/>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C02B10"/>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C02B10"/>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C02B10"/>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C02B10"/>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C02B10"/>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C02B10"/>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C02B10"/>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C02B10"/>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C02B10"/>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C02B10"/>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C02B10"/>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C02B10"/>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numbering" w:customStyle="1" w:styleId="110">
    <w:name w:val="Нет списка11"/>
    <w:next w:val="a2"/>
    <w:semiHidden/>
    <w:rsid w:val="00C02B10"/>
  </w:style>
  <w:style w:type="numbering" w:customStyle="1" w:styleId="26">
    <w:name w:val="Нет списка2"/>
    <w:next w:val="a2"/>
    <w:semiHidden/>
    <w:rsid w:val="00C02B10"/>
  </w:style>
  <w:style w:type="table" w:customStyle="1" w:styleId="111">
    <w:name w:val="Сетка таблицы11"/>
    <w:basedOn w:val="a1"/>
    <w:next w:val="ab"/>
    <w:rsid w:val="00C0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rsid w:val="00C02B10"/>
  </w:style>
  <w:style w:type="paragraph" w:styleId="afffff9">
    <w:name w:val="No Spacing"/>
    <w:uiPriority w:val="1"/>
    <w:qFormat/>
    <w:rsid w:val="00C02B10"/>
    <w:rPr>
      <w:rFonts w:ascii="Calibri" w:eastAsia="Calibri" w:hAnsi="Calibri"/>
      <w:sz w:val="22"/>
      <w:szCs w:val="22"/>
      <w:lang w:eastAsia="en-US"/>
    </w:rPr>
  </w:style>
  <w:style w:type="character" w:customStyle="1" w:styleId="s4">
    <w:name w:val="s4"/>
    <w:basedOn w:val="a0"/>
    <w:rsid w:val="00C0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5659">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921836638">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999622621">
      <w:bodyDiv w:val="1"/>
      <w:marLeft w:val="0"/>
      <w:marRight w:val="0"/>
      <w:marTop w:val="0"/>
      <w:marBottom w:val="0"/>
      <w:divBdr>
        <w:top w:val="none" w:sz="0" w:space="0" w:color="auto"/>
        <w:left w:val="none" w:sz="0" w:space="0" w:color="auto"/>
        <w:bottom w:val="none" w:sz="0" w:space="0" w:color="auto"/>
        <w:right w:val="none" w:sz="0" w:space="0" w:color="auto"/>
      </w:divBdr>
    </w:div>
    <w:div w:id="1164204513">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364984836">
      <w:bodyDiv w:val="1"/>
      <w:marLeft w:val="0"/>
      <w:marRight w:val="0"/>
      <w:marTop w:val="0"/>
      <w:marBottom w:val="0"/>
      <w:divBdr>
        <w:top w:val="none" w:sz="0" w:space="0" w:color="auto"/>
        <w:left w:val="none" w:sz="0" w:space="0" w:color="auto"/>
        <w:bottom w:val="none" w:sz="0" w:space="0" w:color="auto"/>
        <w:right w:val="none" w:sz="0" w:space="0" w:color="auto"/>
      </w:divBdr>
    </w:div>
    <w:div w:id="1462649724">
      <w:bodyDiv w:val="1"/>
      <w:marLeft w:val="0"/>
      <w:marRight w:val="0"/>
      <w:marTop w:val="0"/>
      <w:marBottom w:val="0"/>
      <w:divBdr>
        <w:top w:val="none" w:sz="0" w:space="0" w:color="auto"/>
        <w:left w:val="none" w:sz="0" w:space="0" w:color="auto"/>
        <w:bottom w:val="none" w:sz="0" w:space="0" w:color="auto"/>
        <w:right w:val="none" w:sz="0" w:space="0" w:color="auto"/>
      </w:divBdr>
    </w:div>
    <w:div w:id="1550456800">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68291401">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C0A4419B5E6409A9EE6F1327DD662A51B3B9D11573F561B134FB6AA0422E0238297CF1BBDD100846B0951DF4bAL"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099979.1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2009997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0018400.39/" TargetMode="External"/><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1D598-6105-4AE2-9259-80E9776B4AE9}">
  <ds:schemaRefs>
    <ds:schemaRef ds:uri="http://schemas.openxmlformats.org/officeDocument/2006/bibliography"/>
  </ds:schemaRefs>
</ds:datastoreItem>
</file>

<file path=customXml/itemProps2.xml><?xml version="1.0" encoding="utf-8"?>
<ds:datastoreItem xmlns:ds="http://schemas.openxmlformats.org/officeDocument/2006/customXml" ds:itemID="{980EF2EB-0973-4E4D-8581-C64B87BF51ED}"/>
</file>

<file path=customXml/itemProps3.xml><?xml version="1.0" encoding="utf-8"?>
<ds:datastoreItem xmlns:ds="http://schemas.openxmlformats.org/officeDocument/2006/customXml" ds:itemID="{F9C758B7-3D9C-4CD8-835C-7F032B6E9C5D}"/>
</file>

<file path=customXml/itemProps4.xml><?xml version="1.0" encoding="utf-8"?>
<ds:datastoreItem xmlns:ds="http://schemas.openxmlformats.org/officeDocument/2006/customXml" ds:itemID="{AB0BC7D5-1407-4EE6-BAA4-D1E02C222169}"/>
</file>

<file path=docProps/app.xml><?xml version="1.0" encoding="utf-8"?>
<Properties xmlns="http://schemas.openxmlformats.org/officeDocument/2006/extended-properties" xmlns:vt="http://schemas.openxmlformats.org/officeDocument/2006/docPropsVTypes">
  <Template>Normal</Template>
  <TotalTime>663</TotalTime>
  <Pages>98</Pages>
  <Words>17388</Words>
  <Characters>99117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116273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dc:description/>
  <cp:lastModifiedBy>Гольтштейн Ирина Леонидовна</cp:lastModifiedBy>
  <cp:revision>18</cp:revision>
  <cp:lastPrinted>2017-07-13T11:52:00Z</cp:lastPrinted>
  <dcterms:created xsi:type="dcterms:W3CDTF">2017-06-30T08:51:00Z</dcterms:created>
  <dcterms:modified xsi:type="dcterms:W3CDTF">2017-07-17T08:20:00Z</dcterms:modified>
</cp:coreProperties>
</file>