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21EE3">
        <w:rPr>
          <w:sz w:val="28"/>
        </w:rPr>
        <w:t xml:space="preserve">18.10.2018 </w:t>
      </w:r>
      <w:r>
        <w:rPr>
          <w:sz w:val="28"/>
        </w:rPr>
        <w:t xml:space="preserve"> №</w:t>
      </w:r>
      <w:r w:rsidR="00721EE3">
        <w:rPr>
          <w:sz w:val="28"/>
        </w:rPr>
        <w:t xml:space="preserve"> 1461</w:t>
      </w:r>
    </w:p>
    <w:p w:rsidR="00984D06" w:rsidRDefault="00984D06">
      <w:pPr>
        <w:ind w:left="567"/>
        <w:rPr>
          <w:sz w:val="28"/>
        </w:rPr>
      </w:pPr>
    </w:p>
    <w:p w:rsidR="009E3235" w:rsidRPr="0038689E" w:rsidRDefault="009E3235" w:rsidP="0038689E">
      <w:pPr>
        <w:ind w:left="567" w:right="4960"/>
        <w:jc w:val="both"/>
        <w:rPr>
          <w:sz w:val="28"/>
          <w:szCs w:val="28"/>
        </w:rPr>
      </w:pPr>
      <w:r w:rsidRPr="0038689E">
        <w:rPr>
          <w:spacing w:val="-2"/>
          <w:sz w:val="28"/>
          <w:szCs w:val="28"/>
        </w:rPr>
        <w:t>О внесении изменений в постановл</w:t>
      </w:r>
      <w:r w:rsidRPr="0038689E">
        <w:rPr>
          <w:spacing w:val="-2"/>
          <w:sz w:val="28"/>
          <w:szCs w:val="28"/>
        </w:rPr>
        <w:t>е</w:t>
      </w:r>
      <w:r w:rsidRPr="0038689E">
        <w:rPr>
          <w:spacing w:val="-2"/>
          <w:sz w:val="28"/>
          <w:szCs w:val="28"/>
        </w:rPr>
        <w:t>ние администрации Волгограда от 25</w:t>
      </w:r>
      <w:r w:rsidR="0038689E" w:rsidRPr="0038689E">
        <w:rPr>
          <w:spacing w:val="-2"/>
          <w:sz w:val="28"/>
          <w:szCs w:val="28"/>
        </w:rPr>
        <w:t> ию</w:t>
      </w:r>
      <w:r w:rsidR="0038689E">
        <w:rPr>
          <w:sz w:val="28"/>
          <w:szCs w:val="28"/>
        </w:rPr>
        <w:t xml:space="preserve">ля </w:t>
      </w:r>
      <w:r w:rsidRPr="0038689E">
        <w:rPr>
          <w:sz w:val="28"/>
          <w:szCs w:val="28"/>
        </w:rPr>
        <w:t xml:space="preserve">2018 </w:t>
      </w:r>
      <w:r w:rsidR="0038689E">
        <w:rPr>
          <w:sz w:val="28"/>
          <w:szCs w:val="28"/>
        </w:rPr>
        <w:t xml:space="preserve">г. </w:t>
      </w:r>
      <w:r w:rsidRPr="0038689E">
        <w:rPr>
          <w:sz w:val="28"/>
          <w:szCs w:val="28"/>
        </w:rPr>
        <w:t>№ 977 «Об утвержд</w:t>
      </w:r>
      <w:r w:rsidRPr="0038689E">
        <w:rPr>
          <w:sz w:val="28"/>
          <w:szCs w:val="28"/>
        </w:rPr>
        <w:t>е</w:t>
      </w:r>
      <w:r w:rsidRPr="0038689E">
        <w:rPr>
          <w:sz w:val="28"/>
          <w:szCs w:val="28"/>
        </w:rPr>
        <w:t>нии административного регламента по предоставлению муниципальной усл</w:t>
      </w:r>
      <w:r w:rsidRPr="0038689E">
        <w:rPr>
          <w:sz w:val="28"/>
          <w:szCs w:val="28"/>
        </w:rPr>
        <w:t>у</w:t>
      </w:r>
      <w:r w:rsidRPr="0038689E">
        <w:rPr>
          <w:sz w:val="28"/>
          <w:szCs w:val="28"/>
        </w:rPr>
        <w:t>ги «Предоставление информации об организации общедоступного и бесплатного дошкольного, начального общего, основного общего, среднего общего образования, а также дополн</w:t>
      </w:r>
      <w:r w:rsidRPr="0038689E">
        <w:rPr>
          <w:sz w:val="28"/>
          <w:szCs w:val="28"/>
        </w:rPr>
        <w:t>и</w:t>
      </w:r>
      <w:r w:rsidRPr="0038689E">
        <w:rPr>
          <w:sz w:val="28"/>
          <w:szCs w:val="28"/>
        </w:rPr>
        <w:t>тельного образования в общеобразовательных учреждениях, расположенных на территории Волг</w:t>
      </w:r>
      <w:r w:rsidRPr="0038689E">
        <w:rPr>
          <w:sz w:val="28"/>
          <w:szCs w:val="28"/>
        </w:rPr>
        <w:t>о</w:t>
      </w:r>
      <w:r w:rsidRPr="0038689E">
        <w:rPr>
          <w:sz w:val="28"/>
          <w:szCs w:val="28"/>
        </w:rPr>
        <w:t xml:space="preserve">града» </w:t>
      </w:r>
    </w:p>
    <w:p w:rsidR="009E3235" w:rsidRPr="0038689E" w:rsidRDefault="009E3235" w:rsidP="0038689E">
      <w:pPr>
        <w:ind w:left="567"/>
        <w:jc w:val="both"/>
        <w:rPr>
          <w:sz w:val="28"/>
          <w:szCs w:val="28"/>
        </w:rPr>
      </w:pPr>
    </w:p>
    <w:p w:rsidR="009E3235" w:rsidRPr="0038689E" w:rsidRDefault="009E3235" w:rsidP="0038689E">
      <w:pPr>
        <w:ind w:left="567"/>
        <w:jc w:val="both"/>
        <w:rPr>
          <w:sz w:val="28"/>
          <w:szCs w:val="28"/>
        </w:rPr>
      </w:pP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 xml:space="preserve">В </w:t>
      </w:r>
      <w:proofErr w:type="gramStart"/>
      <w:r w:rsidRPr="0038689E">
        <w:rPr>
          <w:sz w:val="28"/>
          <w:szCs w:val="28"/>
        </w:rPr>
        <w:t>соответствии</w:t>
      </w:r>
      <w:proofErr w:type="gramEnd"/>
      <w:r w:rsidRPr="0038689E">
        <w:rPr>
          <w:sz w:val="28"/>
          <w:szCs w:val="28"/>
        </w:rPr>
        <w:t xml:space="preserve"> с Федеральным законом от 27</w:t>
      </w:r>
      <w:r w:rsidR="0038689E">
        <w:rPr>
          <w:sz w:val="28"/>
          <w:szCs w:val="28"/>
        </w:rPr>
        <w:t xml:space="preserve"> июля </w:t>
      </w:r>
      <w:r w:rsidRPr="0038689E">
        <w:rPr>
          <w:sz w:val="28"/>
          <w:szCs w:val="28"/>
        </w:rPr>
        <w:t xml:space="preserve">2010 </w:t>
      </w:r>
      <w:r w:rsidR="0038689E">
        <w:rPr>
          <w:sz w:val="28"/>
          <w:szCs w:val="28"/>
        </w:rPr>
        <w:t xml:space="preserve">г. </w:t>
      </w:r>
      <w:r w:rsidRPr="0038689E">
        <w:rPr>
          <w:sz w:val="28"/>
          <w:szCs w:val="28"/>
        </w:rPr>
        <w:t>№ 210-ФЗ «Об организации предоставления государственных и муниципальных услуг», постановлением администрации Волгограда от 29</w:t>
      </w:r>
      <w:r w:rsidR="0038689E">
        <w:rPr>
          <w:sz w:val="28"/>
          <w:szCs w:val="28"/>
        </w:rPr>
        <w:t xml:space="preserve"> марта </w:t>
      </w:r>
      <w:r w:rsidRPr="0038689E">
        <w:rPr>
          <w:sz w:val="28"/>
          <w:szCs w:val="28"/>
        </w:rPr>
        <w:t>2011</w:t>
      </w:r>
      <w:r w:rsidR="0038689E">
        <w:rPr>
          <w:sz w:val="28"/>
          <w:szCs w:val="28"/>
        </w:rPr>
        <w:t xml:space="preserve"> г.</w:t>
      </w:r>
      <w:r w:rsidRPr="0038689E">
        <w:rPr>
          <w:sz w:val="28"/>
          <w:szCs w:val="28"/>
        </w:rPr>
        <w:t xml:space="preserve"> № 747 «Об утверждении Порядка разработки и утверждения административных регламе</w:t>
      </w:r>
      <w:r w:rsidRPr="0038689E">
        <w:rPr>
          <w:sz w:val="28"/>
          <w:szCs w:val="28"/>
        </w:rPr>
        <w:t>н</w:t>
      </w:r>
      <w:proofErr w:type="gramStart"/>
      <w:r w:rsidRPr="0038689E">
        <w:rPr>
          <w:sz w:val="28"/>
          <w:szCs w:val="28"/>
        </w:rPr>
        <w:t>тов</w:t>
      </w:r>
      <w:proofErr w:type="gramEnd"/>
      <w:r w:rsidRPr="0038689E">
        <w:rPr>
          <w:sz w:val="28"/>
          <w:szCs w:val="28"/>
        </w:rPr>
        <w:t xml:space="preserve"> предоставления муниципальных услуг», руководствуясь статьями 7, 39 Устава города-героя Волгограда, администрация Волгограда</w:t>
      </w:r>
    </w:p>
    <w:p w:rsidR="009E3235" w:rsidRPr="0038689E" w:rsidRDefault="009E3235" w:rsidP="0038689E">
      <w:pPr>
        <w:ind w:left="567"/>
        <w:jc w:val="both"/>
        <w:rPr>
          <w:b/>
          <w:sz w:val="28"/>
          <w:szCs w:val="28"/>
        </w:rPr>
      </w:pPr>
      <w:r w:rsidRPr="0038689E">
        <w:rPr>
          <w:b/>
          <w:sz w:val="28"/>
          <w:szCs w:val="28"/>
        </w:rPr>
        <w:t>ПОСТАНОВЛЯЕТ:</w:t>
      </w:r>
    </w:p>
    <w:p w:rsidR="009E3235" w:rsidRPr="007F1C46" w:rsidRDefault="009E3235" w:rsidP="0038689E">
      <w:pPr>
        <w:ind w:left="567" w:firstLine="851"/>
        <w:jc w:val="both"/>
        <w:rPr>
          <w:spacing w:val="-2"/>
          <w:sz w:val="28"/>
          <w:szCs w:val="28"/>
        </w:rPr>
      </w:pPr>
      <w:r w:rsidRPr="0038689E">
        <w:rPr>
          <w:sz w:val="28"/>
          <w:szCs w:val="28"/>
        </w:rPr>
        <w:t>1. </w:t>
      </w:r>
      <w:proofErr w:type="gramStart"/>
      <w:r w:rsidRPr="0038689E">
        <w:rPr>
          <w:sz w:val="28"/>
          <w:szCs w:val="28"/>
        </w:rPr>
        <w:t>Внести в административный регламент по предоставлению муниц</w:t>
      </w:r>
      <w:r w:rsidRPr="0038689E">
        <w:rPr>
          <w:sz w:val="28"/>
          <w:szCs w:val="28"/>
        </w:rPr>
        <w:t>и</w:t>
      </w:r>
      <w:r w:rsidRPr="0038689E">
        <w:rPr>
          <w:sz w:val="28"/>
          <w:szCs w:val="28"/>
        </w:rPr>
        <w:t>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</w:t>
      </w:r>
      <w:r w:rsidRPr="0038689E">
        <w:rPr>
          <w:sz w:val="28"/>
          <w:szCs w:val="28"/>
        </w:rPr>
        <w:t>а</w:t>
      </w:r>
      <w:r w:rsidRPr="0038689E">
        <w:rPr>
          <w:sz w:val="28"/>
          <w:szCs w:val="28"/>
        </w:rPr>
        <w:t>тельных учреждениях, расположенных на территории Волгограда», утвержде</w:t>
      </w:r>
      <w:r w:rsidRPr="0038689E">
        <w:rPr>
          <w:sz w:val="28"/>
          <w:szCs w:val="28"/>
        </w:rPr>
        <w:t>н</w:t>
      </w:r>
      <w:r w:rsidRPr="0038689E">
        <w:rPr>
          <w:sz w:val="28"/>
          <w:szCs w:val="28"/>
        </w:rPr>
        <w:t xml:space="preserve">ный </w:t>
      </w:r>
      <w:r w:rsidRPr="007F1C46">
        <w:rPr>
          <w:spacing w:val="-4"/>
          <w:sz w:val="28"/>
          <w:szCs w:val="28"/>
        </w:rPr>
        <w:t>постановлением администрации Волгограда от 25</w:t>
      </w:r>
      <w:r w:rsidR="007F1C46" w:rsidRPr="007F1C46">
        <w:rPr>
          <w:spacing w:val="-4"/>
          <w:sz w:val="28"/>
          <w:szCs w:val="28"/>
        </w:rPr>
        <w:t xml:space="preserve"> июля </w:t>
      </w:r>
      <w:r w:rsidRPr="007F1C46">
        <w:rPr>
          <w:spacing w:val="-4"/>
          <w:sz w:val="28"/>
          <w:szCs w:val="28"/>
        </w:rPr>
        <w:t xml:space="preserve">2018 </w:t>
      </w:r>
      <w:r w:rsidR="007F1C46" w:rsidRPr="007F1C46">
        <w:rPr>
          <w:spacing w:val="-4"/>
          <w:sz w:val="28"/>
          <w:szCs w:val="28"/>
        </w:rPr>
        <w:t>г.</w:t>
      </w:r>
      <w:r w:rsidRPr="007F1C46">
        <w:rPr>
          <w:spacing w:val="-4"/>
          <w:sz w:val="28"/>
          <w:szCs w:val="28"/>
        </w:rPr>
        <w:t xml:space="preserve"> № 977 «Об утверж</w:t>
      </w:r>
      <w:r w:rsidR="007F1C46" w:rsidRPr="007F1C46">
        <w:rPr>
          <w:spacing w:val="-4"/>
          <w:sz w:val="28"/>
          <w:szCs w:val="28"/>
        </w:rPr>
        <w:softHyphen/>
      </w:r>
      <w:r w:rsidRPr="0038689E">
        <w:rPr>
          <w:sz w:val="28"/>
          <w:szCs w:val="28"/>
        </w:rPr>
        <w:t>дении административного регламента по предоставлению муниципал</w:t>
      </w:r>
      <w:r w:rsidRPr="0038689E">
        <w:rPr>
          <w:sz w:val="28"/>
          <w:szCs w:val="28"/>
        </w:rPr>
        <w:t>ь</w:t>
      </w:r>
      <w:r w:rsidRPr="0038689E">
        <w:rPr>
          <w:sz w:val="28"/>
          <w:szCs w:val="28"/>
        </w:rPr>
        <w:t>ной услуги «Предоставление информации об организации общедоступного и бесплатного дошкольного</w:t>
      </w:r>
      <w:proofErr w:type="gramEnd"/>
      <w:r w:rsidRPr="0038689E">
        <w:rPr>
          <w:sz w:val="28"/>
          <w:szCs w:val="28"/>
        </w:rPr>
        <w:t xml:space="preserve">, начального общего, основного общего, среднего общего </w:t>
      </w:r>
      <w:r w:rsidRPr="00891B3E">
        <w:rPr>
          <w:spacing w:val="-6"/>
          <w:sz w:val="28"/>
          <w:szCs w:val="28"/>
        </w:rPr>
        <w:t>образования, а также дополнительного образования в общеобразовательных учреж</w:t>
      </w:r>
      <w:r w:rsidR="00891B3E" w:rsidRPr="00891B3E">
        <w:rPr>
          <w:spacing w:val="-6"/>
          <w:sz w:val="28"/>
          <w:szCs w:val="28"/>
        </w:rPr>
        <w:softHyphen/>
      </w:r>
      <w:r w:rsidRPr="007F1C46">
        <w:rPr>
          <w:spacing w:val="-2"/>
          <w:sz w:val="28"/>
          <w:szCs w:val="28"/>
        </w:rPr>
        <w:t>дениях, расположенных на территории Волгогр</w:t>
      </w:r>
      <w:r w:rsidRPr="007F1C46">
        <w:rPr>
          <w:spacing w:val="-2"/>
          <w:sz w:val="28"/>
          <w:szCs w:val="28"/>
        </w:rPr>
        <w:t>а</w:t>
      </w:r>
      <w:r w:rsidRPr="007F1C46">
        <w:rPr>
          <w:spacing w:val="-2"/>
          <w:sz w:val="28"/>
          <w:szCs w:val="28"/>
        </w:rPr>
        <w:t xml:space="preserve">да», следующие изменения: </w:t>
      </w:r>
    </w:p>
    <w:p w:rsidR="009E3235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</w:t>
      </w:r>
      <w:proofErr w:type="gramStart"/>
      <w:r w:rsidR="00891B3E">
        <w:rPr>
          <w:sz w:val="28"/>
          <w:szCs w:val="28"/>
        </w:rPr>
        <w:t>под</w:t>
      </w:r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1.3.1</w:t>
      </w:r>
      <w:r w:rsidR="009E3235" w:rsidRPr="0038689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 1 слова «тел. 38-47-62» </w:t>
      </w:r>
      <w:r w:rsidR="009E3235" w:rsidRPr="0038689E">
        <w:rPr>
          <w:sz w:val="28"/>
          <w:szCs w:val="28"/>
        </w:rPr>
        <w:t xml:space="preserve">заменить словами </w:t>
      </w:r>
      <w:r w:rsidR="009E3235" w:rsidRPr="0038689E">
        <w:rPr>
          <w:sz w:val="28"/>
          <w:szCs w:val="28"/>
        </w:rPr>
        <w:br/>
        <w:t xml:space="preserve">«тел. 39-73-01». </w:t>
      </w:r>
    </w:p>
    <w:p w:rsidR="007F1C46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2:</w:t>
      </w:r>
    </w:p>
    <w:p w:rsidR="009E3235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Пункты 2.5</w:t>
      </w:r>
      <w:r w:rsidR="009E3235" w:rsidRPr="0038689E">
        <w:rPr>
          <w:sz w:val="28"/>
          <w:szCs w:val="28"/>
        </w:rPr>
        <w:t xml:space="preserve">, 2.6, 2.7 и 2.8 изложить в следующей редакции: </w:t>
      </w:r>
    </w:p>
    <w:p w:rsidR="009E3235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«2.5. </w:t>
      </w:r>
      <w:r w:rsidR="009E3235" w:rsidRPr="0038689E">
        <w:rPr>
          <w:sz w:val="28"/>
          <w:szCs w:val="28"/>
        </w:rPr>
        <w:t>Перечень нормативных правовых актов, регулирующих отнош</w:t>
      </w:r>
      <w:r w:rsidR="009E3235" w:rsidRPr="0038689E">
        <w:rPr>
          <w:sz w:val="28"/>
          <w:szCs w:val="28"/>
        </w:rPr>
        <w:t>е</w:t>
      </w:r>
      <w:r w:rsidR="009E3235" w:rsidRPr="0038689E">
        <w:rPr>
          <w:sz w:val="28"/>
          <w:szCs w:val="28"/>
        </w:rPr>
        <w:t>ния, возникающие в связи с предоставлением муниципальной услуги.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Конституцией Российской Федерации;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Федеральным законом от 02 мая</w:t>
      </w:r>
      <w:r w:rsidR="007F1C46">
        <w:rPr>
          <w:sz w:val="28"/>
          <w:szCs w:val="28"/>
        </w:rPr>
        <w:t xml:space="preserve"> 2006 г. № 59-ФЗ «О порядке рас</w:t>
      </w:r>
      <w:r w:rsidRPr="0038689E">
        <w:rPr>
          <w:sz w:val="28"/>
          <w:szCs w:val="28"/>
        </w:rPr>
        <w:t>смо</w:t>
      </w:r>
      <w:r w:rsidRPr="0038689E">
        <w:rPr>
          <w:sz w:val="28"/>
          <w:szCs w:val="28"/>
        </w:rPr>
        <w:t>т</w:t>
      </w:r>
      <w:r w:rsidRPr="0038689E">
        <w:rPr>
          <w:sz w:val="28"/>
          <w:szCs w:val="28"/>
        </w:rPr>
        <w:t>рения обращений граждан Российской Федерации»;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Федеральным законом от 27 июля 2006 г. № 152-ФЗ «О персональных данных»;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9E3235" w:rsidRPr="0031032C" w:rsidRDefault="009E3235" w:rsidP="0038689E">
      <w:pPr>
        <w:ind w:left="567" w:firstLine="851"/>
        <w:jc w:val="both"/>
        <w:rPr>
          <w:spacing w:val="-4"/>
          <w:sz w:val="28"/>
          <w:szCs w:val="28"/>
        </w:rPr>
      </w:pPr>
      <w:r w:rsidRPr="0038689E">
        <w:rPr>
          <w:sz w:val="28"/>
          <w:szCs w:val="28"/>
        </w:rPr>
        <w:t xml:space="preserve">Федеральным законом от 27 июля 2010 г. № 210-ФЗ «Об организации </w:t>
      </w:r>
      <w:r w:rsidRPr="0031032C">
        <w:rPr>
          <w:spacing w:val="-4"/>
          <w:sz w:val="28"/>
          <w:szCs w:val="28"/>
        </w:rPr>
        <w:t>предоставления государственных и муниципальных услуг»;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Федеральным законом от 06 апреля 2011 г. № 63-ФЗ «Об электронной подписи»;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постановлением Правительства Российск</w:t>
      </w:r>
      <w:r w:rsidR="007F1C46">
        <w:rPr>
          <w:sz w:val="28"/>
          <w:szCs w:val="28"/>
        </w:rPr>
        <w:t>ой Федерации от 26 августа 2012 </w:t>
      </w:r>
      <w:r w:rsidRPr="0038689E">
        <w:rPr>
          <w:sz w:val="28"/>
          <w:szCs w:val="28"/>
        </w:rPr>
        <w:t>г. № 852 «Об утверждении Правил использования усиленной квалифиц</w:t>
      </w:r>
      <w:r w:rsidRPr="0038689E">
        <w:rPr>
          <w:sz w:val="28"/>
          <w:szCs w:val="28"/>
        </w:rPr>
        <w:t>и</w:t>
      </w:r>
      <w:r w:rsidRPr="0038689E">
        <w:rPr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 xml:space="preserve">приказом Министерства образования </w:t>
      </w:r>
      <w:r w:rsidR="007F1C46">
        <w:rPr>
          <w:sz w:val="28"/>
          <w:szCs w:val="28"/>
        </w:rPr>
        <w:t>и науки Российской Федерации от </w:t>
      </w:r>
      <w:r w:rsidRPr="0038689E">
        <w:rPr>
          <w:sz w:val="28"/>
          <w:szCs w:val="28"/>
        </w:rPr>
        <w:t>30 августа 2013 г. № 1014 «Об утверждении Порядка организации и ос</w:t>
      </w:r>
      <w:r w:rsidRPr="0038689E">
        <w:rPr>
          <w:sz w:val="28"/>
          <w:szCs w:val="28"/>
        </w:rPr>
        <w:t>у</w:t>
      </w:r>
      <w:r w:rsidRPr="0038689E">
        <w:rPr>
          <w:sz w:val="28"/>
          <w:szCs w:val="28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 xml:space="preserve">приказом Министерства образования </w:t>
      </w:r>
      <w:r w:rsidR="007F1C46">
        <w:rPr>
          <w:sz w:val="28"/>
          <w:szCs w:val="28"/>
        </w:rPr>
        <w:t>и науки Российской Федерации от </w:t>
      </w:r>
      <w:r w:rsidRPr="0038689E">
        <w:rPr>
          <w:sz w:val="28"/>
          <w:szCs w:val="28"/>
        </w:rPr>
        <w:t>29 августа 2013 г. № 1008 «Об утверждении Порядка организации и ос</w:t>
      </w:r>
      <w:r w:rsidRPr="0038689E">
        <w:rPr>
          <w:sz w:val="28"/>
          <w:szCs w:val="28"/>
        </w:rPr>
        <w:t>у</w:t>
      </w:r>
      <w:r w:rsidRPr="0038689E">
        <w:rPr>
          <w:sz w:val="28"/>
          <w:szCs w:val="28"/>
        </w:rPr>
        <w:t>ществления образовательной деятельности по дополнительным общеобразов</w:t>
      </w:r>
      <w:r w:rsidRPr="0038689E">
        <w:rPr>
          <w:sz w:val="28"/>
          <w:szCs w:val="28"/>
        </w:rPr>
        <w:t>а</w:t>
      </w:r>
      <w:r w:rsidRPr="0038689E">
        <w:rPr>
          <w:sz w:val="28"/>
          <w:szCs w:val="28"/>
        </w:rPr>
        <w:t>тельным программам»;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Законом Волгоградской области от 04 октября 2013 г. № 118-ОД «Об образовании в Волгоградской области»;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Уставом города-героя Волгограда;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Положением о департаменте по образованию администрации Волгогр</w:t>
      </w:r>
      <w:r w:rsidRPr="0038689E">
        <w:rPr>
          <w:sz w:val="28"/>
          <w:szCs w:val="28"/>
        </w:rPr>
        <w:t>а</w:t>
      </w:r>
      <w:r w:rsidRPr="0038689E">
        <w:rPr>
          <w:sz w:val="28"/>
          <w:szCs w:val="28"/>
        </w:rPr>
        <w:t>да, утвержденн</w:t>
      </w:r>
      <w:r w:rsidR="007F1C46">
        <w:rPr>
          <w:sz w:val="28"/>
          <w:szCs w:val="28"/>
        </w:rPr>
        <w:t>ы</w:t>
      </w:r>
      <w:r w:rsidRPr="0038689E">
        <w:rPr>
          <w:sz w:val="28"/>
          <w:szCs w:val="28"/>
        </w:rPr>
        <w:t>м решением Волгоградской городской Думы от 16 февраля 2011 г. № 42/1311 «О переименовании комитета по образованию администр</w:t>
      </w:r>
      <w:r w:rsidRPr="0038689E">
        <w:rPr>
          <w:sz w:val="28"/>
          <w:szCs w:val="28"/>
        </w:rPr>
        <w:t>а</w:t>
      </w:r>
      <w:r w:rsidRPr="0038689E">
        <w:rPr>
          <w:sz w:val="28"/>
          <w:szCs w:val="28"/>
        </w:rPr>
        <w:t>ции Волгограда в департамент по образованию администрации Волгограда и об утверждении Положения о департаменте по образованию администрации Во</w:t>
      </w:r>
      <w:r w:rsidRPr="0038689E">
        <w:rPr>
          <w:sz w:val="28"/>
          <w:szCs w:val="28"/>
        </w:rPr>
        <w:t>л</w:t>
      </w:r>
      <w:r w:rsidRPr="0038689E">
        <w:rPr>
          <w:sz w:val="28"/>
          <w:szCs w:val="28"/>
        </w:rPr>
        <w:t>гограда».</w:t>
      </w:r>
    </w:p>
    <w:p w:rsidR="009E3235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9E3235" w:rsidRPr="0038689E">
        <w:rPr>
          <w:sz w:val="28"/>
          <w:szCs w:val="28"/>
        </w:rPr>
        <w:t>Для предоставления муниципальной услуги требуется представл</w:t>
      </w:r>
      <w:r w:rsidR="009E3235" w:rsidRPr="0038689E">
        <w:rPr>
          <w:sz w:val="28"/>
          <w:szCs w:val="28"/>
        </w:rPr>
        <w:t>е</w:t>
      </w:r>
      <w:r w:rsidR="009E3235" w:rsidRPr="0038689E">
        <w:rPr>
          <w:sz w:val="28"/>
          <w:szCs w:val="28"/>
        </w:rPr>
        <w:t>ние заявления (в случае обращения заявителя в письменной форме или в форме электронного документа). При личном обращении заявителя представление з</w:t>
      </w:r>
      <w:r w:rsidR="009E3235" w:rsidRPr="0038689E">
        <w:rPr>
          <w:sz w:val="28"/>
          <w:szCs w:val="28"/>
        </w:rPr>
        <w:t>а</w:t>
      </w:r>
      <w:r w:rsidR="009E3235" w:rsidRPr="0038689E">
        <w:rPr>
          <w:sz w:val="28"/>
          <w:szCs w:val="28"/>
        </w:rPr>
        <w:t xml:space="preserve">явления не требуется. </w:t>
      </w:r>
    </w:p>
    <w:p w:rsidR="009E3235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предоставлении муниципальной услуги </w:t>
      </w:r>
      <w:r w:rsidR="009E3235" w:rsidRPr="0038689E">
        <w:rPr>
          <w:sz w:val="28"/>
          <w:szCs w:val="28"/>
        </w:rPr>
        <w:t>запрещается требовать от заявителя: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8689E">
        <w:rPr>
          <w:sz w:val="28"/>
          <w:szCs w:val="28"/>
        </w:rPr>
        <w:t>о</w:t>
      </w:r>
      <w:r w:rsidRPr="0038689E">
        <w:rPr>
          <w:sz w:val="28"/>
          <w:szCs w:val="28"/>
        </w:rPr>
        <w:t>ставлением муниципальн</w:t>
      </w:r>
      <w:r w:rsidR="007F1C46">
        <w:rPr>
          <w:sz w:val="28"/>
          <w:szCs w:val="28"/>
        </w:rPr>
        <w:t>ой</w:t>
      </w:r>
      <w:r w:rsidRPr="0038689E">
        <w:rPr>
          <w:sz w:val="28"/>
          <w:szCs w:val="28"/>
        </w:rPr>
        <w:t xml:space="preserve"> услуг</w:t>
      </w:r>
      <w:r w:rsidR="007F1C46">
        <w:rPr>
          <w:sz w:val="28"/>
          <w:szCs w:val="28"/>
        </w:rPr>
        <w:t>и</w:t>
      </w:r>
      <w:r w:rsidRPr="0038689E">
        <w:rPr>
          <w:sz w:val="28"/>
          <w:szCs w:val="28"/>
        </w:rPr>
        <w:t>;</w:t>
      </w:r>
    </w:p>
    <w:p w:rsidR="007F1C46" w:rsidRPr="00ED16B8" w:rsidRDefault="007F1C46" w:rsidP="007F1C46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D16B8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департамента, иных государственных органов, орг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нов местного самоуправления либо подведомственных государственным орг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нам или органам местного самоуправления организаций, участвующих в пред</w:t>
      </w:r>
      <w:r w:rsidRPr="00ED16B8">
        <w:rPr>
          <w:color w:val="000000" w:themeColor="text1"/>
          <w:sz w:val="28"/>
          <w:szCs w:val="28"/>
        </w:rPr>
        <w:t>о</w:t>
      </w:r>
      <w:r w:rsidRPr="00ED16B8">
        <w:rPr>
          <w:color w:val="000000" w:themeColor="text1"/>
          <w:sz w:val="28"/>
          <w:szCs w:val="28"/>
        </w:rPr>
        <w:t xml:space="preserve">ставлении предусмотренных </w:t>
      </w:r>
      <w:hyperlink r:id="rId10" w:history="1">
        <w:r w:rsidRPr="00ED16B8">
          <w:rPr>
            <w:color w:val="000000" w:themeColor="text1"/>
            <w:sz w:val="28"/>
            <w:szCs w:val="28"/>
          </w:rPr>
          <w:t>частью 1 статьи 1</w:t>
        </w:r>
      </w:hyperlink>
      <w:r w:rsidRPr="00ED16B8">
        <w:rPr>
          <w:color w:val="000000" w:themeColor="text1"/>
          <w:sz w:val="28"/>
          <w:szCs w:val="28"/>
        </w:rPr>
        <w:t xml:space="preserve"> Федерального закона от 27 июля 2010 г. № 210-ФЗ </w:t>
      </w:r>
      <w:r>
        <w:rPr>
          <w:color w:val="000000" w:themeColor="text1"/>
          <w:sz w:val="28"/>
          <w:szCs w:val="28"/>
        </w:rPr>
        <w:t>«</w:t>
      </w:r>
      <w:r w:rsidRPr="00ED16B8">
        <w:rPr>
          <w:color w:val="000000" w:themeColor="text1"/>
          <w:sz w:val="28"/>
          <w:szCs w:val="28"/>
        </w:rPr>
        <w:t>Об организации предоставления государственных и мун</w:t>
      </w:r>
      <w:r w:rsidRPr="00ED16B8"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>ципальных услуг</w:t>
      </w:r>
      <w:r>
        <w:rPr>
          <w:color w:val="000000" w:themeColor="text1"/>
          <w:sz w:val="28"/>
          <w:szCs w:val="28"/>
        </w:rPr>
        <w:t>»</w:t>
      </w:r>
      <w:r w:rsidRPr="00ED16B8">
        <w:rPr>
          <w:color w:val="000000" w:themeColor="text1"/>
          <w:sz w:val="28"/>
          <w:szCs w:val="28"/>
        </w:rPr>
        <w:t xml:space="preserve"> муниципальных услуг</w:t>
      </w:r>
      <w:proofErr w:type="gramEnd"/>
      <w:r w:rsidRPr="00ED16B8">
        <w:rPr>
          <w:color w:val="000000" w:themeColor="text1"/>
          <w:sz w:val="28"/>
          <w:szCs w:val="28"/>
        </w:rPr>
        <w:t xml:space="preserve">, </w:t>
      </w:r>
      <w:proofErr w:type="gramStart"/>
      <w:r w:rsidRPr="00ED16B8">
        <w:rPr>
          <w:color w:val="000000" w:themeColor="text1"/>
          <w:sz w:val="28"/>
          <w:szCs w:val="28"/>
        </w:rPr>
        <w:t>в соответствии с нормативными пр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 xml:space="preserve">вовыми актами Российской Федерации, нормативными правовыми актами </w:t>
      </w:r>
      <w:r w:rsidR="00891B3E">
        <w:rPr>
          <w:color w:val="000000" w:themeColor="text1"/>
          <w:sz w:val="28"/>
          <w:szCs w:val="28"/>
        </w:rPr>
        <w:t>Во</w:t>
      </w:r>
      <w:r w:rsidR="00891B3E">
        <w:rPr>
          <w:color w:val="000000" w:themeColor="text1"/>
          <w:sz w:val="28"/>
          <w:szCs w:val="28"/>
        </w:rPr>
        <w:t>л</w:t>
      </w:r>
      <w:r w:rsidR="00891B3E">
        <w:rPr>
          <w:color w:val="000000" w:themeColor="text1"/>
          <w:sz w:val="28"/>
          <w:szCs w:val="28"/>
        </w:rPr>
        <w:t>гоградской области</w:t>
      </w:r>
      <w:r w:rsidRPr="00ED16B8">
        <w:rPr>
          <w:color w:val="000000" w:themeColor="text1"/>
          <w:sz w:val="28"/>
          <w:szCs w:val="28"/>
        </w:rPr>
        <w:t>, муниципальными правовыми актами Волгограда,</w:t>
      </w:r>
      <w:r w:rsidR="00891B3E">
        <w:rPr>
          <w:color w:val="000000" w:themeColor="text1"/>
          <w:sz w:val="28"/>
          <w:szCs w:val="28"/>
        </w:rPr>
        <w:t xml:space="preserve"> </w:t>
      </w:r>
      <w:r w:rsidRPr="00ED16B8">
        <w:rPr>
          <w:color w:val="000000" w:themeColor="text1"/>
          <w:sz w:val="28"/>
          <w:szCs w:val="28"/>
        </w:rPr>
        <w:t>за и</w:t>
      </w:r>
      <w:r w:rsidRPr="00ED16B8">
        <w:rPr>
          <w:color w:val="000000" w:themeColor="text1"/>
          <w:sz w:val="28"/>
          <w:szCs w:val="28"/>
        </w:rPr>
        <w:t>с</w:t>
      </w:r>
      <w:r w:rsidRPr="00ED16B8">
        <w:rPr>
          <w:color w:val="000000" w:themeColor="text1"/>
          <w:sz w:val="28"/>
          <w:szCs w:val="28"/>
        </w:rPr>
        <w:t xml:space="preserve">ключением документов, включенных в определенный </w:t>
      </w:r>
      <w:hyperlink r:id="rId11" w:history="1">
        <w:r w:rsidRPr="00ED16B8">
          <w:rPr>
            <w:color w:val="000000" w:themeColor="text1"/>
            <w:sz w:val="28"/>
            <w:szCs w:val="28"/>
          </w:rPr>
          <w:t>частью 6</w:t>
        </w:r>
      </w:hyperlink>
      <w:r w:rsidRPr="00ED16B8">
        <w:rPr>
          <w:color w:val="000000" w:themeColor="text1"/>
          <w:sz w:val="28"/>
          <w:szCs w:val="28"/>
        </w:rPr>
        <w:t xml:space="preserve"> статьи 7 ук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занного закона перечень документов.</w:t>
      </w:r>
      <w:proofErr w:type="gramEnd"/>
      <w:r w:rsidRPr="00ED16B8">
        <w:rPr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департамент по собственной инициативе;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proofErr w:type="gramStart"/>
      <w:r w:rsidRPr="0038689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38689E">
        <w:rPr>
          <w:sz w:val="28"/>
          <w:szCs w:val="28"/>
        </w:rPr>
        <w:t>р</w:t>
      </w:r>
      <w:r w:rsidRPr="0038689E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38689E">
        <w:rPr>
          <w:sz w:val="28"/>
          <w:szCs w:val="28"/>
        </w:rPr>
        <w:t>е</w:t>
      </w:r>
      <w:r w:rsidRPr="0038689E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38689E">
        <w:rPr>
          <w:sz w:val="28"/>
          <w:szCs w:val="28"/>
        </w:rPr>
        <w:t>е</w:t>
      </w:r>
      <w:r w:rsidRPr="0038689E">
        <w:rPr>
          <w:sz w:val="28"/>
          <w:szCs w:val="28"/>
        </w:rPr>
        <w:t xml:space="preserve">мых в </w:t>
      </w:r>
      <w:r w:rsidRPr="00453E26">
        <w:rPr>
          <w:spacing w:val="-4"/>
          <w:sz w:val="28"/>
          <w:szCs w:val="28"/>
        </w:rPr>
        <w:t>результате предоставления таких услуг, включенных в пере</w:t>
      </w:r>
      <w:r w:rsidR="007F1C46" w:rsidRPr="00453E26">
        <w:rPr>
          <w:spacing w:val="-4"/>
          <w:sz w:val="28"/>
          <w:szCs w:val="28"/>
        </w:rPr>
        <w:t>чни, указанные в части 1</w:t>
      </w:r>
      <w:r w:rsidR="007F1C46">
        <w:rPr>
          <w:sz w:val="28"/>
          <w:szCs w:val="28"/>
        </w:rPr>
        <w:t xml:space="preserve"> статьи</w:t>
      </w:r>
      <w:r w:rsidRPr="0038689E">
        <w:rPr>
          <w:sz w:val="28"/>
          <w:szCs w:val="28"/>
        </w:rPr>
        <w:t xml:space="preserve"> 9 </w:t>
      </w:r>
      <w:r w:rsidR="007F1C46" w:rsidRPr="00ED16B8">
        <w:rPr>
          <w:color w:val="000000" w:themeColor="text1"/>
          <w:sz w:val="28"/>
          <w:szCs w:val="28"/>
        </w:rPr>
        <w:t xml:space="preserve">Федерального закона от 27 июля 2010 г. № 210-ФЗ </w:t>
      </w:r>
      <w:r w:rsidR="007F1C46">
        <w:rPr>
          <w:color w:val="000000" w:themeColor="text1"/>
          <w:sz w:val="28"/>
          <w:szCs w:val="28"/>
        </w:rPr>
        <w:t>«</w:t>
      </w:r>
      <w:r w:rsidR="007F1C46" w:rsidRPr="00ED16B8">
        <w:rPr>
          <w:color w:val="000000" w:themeColor="text1"/>
          <w:sz w:val="28"/>
          <w:szCs w:val="28"/>
        </w:rPr>
        <w:t>Об орг</w:t>
      </w:r>
      <w:r w:rsidR="007F1C46" w:rsidRPr="00ED16B8">
        <w:rPr>
          <w:color w:val="000000" w:themeColor="text1"/>
          <w:sz w:val="28"/>
          <w:szCs w:val="28"/>
        </w:rPr>
        <w:t>а</w:t>
      </w:r>
      <w:r w:rsidR="007F1C46" w:rsidRPr="00ED16B8">
        <w:rPr>
          <w:color w:val="000000" w:themeColor="text1"/>
          <w:sz w:val="28"/>
          <w:szCs w:val="28"/>
        </w:rPr>
        <w:t>низации предоставления государственных и</w:t>
      </w:r>
      <w:proofErr w:type="gramEnd"/>
      <w:r w:rsidR="007F1C46" w:rsidRPr="00ED16B8">
        <w:rPr>
          <w:color w:val="000000" w:themeColor="text1"/>
          <w:sz w:val="28"/>
          <w:szCs w:val="28"/>
        </w:rPr>
        <w:t xml:space="preserve"> муниципальных услуг</w:t>
      </w:r>
      <w:r w:rsidR="007F1C46">
        <w:rPr>
          <w:color w:val="000000" w:themeColor="text1"/>
          <w:sz w:val="28"/>
          <w:szCs w:val="28"/>
        </w:rPr>
        <w:t>»</w:t>
      </w:r>
      <w:r w:rsidRPr="0038689E">
        <w:rPr>
          <w:sz w:val="28"/>
          <w:szCs w:val="28"/>
        </w:rPr>
        <w:t xml:space="preserve">;  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представления документов и информации, отсутствие и (или) недост</w:t>
      </w:r>
      <w:r w:rsidRPr="0038689E">
        <w:rPr>
          <w:sz w:val="28"/>
          <w:szCs w:val="28"/>
        </w:rPr>
        <w:t>о</w:t>
      </w:r>
      <w:r w:rsidRPr="0038689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38689E">
        <w:rPr>
          <w:sz w:val="28"/>
          <w:szCs w:val="28"/>
        </w:rPr>
        <w:t>у</w:t>
      </w:r>
      <w:r w:rsidRPr="0038689E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</w:t>
      </w:r>
      <w:r w:rsidR="007F1C46">
        <w:rPr>
          <w:sz w:val="28"/>
          <w:szCs w:val="28"/>
        </w:rPr>
        <w:t>дачи заявл</w:t>
      </w:r>
      <w:r w:rsidR="007F1C46">
        <w:rPr>
          <w:sz w:val="28"/>
          <w:szCs w:val="28"/>
        </w:rPr>
        <w:t>е</w:t>
      </w:r>
      <w:r w:rsidR="007F1C46">
        <w:rPr>
          <w:sz w:val="28"/>
          <w:szCs w:val="28"/>
        </w:rPr>
        <w:t>ния</w:t>
      </w:r>
      <w:r w:rsidRPr="0038689E">
        <w:rPr>
          <w:sz w:val="28"/>
          <w:szCs w:val="28"/>
        </w:rPr>
        <w:t>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</w:t>
      </w:r>
      <w:r w:rsidR="007F1C46">
        <w:rPr>
          <w:sz w:val="28"/>
          <w:szCs w:val="28"/>
        </w:rPr>
        <w:t xml:space="preserve"> необходимых для предоставл</w:t>
      </w:r>
      <w:r w:rsidR="007F1C46">
        <w:rPr>
          <w:sz w:val="28"/>
          <w:szCs w:val="28"/>
        </w:rPr>
        <w:t>е</w:t>
      </w:r>
      <w:r w:rsidR="007F1C46">
        <w:rPr>
          <w:sz w:val="28"/>
          <w:szCs w:val="28"/>
        </w:rPr>
        <w:t>ния</w:t>
      </w:r>
      <w:r w:rsidRPr="0038689E">
        <w:rPr>
          <w:sz w:val="28"/>
          <w:szCs w:val="28"/>
        </w:rPr>
        <w:t xml:space="preserve">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3235" w:rsidRPr="0038689E" w:rsidRDefault="009E3235" w:rsidP="0038689E">
      <w:pPr>
        <w:ind w:left="567" w:firstLine="851"/>
        <w:jc w:val="both"/>
        <w:rPr>
          <w:sz w:val="28"/>
          <w:szCs w:val="28"/>
        </w:rPr>
      </w:pPr>
      <w:r w:rsidRPr="0038689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38689E">
        <w:rPr>
          <w:sz w:val="28"/>
          <w:szCs w:val="28"/>
        </w:rPr>
        <w:t>е</w:t>
      </w:r>
      <w:r w:rsidRPr="0038689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7F1C46" w:rsidRPr="00B20EF8" w:rsidRDefault="007F1C46" w:rsidP="007F1C46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ED16B8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</w:t>
      </w:r>
      <w:r w:rsidRPr="00ED16B8">
        <w:rPr>
          <w:color w:val="000000" w:themeColor="text1"/>
          <w:sz w:val="28"/>
          <w:szCs w:val="28"/>
        </w:rPr>
        <w:t>ч</w:t>
      </w:r>
      <w:r w:rsidRPr="00ED16B8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департ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 xml:space="preserve">мента, </w:t>
      </w:r>
      <w:r w:rsidR="00891B3E">
        <w:rPr>
          <w:color w:val="000000" w:themeColor="text1"/>
          <w:sz w:val="28"/>
          <w:szCs w:val="28"/>
        </w:rPr>
        <w:t xml:space="preserve">муниципального служащего, </w:t>
      </w:r>
      <w:r w:rsidRPr="00ED16B8">
        <w:rPr>
          <w:color w:val="000000" w:themeColor="text1"/>
          <w:sz w:val="28"/>
          <w:szCs w:val="28"/>
        </w:rPr>
        <w:t>работника МФЦ, работника организаци</w:t>
      </w:r>
      <w:r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>, привлекаем</w:t>
      </w:r>
      <w:r>
        <w:rPr>
          <w:color w:val="000000" w:themeColor="text1"/>
          <w:sz w:val="28"/>
          <w:szCs w:val="28"/>
        </w:rPr>
        <w:t>ой</w:t>
      </w:r>
      <w:r w:rsidRPr="00ED16B8">
        <w:rPr>
          <w:color w:val="000000" w:themeColor="text1"/>
          <w:sz w:val="28"/>
          <w:szCs w:val="28"/>
        </w:rPr>
        <w:t xml:space="preserve"> МФЦ в соответствии </w:t>
      </w:r>
      <w:r>
        <w:rPr>
          <w:color w:val="000000" w:themeColor="text1"/>
          <w:sz w:val="28"/>
          <w:szCs w:val="28"/>
        </w:rPr>
        <w:t xml:space="preserve">с </w:t>
      </w:r>
      <w:hyperlink r:id="rId12" w:history="1">
        <w:r w:rsidRPr="00ED16B8">
          <w:rPr>
            <w:color w:val="000000" w:themeColor="text1"/>
            <w:sz w:val="28"/>
            <w:szCs w:val="28"/>
          </w:rPr>
          <w:t>частью 1.1 статьи 16</w:t>
        </w:r>
      </w:hyperlink>
      <w:r w:rsidRPr="00ED16B8">
        <w:rPr>
          <w:color w:val="000000" w:themeColor="text1"/>
          <w:sz w:val="28"/>
          <w:szCs w:val="28"/>
        </w:rPr>
        <w:t xml:space="preserve"> </w:t>
      </w:r>
      <w:r w:rsidRPr="00BF1134">
        <w:rPr>
          <w:color w:val="000000" w:themeColor="text1"/>
          <w:sz w:val="28"/>
          <w:szCs w:val="28"/>
        </w:rPr>
        <w:t>Федерального закона от 27 июля 2010 г. № 210-ФЗ «Об организации предоставления государстве</w:t>
      </w:r>
      <w:r w:rsidRPr="00BF1134">
        <w:rPr>
          <w:color w:val="000000" w:themeColor="text1"/>
          <w:sz w:val="28"/>
          <w:szCs w:val="28"/>
        </w:rPr>
        <w:t>н</w:t>
      </w:r>
      <w:r w:rsidRPr="00BF1134">
        <w:rPr>
          <w:color w:val="000000" w:themeColor="text1"/>
          <w:sz w:val="28"/>
          <w:szCs w:val="28"/>
        </w:rPr>
        <w:lastRenderedPageBreak/>
        <w:t>ных и муниципальных услуг»</w:t>
      </w:r>
      <w:r>
        <w:rPr>
          <w:color w:val="000000" w:themeColor="text1"/>
          <w:sz w:val="28"/>
          <w:szCs w:val="28"/>
        </w:rPr>
        <w:t>,</w:t>
      </w:r>
      <w:r w:rsidRPr="00ED16B8">
        <w:rPr>
          <w:color w:val="000000" w:themeColor="text1"/>
          <w:sz w:val="28"/>
          <w:szCs w:val="28"/>
        </w:rPr>
        <w:t xml:space="preserve"> при первоначальном отказе в приеме докуме</w:t>
      </w:r>
      <w:r w:rsidRPr="00ED16B8">
        <w:rPr>
          <w:color w:val="000000" w:themeColor="text1"/>
          <w:sz w:val="28"/>
          <w:szCs w:val="28"/>
        </w:rPr>
        <w:t>н</w:t>
      </w:r>
      <w:r w:rsidRPr="00ED16B8">
        <w:rPr>
          <w:color w:val="000000" w:themeColor="text1"/>
          <w:sz w:val="28"/>
          <w:szCs w:val="28"/>
        </w:rPr>
        <w:t>тов, необходимых для предоставления муниципальной услуги, либо в пред</w:t>
      </w:r>
      <w:r w:rsidRPr="00ED16B8">
        <w:rPr>
          <w:color w:val="000000" w:themeColor="text1"/>
          <w:sz w:val="28"/>
          <w:szCs w:val="28"/>
        </w:rPr>
        <w:t>о</w:t>
      </w:r>
      <w:r w:rsidRPr="00ED16B8">
        <w:rPr>
          <w:color w:val="000000" w:themeColor="text1"/>
          <w:sz w:val="28"/>
          <w:szCs w:val="28"/>
        </w:rPr>
        <w:t>ставлении муниципальной услуги, о</w:t>
      </w:r>
      <w:proofErr w:type="gramEnd"/>
      <w:r w:rsidRPr="00ED16B8">
        <w:rPr>
          <w:color w:val="000000" w:themeColor="text1"/>
          <w:sz w:val="28"/>
          <w:szCs w:val="28"/>
        </w:rPr>
        <w:t xml:space="preserve"> </w:t>
      </w:r>
      <w:proofErr w:type="gramStart"/>
      <w:r w:rsidRPr="00ED16B8">
        <w:rPr>
          <w:color w:val="000000" w:themeColor="text1"/>
          <w:sz w:val="28"/>
          <w:szCs w:val="28"/>
        </w:rPr>
        <w:t>чем в письменном виде за подписью рук</w:t>
      </w:r>
      <w:r w:rsidRPr="00ED16B8">
        <w:rPr>
          <w:color w:val="000000" w:themeColor="text1"/>
          <w:sz w:val="28"/>
          <w:szCs w:val="28"/>
        </w:rPr>
        <w:t>о</w:t>
      </w:r>
      <w:r w:rsidRPr="00ED16B8">
        <w:rPr>
          <w:color w:val="000000" w:themeColor="text1"/>
          <w:sz w:val="28"/>
          <w:szCs w:val="28"/>
        </w:rPr>
        <w:t>водителя департамента, руководителя МФЦ при первоначальном отказе в пр</w:t>
      </w:r>
      <w:r w:rsidRPr="00ED16B8"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>еме документов, необходимых для предоставления муниципальной услуги, л</w:t>
      </w:r>
      <w:r w:rsidRPr="00ED16B8"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 xml:space="preserve">бо руководителя организации, </w:t>
      </w:r>
      <w:r w:rsidRPr="00453E26">
        <w:rPr>
          <w:color w:val="000000" w:themeColor="text1"/>
          <w:spacing w:val="-4"/>
          <w:sz w:val="28"/>
          <w:szCs w:val="28"/>
        </w:rPr>
        <w:t xml:space="preserve">привлекаемой МФЦ в соответствии с </w:t>
      </w:r>
      <w:hyperlink r:id="rId13" w:history="1">
        <w:r w:rsidRPr="00453E26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453E26">
        <w:rPr>
          <w:color w:val="000000" w:themeColor="text1"/>
          <w:spacing w:val="-4"/>
          <w:sz w:val="28"/>
          <w:szCs w:val="28"/>
        </w:rPr>
        <w:t xml:space="preserve"> Федерального закона от 27 ию</w:t>
      </w:r>
      <w:r w:rsidRPr="00B20EF8">
        <w:rPr>
          <w:color w:val="000000" w:themeColor="text1"/>
          <w:spacing w:val="6"/>
          <w:sz w:val="28"/>
          <w:szCs w:val="28"/>
        </w:rPr>
        <w:t>ля 2010 г. № 210-ФЗ</w:t>
      </w:r>
      <w:r w:rsidRPr="00BF1134">
        <w:rPr>
          <w:color w:val="000000" w:themeColor="text1"/>
          <w:sz w:val="28"/>
          <w:szCs w:val="28"/>
        </w:rPr>
        <w:t xml:space="preserve"> </w:t>
      </w:r>
      <w:r w:rsidRPr="00B20EF8">
        <w:rPr>
          <w:color w:val="000000" w:themeColor="text1"/>
          <w:spacing w:val="-2"/>
          <w:sz w:val="28"/>
          <w:szCs w:val="28"/>
        </w:rPr>
        <w:t>«Об организации предоставления государственных и муниципальных услуг», уве</w:t>
      </w:r>
      <w:r w:rsidRPr="00B20EF8">
        <w:rPr>
          <w:color w:val="000000" w:themeColor="text1"/>
          <w:sz w:val="28"/>
          <w:szCs w:val="28"/>
        </w:rPr>
        <w:t>домляется заяв</w:t>
      </w:r>
      <w:r w:rsidRPr="00B20EF8">
        <w:rPr>
          <w:color w:val="000000" w:themeColor="text1"/>
          <w:sz w:val="28"/>
          <w:szCs w:val="28"/>
        </w:rPr>
        <w:t>и</w:t>
      </w:r>
      <w:r w:rsidRPr="00B20EF8">
        <w:rPr>
          <w:color w:val="000000" w:themeColor="text1"/>
          <w:sz w:val="28"/>
          <w:szCs w:val="28"/>
        </w:rPr>
        <w:t>тель, а также приносятся извинения за доставленные неудобства.</w:t>
      </w:r>
      <w:proofErr w:type="gramEnd"/>
    </w:p>
    <w:p w:rsidR="009E3235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proofErr w:type="gramStart"/>
      <w:r w:rsidR="009E3235" w:rsidRPr="0038689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предусмотрены, за исключением случаев, указанных в пункте 9 Правил использования усиленной квалифицир</w:t>
      </w:r>
      <w:r w:rsidR="009E3235" w:rsidRPr="0038689E">
        <w:rPr>
          <w:sz w:val="28"/>
          <w:szCs w:val="28"/>
        </w:rPr>
        <w:t>о</w:t>
      </w:r>
      <w:r w:rsidR="009E3235" w:rsidRPr="0038689E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="009E3235" w:rsidRPr="0038689E">
        <w:rPr>
          <w:sz w:val="28"/>
          <w:szCs w:val="28"/>
        </w:rPr>
        <w:t>й</w:t>
      </w:r>
      <w:r w:rsidR="009E3235" w:rsidRPr="0038689E">
        <w:rPr>
          <w:sz w:val="28"/>
          <w:szCs w:val="28"/>
        </w:rPr>
        <w:t>ской Федерации от 25 августа 2012 г. № 852 «Об утверждении Правил испол</w:t>
      </w:r>
      <w:r w:rsidR="009E3235" w:rsidRPr="0038689E">
        <w:rPr>
          <w:sz w:val="28"/>
          <w:szCs w:val="28"/>
        </w:rPr>
        <w:t>ь</w:t>
      </w:r>
      <w:r w:rsidR="009E3235" w:rsidRPr="0038689E">
        <w:rPr>
          <w:sz w:val="28"/>
          <w:szCs w:val="28"/>
        </w:rPr>
        <w:t>зования усиленной квалифицированной электронной подписи при обращении за получением государственных и муниципальных</w:t>
      </w:r>
      <w:proofErr w:type="gramEnd"/>
      <w:r w:rsidR="009E3235" w:rsidRPr="0038689E">
        <w:rPr>
          <w:sz w:val="28"/>
          <w:szCs w:val="28"/>
        </w:rPr>
        <w:t xml:space="preserve"> услуг и о внесении измен</w:t>
      </w:r>
      <w:r w:rsidR="009E3235" w:rsidRPr="0038689E">
        <w:rPr>
          <w:sz w:val="28"/>
          <w:szCs w:val="28"/>
        </w:rPr>
        <w:t>е</w:t>
      </w:r>
      <w:r w:rsidR="009E3235" w:rsidRPr="0038689E">
        <w:rPr>
          <w:sz w:val="28"/>
          <w:szCs w:val="28"/>
        </w:rPr>
        <w:t>ния в Правила разработки и утверждения административных регламентов предоставления государственных услуг», в частности, если в результате пр</w:t>
      </w:r>
      <w:r w:rsidR="009E3235" w:rsidRPr="0038689E">
        <w:rPr>
          <w:sz w:val="28"/>
          <w:szCs w:val="28"/>
        </w:rPr>
        <w:t>о</w:t>
      </w:r>
      <w:r w:rsidR="009E3235" w:rsidRPr="0038689E">
        <w:rPr>
          <w:sz w:val="28"/>
          <w:szCs w:val="28"/>
        </w:rPr>
        <w:t>верки квалифицированной подписи будет выявлено несоблюдение установле</w:t>
      </w:r>
      <w:r w:rsidR="009E3235" w:rsidRPr="0038689E">
        <w:rPr>
          <w:sz w:val="28"/>
          <w:szCs w:val="28"/>
        </w:rPr>
        <w:t>н</w:t>
      </w:r>
      <w:r w:rsidR="009E3235" w:rsidRPr="0038689E">
        <w:rPr>
          <w:sz w:val="28"/>
          <w:szCs w:val="28"/>
        </w:rPr>
        <w:t>ных условий признания ее действительности.</w:t>
      </w:r>
    </w:p>
    <w:p w:rsidR="009E3235" w:rsidRPr="0038689E" w:rsidRDefault="007F1C46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9E3235" w:rsidRPr="0038689E">
        <w:rPr>
          <w:sz w:val="28"/>
          <w:szCs w:val="28"/>
        </w:rPr>
        <w:t>Основания для приостановления предоставления муниципальной услуги и для отказа в предоставлении муниципальной услуги отсутствуют</w:t>
      </w:r>
      <w:proofErr w:type="gramStart"/>
      <w:r w:rsidR="009E3235" w:rsidRPr="0038689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r w:rsidR="009E3235" w:rsidRPr="0038689E">
        <w:rPr>
          <w:sz w:val="28"/>
          <w:szCs w:val="28"/>
        </w:rPr>
        <w:t xml:space="preserve"> 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1.</w:t>
      </w:r>
      <w:r w:rsidR="007F1C46">
        <w:rPr>
          <w:rFonts w:eastAsia="Calibri"/>
          <w:sz w:val="28"/>
          <w:szCs w:val="28"/>
        </w:rPr>
        <w:t>2.2. </w:t>
      </w:r>
      <w:r w:rsidRPr="0038689E">
        <w:rPr>
          <w:rFonts w:eastAsia="Calibri"/>
          <w:sz w:val="28"/>
          <w:szCs w:val="28"/>
        </w:rPr>
        <w:t xml:space="preserve">В </w:t>
      </w:r>
      <w:proofErr w:type="gramStart"/>
      <w:r w:rsidR="007F1C46">
        <w:rPr>
          <w:rFonts w:eastAsia="Calibri"/>
          <w:sz w:val="28"/>
          <w:szCs w:val="28"/>
        </w:rPr>
        <w:t>под</w:t>
      </w:r>
      <w:r w:rsidR="00891B3E">
        <w:rPr>
          <w:rFonts w:eastAsia="Calibri"/>
          <w:sz w:val="28"/>
          <w:szCs w:val="28"/>
        </w:rPr>
        <w:t>пункте</w:t>
      </w:r>
      <w:proofErr w:type="gramEnd"/>
      <w:r w:rsidR="00891B3E">
        <w:rPr>
          <w:rFonts w:eastAsia="Calibri"/>
          <w:sz w:val="28"/>
          <w:szCs w:val="28"/>
        </w:rPr>
        <w:t xml:space="preserve"> 2.12.4</w:t>
      </w:r>
      <w:r w:rsidRPr="0038689E">
        <w:rPr>
          <w:rFonts w:eastAsia="Calibri"/>
          <w:sz w:val="28"/>
          <w:szCs w:val="28"/>
        </w:rPr>
        <w:t xml:space="preserve"> </w:t>
      </w:r>
      <w:r w:rsidR="007F1C46">
        <w:rPr>
          <w:rFonts w:eastAsia="Calibri"/>
          <w:sz w:val="28"/>
          <w:szCs w:val="28"/>
        </w:rPr>
        <w:t xml:space="preserve">слова «www.volganet.ru» </w:t>
      </w:r>
      <w:r w:rsidRPr="0038689E">
        <w:rPr>
          <w:rFonts w:eastAsia="Calibri"/>
          <w:sz w:val="28"/>
          <w:szCs w:val="28"/>
        </w:rPr>
        <w:t xml:space="preserve">заменить словами «www.volgograd.ru». 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1.</w:t>
      </w:r>
      <w:r w:rsidR="006914FA">
        <w:rPr>
          <w:rFonts w:eastAsia="Calibri"/>
          <w:sz w:val="28"/>
          <w:szCs w:val="28"/>
        </w:rPr>
        <w:t>3. </w:t>
      </w:r>
      <w:r w:rsidRPr="0038689E">
        <w:rPr>
          <w:rFonts w:eastAsia="Calibri"/>
          <w:sz w:val="28"/>
          <w:szCs w:val="28"/>
        </w:rPr>
        <w:t>П</w:t>
      </w:r>
      <w:r w:rsidR="006914FA">
        <w:rPr>
          <w:rFonts w:eastAsia="Calibri"/>
          <w:sz w:val="28"/>
          <w:szCs w:val="28"/>
        </w:rPr>
        <w:t>одп</w:t>
      </w:r>
      <w:r w:rsidRPr="0038689E">
        <w:rPr>
          <w:rFonts w:eastAsia="Calibri"/>
          <w:sz w:val="28"/>
          <w:szCs w:val="28"/>
        </w:rPr>
        <w:t>ункт 3.2.1 раздела 3 изложить в следующей редакции:</w:t>
      </w:r>
    </w:p>
    <w:p w:rsidR="009E3235" w:rsidRPr="0038689E" w:rsidRDefault="006914FA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«3.2.1. </w:t>
      </w:r>
      <w:r w:rsidR="009E3235" w:rsidRPr="0038689E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заявления или обращения на личном приеме, через МФЦ, почт</w:t>
      </w:r>
      <w:r w:rsidR="009E3235" w:rsidRPr="0038689E">
        <w:rPr>
          <w:rFonts w:eastAsia="Calibri"/>
          <w:sz w:val="28"/>
          <w:szCs w:val="28"/>
        </w:rPr>
        <w:t>о</w:t>
      </w:r>
      <w:r w:rsidR="009E3235" w:rsidRPr="0038689E">
        <w:rPr>
          <w:rFonts w:eastAsia="Calibri"/>
          <w:sz w:val="28"/>
          <w:szCs w:val="28"/>
        </w:rPr>
        <w:t xml:space="preserve">вым отправлением, в электронной форме, в том числе с использованием </w:t>
      </w:r>
      <w:r w:rsidR="00B114CC">
        <w:rPr>
          <w:rFonts w:eastAsia="Calibri"/>
          <w:sz w:val="28"/>
          <w:szCs w:val="28"/>
        </w:rPr>
        <w:t>е</w:t>
      </w:r>
      <w:r w:rsidR="009E3235" w:rsidRPr="0038689E">
        <w:rPr>
          <w:rFonts w:eastAsia="Calibri"/>
          <w:sz w:val="28"/>
          <w:szCs w:val="28"/>
        </w:rPr>
        <w:t>дин</w:t>
      </w:r>
      <w:r w:rsidR="009E3235" w:rsidRPr="0038689E">
        <w:rPr>
          <w:rFonts w:eastAsia="Calibri"/>
          <w:sz w:val="28"/>
          <w:szCs w:val="28"/>
        </w:rPr>
        <w:t>о</w:t>
      </w:r>
      <w:r w:rsidR="009E3235" w:rsidRPr="0038689E">
        <w:rPr>
          <w:rFonts w:eastAsia="Calibri"/>
          <w:sz w:val="28"/>
          <w:szCs w:val="28"/>
        </w:rPr>
        <w:t>го портала государственных и муниципальных услуг.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При использовании заявителем квалифицированной электронной подп</w:t>
      </w:r>
      <w:r w:rsidRPr="0038689E">
        <w:rPr>
          <w:rFonts w:eastAsia="Calibri"/>
          <w:sz w:val="28"/>
          <w:szCs w:val="28"/>
        </w:rPr>
        <w:t>и</w:t>
      </w:r>
      <w:r w:rsidRPr="0038689E">
        <w:rPr>
          <w:rFonts w:eastAsia="Calibri"/>
          <w:sz w:val="28"/>
          <w:szCs w:val="28"/>
        </w:rPr>
        <w:t>си при обращении за получением услуги ее действительность подлежит пр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 xml:space="preserve">верке должностным лицом ТУ ДОАВ, ответственным за прием и регистрацию заявления, в соответствии с Федеральным законом </w:t>
      </w:r>
      <w:r w:rsidR="00891B3E">
        <w:rPr>
          <w:rFonts w:eastAsia="Calibri"/>
          <w:sz w:val="28"/>
          <w:szCs w:val="28"/>
        </w:rPr>
        <w:t xml:space="preserve">от </w:t>
      </w:r>
      <w:r w:rsidRPr="0038689E">
        <w:rPr>
          <w:rFonts w:eastAsia="Calibri"/>
          <w:sz w:val="28"/>
          <w:szCs w:val="28"/>
        </w:rPr>
        <w:t>06 апреля 2011 г. № 63-ФЗ «Об электронной подписи» и Правилами использования усиленной квал</w:t>
      </w:r>
      <w:r w:rsidRPr="0038689E">
        <w:rPr>
          <w:rFonts w:eastAsia="Calibri"/>
          <w:sz w:val="28"/>
          <w:szCs w:val="28"/>
        </w:rPr>
        <w:t>и</w:t>
      </w:r>
      <w:r w:rsidRPr="0038689E">
        <w:rPr>
          <w:rFonts w:eastAsia="Calibri"/>
          <w:sz w:val="28"/>
          <w:szCs w:val="28"/>
        </w:rPr>
        <w:t>фицированной электронной подписи при обращении за получением госуда</w:t>
      </w:r>
      <w:r w:rsidRPr="0038689E">
        <w:rPr>
          <w:rFonts w:eastAsia="Calibri"/>
          <w:sz w:val="28"/>
          <w:szCs w:val="28"/>
        </w:rPr>
        <w:t>р</w:t>
      </w:r>
      <w:r w:rsidRPr="0038689E">
        <w:rPr>
          <w:rFonts w:eastAsia="Calibri"/>
          <w:sz w:val="28"/>
          <w:szCs w:val="28"/>
        </w:rPr>
        <w:t>ственных и муниципальных услуг, утвержденными постановлением Правител</w:t>
      </w:r>
      <w:r w:rsidRPr="0038689E">
        <w:rPr>
          <w:rFonts w:eastAsia="Calibri"/>
          <w:sz w:val="28"/>
          <w:szCs w:val="28"/>
        </w:rPr>
        <w:t>ь</w:t>
      </w:r>
      <w:r w:rsidRPr="0038689E">
        <w:rPr>
          <w:rFonts w:eastAsia="Calibri"/>
          <w:sz w:val="28"/>
          <w:szCs w:val="28"/>
        </w:rPr>
        <w:t>ства Российской Федерации от</w:t>
      </w:r>
      <w:proofErr w:type="gramEnd"/>
      <w:r w:rsidRPr="0038689E">
        <w:rPr>
          <w:rFonts w:eastAsia="Calibri"/>
          <w:sz w:val="28"/>
          <w:szCs w:val="28"/>
        </w:rPr>
        <w:t xml:space="preserve"> 26 августа 2012 г. № 852 «Об утверждении Пр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38689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нии изменения в Правила разработки и утверждения административных регл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ментов предоставления государственных услуг».</w:t>
      </w:r>
    </w:p>
    <w:p w:rsidR="009E3235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П</w:t>
      </w:r>
      <w:r w:rsidR="00B114CC">
        <w:rPr>
          <w:rFonts w:eastAsia="Calibri"/>
          <w:sz w:val="28"/>
          <w:szCs w:val="28"/>
        </w:rPr>
        <w:t xml:space="preserve">ри поступлении заявления в МФЦ </w:t>
      </w:r>
      <w:r w:rsidRPr="0038689E">
        <w:rPr>
          <w:rFonts w:eastAsia="Calibri"/>
          <w:sz w:val="28"/>
          <w:szCs w:val="28"/>
        </w:rPr>
        <w:t>последний не позднее дня, следу</w:t>
      </w:r>
      <w:r w:rsidRPr="0038689E">
        <w:rPr>
          <w:rFonts w:eastAsia="Calibri"/>
          <w:sz w:val="28"/>
          <w:szCs w:val="28"/>
        </w:rPr>
        <w:t>ю</w:t>
      </w:r>
      <w:r w:rsidRPr="0038689E">
        <w:rPr>
          <w:rFonts w:eastAsia="Calibri"/>
          <w:sz w:val="28"/>
          <w:szCs w:val="28"/>
        </w:rPr>
        <w:t>щего за днем его поступления, обеспечивает передачу заявления в департ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мент</w:t>
      </w:r>
      <w:proofErr w:type="gramStart"/>
      <w:r w:rsidRPr="0038689E">
        <w:rPr>
          <w:rFonts w:eastAsia="Calibri"/>
          <w:sz w:val="28"/>
          <w:szCs w:val="28"/>
        </w:rPr>
        <w:t>.»</w:t>
      </w:r>
      <w:r w:rsidR="00B114CC">
        <w:rPr>
          <w:rFonts w:eastAsia="Calibri"/>
          <w:sz w:val="28"/>
          <w:szCs w:val="28"/>
        </w:rPr>
        <w:t>.</w:t>
      </w:r>
      <w:proofErr w:type="gramEnd"/>
    </w:p>
    <w:p w:rsidR="009E3235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lastRenderedPageBreak/>
        <w:t>1.</w:t>
      </w:r>
      <w:r w:rsidR="00B114CC">
        <w:rPr>
          <w:rFonts w:eastAsia="Calibri"/>
          <w:sz w:val="28"/>
          <w:szCs w:val="28"/>
        </w:rPr>
        <w:t>4</w:t>
      </w:r>
      <w:r w:rsidR="0031032C">
        <w:rPr>
          <w:rFonts w:eastAsia="Calibri"/>
          <w:sz w:val="28"/>
          <w:szCs w:val="28"/>
        </w:rPr>
        <w:t>. </w:t>
      </w:r>
      <w:r w:rsidRPr="0038689E">
        <w:rPr>
          <w:rFonts w:eastAsia="Calibri"/>
          <w:sz w:val="28"/>
          <w:szCs w:val="28"/>
        </w:rPr>
        <w:t xml:space="preserve">Раздел 5 изложить в следующей редакции: </w:t>
      </w:r>
    </w:p>
    <w:p w:rsidR="0038689E" w:rsidRPr="0038689E" w:rsidRDefault="0038689E" w:rsidP="0038689E">
      <w:pPr>
        <w:ind w:left="567" w:firstLine="851"/>
        <w:jc w:val="both"/>
        <w:rPr>
          <w:rFonts w:eastAsia="Calibri"/>
          <w:sz w:val="28"/>
          <w:szCs w:val="28"/>
        </w:rPr>
      </w:pPr>
    </w:p>
    <w:p w:rsidR="00B114CC" w:rsidRDefault="00B114CC" w:rsidP="00B114CC">
      <w:pPr>
        <w:ind w:left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 </w:t>
      </w:r>
      <w:r w:rsidR="009E3235" w:rsidRPr="0038689E">
        <w:rPr>
          <w:rFonts w:eastAsia="Calibri"/>
          <w:sz w:val="28"/>
          <w:szCs w:val="28"/>
        </w:rPr>
        <w:t xml:space="preserve">Досудебный (внесудебный) порядок обжалования решений </w:t>
      </w:r>
    </w:p>
    <w:p w:rsidR="00B114CC" w:rsidRDefault="009E3235" w:rsidP="0065692D">
      <w:pPr>
        <w:ind w:left="567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и действий (бездействия) департамента, а также должностных лиц, </w:t>
      </w:r>
    </w:p>
    <w:p w:rsidR="00B114CC" w:rsidRDefault="009E3235" w:rsidP="0065692D">
      <w:pPr>
        <w:ind w:left="567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муниципальных служащих департамента, либо МФЦ, руководителя и (или) </w:t>
      </w:r>
    </w:p>
    <w:p w:rsidR="00B114CC" w:rsidRDefault="009E3235" w:rsidP="00B114CC">
      <w:pPr>
        <w:ind w:left="567"/>
        <w:jc w:val="center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работников МФЦ, организаций, указанных в части 1.1 статьи 16 </w:t>
      </w:r>
      <w:proofErr w:type="spellStart"/>
      <w:r w:rsidRPr="0038689E">
        <w:rPr>
          <w:rFonts w:eastAsia="Calibri"/>
          <w:sz w:val="28"/>
          <w:szCs w:val="28"/>
        </w:rPr>
        <w:t>Федерал</w:t>
      </w:r>
      <w:r w:rsidR="0065692D">
        <w:rPr>
          <w:rFonts w:eastAsia="Calibri"/>
          <w:sz w:val="28"/>
          <w:szCs w:val="28"/>
        </w:rPr>
        <w:t>ьног</w:t>
      </w:r>
      <w:r w:rsidR="0065692D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закона</w:t>
      </w:r>
      <w:proofErr w:type="spellEnd"/>
      <w:r w:rsidRPr="0038689E">
        <w:rPr>
          <w:rFonts w:eastAsia="Calibri"/>
          <w:sz w:val="28"/>
          <w:szCs w:val="28"/>
        </w:rPr>
        <w:t xml:space="preserve"> от 27</w:t>
      </w:r>
      <w:r w:rsidR="00B114CC">
        <w:rPr>
          <w:rFonts w:eastAsia="Calibri"/>
          <w:sz w:val="28"/>
          <w:szCs w:val="28"/>
        </w:rPr>
        <w:t xml:space="preserve"> июля </w:t>
      </w:r>
      <w:r w:rsidRPr="0038689E">
        <w:rPr>
          <w:rFonts w:eastAsia="Calibri"/>
          <w:sz w:val="28"/>
          <w:szCs w:val="28"/>
        </w:rPr>
        <w:t>2010</w:t>
      </w:r>
      <w:r w:rsidR="00B114CC">
        <w:rPr>
          <w:rFonts w:eastAsia="Calibri"/>
          <w:sz w:val="28"/>
          <w:szCs w:val="28"/>
        </w:rPr>
        <w:t xml:space="preserve"> г.</w:t>
      </w:r>
      <w:r w:rsidRPr="0038689E">
        <w:rPr>
          <w:rFonts w:eastAsia="Calibri"/>
          <w:sz w:val="28"/>
          <w:szCs w:val="28"/>
        </w:rPr>
        <w:t xml:space="preserve"> </w:t>
      </w:r>
      <w:r w:rsidR="00B114CC" w:rsidRPr="0038689E">
        <w:rPr>
          <w:rFonts w:eastAsia="Calibri"/>
          <w:sz w:val="28"/>
          <w:szCs w:val="28"/>
        </w:rPr>
        <w:t xml:space="preserve">№ 210-ФЗ </w:t>
      </w:r>
      <w:r w:rsidRPr="0038689E">
        <w:rPr>
          <w:rFonts w:eastAsia="Calibri"/>
          <w:sz w:val="28"/>
          <w:szCs w:val="28"/>
        </w:rPr>
        <w:t xml:space="preserve">«Об организации предоставления </w:t>
      </w:r>
    </w:p>
    <w:p w:rsidR="009E3235" w:rsidRDefault="009E3235" w:rsidP="0065692D">
      <w:pPr>
        <w:ind w:left="567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государственных и муниципальных услуг», а также их должностных лиц, </w:t>
      </w:r>
      <w:r w:rsidR="00891B3E">
        <w:rPr>
          <w:rFonts w:eastAsia="Calibri"/>
          <w:sz w:val="28"/>
          <w:szCs w:val="28"/>
        </w:rPr>
        <w:t>р</w:t>
      </w:r>
      <w:r w:rsidR="00891B3E">
        <w:rPr>
          <w:rFonts w:eastAsia="Calibri"/>
          <w:sz w:val="28"/>
          <w:szCs w:val="28"/>
        </w:rPr>
        <w:t>а</w:t>
      </w:r>
      <w:r w:rsidR="00891B3E">
        <w:rPr>
          <w:rFonts w:eastAsia="Calibri"/>
          <w:sz w:val="28"/>
          <w:szCs w:val="28"/>
        </w:rPr>
        <w:t>ботников</w:t>
      </w:r>
    </w:p>
    <w:p w:rsidR="0038689E" w:rsidRPr="0038689E" w:rsidRDefault="0038689E" w:rsidP="0038689E">
      <w:pPr>
        <w:ind w:left="567"/>
        <w:jc w:val="both"/>
        <w:rPr>
          <w:rFonts w:eastAsia="Calibri"/>
          <w:sz w:val="28"/>
          <w:szCs w:val="28"/>
        </w:rPr>
      </w:pP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5.1. </w:t>
      </w:r>
      <w:proofErr w:type="gramStart"/>
      <w:r w:rsidRPr="00ED16B8">
        <w:rPr>
          <w:color w:val="000000" w:themeColor="text1"/>
          <w:sz w:val="28"/>
          <w:szCs w:val="28"/>
        </w:rPr>
        <w:t xml:space="preserve">Заявитель </w:t>
      </w:r>
      <w:r w:rsidR="00891B3E">
        <w:rPr>
          <w:color w:val="000000" w:themeColor="text1"/>
          <w:sz w:val="28"/>
          <w:szCs w:val="28"/>
        </w:rPr>
        <w:t>может обратиться с</w:t>
      </w:r>
      <w:r w:rsidRPr="00ED16B8">
        <w:rPr>
          <w:color w:val="000000" w:themeColor="text1"/>
          <w:sz w:val="28"/>
          <w:szCs w:val="28"/>
        </w:rPr>
        <w:t xml:space="preserve"> жалоб</w:t>
      </w:r>
      <w:r w:rsidR="00891B3E">
        <w:rPr>
          <w:color w:val="000000" w:themeColor="text1"/>
          <w:sz w:val="28"/>
          <w:szCs w:val="28"/>
        </w:rPr>
        <w:t>ой</w:t>
      </w:r>
      <w:r w:rsidRPr="00ED16B8">
        <w:rPr>
          <w:color w:val="000000" w:themeColor="text1"/>
          <w:sz w:val="28"/>
          <w:szCs w:val="28"/>
        </w:rPr>
        <w:t xml:space="preserve"> на решени</w:t>
      </w:r>
      <w:r>
        <w:rPr>
          <w:color w:val="000000" w:themeColor="text1"/>
          <w:sz w:val="28"/>
          <w:szCs w:val="28"/>
        </w:rPr>
        <w:t>я</w:t>
      </w:r>
      <w:r w:rsidRPr="00ED16B8">
        <w:rPr>
          <w:color w:val="000000" w:themeColor="text1"/>
          <w:sz w:val="28"/>
          <w:szCs w:val="28"/>
        </w:rPr>
        <w:t xml:space="preserve"> и действи</w:t>
      </w:r>
      <w:r>
        <w:rPr>
          <w:color w:val="000000" w:themeColor="text1"/>
          <w:sz w:val="28"/>
          <w:szCs w:val="28"/>
        </w:rPr>
        <w:t>я</w:t>
      </w:r>
      <w:r w:rsidRPr="00ED16B8">
        <w:rPr>
          <w:color w:val="000000" w:themeColor="text1"/>
          <w:sz w:val="28"/>
          <w:szCs w:val="28"/>
        </w:rPr>
        <w:t xml:space="preserve"> (бе</w:t>
      </w:r>
      <w:r w:rsidRPr="00ED16B8">
        <w:rPr>
          <w:color w:val="000000" w:themeColor="text1"/>
          <w:sz w:val="28"/>
          <w:szCs w:val="28"/>
        </w:rPr>
        <w:t>з</w:t>
      </w:r>
      <w:r w:rsidRPr="00ED16B8">
        <w:rPr>
          <w:color w:val="000000" w:themeColor="text1"/>
          <w:sz w:val="28"/>
          <w:szCs w:val="28"/>
        </w:rPr>
        <w:t xml:space="preserve">действие) </w:t>
      </w:r>
      <w:r>
        <w:rPr>
          <w:color w:val="000000" w:themeColor="text1"/>
          <w:sz w:val="28"/>
          <w:szCs w:val="28"/>
        </w:rPr>
        <w:t>д</w:t>
      </w:r>
      <w:r w:rsidRPr="00ED16B8">
        <w:rPr>
          <w:color w:val="000000" w:themeColor="text1"/>
          <w:sz w:val="28"/>
          <w:szCs w:val="28"/>
        </w:rPr>
        <w:t xml:space="preserve">епартамента, </w:t>
      </w:r>
      <w:r w:rsidR="00891B3E">
        <w:rPr>
          <w:color w:val="000000" w:themeColor="text1"/>
          <w:sz w:val="28"/>
          <w:szCs w:val="28"/>
        </w:rPr>
        <w:t>а также</w:t>
      </w:r>
      <w:r w:rsidRPr="00ED16B8">
        <w:rPr>
          <w:color w:val="000000" w:themeColor="text1"/>
          <w:sz w:val="28"/>
          <w:szCs w:val="28"/>
        </w:rPr>
        <w:t xml:space="preserve"> должностных лиц, </w:t>
      </w:r>
      <w:r w:rsidR="00891B3E">
        <w:rPr>
          <w:color w:val="000000" w:themeColor="text1"/>
          <w:sz w:val="28"/>
          <w:szCs w:val="28"/>
        </w:rPr>
        <w:t xml:space="preserve">муниципальных служащих департамента, либо </w:t>
      </w:r>
      <w:r w:rsidRPr="00ED16B8">
        <w:rPr>
          <w:color w:val="000000" w:themeColor="text1"/>
          <w:sz w:val="28"/>
          <w:szCs w:val="28"/>
        </w:rPr>
        <w:t xml:space="preserve">МФЦ, </w:t>
      </w:r>
      <w:r w:rsidR="00891B3E">
        <w:rPr>
          <w:color w:val="000000" w:themeColor="text1"/>
          <w:sz w:val="28"/>
          <w:szCs w:val="28"/>
        </w:rPr>
        <w:t>руководителя и (или)</w:t>
      </w:r>
      <w:r w:rsidRPr="00ED16B8">
        <w:rPr>
          <w:color w:val="000000" w:themeColor="text1"/>
          <w:sz w:val="28"/>
          <w:szCs w:val="28"/>
        </w:rPr>
        <w:t xml:space="preserve"> работник</w:t>
      </w:r>
      <w:r>
        <w:rPr>
          <w:color w:val="000000" w:themeColor="text1"/>
          <w:sz w:val="28"/>
          <w:szCs w:val="28"/>
        </w:rPr>
        <w:t>ов</w:t>
      </w:r>
      <w:r w:rsidR="00891B3E">
        <w:rPr>
          <w:color w:val="000000" w:themeColor="text1"/>
          <w:sz w:val="28"/>
          <w:szCs w:val="28"/>
        </w:rPr>
        <w:t xml:space="preserve"> МФЦ</w:t>
      </w:r>
      <w:r w:rsidRPr="00ED16B8">
        <w:rPr>
          <w:color w:val="000000" w:themeColor="text1"/>
          <w:sz w:val="28"/>
          <w:szCs w:val="28"/>
        </w:rPr>
        <w:t>, организ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 xml:space="preserve">ций, привлекаемых МФЦ в соответствии с частью 1.1 статьи 16 </w:t>
      </w:r>
      <w:r w:rsidR="00E77E4C">
        <w:rPr>
          <w:color w:val="000000" w:themeColor="text1"/>
          <w:sz w:val="28"/>
          <w:szCs w:val="28"/>
        </w:rPr>
        <w:t>Федерального закона от </w:t>
      </w:r>
      <w:r w:rsidRPr="00ED16B8"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="00891B3E">
        <w:rPr>
          <w:color w:val="000000" w:themeColor="text1"/>
          <w:sz w:val="28"/>
          <w:szCs w:val="28"/>
        </w:rPr>
        <w:t> </w:t>
      </w:r>
      <w:r w:rsidRPr="00ED16B8">
        <w:rPr>
          <w:color w:val="000000" w:themeColor="text1"/>
          <w:sz w:val="28"/>
          <w:szCs w:val="28"/>
        </w:rPr>
        <w:t>210-ФЗ «Об организации предоставления госуда</w:t>
      </w:r>
      <w:r w:rsidRPr="00ED16B8">
        <w:rPr>
          <w:color w:val="000000" w:themeColor="text1"/>
          <w:sz w:val="28"/>
          <w:szCs w:val="28"/>
        </w:rPr>
        <w:t>р</w:t>
      </w:r>
      <w:r w:rsidRPr="00ED16B8">
        <w:rPr>
          <w:color w:val="000000" w:themeColor="text1"/>
          <w:sz w:val="28"/>
          <w:szCs w:val="28"/>
        </w:rPr>
        <w:t xml:space="preserve">ственных и муниципальных услуг», </w:t>
      </w:r>
      <w:r w:rsidR="00891B3E">
        <w:rPr>
          <w:color w:val="000000" w:themeColor="text1"/>
          <w:sz w:val="28"/>
          <w:szCs w:val="28"/>
        </w:rPr>
        <w:t>участвующих в предоставлении муниц</w:t>
      </w:r>
      <w:r w:rsidR="00891B3E">
        <w:rPr>
          <w:color w:val="000000" w:themeColor="text1"/>
          <w:sz w:val="28"/>
          <w:szCs w:val="28"/>
        </w:rPr>
        <w:t>и</w:t>
      </w:r>
      <w:r w:rsidR="00891B3E">
        <w:rPr>
          <w:color w:val="000000" w:themeColor="text1"/>
          <w:sz w:val="28"/>
          <w:szCs w:val="28"/>
        </w:rPr>
        <w:t>пальной услуги</w:t>
      </w:r>
      <w:r>
        <w:rPr>
          <w:color w:val="000000" w:themeColor="text1"/>
          <w:sz w:val="28"/>
          <w:szCs w:val="28"/>
        </w:rPr>
        <w:t>,</w:t>
      </w:r>
      <w:r w:rsidRPr="00ED16B8">
        <w:rPr>
          <w:color w:val="000000" w:themeColor="text1"/>
          <w:sz w:val="28"/>
          <w:szCs w:val="28"/>
        </w:rPr>
        <w:t xml:space="preserve"> в том числе в следующих</w:t>
      </w:r>
      <w:proofErr w:type="gramEnd"/>
      <w:r w:rsidRPr="00ED16B8">
        <w:rPr>
          <w:color w:val="000000" w:themeColor="text1"/>
          <w:sz w:val="28"/>
          <w:szCs w:val="28"/>
        </w:rPr>
        <w:t xml:space="preserve"> </w:t>
      </w:r>
      <w:proofErr w:type="gramStart"/>
      <w:r w:rsidRPr="00ED16B8">
        <w:rPr>
          <w:color w:val="000000" w:themeColor="text1"/>
          <w:sz w:val="28"/>
          <w:szCs w:val="28"/>
        </w:rPr>
        <w:t>случаях</w:t>
      </w:r>
      <w:proofErr w:type="gramEnd"/>
      <w:r w:rsidRPr="00ED16B8">
        <w:rPr>
          <w:color w:val="000000" w:themeColor="text1"/>
          <w:sz w:val="28"/>
          <w:szCs w:val="28"/>
        </w:rPr>
        <w:t>:</w:t>
      </w: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109AA">
        <w:rPr>
          <w:color w:val="000000" w:themeColor="text1"/>
          <w:spacing w:val="6"/>
          <w:sz w:val="28"/>
          <w:szCs w:val="28"/>
        </w:rPr>
        <w:t>5.1.1. Нарушение срока регистрации заявления и запроса, указанного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ED16B8">
        <w:rPr>
          <w:color w:val="000000" w:themeColor="text1"/>
          <w:sz w:val="28"/>
          <w:szCs w:val="28"/>
        </w:rPr>
        <w:t>в статье 15.1 Федерального закона от 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D16B8">
        <w:rPr>
          <w:color w:val="000000" w:themeColor="text1"/>
          <w:sz w:val="28"/>
          <w:szCs w:val="28"/>
        </w:rPr>
        <w:t xml:space="preserve"> 210-ФЗ «Об организ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ции предоставления государственных и муниципальных услуг».</w:t>
      </w: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5.1.2. </w:t>
      </w:r>
      <w:r w:rsidRPr="00ED16B8">
        <w:rPr>
          <w:color w:val="000000" w:themeColor="text1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ED16B8">
        <w:rPr>
          <w:color w:val="000000" w:themeColor="text1"/>
          <w:sz w:val="28"/>
          <w:szCs w:val="28"/>
        </w:rPr>
        <w:t>В ук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</w:t>
      </w:r>
      <w:r w:rsidRPr="00ED16B8">
        <w:rPr>
          <w:color w:val="000000" w:themeColor="text1"/>
          <w:sz w:val="28"/>
          <w:szCs w:val="28"/>
        </w:rPr>
        <w:t>д</w:t>
      </w:r>
      <w:r w:rsidRPr="00ED16B8">
        <w:rPr>
          <w:color w:val="000000" w:themeColor="text1"/>
          <w:sz w:val="28"/>
          <w:szCs w:val="28"/>
        </w:rPr>
        <w:t xml:space="preserve">ке, определенном </w:t>
      </w:r>
      <w:hyperlink r:id="rId14" w:history="1">
        <w:r w:rsidRPr="00ED16B8">
          <w:rPr>
            <w:color w:val="000000" w:themeColor="text1"/>
            <w:sz w:val="28"/>
            <w:szCs w:val="28"/>
          </w:rPr>
          <w:t>частью 1.3 статьи 16</w:t>
        </w:r>
      </w:hyperlink>
      <w:r w:rsidRPr="00ED16B8">
        <w:rPr>
          <w:color w:val="000000" w:themeColor="text1"/>
          <w:sz w:val="28"/>
          <w:szCs w:val="28"/>
        </w:rPr>
        <w:t xml:space="preserve"> Федерального закона от 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</w:t>
      </w:r>
      <w:r w:rsidRPr="00ED16B8">
        <w:rPr>
          <w:color w:val="000000" w:themeColor="text1"/>
          <w:sz w:val="28"/>
          <w:szCs w:val="28"/>
        </w:rPr>
        <w:t>ь</w:t>
      </w:r>
      <w:r w:rsidRPr="00ED16B8">
        <w:rPr>
          <w:color w:val="000000" w:themeColor="text1"/>
          <w:sz w:val="28"/>
          <w:szCs w:val="28"/>
        </w:rPr>
        <w:t>ных услуг».</w:t>
      </w:r>
      <w:proofErr w:type="gramEnd"/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16B8">
        <w:rPr>
          <w:color w:val="000000" w:themeColor="text1"/>
          <w:sz w:val="28"/>
          <w:szCs w:val="28"/>
        </w:rPr>
        <w:t>5.1.3.</w:t>
      </w:r>
      <w:r>
        <w:rPr>
          <w:color w:val="000000" w:themeColor="text1"/>
          <w:sz w:val="28"/>
          <w:szCs w:val="28"/>
        </w:rPr>
        <w:t> </w:t>
      </w:r>
      <w:r w:rsidRPr="00ED16B8">
        <w:rPr>
          <w:color w:val="000000" w:themeColor="text1"/>
          <w:sz w:val="28"/>
          <w:szCs w:val="28"/>
        </w:rPr>
        <w:t>Требование у заявителя документов или информации либо осуще</w:t>
      </w:r>
      <w:r>
        <w:rPr>
          <w:color w:val="000000" w:themeColor="text1"/>
          <w:sz w:val="28"/>
          <w:szCs w:val="28"/>
        </w:rPr>
        <w:softHyphen/>
      </w:r>
      <w:r w:rsidRPr="00ED16B8">
        <w:rPr>
          <w:color w:val="000000" w:themeColor="text1"/>
          <w:sz w:val="28"/>
          <w:szCs w:val="28"/>
        </w:rPr>
        <w:t>ствления действий, представление или осуществление которых не предусмо</w:t>
      </w:r>
      <w:r w:rsidRPr="00ED16B8">
        <w:rPr>
          <w:color w:val="000000" w:themeColor="text1"/>
          <w:sz w:val="28"/>
          <w:szCs w:val="28"/>
        </w:rPr>
        <w:t>т</w:t>
      </w:r>
      <w:r w:rsidRPr="00ED16B8">
        <w:rPr>
          <w:color w:val="000000" w:themeColor="text1"/>
          <w:sz w:val="28"/>
          <w:szCs w:val="28"/>
        </w:rPr>
        <w:t xml:space="preserve">рено нормативными правовыми актами Российской Федерации, нормативными правовыми актами </w:t>
      </w:r>
      <w:r w:rsidR="00891B3E">
        <w:rPr>
          <w:color w:val="000000" w:themeColor="text1"/>
          <w:sz w:val="28"/>
          <w:szCs w:val="28"/>
        </w:rPr>
        <w:t>Волгоградской области</w:t>
      </w:r>
      <w:r w:rsidRPr="00ED16B8">
        <w:rPr>
          <w:color w:val="000000" w:themeColor="text1"/>
          <w:sz w:val="28"/>
          <w:szCs w:val="28"/>
        </w:rPr>
        <w:t>, муниципальными правовыми акт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 xml:space="preserve">ми </w:t>
      </w:r>
      <w:r>
        <w:rPr>
          <w:color w:val="000000" w:themeColor="text1"/>
          <w:sz w:val="28"/>
          <w:szCs w:val="28"/>
        </w:rPr>
        <w:t xml:space="preserve">Волгограда </w:t>
      </w:r>
      <w:r w:rsidRPr="00ED16B8">
        <w:rPr>
          <w:color w:val="000000" w:themeColor="text1"/>
          <w:sz w:val="28"/>
          <w:szCs w:val="28"/>
        </w:rPr>
        <w:t>для предоставления муниципальной услуги.</w:t>
      </w: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5.1.4. </w:t>
      </w:r>
      <w:r w:rsidRPr="00ED16B8">
        <w:rPr>
          <w:color w:val="000000" w:themeColor="text1"/>
          <w:sz w:val="28"/>
          <w:szCs w:val="28"/>
        </w:rPr>
        <w:t xml:space="preserve">Отказ в приеме </w:t>
      </w:r>
      <w:r w:rsidR="00453E26" w:rsidRPr="00ED16B8">
        <w:rPr>
          <w:color w:val="000000" w:themeColor="text1"/>
          <w:sz w:val="28"/>
          <w:szCs w:val="28"/>
        </w:rPr>
        <w:t xml:space="preserve">у заявителя </w:t>
      </w:r>
      <w:r w:rsidRPr="00ED16B8">
        <w:rPr>
          <w:color w:val="000000" w:themeColor="text1"/>
          <w:sz w:val="28"/>
          <w:szCs w:val="28"/>
        </w:rPr>
        <w:t>документов, представление которых предусмотрено нормативными правовыми актами Российской Федерации, но</w:t>
      </w:r>
      <w:r w:rsidRPr="00ED16B8">
        <w:rPr>
          <w:color w:val="000000" w:themeColor="text1"/>
          <w:sz w:val="28"/>
          <w:szCs w:val="28"/>
        </w:rPr>
        <w:t>р</w:t>
      </w:r>
      <w:r w:rsidRPr="00ED16B8">
        <w:rPr>
          <w:color w:val="000000" w:themeColor="text1"/>
          <w:sz w:val="28"/>
          <w:szCs w:val="28"/>
        </w:rPr>
        <w:t>мативными правовыми актами Волгоградской области, муниципальными пр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вовыми актами Волгограда для пред</w:t>
      </w:r>
      <w:r w:rsidR="00453E26">
        <w:rPr>
          <w:color w:val="000000" w:themeColor="text1"/>
          <w:sz w:val="28"/>
          <w:szCs w:val="28"/>
        </w:rPr>
        <w:t>оставления муниципальной услуги</w:t>
      </w:r>
      <w:r w:rsidRPr="00ED16B8">
        <w:rPr>
          <w:color w:val="000000" w:themeColor="text1"/>
          <w:sz w:val="28"/>
          <w:szCs w:val="28"/>
        </w:rPr>
        <w:t xml:space="preserve">. </w:t>
      </w: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16B8">
        <w:rPr>
          <w:color w:val="000000" w:themeColor="text1"/>
          <w:sz w:val="28"/>
          <w:szCs w:val="28"/>
        </w:rPr>
        <w:t>5.1.5.</w:t>
      </w:r>
      <w:r>
        <w:rPr>
          <w:color w:val="000000" w:themeColor="text1"/>
          <w:sz w:val="28"/>
          <w:szCs w:val="28"/>
        </w:rPr>
        <w:t> </w:t>
      </w:r>
      <w:proofErr w:type="gramStart"/>
      <w:r w:rsidRPr="00ED16B8">
        <w:rPr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</w:t>
      </w:r>
      <w:r>
        <w:rPr>
          <w:color w:val="000000" w:themeColor="text1"/>
          <w:sz w:val="28"/>
          <w:szCs w:val="28"/>
        </w:rPr>
        <w:t xml:space="preserve">для </w:t>
      </w:r>
      <w:r w:rsidRPr="00ED16B8">
        <w:rPr>
          <w:color w:val="000000" w:themeColor="text1"/>
          <w:sz w:val="28"/>
          <w:szCs w:val="28"/>
        </w:rPr>
        <w:t>отказа не предусмотрены федеральными законами и принятыми в соотве</w:t>
      </w:r>
      <w:r w:rsidRPr="00ED16B8">
        <w:rPr>
          <w:color w:val="000000" w:themeColor="text1"/>
          <w:sz w:val="28"/>
          <w:szCs w:val="28"/>
        </w:rPr>
        <w:t>т</w:t>
      </w:r>
      <w:r w:rsidRPr="00ED16B8">
        <w:rPr>
          <w:color w:val="000000" w:themeColor="text1"/>
          <w:sz w:val="28"/>
          <w:szCs w:val="28"/>
        </w:rPr>
        <w:t>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Волгограда.</w:t>
      </w:r>
      <w:proofErr w:type="gramEnd"/>
      <w:r w:rsidRPr="00ED16B8">
        <w:rPr>
          <w:color w:val="000000" w:themeColor="text1"/>
          <w:sz w:val="28"/>
          <w:szCs w:val="28"/>
        </w:rPr>
        <w:t xml:space="preserve"> </w:t>
      </w:r>
      <w:proofErr w:type="gramStart"/>
      <w:r w:rsidRPr="00ED16B8">
        <w:rPr>
          <w:color w:val="000000" w:themeColor="text1"/>
          <w:sz w:val="28"/>
          <w:szCs w:val="28"/>
        </w:rPr>
        <w:t>В указанном случае досуде</w:t>
      </w:r>
      <w:r w:rsidRPr="00ED16B8">
        <w:rPr>
          <w:color w:val="000000" w:themeColor="text1"/>
          <w:sz w:val="28"/>
          <w:szCs w:val="28"/>
        </w:rPr>
        <w:t>б</w:t>
      </w:r>
      <w:r w:rsidRPr="00ED16B8">
        <w:rPr>
          <w:color w:val="000000" w:themeColor="text1"/>
          <w:sz w:val="28"/>
          <w:szCs w:val="28"/>
        </w:rPr>
        <w:t xml:space="preserve"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ED16B8">
        <w:rPr>
          <w:color w:val="000000" w:themeColor="text1"/>
          <w:sz w:val="28"/>
          <w:szCs w:val="28"/>
        </w:rPr>
        <w:lastRenderedPageBreak/>
        <w:t>муниципальн</w:t>
      </w:r>
      <w:r>
        <w:rPr>
          <w:color w:val="000000" w:themeColor="text1"/>
          <w:sz w:val="28"/>
          <w:szCs w:val="28"/>
        </w:rPr>
        <w:t>ой</w:t>
      </w:r>
      <w:r w:rsidRPr="00ED16B8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 xml:space="preserve"> в полном объеме в порядке, определенном </w:t>
      </w:r>
      <w:hyperlink r:id="rId15" w:history="1">
        <w:r w:rsidRPr="00ED16B8">
          <w:rPr>
            <w:color w:val="000000" w:themeColor="text1"/>
            <w:sz w:val="28"/>
            <w:szCs w:val="28"/>
          </w:rPr>
          <w:t>частью 1.3 статьи 16</w:t>
        </w:r>
      </w:hyperlink>
      <w:r w:rsidRPr="00ED16B8">
        <w:rPr>
          <w:color w:val="000000" w:themeColor="text1"/>
          <w:sz w:val="28"/>
          <w:szCs w:val="28"/>
        </w:rPr>
        <w:t xml:space="preserve"> Федерального закона от 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услуг». </w:t>
      </w:r>
      <w:proofErr w:type="gramEnd"/>
    </w:p>
    <w:p w:rsidR="00B114CC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16B8">
        <w:rPr>
          <w:color w:val="000000" w:themeColor="text1"/>
          <w:sz w:val="28"/>
          <w:szCs w:val="28"/>
        </w:rPr>
        <w:t>5.1.6.</w:t>
      </w:r>
      <w:r>
        <w:rPr>
          <w:color w:val="000000" w:themeColor="text1"/>
          <w:sz w:val="28"/>
          <w:szCs w:val="28"/>
        </w:rPr>
        <w:t> </w:t>
      </w:r>
      <w:r w:rsidRPr="00ED16B8">
        <w:rPr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ED16B8">
        <w:rPr>
          <w:color w:val="000000" w:themeColor="text1"/>
          <w:sz w:val="28"/>
          <w:szCs w:val="28"/>
        </w:rPr>
        <w:t>й</w:t>
      </w:r>
      <w:r w:rsidRPr="00ED16B8">
        <w:rPr>
          <w:color w:val="000000" w:themeColor="text1"/>
          <w:sz w:val="28"/>
          <w:szCs w:val="28"/>
        </w:rPr>
        <w:t xml:space="preserve">ской Федерации, нормативными правовыми актами Волгоградской области, </w:t>
      </w:r>
      <w:r>
        <w:rPr>
          <w:color w:val="000000" w:themeColor="text1"/>
          <w:sz w:val="28"/>
          <w:szCs w:val="28"/>
        </w:rPr>
        <w:br/>
      </w:r>
      <w:r w:rsidRPr="00ED16B8">
        <w:rPr>
          <w:color w:val="000000" w:themeColor="text1"/>
          <w:sz w:val="28"/>
          <w:szCs w:val="28"/>
        </w:rPr>
        <w:t>муниципальными правовыми актами Волгограда.</w:t>
      </w: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E35F3">
        <w:rPr>
          <w:color w:val="000000" w:themeColor="text1"/>
          <w:spacing w:val="-10"/>
          <w:sz w:val="28"/>
          <w:szCs w:val="28"/>
        </w:rPr>
        <w:t>5.1.7. </w:t>
      </w:r>
      <w:proofErr w:type="gramStart"/>
      <w:r w:rsidRPr="007E35F3">
        <w:rPr>
          <w:color w:val="000000" w:themeColor="text1"/>
          <w:spacing w:val="-10"/>
          <w:sz w:val="28"/>
          <w:szCs w:val="28"/>
        </w:rPr>
        <w:t>Отказ департамента, должностн</w:t>
      </w:r>
      <w:r w:rsidR="00891B3E">
        <w:rPr>
          <w:color w:val="000000" w:themeColor="text1"/>
          <w:spacing w:val="-10"/>
          <w:sz w:val="28"/>
          <w:szCs w:val="28"/>
        </w:rPr>
        <w:t>ых лиц, муниципальных служащих д</w:t>
      </w:r>
      <w:r w:rsidR="00891B3E">
        <w:rPr>
          <w:color w:val="000000" w:themeColor="text1"/>
          <w:spacing w:val="-10"/>
          <w:sz w:val="28"/>
          <w:szCs w:val="28"/>
        </w:rPr>
        <w:t>е</w:t>
      </w:r>
      <w:r w:rsidR="00891B3E">
        <w:rPr>
          <w:color w:val="000000" w:themeColor="text1"/>
          <w:spacing w:val="-10"/>
          <w:sz w:val="28"/>
          <w:szCs w:val="28"/>
        </w:rPr>
        <w:t>партамента либо</w:t>
      </w:r>
      <w:r w:rsidRPr="007E35F3">
        <w:rPr>
          <w:color w:val="000000" w:themeColor="text1"/>
          <w:spacing w:val="-10"/>
          <w:sz w:val="28"/>
          <w:szCs w:val="28"/>
        </w:rPr>
        <w:t xml:space="preserve"> МФЦ,</w:t>
      </w:r>
      <w:r w:rsidRPr="00ED16B8">
        <w:rPr>
          <w:color w:val="000000" w:themeColor="text1"/>
          <w:sz w:val="28"/>
          <w:szCs w:val="28"/>
        </w:rPr>
        <w:t xml:space="preserve"> работника МФЦ в исправлении допущенных </w:t>
      </w:r>
      <w:r w:rsidR="00891B3E">
        <w:rPr>
          <w:color w:val="000000" w:themeColor="text1"/>
          <w:sz w:val="28"/>
          <w:szCs w:val="28"/>
        </w:rPr>
        <w:t xml:space="preserve">ими </w:t>
      </w:r>
      <w:r w:rsidRPr="00ED16B8">
        <w:rPr>
          <w:color w:val="000000" w:themeColor="text1"/>
          <w:sz w:val="28"/>
          <w:szCs w:val="28"/>
        </w:rPr>
        <w:t>опеч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ток и ошибок в выданных в результате предоставления муниципальной услуги</w:t>
      </w:r>
      <w:r w:rsidR="00891B3E" w:rsidRPr="00891B3E">
        <w:rPr>
          <w:color w:val="000000" w:themeColor="text1"/>
          <w:sz w:val="28"/>
          <w:szCs w:val="28"/>
        </w:rPr>
        <w:t xml:space="preserve"> </w:t>
      </w:r>
      <w:r w:rsidR="00891B3E" w:rsidRPr="00ED16B8">
        <w:rPr>
          <w:color w:val="000000" w:themeColor="text1"/>
          <w:sz w:val="28"/>
          <w:szCs w:val="28"/>
        </w:rPr>
        <w:t>документах</w:t>
      </w:r>
      <w:r w:rsidRPr="00ED16B8">
        <w:rPr>
          <w:color w:val="000000" w:themeColor="text1"/>
          <w:sz w:val="28"/>
          <w:szCs w:val="28"/>
        </w:rPr>
        <w:t>, либо нарушение установленного срока таких исправлений.</w:t>
      </w:r>
      <w:proofErr w:type="gramEnd"/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16B8">
        <w:rPr>
          <w:color w:val="000000" w:themeColor="text1"/>
          <w:sz w:val="28"/>
          <w:szCs w:val="28"/>
        </w:rPr>
        <w:t>5.1.8.</w:t>
      </w:r>
      <w:r>
        <w:rPr>
          <w:color w:val="000000" w:themeColor="text1"/>
          <w:sz w:val="28"/>
          <w:szCs w:val="28"/>
        </w:rPr>
        <w:t> </w:t>
      </w:r>
      <w:r w:rsidRPr="00ED16B8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16B8">
        <w:rPr>
          <w:color w:val="000000" w:themeColor="text1"/>
          <w:sz w:val="28"/>
          <w:szCs w:val="28"/>
        </w:rPr>
        <w:t>5.1.9.</w:t>
      </w:r>
      <w:r>
        <w:rPr>
          <w:color w:val="000000" w:themeColor="text1"/>
          <w:sz w:val="28"/>
          <w:szCs w:val="28"/>
        </w:rPr>
        <w:t> </w:t>
      </w:r>
      <w:proofErr w:type="gramStart"/>
      <w:r w:rsidRPr="00ED16B8">
        <w:rPr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</w:t>
      </w:r>
      <w:r>
        <w:rPr>
          <w:color w:val="000000" w:themeColor="text1"/>
          <w:sz w:val="28"/>
          <w:szCs w:val="28"/>
        </w:rPr>
        <w:br/>
      </w:r>
      <w:r w:rsidRPr="00ED16B8">
        <w:rPr>
          <w:color w:val="000000" w:themeColor="text1"/>
          <w:sz w:val="28"/>
          <w:szCs w:val="28"/>
        </w:rPr>
        <w:t>основания приостановления не предусмотрены федеральными законами и пр</w:t>
      </w:r>
      <w:r w:rsidRPr="00ED16B8"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>нятыми в соответствии с ними иными нормативными правовыми актами Ро</w:t>
      </w:r>
      <w:r w:rsidRPr="00ED16B8">
        <w:rPr>
          <w:color w:val="000000" w:themeColor="text1"/>
          <w:sz w:val="28"/>
          <w:szCs w:val="28"/>
        </w:rPr>
        <w:t>с</w:t>
      </w:r>
      <w:r w:rsidRPr="00ED16B8">
        <w:rPr>
          <w:color w:val="000000" w:themeColor="text1"/>
          <w:sz w:val="28"/>
          <w:szCs w:val="28"/>
        </w:rPr>
        <w:t>сийской Федерации, законами и иными нормативными правовыми актами Во</w:t>
      </w:r>
      <w:r w:rsidRPr="00ED16B8">
        <w:rPr>
          <w:color w:val="000000" w:themeColor="text1"/>
          <w:sz w:val="28"/>
          <w:szCs w:val="28"/>
        </w:rPr>
        <w:t>л</w:t>
      </w:r>
      <w:r w:rsidRPr="00ED16B8">
        <w:rPr>
          <w:color w:val="000000" w:themeColor="text1"/>
          <w:sz w:val="28"/>
          <w:szCs w:val="28"/>
        </w:rPr>
        <w:t>гоградской области, муниципальными правовыми актами Волгограда.</w:t>
      </w:r>
      <w:proofErr w:type="gramEnd"/>
      <w:r w:rsidRPr="00ED16B8">
        <w:rPr>
          <w:color w:val="000000" w:themeColor="text1"/>
          <w:sz w:val="28"/>
          <w:szCs w:val="28"/>
        </w:rPr>
        <w:t xml:space="preserve"> </w:t>
      </w:r>
      <w:proofErr w:type="gramStart"/>
      <w:r w:rsidRPr="00ED16B8">
        <w:rPr>
          <w:color w:val="000000" w:themeColor="text1"/>
          <w:sz w:val="28"/>
          <w:szCs w:val="28"/>
        </w:rPr>
        <w:t>В ук</w:t>
      </w:r>
      <w:r w:rsidRPr="00ED16B8">
        <w:rPr>
          <w:color w:val="000000" w:themeColor="text1"/>
          <w:sz w:val="28"/>
          <w:szCs w:val="28"/>
        </w:rPr>
        <w:t>а</w:t>
      </w:r>
      <w:r w:rsidRPr="00ED16B8">
        <w:rPr>
          <w:color w:val="000000" w:themeColor="text1"/>
          <w:sz w:val="28"/>
          <w:szCs w:val="28"/>
        </w:rPr>
        <w:t>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</w:t>
      </w:r>
      <w:r>
        <w:rPr>
          <w:color w:val="000000" w:themeColor="text1"/>
          <w:sz w:val="28"/>
          <w:szCs w:val="28"/>
        </w:rPr>
        <w:t>ой</w:t>
      </w:r>
      <w:r w:rsidRPr="00ED16B8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 xml:space="preserve"> в полном объеме в поря</w:t>
      </w:r>
      <w:r w:rsidRPr="00ED16B8">
        <w:rPr>
          <w:color w:val="000000" w:themeColor="text1"/>
          <w:sz w:val="28"/>
          <w:szCs w:val="28"/>
        </w:rPr>
        <w:t>д</w:t>
      </w:r>
      <w:r w:rsidRPr="00ED16B8">
        <w:rPr>
          <w:color w:val="000000" w:themeColor="text1"/>
          <w:sz w:val="28"/>
          <w:szCs w:val="28"/>
        </w:rPr>
        <w:t xml:space="preserve">ке, определенном </w:t>
      </w:r>
      <w:hyperlink r:id="rId16" w:history="1">
        <w:r w:rsidRPr="00ED16B8">
          <w:rPr>
            <w:color w:val="000000" w:themeColor="text1"/>
            <w:sz w:val="28"/>
            <w:szCs w:val="28"/>
          </w:rPr>
          <w:t>частью 1.3 статьи 16</w:t>
        </w:r>
      </w:hyperlink>
      <w:r w:rsidRPr="00ED16B8">
        <w:rPr>
          <w:color w:val="000000" w:themeColor="text1"/>
          <w:sz w:val="28"/>
          <w:szCs w:val="28"/>
        </w:rPr>
        <w:t xml:space="preserve"> Федерального закона от 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</w:t>
      </w:r>
      <w:r w:rsidRPr="00ED16B8">
        <w:rPr>
          <w:color w:val="000000" w:themeColor="text1"/>
          <w:sz w:val="28"/>
          <w:szCs w:val="28"/>
        </w:rPr>
        <w:t>ь</w:t>
      </w:r>
      <w:r w:rsidRPr="00ED16B8">
        <w:rPr>
          <w:color w:val="000000" w:themeColor="text1"/>
          <w:sz w:val="28"/>
          <w:szCs w:val="28"/>
        </w:rPr>
        <w:t xml:space="preserve">ных услуг». </w:t>
      </w:r>
      <w:proofErr w:type="gramEnd"/>
    </w:p>
    <w:p w:rsidR="00B114CC" w:rsidRPr="00ED16B8" w:rsidRDefault="00B114CC" w:rsidP="00B114C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16B8">
        <w:rPr>
          <w:color w:val="000000" w:themeColor="text1"/>
          <w:sz w:val="28"/>
          <w:szCs w:val="28"/>
        </w:rPr>
        <w:t>5.1.10.</w:t>
      </w:r>
      <w:r>
        <w:rPr>
          <w:color w:val="000000" w:themeColor="text1"/>
          <w:sz w:val="28"/>
          <w:szCs w:val="28"/>
        </w:rPr>
        <w:t> </w:t>
      </w:r>
      <w:proofErr w:type="gramStart"/>
      <w:r w:rsidRPr="00ED16B8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</w:t>
      </w:r>
      <w:r>
        <w:rPr>
          <w:color w:val="000000" w:themeColor="text1"/>
          <w:sz w:val="28"/>
          <w:szCs w:val="28"/>
        </w:rPr>
        <w:softHyphen/>
      </w:r>
      <w:r w:rsidRPr="00ED16B8">
        <w:rPr>
          <w:color w:val="000000" w:themeColor="text1"/>
          <w:sz w:val="28"/>
          <w:szCs w:val="28"/>
        </w:rPr>
        <w:t>ги документов или информации, отсутствие и (или) недостоверность кот</w:t>
      </w:r>
      <w:r w:rsidRPr="00ED16B8">
        <w:rPr>
          <w:color w:val="000000" w:themeColor="text1"/>
          <w:sz w:val="28"/>
          <w:szCs w:val="28"/>
        </w:rPr>
        <w:t>о</w:t>
      </w:r>
      <w:r w:rsidRPr="00ED16B8">
        <w:rPr>
          <w:color w:val="000000" w:themeColor="text1"/>
          <w:sz w:val="28"/>
          <w:szCs w:val="28"/>
        </w:rPr>
        <w:t>рых не указывались при первоначальном отказе в приеме документов, необх</w:t>
      </w:r>
      <w:r w:rsidRPr="00ED16B8">
        <w:rPr>
          <w:color w:val="000000" w:themeColor="text1"/>
          <w:sz w:val="28"/>
          <w:szCs w:val="28"/>
        </w:rPr>
        <w:t>о</w:t>
      </w:r>
      <w:r w:rsidRPr="00ED16B8">
        <w:rPr>
          <w:color w:val="000000" w:themeColor="text1"/>
          <w:sz w:val="28"/>
          <w:szCs w:val="28"/>
        </w:rPr>
        <w:t>димых для предоставления муниципальной услуги, либо в предоставлении м</w:t>
      </w:r>
      <w:r w:rsidRPr="00ED16B8">
        <w:rPr>
          <w:color w:val="000000" w:themeColor="text1"/>
          <w:sz w:val="28"/>
          <w:szCs w:val="28"/>
        </w:rPr>
        <w:t>у</w:t>
      </w:r>
      <w:r w:rsidRPr="00ED16B8">
        <w:rPr>
          <w:color w:val="000000" w:themeColor="text1"/>
          <w:sz w:val="28"/>
          <w:szCs w:val="28"/>
        </w:rPr>
        <w:t xml:space="preserve">ниципальной услуги, за исключением случаев, предусмотренных </w:t>
      </w:r>
      <w:hyperlink r:id="rId17" w:history="1">
        <w:r w:rsidRPr="00ED16B8">
          <w:rPr>
            <w:color w:val="000000" w:themeColor="text1"/>
            <w:sz w:val="28"/>
            <w:szCs w:val="28"/>
          </w:rPr>
          <w:t>пунктом 4 ч</w:t>
        </w:r>
        <w:r w:rsidRPr="00ED16B8">
          <w:rPr>
            <w:color w:val="000000" w:themeColor="text1"/>
            <w:sz w:val="28"/>
            <w:szCs w:val="28"/>
          </w:rPr>
          <w:t>а</w:t>
        </w:r>
        <w:r w:rsidRPr="00ED16B8">
          <w:rPr>
            <w:color w:val="000000" w:themeColor="text1"/>
            <w:sz w:val="28"/>
            <w:szCs w:val="28"/>
          </w:rPr>
          <w:t>сти 1 статьи 7</w:t>
        </w:r>
      </w:hyperlink>
      <w:r w:rsidRPr="00ED16B8">
        <w:rPr>
          <w:color w:val="000000" w:themeColor="text1"/>
          <w:sz w:val="28"/>
          <w:szCs w:val="28"/>
        </w:rPr>
        <w:t xml:space="preserve"> Федерального закона от 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D16B8">
        <w:rPr>
          <w:color w:val="000000" w:themeColor="text1"/>
          <w:sz w:val="28"/>
          <w:szCs w:val="28"/>
        </w:rPr>
        <w:t xml:space="preserve"> 210-ФЗ «Об орган</w:t>
      </w:r>
      <w:r w:rsidRPr="00ED16B8"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  <w:proofErr w:type="gramEnd"/>
      <w:r w:rsidRPr="00ED16B8">
        <w:rPr>
          <w:color w:val="000000" w:themeColor="text1"/>
          <w:sz w:val="28"/>
          <w:szCs w:val="28"/>
        </w:rPr>
        <w:t xml:space="preserve"> </w:t>
      </w:r>
      <w:proofErr w:type="gramStart"/>
      <w:r w:rsidRPr="00ED16B8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D16B8">
        <w:rPr>
          <w:color w:val="000000" w:themeColor="text1"/>
          <w:sz w:val="28"/>
          <w:szCs w:val="28"/>
        </w:rPr>
        <w:t>е</w:t>
      </w:r>
      <w:r w:rsidRPr="00ED16B8">
        <w:rPr>
          <w:color w:val="000000" w:themeColor="text1"/>
          <w:sz w:val="28"/>
          <w:szCs w:val="28"/>
        </w:rPr>
        <w:t>ния и действия (бездействие) которого обжалуются, возложена функция по предоставлению муниципальн</w:t>
      </w:r>
      <w:r>
        <w:rPr>
          <w:color w:val="000000" w:themeColor="text1"/>
          <w:sz w:val="28"/>
          <w:szCs w:val="28"/>
        </w:rPr>
        <w:t>ой</w:t>
      </w:r>
      <w:r w:rsidRPr="00ED16B8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и</w:t>
      </w:r>
      <w:r w:rsidRPr="00ED16B8">
        <w:rPr>
          <w:color w:val="000000" w:themeColor="text1"/>
          <w:sz w:val="28"/>
          <w:szCs w:val="28"/>
        </w:rPr>
        <w:t xml:space="preserve"> в полном объеме в порядке, опред</w:t>
      </w:r>
      <w:r w:rsidRPr="00ED16B8">
        <w:rPr>
          <w:color w:val="000000" w:themeColor="text1"/>
          <w:sz w:val="28"/>
          <w:szCs w:val="28"/>
        </w:rPr>
        <w:t>е</w:t>
      </w:r>
      <w:r w:rsidRPr="00ED16B8">
        <w:rPr>
          <w:color w:val="000000" w:themeColor="text1"/>
          <w:sz w:val="28"/>
          <w:szCs w:val="28"/>
        </w:rPr>
        <w:t xml:space="preserve">ленном </w:t>
      </w:r>
      <w:hyperlink r:id="rId18" w:history="1">
        <w:r w:rsidR="00E77E4C">
          <w:rPr>
            <w:color w:val="000000" w:themeColor="text1"/>
            <w:sz w:val="28"/>
            <w:szCs w:val="28"/>
          </w:rPr>
          <w:t>частью 1.3 статьи </w:t>
        </w:r>
        <w:r w:rsidRPr="00ED16B8">
          <w:rPr>
            <w:color w:val="000000" w:themeColor="text1"/>
            <w:sz w:val="28"/>
            <w:szCs w:val="28"/>
          </w:rPr>
          <w:t>16</w:t>
        </w:r>
      </w:hyperlink>
      <w:r w:rsidRPr="00ED16B8">
        <w:rPr>
          <w:color w:val="000000" w:themeColor="text1"/>
          <w:sz w:val="28"/>
          <w:szCs w:val="28"/>
        </w:rPr>
        <w:t xml:space="preserve"> Федерального закона от 27</w:t>
      </w:r>
      <w:r>
        <w:rPr>
          <w:color w:val="000000" w:themeColor="text1"/>
          <w:sz w:val="28"/>
          <w:szCs w:val="28"/>
        </w:rPr>
        <w:t xml:space="preserve"> июля </w:t>
      </w:r>
      <w:r w:rsidRPr="00ED16B8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г.</w:t>
      </w:r>
      <w:r w:rsidRPr="00ED1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услуг». </w:t>
      </w:r>
      <w:proofErr w:type="gramEnd"/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5.2. </w:t>
      </w:r>
      <w:r w:rsidR="009E3235" w:rsidRPr="0038689E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Волгограда, департамент, МФЦ либо в соответствующий орган, являющийся учредителем МФЦ (далее </w:t>
      </w:r>
      <w:r w:rsidR="00B114CC">
        <w:rPr>
          <w:rFonts w:eastAsia="Calibri"/>
          <w:sz w:val="28"/>
          <w:szCs w:val="28"/>
        </w:rPr>
        <w:t>–</w:t>
      </w:r>
      <w:r w:rsidR="009E3235" w:rsidRPr="0038689E">
        <w:rPr>
          <w:rFonts w:eastAsia="Calibri"/>
          <w:sz w:val="28"/>
          <w:szCs w:val="28"/>
        </w:rPr>
        <w:t xml:space="preserve"> учредитель МФЦ). 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Жалоба на решения и действия (бездействие) руководителя департаме</w:t>
      </w:r>
      <w:r w:rsidRPr="0038689E">
        <w:rPr>
          <w:rFonts w:eastAsia="Calibri"/>
          <w:sz w:val="28"/>
          <w:szCs w:val="28"/>
        </w:rPr>
        <w:t>н</w:t>
      </w:r>
      <w:r w:rsidRPr="0038689E">
        <w:rPr>
          <w:rFonts w:eastAsia="Calibri"/>
          <w:sz w:val="28"/>
          <w:szCs w:val="28"/>
        </w:rPr>
        <w:t>та пода</w:t>
      </w:r>
      <w:r w:rsidR="00891B3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тся в администрацию Волгограда и рассматривается заместителем гл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вы Волгограда, координирующим деятельность департамента.</w:t>
      </w:r>
      <w:r w:rsidRPr="0038689E">
        <w:rPr>
          <w:sz w:val="28"/>
          <w:szCs w:val="28"/>
        </w:rPr>
        <w:t xml:space="preserve"> </w:t>
      </w:r>
      <w:r w:rsidRPr="0038689E">
        <w:rPr>
          <w:rFonts w:eastAsia="Calibri"/>
          <w:sz w:val="28"/>
          <w:szCs w:val="28"/>
        </w:rPr>
        <w:t>Жалоба на де</w:t>
      </w:r>
      <w:r w:rsidRPr="0038689E">
        <w:rPr>
          <w:rFonts w:eastAsia="Calibri"/>
          <w:sz w:val="28"/>
          <w:szCs w:val="28"/>
        </w:rPr>
        <w:t>й</w:t>
      </w:r>
      <w:r w:rsidRPr="0038689E">
        <w:rPr>
          <w:rFonts w:eastAsia="Calibri"/>
          <w:sz w:val="28"/>
          <w:szCs w:val="28"/>
        </w:rPr>
        <w:lastRenderedPageBreak/>
        <w:t>ствия (бездействие) и решения иных должностных лиц, муниципальных сл</w:t>
      </w:r>
      <w:r w:rsidRPr="0038689E">
        <w:rPr>
          <w:rFonts w:eastAsia="Calibri"/>
          <w:sz w:val="28"/>
          <w:szCs w:val="28"/>
        </w:rPr>
        <w:t>у</w:t>
      </w:r>
      <w:r w:rsidRPr="0038689E">
        <w:rPr>
          <w:rFonts w:eastAsia="Calibri"/>
          <w:sz w:val="28"/>
          <w:szCs w:val="28"/>
        </w:rPr>
        <w:t>жащих департамента подается в департамент и рассматривает</w:t>
      </w:r>
      <w:r w:rsidR="00B114CC">
        <w:rPr>
          <w:rFonts w:eastAsia="Calibri"/>
          <w:sz w:val="28"/>
          <w:szCs w:val="28"/>
        </w:rPr>
        <w:t xml:space="preserve">ся руководителем департамента. </w:t>
      </w:r>
      <w:r w:rsidRPr="0038689E">
        <w:rPr>
          <w:rFonts w:eastAsia="Calibri"/>
          <w:sz w:val="28"/>
          <w:szCs w:val="28"/>
        </w:rPr>
        <w:t>Жалоба на решения и действия (бездействие) работника МФЦ пода</w:t>
      </w:r>
      <w:r w:rsidR="00891B3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тся руководителю МФЦ. Жалоб</w:t>
      </w:r>
      <w:r w:rsidR="00891B3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 xml:space="preserve"> на решения и действия (бездействие) МФЦ пода</w:t>
      </w:r>
      <w:r w:rsidR="00B114CC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тся учредителю МФЦ или должностному лицу, уполномоченному нормативным правовым актом Волгоградской области. Жалоба на решения и действия (бездействие) работников организаций, а также их работников, пр</w:t>
      </w:r>
      <w:r w:rsidRPr="0038689E">
        <w:rPr>
          <w:rFonts w:eastAsia="Calibri"/>
          <w:sz w:val="28"/>
          <w:szCs w:val="28"/>
        </w:rPr>
        <w:t>и</w:t>
      </w:r>
      <w:r w:rsidRPr="0038689E">
        <w:rPr>
          <w:rFonts w:eastAsia="Calibri"/>
          <w:sz w:val="28"/>
          <w:szCs w:val="28"/>
        </w:rPr>
        <w:t xml:space="preserve">влекаемых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38689E">
        <w:rPr>
          <w:rFonts w:eastAsia="Calibri"/>
          <w:sz w:val="28"/>
          <w:szCs w:val="28"/>
        </w:rPr>
        <w:t>, пода</w:t>
      </w:r>
      <w:r w:rsidR="00891B3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тся руководителям этих организаций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Жалоба на решения и действия (бездействие) департамента, должнос</w:t>
      </w:r>
      <w:r w:rsidRPr="0038689E">
        <w:rPr>
          <w:rFonts w:eastAsia="Calibri"/>
          <w:sz w:val="28"/>
          <w:szCs w:val="28"/>
        </w:rPr>
        <w:t>т</w:t>
      </w:r>
      <w:r w:rsidRPr="0038689E">
        <w:rPr>
          <w:rFonts w:eastAsia="Calibri"/>
          <w:sz w:val="28"/>
          <w:szCs w:val="28"/>
        </w:rPr>
        <w:t>ного лица департамента, муниципального служащего, руководителя департ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мента может быть направлена по почте, через МФЦ, с использованием инфо</w:t>
      </w:r>
      <w:r w:rsidRPr="0038689E">
        <w:rPr>
          <w:rFonts w:eastAsia="Calibri"/>
          <w:sz w:val="28"/>
          <w:szCs w:val="28"/>
        </w:rPr>
        <w:t>р</w:t>
      </w:r>
      <w:r w:rsidRPr="0038689E">
        <w:rPr>
          <w:rFonts w:eastAsia="Calibri"/>
          <w:sz w:val="28"/>
          <w:szCs w:val="28"/>
        </w:rPr>
        <w:t>мационно-телекоммуникационной сети «Интернет», официального сайта адм</w:t>
      </w:r>
      <w:r w:rsidRPr="0038689E">
        <w:rPr>
          <w:rFonts w:eastAsia="Calibri"/>
          <w:sz w:val="28"/>
          <w:szCs w:val="28"/>
        </w:rPr>
        <w:t>и</w:t>
      </w:r>
      <w:r w:rsidRPr="0038689E">
        <w:rPr>
          <w:rFonts w:eastAsia="Calibri"/>
          <w:sz w:val="28"/>
          <w:szCs w:val="28"/>
        </w:rPr>
        <w:t xml:space="preserve">нистрации Волгограда, департамента, </w:t>
      </w:r>
      <w:r w:rsidR="00B114CC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диного портала государственных и м</w:t>
      </w:r>
      <w:r w:rsidRPr="0038689E">
        <w:rPr>
          <w:rFonts w:eastAsia="Calibri"/>
          <w:sz w:val="28"/>
          <w:szCs w:val="28"/>
        </w:rPr>
        <w:t>у</w:t>
      </w:r>
      <w:r w:rsidRPr="0038689E">
        <w:rPr>
          <w:rFonts w:eastAsia="Calibri"/>
          <w:sz w:val="28"/>
          <w:szCs w:val="28"/>
        </w:rPr>
        <w:t xml:space="preserve">ниципальных услуг, </w:t>
      </w:r>
      <w:r w:rsidR="0090182B" w:rsidRPr="0038689E">
        <w:rPr>
          <w:rFonts w:eastAsia="Calibri"/>
          <w:sz w:val="28"/>
          <w:szCs w:val="28"/>
        </w:rPr>
        <w:t>официально</w:t>
      </w:r>
      <w:r w:rsidR="0090182B">
        <w:rPr>
          <w:rFonts w:eastAsia="Calibri"/>
          <w:sz w:val="28"/>
          <w:szCs w:val="28"/>
        </w:rPr>
        <w:t>го</w:t>
      </w:r>
      <w:r w:rsidR="0090182B" w:rsidRPr="0038689E">
        <w:rPr>
          <w:rFonts w:eastAsia="Calibri"/>
          <w:sz w:val="28"/>
          <w:szCs w:val="28"/>
        </w:rPr>
        <w:t xml:space="preserve"> портал</w:t>
      </w:r>
      <w:r w:rsidR="0090182B">
        <w:rPr>
          <w:rFonts w:eastAsia="Calibri"/>
          <w:sz w:val="28"/>
          <w:szCs w:val="28"/>
        </w:rPr>
        <w:t>а</w:t>
      </w:r>
      <w:r w:rsidR="0090182B" w:rsidRPr="0038689E">
        <w:rPr>
          <w:rFonts w:eastAsia="Calibri"/>
          <w:sz w:val="28"/>
          <w:szCs w:val="28"/>
        </w:rPr>
        <w:t xml:space="preserve"> Губернатора и Администрации Волгоградской области (</w:t>
      </w:r>
      <w:r w:rsidR="0090182B" w:rsidRPr="0038689E">
        <w:rPr>
          <w:rFonts w:eastAsia="Calibri"/>
          <w:sz w:val="28"/>
          <w:szCs w:val="28"/>
          <w:lang w:val="en-US"/>
        </w:rPr>
        <w:t>www</w:t>
      </w:r>
      <w:r w:rsidR="0090182B" w:rsidRPr="0038689E">
        <w:rPr>
          <w:rFonts w:eastAsia="Calibri"/>
          <w:sz w:val="28"/>
          <w:szCs w:val="28"/>
        </w:rPr>
        <w:t>.</w:t>
      </w:r>
      <w:proofErr w:type="spellStart"/>
      <w:r w:rsidR="0090182B" w:rsidRPr="0038689E">
        <w:rPr>
          <w:rFonts w:eastAsia="Calibri"/>
          <w:sz w:val="28"/>
          <w:szCs w:val="28"/>
          <w:lang w:val="en-US"/>
        </w:rPr>
        <w:t>volgograd</w:t>
      </w:r>
      <w:proofErr w:type="spellEnd"/>
      <w:r w:rsidR="0090182B" w:rsidRPr="0038689E">
        <w:rPr>
          <w:rFonts w:eastAsia="Calibri"/>
          <w:sz w:val="28"/>
          <w:szCs w:val="28"/>
        </w:rPr>
        <w:t>.</w:t>
      </w:r>
      <w:r w:rsidR="0090182B" w:rsidRPr="0038689E">
        <w:rPr>
          <w:rFonts w:eastAsia="Calibri"/>
          <w:sz w:val="28"/>
          <w:szCs w:val="28"/>
          <w:lang w:val="en-US"/>
        </w:rPr>
        <w:t>r</w:t>
      </w:r>
      <w:r w:rsidR="0090182B" w:rsidRPr="0038689E">
        <w:rPr>
          <w:rFonts w:eastAsia="Calibri"/>
          <w:sz w:val="28"/>
          <w:szCs w:val="28"/>
        </w:rPr>
        <w:t>u)</w:t>
      </w:r>
      <w:r w:rsidRPr="0038689E">
        <w:rPr>
          <w:rFonts w:eastAsia="Calibri"/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B114CC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 xml:space="preserve">диного портала государственных и муниципальных услуг, </w:t>
      </w:r>
      <w:r w:rsidR="0090182B" w:rsidRPr="0038689E">
        <w:rPr>
          <w:rFonts w:eastAsia="Calibri"/>
          <w:sz w:val="28"/>
          <w:szCs w:val="28"/>
        </w:rPr>
        <w:t>официально</w:t>
      </w:r>
      <w:r w:rsidR="0090182B">
        <w:rPr>
          <w:rFonts w:eastAsia="Calibri"/>
          <w:sz w:val="28"/>
          <w:szCs w:val="28"/>
        </w:rPr>
        <w:t>го</w:t>
      </w:r>
      <w:r w:rsidR="0090182B" w:rsidRPr="0038689E">
        <w:rPr>
          <w:rFonts w:eastAsia="Calibri"/>
          <w:sz w:val="28"/>
          <w:szCs w:val="28"/>
        </w:rPr>
        <w:t xml:space="preserve"> портал</w:t>
      </w:r>
      <w:r w:rsidR="0090182B">
        <w:rPr>
          <w:rFonts w:eastAsia="Calibri"/>
          <w:sz w:val="28"/>
          <w:szCs w:val="28"/>
        </w:rPr>
        <w:t>а</w:t>
      </w:r>
      <w:r w:rsidR="0090182B" w:rsidRPr="0038689E">
        <w:rPr>
          <w:rFonts w:eastAsia="Calibri"/>
          <w:sz w:val="28"/>
          <w:szCs w:val="28"/>
        </w:rPr>
        <w:t xml:space="preserve"> Г</w:t>
      </w:r>
      <w:r w:rsidR="0090182B" w:rsidRPr="0038689E">
        <w:rPr>
          <w:rFonts w:eastAsia="Calibri"/>
          <w:sz w:val="28"/>
          <w:szCs w:val="28"/>
        </w:rPr>
        <w:t>у</w:t>
      </w:r>
      <w:r w:rsidR="0090182B" w:rsidRPr="0038689E">
        <w:rPr>
          <w:rFonts w:eastAsia="Calibri"/>
          <w:sz w:val="28"/>
          <w:szCs w:val="28"/>
        </w:rPr>
        <w:t>бернатора и Администрации Волгоградской области (</w:t>
      </w:r>
      <w:r w:rsidR="0090182B" w:rsidRPr="0038689E">
        <w:rPr>
          <w:rFonts w:eastAsia="Calibri"/>
          <w:sz w:val="28"/>
          <w:szCs w:val="28"/>
          <w:lang w:val="en-US"/>
        </w:rPr>
        <w:t>www</w:t>
      </w:r>
      <w:r w:rsidR="0090182B" w:rsidRPr="0038689E">
        <w:rPr>
          <w:rFonts w:eastAsia="Calibri"/>
          <w:sz w:val="28"/>
          <w:szCs w:val="28"/>
        </w:rPr>
        <w:t>.</w:t>
      </w:r>
      <w:proofErr w:type="spellStart"/>
      <w:r w:rsidR="0090182B" w:rsidRPr="0038689E">
        <w:rPr>
          <w:rFonts w:eastAsia="Calibri"/>
          <w:sz w:val="28"/>
          <w:szCs w:val="28"/>
          <w:lang w:val="en-US"/>
        </w:rPr>
        <w:t>volgograd</w:t>
      </w:r>
      <w:proofErr w:type="spellEnd"/>
      <w:r w:rsidR="0090182B" w:rsidRPr="0038689E">
        <w:rPr>
          <w:rFonts w:eastAsia="Calibri"/>
          <w:sz w:val="28"/>
          <w:szCs w:val="28"/>
        </w:rPr>
        <w:t>.</w:t>
      </w:r>
      <w:r w:rsidR="0090182B" w:rsidRPr="0038689E">
        <w:rPr>
          <w:rFonts w:eastAsia="Calibri"/>
          <w:sz w:val="28"/>
          <w:szCs w:val="28"/>
          <w:lang w:val="en-US"/>
        </w:rPr>
        <w:t>r</w:t>
      </w:r>
      <w:r w:rsidR="0090182B" w:rsidRPr="0038689E">
        <w:rPr>
          <w:rFonts w:eastAsia="Calibri"/>
          <w:sz w:val="28"/>
          <w:szCs w:val="28"/>
        </w:rPr>
        <w:t>u)</w:t>
      </w:r>
      <w:r w:rsidRPr="0038689E">
        <w:rPr>
          <w:rFonts w:eastAsia="Calibri"/>
          <w:sz w:val="28"/>
          <w:szCs w:val="28"/>
        </w:rPr>
        <w:t>, а та</w:t>
      </w:r>
      <w:r w:rsidRPr="0038689E">
        <w:rPr>
          <w:rFonts w:eastAsia="Calibri"/>
          <w:sz w:val="28"/>
          <w:szCs w:val="28"/>
        </w:rPr>
        <w:t>к</w:t>
      </w:r>
      <w:r w:rsidRPr="0038689E">
        <w:rPr>
          <w:rFonts w:eastAsia="Calibri"/>
          <w:sz w:val="28"/>
          <w:szCs w:val="28"/>
        </w:rPr>
        <w:t xml:space="preserve">же может быть принята при личном приеме заявителя. 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 xml:space="preserve">Жалоба на решения и действия (бездействие) работников организаций, а также их работников, привлекаемых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</w:t>
      </w:r>
      <w:r w:rsidR="004F12C8" w:rsidRPr="00ED16B8">
        <w:rPr>
          <w:color w:val="000000" w:themeColor="text1"/>
          <w:sz w:val="28"/>
          <w:szCs w:val="28"/>
        </w:rPr>
        <w:t>о</w:t>
      </w:r>
      <w:r w:rsidR="004F12C8" w:rsidRPr="00ED16B8">
        <w:rPr>
          <w:color w:val="000000" w:themeColor="text1"/>
          <w:sz w:val="28"/>
          <w:szCs w:val="28"/>
        </w:rPr>
        <w:t>ставления государственных и муниципальных услуг»</w:t>
      </w:r>
      <w:r w:rsidR="00891B3E">
        <w:rPr>
          <w:color w:val="000000" w:themeColor="text1"/>
          <w:sz w:val="28"/>
          <w:szCs w:val="28"/>
        </w:rPr>
        <w:t>,</w:t>
      </w:r>
      <w:r w:rsidR="004F12C8">
        <w:rPr>
          <w:color w:val="000000" w:themeColor="text1"/>
          <w:sz w:val="28"/>
          <w:szCs w:val="28"/>
        </w:rPr>
        <w:t xml:space="preserve"> </w:t>
      </w:r>
      <w:r w:rsidRPr="0038689E">
        <w:rPr>
          <w:rFonts w:eastAsia="Calibri"/>
          <w:sz w:val="28"/>
          <w:szCs w:val="28"/>
        </w:rPr>
        <w:t>может быть направлена по почте, с использованием информационно-телекоммуникационной сети И</w:t>
      </w:r>
      <w:r w:rsidRPr="0038689E">
        <w:rPr>
          <w:rFonts w:eastAsia="Calibri"/>
          <w:sz w:val="28"/>
          <w:szCs w:val="28"/>
        </w:rPr>
        <w:t>н</w:t>
      </w:r>
      <w:r w:rsidRPr="0038689E">
        <w:rPr>
          <w:rFonts w:eastAsia="Calibri"/>
          <w:sz w:val="28"/>
          <w:szCs w:val="28"/>
        </w:rPr>
        <w:t xml:space="preserve">тернет, официальных сайтов этих организаций, </w:t>
      </w:r>
      <w:r w:rsidR="008201E2">
        <w:rPr>
          <w:rFonts w:eastAsia="Calibri"/>
          <w:sz w:val="28"/>
          <w:szCs w:val="28"/>
        </w:rPr>
        <w:t>е</w:t>
      </w:r>
      <w:r w:rsidR="008201E2" w:rsidRPr="0038689E">
        <w:rPr>
          <w:rFonts w:eastAsia="Calibri"/>
          <w:sz w:val="28"/>
          <w:szCs w:val="28"/>
        </w:rPr>
        <w:t>диного портала государстве</w:t>
      </w:r>
      <w:r w:rsidR="008201E2" w:rsidRPr="0038689E">
        <w:rPr>
          <w:rFonts w:eastAsia="Calibri"/>
          <w:sz w:val="28"/>
          <w:szCs w:val="28"/>
        </w:rPr>
        <w:t>н</w:t>
      </w:r>
      <w:r w:rsidR="008201E2" w:rsidRPr="0038689E">
        <w:rPr>
          <w:rFonts w:eastAsia="Calibri"/>
          <w:sz w:val="28"/>
          <w:szCs w:val="28"/>
        </w:rPr>
        <w:t>ных и муниципальных услуг</w:t>
      </w:r>
      <w:r w:rsidRPr="0038689E">
        <w:rPr>
          <w:rFonts w:eastAsia="Calibri"/>
          <w:sz w:val="28"/>
          <w:szCs w:val="28"/>
        </w:rPr>
        <w:t>, а также может быть</w:t>
      </w:r>
      <w:proofErr w:type="gramEnd"/>
      <w:r w:rsidRPr="0038689E">
        <w:rPr>
          <w:rFonts w:eastAsia="Calibri"/>
          <w:sz w:val="28"/>
          <w:szCs w:val="28"/>
        </w:rPr>
        <w:t xml:space="preserve"> </w:t>
      </w:r>
      <w:proofErr w:type="gramStart"/>
      <w:r w:rsidRPr="0038689E">
        <w:rPr>
          <w:rFonts w:eastAsia="Calibri"/>
          <w:sz w:val="28"/>
          <w:szCs w:val="28"/>
        </w:rPr>
        <w:t>принята</w:t>
      </w:r>
      <w:proofErr w:type="gramEnd"/>
      <w:r w:rsidRPr="0038689E">
        <w:rPr>
          <w:rFonts w:eastAsia="Calibri"/>
          <w:sz w:val="28"/>
          <w:szCs w:val="28"/>
        </w:rPr>
        <w:t xml:space="preserve"> при личном приеме заявителя.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="009E3235" w:rsidRPr="0038689E">
        <w:rPr>
          <w:rFonts w:eastAsia="Calibri"/>
          <w:sz w:val="28"/>
          <w:szCs w:val="28"/>
        </w:rPr>
        <w:t>Жалоба должна содержать: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наименование департамента, должностного лица и (или) муниципальн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го служащего департамента, МФЦ, руководителя и (или) работников МФЦ,</w:t>
      </w:r>
      <w:r w:rsidRPr="0038689E">
        <w:rPr>
          <w:sz w:val="28"/>
          <w:szCs w:val="28"/>
        </w:rPr>
        <w:t xml:space="preserve"> 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р</w:t>
      </w:r>
      <w:r w:rsidRPr="0038689E">
        <w:rPr>
          <w:rFonts w:eastAsia="Calibri"/>
          <w:sz w:val="28"/>
          <w:szCs w:val="28"/>
        </w:rPr>
        <w:t>ганизаций, привлекаемых МФЦ в соотв</w:t>
      </w:r>
      <w:r w:rsidR="004F12C8">
        <w:rPr>
          <w:rFonts w:eastAsia="Calibri"/>
          <w:sz w:val="28"/>
          <w:szCs w:val="28"/>
        </w:rPr>
        <w:t xml:space="preserve">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</w:t>
      </w:r>
      <w:r w:rsidR="004F12C8" w:rsidRPr="00ED16B8">
        <w:rPr>
          <w:color w:val="000000" w:themeColor="text1"/>
          <w:sz w:val="28"/>
          <w:szCs w:val="28"/>
        </w:rPr>
        <w:t>е</w:t>
      </w:r>
      <w:r w:rsidR="004F12C8" w:rsidRPr="00ED16B8">
        <w:rPr>
          <w:color w:val="000000" w:themeColor="text1"/>
          <w:sz w:val="28"/>
          <w:szCs w:val="28"/>
        </w:rPr>
        <w:t>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38689E">
        <w:rPr>
          <w:rFonts w:eastAsia="Calibri"/>
          <w:sz w:val="28"/>
          <w:szCs w:val="28"/>
        </w:rPr>
        <w:t>, их руководителей и (или) работн</w:t>
      </w:r>
      <w:r w:rsidRPr="0038689E">
        <w:rPr>
          <w:rFonts w:eastAsia="Calibri"/>
          <w:sz w:val="28"/>
          <w:szCs w:val="28"/>
        </w:rPr>
        <w:t>и</w:t>
      </w:r>
      <w:r w:rsidRPr="0038689E">
        <w:rPr>
          <w:rFonts w:eastAsia="Calibri"/>
          <w:sz w:val="28"/>
          <w:szCs w:val="28"/>
        </w:rPr>
        <w:t>ков</w:t>
      </w:r>
      <w:r w:rsidR="00891B3E">
        <w:rPr>
          <w:rFonts w:eastAsia="Calibri"/>
          <w:sz w:val="28"/>
          <w:szCs w:val="28"/>
        </w:rPr>
        <w:t>,</w:t>
      </w:r>
      <w:r w:rsidRPr="0038689E">
        <w:rPr>
          <w:rFonts w:eastAsia="Calibri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 xml:space="preserve">фамилию, имя, отчество (последнее </w:t>
      </w:r>
      <w:r w:rsidR="004F12C8">
        <w:rPr>
          <w:rFonts w:eastAsia="Calibri"/>
          <w:sz w:val="28"/>
          <w:szCs w:val="28"/>
        </w:rPr>
        <w:t>–</w:t>
      </w:r>
      <w:r w:rsidRPr="0038689E">
        <w:rPr>
          <w:rFonts w:eastAsia="Calibri"/>
          <w:sz w:val="28"/>
          <w:szCs w:val="28"/>
        </w:rPr>
        <w:t xml:space="preserve"> при наличии), сведения о месте жительства заявителя </w:t>
      </w:r>
      <w:r w:rsidR="004F12C8">
        <w:rPr>
          <w:rFonts w:eastAsia="Calibri"/>
          <w:sz w:val="28"/>
          <w:szCs w:val="28"/>
        </w:rPr>
        <w:t>–</w:t>
      </w:r>
      <w:r w:rsidRPr="0038689E">
        <w:rPr>
          <w:rFonts w:eastAsia="Calibri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91B3E">
        <w:rPr>
          <w:rFonts w:eastAsia="Calibri"/>
          <w:sz w:val="28"/>
          <w:szCs w:val="28"/>
        </w:rPr>
        <w:t>–</w:t>
      </w:r>
      <w:r w:rsidRPr="0038689E">
        <w:rPr>
          <w:rFonts w:eastAsia="Calibri"/>
          <w:sz w:val="28"/>
          <w:szCs w:val="28"/>
        </w:rPr>
        <w:t xml:space="preserve"> юридического лица, а также номер (номера) контак</w:t>
      </w:r>
      <w:r w:rsidRPr="0038689E">
        <w:rPr>
          <w:rFonts w:eastAsia="Calibri"/>
          <w:sz w:val="28"/>
          <w:szCs w:val="28"/>
        </w:rPr>
        <w:t>т</w:t>
      </w:r>
      <w:r w:rsidRPr="0038689E">
        <w:rPr>
          <w:rFonts w:eastAsia="Calibri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lastRenderedPageBreak/>
        <w:t>сведения об обжалуемых решениях и действиях (бездействии) департ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мента, должностного лица либо муниципального служащего департамента, МФЦ, руководителя и (или) работников МФЦ,</w:t>
      </w:r>
      <w:r w:rsidRPr="0038689E">
        <w:rPr>
          <w:sz w:val="28"/>
          <w:szCs w:val="28"/>
        </w:rPr>
        <w:t xml:space="preserve"> </w:t>
      </w:r>
      <w:r w:rsidRPr="0038689E">
        <w:rPr>
          <w:rFonts w:eastAsia="Calibri"/>
          <w:sz w:val="28"/>
          <w:szCs w:val="28"/>
        </w:rPr>
        <w:t xml:space="preserve">организаций, привлекаемых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</w:t>
      </w:r>
      <w:r w:rsidR="004F12C8" w:rsidRPr="00ED16B8">
        <w:rPr>
          <w:color w:val="000000" w:themeColor="text1"/>
          <w:sz w:val="28"/>
          <w:szCs w:val="28"/>
        </w:rPr>
        <w:t>и</w:t>
      </w:r>
      <w:r w:rsidR="004F12C8" w:rsidRPr="00ED16B8">
        <w:rPr>
          <w:color w:val="000000" w:themeColor="text1"/>
          <w:sz w:val="28"/>
          <w:szCs w:val="28"/>
        </w:rPr>
        <w:t>ципальных услуг»</w:t>
      </w:r>
      <w:r w:rsidRPr="0038689E">
        <w:rPr>
          <w:rFonts w:eastAsia="Calibri"/>
          <w:sz w:val="28"/>
          <w:szCs w:val="28"/>
        </w:rPr>
        <w:t>, их работников;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доводы, на основании которых заявитель не согласен с решением и де</w:t>
      </w:r>
      <w:r w:rsidRPr="0038689E">
        <w:rPr>
          <w:rFonts w:eastAsia="Calibri"/>
          <w:sz w:val="28"/>
          <w:szCs w:val="28"/>
        </w:rPr>
        <w:t>й</w:t>
      </w:r>
      <w:r w:rsidRPr="0038689E">
        <w:rPr>
          <w:rFonts w:eastAsia="Calibri"/>
          <w:sz w:val="28"/>
          <w:szCs w:val="28"/>
        </w:rPr>
        <w:t>ствиями (бездействием) департамента, должностного лица либо муниципальн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го служащего департамента, МФЦ, руководителя и (или) работников МФЦ, о</w:t>
      </w:r>
      <w:r w:rsidRPr="0038689E">
        <w:rPr>
          <w:rFonts w:eastAsia="Calibri"/>
          <w:sz w:val="28"/>
          <w:szCs w:val="28"/>
        </w:rPr>
        <w:t>р</w:t>
      </w:r>
      <w:r w:rsidRPr="0038689E">
        <w:rPr>
          <w:rFonts w:eastAsia="Calibri"/>
          <w:sz w:val="28"/>
          <w:szCs w:val="28"/>
        </w:rPr>
        <w:t xml:space="preserve">ганизаций, привлекаемых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</w:t>
      </w:r>
      <w:r w:rsidR="004F12C8" w:rsidRPr="00ED16B8">
        <w:rPr>
          <w:color w:val="000000" w:themeColor="text1"/>
          <w:sz w:val="28"/>
          <w:szCs w:val="28"/>
        </w:rPr>
        <w:t>е</w:t>
      </w:r>
      <w:r w:rsidR="004F12C8" w:rsidRPr="00ED16B8">
        <w:rPr>
          <w:color w:val="000000" w:themeColor="text1"/>
          <w:sz w:val="28"/>
          <w:szCs w:val="28"/>
        </w:rPr>
        <w:t>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38689E">
        <w:rPr>
          <w:rFonts w:eastAsia="Calibri"/>
          <w:sz w:val="28"/>
          <w:szCs w:val="28"/>
        </w:rPr>
        <w:t xml:space="preserve">, их работников. 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891B3E">
        <w:rPr>
          <w:rFonts w:eastAsia="Calibri"/>
          <w:spacing w:val="-4"/>
          <w:sz w:val="28"/>
          <w:szCs w:val="28"/>
        </w:rPr>
        <w:t>Заявителем могут быть представлены документы (при наличии), подтверж</w:t>
      </w:r>
      <w:r w:rsidR="00891B3E" w:rsidRPr="00891B3E">
        <w:rPr>
          <w:rFonts w:eastAsia="Calibri"/>
          <w:spacing w:val="-4"/>
          <w:sz w:val="28"/>
          <w:szCs w:val="28"/>
        </w:rPr>
        <w:softHyphen/>
      </w:r>
      <w:r w:rsidRPr="0038689E">
        <w:rPr>
          <w:rFonts w:eastAsia="Calibri"/>
          <w:sz w:val="28"/>
          <w:szCs w:val="28"/>
        </w:rPr>
        <w:t xml:space="preserve">дающие доводы заявителя, либо их копии. 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Заявитель имеет право на получение информации и документов, необх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димых для обоснования и рассмотрения жалобы.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5.4. </w:t>
      </w:r>
      <w:r w:rsidR="009E3235" w:rsidRPr="0038689E">
        <w:rPr>
          <w:rFonts w:eastAsia="Calibri"/>
          <w:sz w:val="28"/>
          <w:szCs w:val="28"/>
        </w:rPr>
        <w:t>Основанием для начала процедуры досудебного обжалования явл</w:t>
      </w:r>
      <w:r w:rsidR="009E3235" w:rsidRPr="0038689E">
        <w:rPr>
          <w:rFonts w:eastAsia="Calibri"/>
          <w:sz w:val="28"/>
          <w:szCs w:val="28"/>
        </w:rPr>
        <w:t>я</w:t>
      </w:r>
      <w:r w:rsidR="009E3235" w:rsidRPr="0038689E">
        <w:rPr>
          <w:rFonts w:eastAsia="Calibri"/>
          <w:sz w:val="28"/>
          <w:szCs w:val="28"/>
        </w:rPr>
        <w:t>ется поступление жалобы от заявителя. Регистрация жалобы осуществляется уполномоченным работником администрации Волгограда, департамента, МФЦ, учредител</w:t>
      </w:r>
      <w:r w:rsidR="00891B3E">
        <w:rPr>
          <w:rFonts w:eastAsia="Calibri"/>
          <w:sz w:val="28"/>
          <w:szCs w:val="28"/>
        </w:rPr>
        <w:t>я</w:t>
      </w:r>
      <w:r w:rsidR="009E3235" w:rsidRPr="0038689E">
        <w:rPr>
          <w:rFonts w:eastAsia="Calibri"/>
          <w:sz w:val="28"/>
          <w:szCs w:val="28"/>
        </w:rPr>
        <w:t xml:space="preserve"> МФЦ, организации, привлекаемой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</w:t>
      </w:r>
      <w:r w:rsidR="004F12C8" w:rsidRPr="00ED16B8">
        <w:rPr>
          <w:color w:val="000000" w:themeColor="text1"/>
          <w:sz w:val="28"/>
          <w:szCs w:val="28"/>
        </w:rPr>
        <w:t>а</w:t>
      </w:r>
      <w:r w:rsidR="004F12C8" w:rsidRPr="00ED16B8">
        <w:rPr>
          <w:color w:val="000000" w:themeColor="text1"/>
          <w:sz w:val="28"/>
          <w:szCs w:val="28"/>
        </w:rPr>
        <w:t>ции предоставления государственных и муниципальных услуг»</w:t>
      </w:r>
      <w:r w:rsidR="009E3235" w:rsidRPr="0038689E">
        <w:rPr>
          <w:rFonts w:eastAsia="Calibri"/>
          <w:sz w:val="28"/>
          <w:szCs w:val="28"/>
        </w:rPr>
        <w:t>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5.5.</w:t>
      </w:r>
      <w:r w:rsidR="0031032C">
        <w:rPr>
          <w:rFonts w:eastAsia="Calibri"/>
          <w:sz w:val="28"/>
          <w:szCs w:val="28"/>
        </w:rPr>
        <w:t> </w:t>
      </w:r>
      <w:proofErr w:type="gramStart"/>
      <w:r w:rsidRPr="0038689E">
        <w:rPr>
          <w:rFonts w:eastAsia="Calibri"/>
          <w:sz w:val="28"/>
          <w:szCs w:val="28"/>
        </w:rPr>
        <w:t xml:space="preserve">Жалоба, поступившая в администрацию Волгограда, департамент, МФЦ, учредителю МФЦ, </w:t>
      </w:r>
      <w:r w:rsidR="00891B3E">
        <w:rPr>
          <w:rFonts w:eastAsia="Calibri"/>
          <w:sz w:val="28"/>
          <w:szCs w:val="28"/>
        </w:rPr>
        <w:t xml:space="preserve">в </w:t>
      </w:r>
      <w:r w:rsidRPr="0038689E">
        <w:rPr>
          <w:rFonts w:eastAsia="Calibri"/>
          <w:sz w:val="28"/>
          <w:szCs w:val="28"/>
        </w:rPr>
        <w:t xml:space="preserve">организации, привлекаемые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891B3E">
        <w:rPr>
          <w:color w:val="000000" w:themeColor="text1"/>
          <w:sz w:val="28"/>
          <w:szCs w:val="28"/>
        </w:rPr>
        <w:t>,</w:t>
      </w:r>
      <w:r w:rsidR="004F12C8">
        <w:rPr>
          <w:color w:val="000000" w:themeColor="text1"/>
          <w:sz w:val="28"/>
          <w:szCs w:val="28"/>
        </w:rPr>
        <w:t xml:space="preserve"> </w:t>
      </w:r>
      <w:r w:rsidRPr="0038689E">
        <w:rPr>
          <w:rFonts w:eastAsia="Calibri"/>
          <w:sz w:val="28"/>
          <w:szCs w:val="28"/>
        </w:rPr>
        <w:t>по</w:t>
      </w:r>
      <w:r w:rsidRPr="0038689E">
        <w:rPr>
          <w:rFonts w:eastAsia="Calibri"/>
          <w:sz w:val="28"/>
          <w:szCs w:val="28"/>
        </w:rPr>
        <w:t>д</w:t>
      </w:r>
      <w:r w:rsidRPr="0038689E">
        <w:rPr>
          <w:rFonts w:eastAsia="Calibri"/>
          <w:sz w:val="28"/>
          <w:szCs w:val="28"/>
        </w:rPr>
        <w:t>лежит рассмотрению должностным лицом департамента, МФЦ, учредителя МФЦ, организации, привлекаем</w:t>
      </w:r>
      <w:r w:rsidR="00891B3E">
        <w:rPr>
          <w:rFonts w:eastAsia="Calibri"/>
          <w:sz w:val="28"/>
          <w:szCs w:val="28"/>
        </w:rPr>
        <w:t>ой</w:t>
      </w:r>
      <w:r w:rsidRPr="0038689E">
        <w:rPr>
          <w:rFonts w:eastAsia="Calibri"/>
          <w:sz w:val="28"/>
          <w:szCs w:val="28"/>
        </w:rPr>
        <w:t xml:space="preserve">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</w:t>
      </w:r>
      <w:proofErr w:type="gramEnd"/>
      <w:r w:rsidR="004F12C8">
        <w:rPr>
          <w:color w:val="000000" w:themeColor="text1"/>
          <w:sz w:val="28"/>
          <w:szCs w:val="28"/>
        </w:rPr>
        <w:t>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</w:t>
      </w:r>
      <w:r w:rsidR="004F12C8" w:rsidRPr="00ED16B8">
        <w:rPr>
          <w:color w:val="000000" w:themeColor="text1"/>
          <w:sz w:val="28"/>
          <w:szCs w:val="28"/>
        </w:rPr>
        <w:t>в</w:t>
      </w:r>
      <w:r w:rsidR="004F12C8" w:rsidRPr="00ED16B8">
        <w:rPr>
          <w:color w:val="000000" w:themeColor="text1"/>
          <w:sz w:val="28"/>
          <w:szCs w:val="28"/>
        </w:rPr>
        <w:t>ления государственных и муниципальных услуг»</w:t>
      </w:r>
      <w:r w:rsidR="00891B3E">
        <w:rPr>
          <w:color w:val="000000" w:themeColor="text1"/>
          <w:sz w:val="28"/>
          <w:szCs w:val="28"/>
        </w:rPr>
        <w:t>,</w:t>
      </w:r>
      <w:r w:rsidR="004F12C8">
        <w:rPr>
          <w:color w:val="000000" w:themeColor="text1"/>
          <w:sz w:val="28"/>
          <w:szCs w:val="28"/>
        </w:rPr>
        <w:t xml:space="preserve"> </w:t>
      </w:r>
      <w:proofErr w:type="gramStart"/>
      <w:r w:rsidRPr="0038689E">
        <w:rPr>
          <w:rFonts w:eastAsia="Calibri"/>
          <w:sz w:val="28"/>
          <w:szCs w:val="28"/>
        </w:rPr>
        <w:t>наделенным</w:t>
      </w:r>
      <w:proofErr w:type="gramEnd"/>
      <w:r w:rsidRPr="0038689E">
        <w:rPr>
          <w:rFonts w:eastAsia="Calibri"/>
          <w:sz w:val="28"/>
          <w:szCs w:val="28"/>
        </w:rPr>
        <w:t xml:space="preserve"> полномочиями по рассмотрению жалоб, в течение 15 рабочих дней со дня ее регистрации. В случае обжалования отказа департамента, должностного лица либо муниц</w:t>
      </w:r>
      <w:r w:rsidRPr="0038689E">
        <w:rPr>
          <w:rFonts w:eastAsia="Calibri"/>
          <w:sz w:val="28"/>
          <w:szCs w:val="28"/>
        </w:rPr>
        <w:t>и</w:t>
      </w:r>
      <w:r w:rsidRPr="0038689E">
        <w:rPr>
          <w:rFonts w:eastAsia="Calibri"/>
          <w:sz w:val="28"/>
          <w:szCs w:val="28"/>
        </w:rPr>
        <w:t xml:space="preserve">пального служащего </w:t>
      </w:r>
      <w:proofErr w:type="gramStart"/>
      <w:r w:rsidRPr="0038689E">
        <w:rPr>
          <w:rFonts w:eastAsia="Calibri"/>
          <w:sz w:val="28"/>
          <w:szCs w:val="28"/>
        </w:rPr>
        <w:t>департамента</w:t>
      </w:r>
      <w:proofErr w:type="gramEnd"/>
      <w:r w:rsidRPr="0038689E">
        <w:rPr>
          <w:rFonts w:eastAsia="Calibri"/>
          <w:sz w:val="28"/>
          <w:szCs w:val="28"/>
        </w:rPr>
        <w:t xml:space="preserve"> либо МФЦ, работника МФЦ, учредител</w:t>
      </w:r>
      <w:r w:rsidR="002E172F">
        <w:rPr>
          <w:rFonts w:eastAsia="Calibri"/>
          <w:sz w:val="28"/>
          <w:szCs w:val="28"/>
        </w:rPr>
        <w:t xml:space="preserve">я МФЦ, </w:t>
      </w:r>
      <w:r w:rsidRPr="0038689E">
        <w:rPr>
          <w:rFonts w:eastAsia="Calibri"/>
          <w:sz w:val="28"/>
          <w:szCs w:val="28"/>
        </w:rPr>
        <w:t xml:space="preserve">организаций, привлекаемых МФЦ в соответствии с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</w:t>
      </w:r>
      <w:r w:rsidR="004F12C8" w:rsidRPr="00ED16B8">
        <w:rPr>
          <w:color w:val="000000" w:themeColor="text1"/>
          <w:sz w:val="28"/>
          <w:szCs w:val="28"/>
        </w:rPr>
        <w:t>в</w:t>
      </w:r>
      <w:r w:rsidR="004F12C8" w:rsidRPr="00ED16B8">
        <w:rPr>
          <w:color w:val="000000" w:themeColor="text1"/>
          <w:sz w:val="28"/>
          <w:szCs w:val="28"/>
        </w:rPr>
        <w:t>ления государственных и муниципальных услуг»</w:t>
      </w:r>
      <w:r w:rsidR="002E172F">
        <w:rPr>
          <w:color w:val="000000" w:themeColor="text1"/>
          <w:sz w:val="28"/>
          <w:szCs w:val="28"/>
        </w:rPr>
        <w:t>,</w:t>
      </w:r>
      <w:r w:rsidR="004F12C8">
        <w:rPr>
          <w:color w:val="000000" w:themeColor="text1"/>
          <w:sz w:val="28"/>
          <w:szCs w:val="28"/>
        </w:rPr>
        <w:t xml:space="preserve"> </w:t>
      </w:r>
      <w:r w:rsidRPr="0038689E">
        <w:rPr>
          <w:rFonts w:eastAsia="Calibri"/>
          <w:sz w:val="28"/>
          <w:szCs w:val="28"/>
        </w:rPr>
        <w:t>в приеме документов у з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явителя либо в исправлении допущенных опечаток и ошибок или в случае о</w:t>
      </w:r>
      <w:r w:rsidRPr="0038689E">
        <w:rPr>
          <w:rFonts w:eastAsia="Calibri"/>
          <w:sz w:val="28"/>
          <w:szCs w:val="28"/>
        </w:rPr>
        <w:t>б</w:t>
      </w:r>
      <w:r w:rsidRPr="0038689E">
        <w:rPr>
          <w:rFonts w:eastAsia="Calibri"/>
          <w:sz w:val="28"/>
          <w:szCs w:val="28"/>
        </w:rPr>
        <w:t xml:space="preserve">жалования нарушения установленного срока таких исправлений – в течение </w:t>
      </w:r>
      <w:r w:rsidR="002E172F">
        <w:rPr>
          <w:rFonts w:eastAsia="Calibri"/>
          <w:sz w:val="28"/>
          <w:szCs w:val="28"/>
        </w:rPr>
        <w:t>п</w:t>
      </w:r>
      <w:r w:rsidR="002E172F">
        <w:rPr>
          <w:rFonts w:eastAsia="Calibri"/>
          <w:sz w:val="28"/>
          <w:szCs w:val="28"/>
        </w:rPr>
        <w:t>я</w:t>
      </w:r>
      <w:r w:rsidR="002E172F">
        <w:rPr>
          <w:rFonts w:eastAsia="Calibri"/>
          <w:sz w:val="28"/>
          <w:szCs w:val="28"/>
        </w:rPr>
        <w:t>ти</w:t>
      </w:r>
      <w:r w:rsidRPr="0038689E">
        <w:rPr>
          <w:rFonts w:eastAsia="Calibri"/>
          <w:sz w:val="28"/>
          <w:szCs w:val="28"/>
        </w:rPr>
        <w:t xml:space="preserve"> рабочих дней со дня регистрации</w:t>
      </w:r>
      <w:r w:rsidR="002E172F">
        <w:rPr>
          <w:rFonts w:eastAsia="Calibri"/>
          <w:sz w:val="28"/>
          <w:szCs w:val="28"/>
        </w:rPr>
        <w:t xml:space="preserve"> жалобы</w:t>
      </w:r>
      <w:r w:rsidRPr="0038689E">
        <w:rPr>
          <w:rFonts w:eastAsia="Calibri"/>
          <w:sz w:val="28"/>
          <w:szCs w:val="28"/>
        </w:rPr>
        <w:t>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В </w:t>
      </w:r>
      <w:proofErr w:type="gramStart"/>
      <w:r w:rsidRPr="0038689E">
        <w:rPr>
          <w:rFonts w:eastAsia="Calibri"/>
          <w:sz w:val="28"/>
          <w:szCs w:val="28"/>
        </w:rPr>
        <w:t>случае</w:t>
      </w:r>
      <w:proofErr w:type="gramEnd"/>
      <w:r w:rsidRPr="0038689E">
        <w:rPr>
          <w:rFonts w:eastAsia="Calibri"/>
          <w:sz w:val="28"/>
          <w:szCs w:val="28"/>
        </w:rPr>
        <w:t xml:space="preserve">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38689E">
        <w:rPr>
          <w:rFonts w:eastAsia="Calibri"/>
          <w:sz w:val="28"/>
          <w:szCs w:val="28"/>
        </w:rPr>
        <w:t>д</w:t>
      </w:r>
      <w:r w:rsidRPr="0038689E">
        <w:rPr>
          <w:rFonts w:eastAsia="Calibri"/>
          <w:sz w:val="28"/>
          <w:szCs w:val="28"/>
        </w:rPr>
        <w:lastRenderedPageBreak/>
        <w:t>готавливающем, совершающем или совершившем, жалоба подлежит направл</w:t>
      </w:r>
      <w:r w:rsidRPr="0038689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Должностное лицо, работник, наделенные полномочиями по рассмотр</w:t>
      </w:r>
      <w:r w:rsidRPr="0038689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нию жалоб, при получении жалобы, в которой содержатся нецензурные либо оскорбительные выражения, угрозы жизни, здоровью и имуществу лиц, учас</w:t>
      </w:r>
      <w:r w:rsidRPr="0038689E">
        <w:rPr>
          <w:rFonts w:eastAsia="Calibri"/>
          <w:sz w:val="28"/>
          <w:szCs w:val="28"/>
        </w:rPr>
        <w:t>т</w:t>
      </w:r>
      <w:r w:rsidRPr="0038689E">
        <w:rPr>
          <w:rFonts w:eastAsia="Calibri"/>
          <w:sz w:val="28"/>
          <w:szCs w:val="28"/>
        </w:rPr>
        <w:t>вующих в предоставлении муниципальной услуги, а также членов их семей,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В </w:t>
      </w:r>
      <w:proofErr w:type="gramStart"/>
      <w:r w:rsidRPr="0038689E">
        <w:rPr>
          <w:rFonts w:eastAsia="Calibri"/>
          <w:sz w:val="28"/>
          <w:szCs w:val="28"/>
        </w:rPr>
        <w:t>случае</w:t>
      </w:r>
      <w:proofErr w:type="gramEnd"/>
      <w:r w:rsidRPr="0038689E">
        <w:rPr>
          <w:rFonts w:eastAsia="Calibri"/>
          <w:sz w:val="28"/>
          <w:szCs w:val="28"/>
        </w:rPr>
        <w:t xml:space="preserve">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ции жалобы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38689E">
        <w:rPr>
          <w:rFonts w:eastAsia="Calibri"/>
          <w:sz w:val="28"/>
          <w:szCs w:val="28"/>
        </w:rPr>
        <w:t>о</w:t>
      </w:r>
      <w:r w:rsidRPr="0038689E">
        <w:rPr>
          <w:rFonts w:eastAsia="Calibri"/>
          <w:sz w:val="28"/>
          <w:szCs w:val="28"/>
        </w:rPr>
        <w:t>стью разглашения указанных сведений.</w:t>
      </w:r>
      <w:proofErr w:type="gramEnd"/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В </w:t>
      </w:r>
      <w:proofErr w:type="gramStart"/>
      <w:r w:rsidRPr="0038689E">
        <w:rPr>
          <w:rFonts w:eastAsia="Calibri"/>
          <w:sz w:val="28"/>
          <w:szCs w:val="28"/>
        </w:rPr>
        <w:t>случае</w:t>
      </w:r>
      <w:proofErr w:type="gramEnd"/>
      <w:r w:rsidRPr="0038689E">
        <w:rPr>
          <w:rFonts w:eastAsia="Calibri"/>
          <w:sz w:val="28"/>
          <w:szCs w:val="28"/>
        </w:rPr>
        <w:t xml:space="preserve"> если в жалобе обжалуется судебное решение, такая жалоба в течение семи дней со дня ее регистрации возвращается заявителю, направи</w:t>
      </w:r>
      <w:r w:rsidRPr="0038689E">
        <w:rPr>
          <w:rFonts w:eastAsia="Calibri"/>
          <w:sz w:val="28"/>
          <w:szCs w:val="28"/>
        </w:rPr>
        <w:t>в</w:t>
      </w:r>
      <w:r w:rsidRPr="0038689E">
        <w:rPr>
          <w:rFonts w:eastAsia="Calibri"/>
          <w:sz w:val="28"/>
          <w:szCs w:val="28"/>
        </w:rPr>
        <w:t>шему жалобу, с разъяснением порядка обжалования судебного решения.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лобами, и при этом в жалобе не приводятся новые доводы или обстоятельства, должностное лицо, работник наделенные полномочиями по рассмотрению ж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лоб, вправе принять решение о безосновательности очередной жалобы и пр</w:t>
      </w:r>
      <w:r w:rsidRPr="0038689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кращении переписки с заявителем по данному вопросу при условии, что ук</w:t>
      </w:r>
      <w:r w:rsidRPr="0038689E">
        <w:rPr>
          <w:rFonts w:eastAsia="Calibri"/>
          <w:sz w:val="28"/>
          <w:szCs w:val="28"/>
        </w:rPr>
        <w:t>а</w:t>
      </w:r>
      <w:r w:rsidRPr="0038689E">
        <w:rPr>
          <w:rFonts w:eastAsia="Calibri"/>
          <w:sz w:val="28"/>
          <w:szCs w:val="28"/>
        </w:rPr>
        <w:t>занная жалоба и</w:t>
      </w:r>
      <w:proofErr w:type="gramEnd"/>
      <w:r w:rsidRPr="0038689E">
        <w:rPr>
          <w:rFonts w:eastAsia="Calibri"/>
          <w:sz w:val="28"/>
          <w:szCs w:val="28"/>
        </w:rPr>
        <w:t xml:space="preserve"> ранее направляемые жалобы направлялись в один и тот же уполномоченный орган или одному и тому же должностному лицу.  О данном решении уведомляется заявитель, направивший жалобу.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5.6. </w:t>
      </w:r>
      <w:r w:rsidR="009E3235" w:rsidRPr="0038689E">
        <w:rPr>
          <w:rFonts w:eastAsia="Calibri"/>
          <w:sz w:val="28"/>
          <w:szCs w:val="28"/>
        </w:rPr>
        <w:t>По результатам рассмотрения жалобы принимается одно из след</w:t>
      </w:r>
      <w:r w:rsidR="009E3235" w:rsidRPr="0038689E">
        <w:rPr>
          <w:rFonts w:eastAsia="Calibri"/>
          <w:sz w:val="28"/>
          <w:szCs w:val="28"/>
        </w:rPr>
        <w:t>у</w:t>
      </w:r>
      <w:r w:rsidR="009E3235" w:rsidRPr="0038689E">
        <w:rPr>
          <w:rFonts w:eastAsia="Calibri"/>
          <w:sz w:val="28"/>
          <w:szCs w:val="28"/>
        </w:rPr>
        <w:t>ющих решений:</w:t>
      </w:r>
    </w:p>
    <w:p w:rsidR="009E3235" w:rsidRPr="0038689E" w:rsidRDefault="004F12C8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5.6.1. </w:t>
      </w:r>
      <w:proofErr w:type="gramStart"/>
      <w:r>
        <w:rPr>
          <w:rFonts w:eastAsia="Calibri"/>
          <w:sz w:val="28"/>
          <w:szCs w:val="28"/>
        </w:rPr>
        <w:t>Ж</w:t>
      </w:r>
      <w:r w:rsidR="009E3235" w:rsidRPr="0038689E">
        <w:rPr>
          <w:rFonts w:eastAsia="Calibri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</w:t>
      </w:r>
      <w:r w:rsidR="009E3235" w:rsidRPr="0038689E">
        <w:rPr>
          <w:rFonts w:eastAsia="Calibri"/>
          <w:sz w:val="28"/>
          <w:szCs w:val="28"/>
        </w:rPr>
        <w:t>а</w:t>
      </w:r>
      <w:r w:rsidR="009E3235" w:rsidRPr="0038689E">
        <w:rPr>
          <w:rFonts w:eastAsia="Calibri"/>
          <w:sz w:val="28"/>
          <w:szCs w:val="28"/>
        </w:rPr>
        <w:t>те предоставления муниципальной услуги документах, возврата заявителю д</w:t>
      </w:r>
      <w:r w:rsidR="009E3235" w:rsidRPr="0038689E">
        <w:rPr>
          <w:rFonts w:eastAsia="Calibri"/>
          <w:sz w:val="28"/>
          <w:szCs w:val="28"/>
        </w:rPr>
        <w:t>е</w:t>
      </w:r>
      <w:r w:rsidR="009E3235" w:rsidRPr="0038689E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="009E3235" w:rsidRPr="0038689E">
        <w:rPr>
          <w:rFonts w:eastAsia="Calibri"/>
          <w:sz w:val="28"/>
          <w:szCs w:val="28"/>
        </w:rPr>
        <w:t>ы</w:t>
      </w:r>
      <w:r w:rsidR="009E3235" w:rsidRPr="0038689E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="009E3235" w:rsidRPr="0038689E">
        <w:rPr>
          <w:rFonts w:eastAsia="Calibri"/>
          <w:sz w:val="28"/>
          <w:szCs w:val="28"/>
        </w:rPr>
        <w:t>о</w:t>
      </w:r>
      <w:r w:rsidR="009E3235" w:rsidRPr="0038689E">
        <w:rPr>
          <w:rFonts w:eastAsia="Calibri"/>
          <w:sz w:val="28"/>
          <w:szCs w:val="28"/>
        </w:rPr>
        <w:t>градской области, муниципальны</w:t>
      </w:r>
      <w:r>
        <w:rPr>
          <w:rFonts w:eastAsia="Calibri"/>
          <w:sz w:val="28"/>
          <w:szCs w:val="28"/>
        </w:rPr>
        <w:t>ми правовыми актами Волгограда.</w:t>
      </w:r>
      <w:proofErr w:type="gramEnd"/>
    </w:p>
    <w:p w:rsidR="009E3235" w:rsidRPr="0038689E" w:rsidRDefault="004F12C8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5.6.2. В</w:t>
      </w:r>
      <w:r w:rsidR="009E3235" w:rsidRPr="0038689E">
        <w:rPr>
          <w:rFonts w:eastAsia="Calibri"/>
          <w:sz w:val="28"/>
          <w:szCs w:val="28"/>
        </w:rPr>
        <w:t xml:space="preserve"> </w:t>
      </w:r>
      <w:proofErr w:type="gramStart"/>
      <w:r w:rsidR="009E3235" w:rsidRPr="0038689E">
        <w:rPr>
          <w:rFonts w:eastAsia="Calibri"/>
          <w:sz w:val="28"/>
          <w:szCs w:val="28"/>
        </w:rPr>
        <w:t>удовлетворении</w:t>
      </w:r>
      <w:proofErr w:type="gramEnd"/>
      <w:r w:rsidR="009E3235" w:rsidRPr="0038689E">
        <w:rPr>
          <w:rFonts w:eastAsia="Calibri"/>
          <w:sz w:val="28"/>
          <w:szCs w:val="28"/>
        </w:rPr>
        <w:t xml:space="preserve"> жалобы отказывается.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5.7. </w:t>
      </w:r>
      <w:proofErr w:type="gramStart"/>
      <w:r w:rsidR="009E3235" w:rsidRPr="0038689E">
        <w:rPr>
          <w:rFonts w:eastAsia="Calibri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="009E3235" w:rsidRPr="0038689E">
        <w:rPr>
          <w:rFonts w:eastAsia="Calibri"/>
          <w:sz w:val="28"/>
          <w:szCs w:val="28"/>
        </w:rPr>
        <w:t>о</w:t>
      </w:r>
      <w:r w:rsidR="009E3235" w:rsidRPr="0038689E">
        <w:rPr>
          <w:rFonts w:eastAsia="Calibri"/>
          <w:sz w:val="28"/>
          <w:szCs w:val="28"/>
        </w:rPr>
        <w:t xml:space="preserve">ставляющим муниципальную услугу, МФЦ либо организацией, </w:t>
      </w:r>
      <w:r w:rsidR="002E172F">
        <w:rPr>
          <w:rFonts w:eastAsia="Calibri"/>
          <w:sz w:val="28"/>
          <w:szCs w:val="28"/>
        </w:rPr>
        <w:t>привлекаемой МФЦ в соответствии с</w:t>
      </w:r>
      <w:r w:rsidR="009E3235" w:rsidRPr="0038689E">
        <w:rPr>
          <w:rFonts w:eastAsia="Calibri"/>
          <w:sz w:val="28"/>
          <w:szCs w:val="28"/>
        </w:rPr>
        <w:t xml:space="preserve"> частью 1.1 статьи 16 </w:t>
      </w:r>
      <w:r w:rsidR="004F12C8" w:rsidRPr="00ED16B8">
        <w:rPr>
          <w:color w:val="000000" w:themeColor="text1"/>
          <w:sz w:val="28"/>
          <w:szCs w:val="28"/>
        </w:rPr>
        <w:t>Федерального закона от 27</w:t>
      </w:r>
      <w:r w:rsidR="004F12C8">
        <w:rPr>
          <w:color w:val="000000" w:themeColor="text1"/>
          <w:sz w:val="28"/>
          <w:szCs w:val="28"/>
        </w:rPr>
        <w:t xml:space="preserve"> июля </w:t>
      </w:r>
      <w:r w:rsidR="004F12C8" w:rsidRPr="00ED16B8">
        <w:rPr>
          <w:color w:val="000000" w:themeColor="text1"/>
          <w:sz w:val="28"/>
          <w:szCs w:val="28"/>
        </w:rPr>
        <w:t>2010</w:t>
      </w:r>
      <w:r w:rsidR="004F12C8">
        <w:rPr>
          <w:color w:val="000000" w:themeColor="text1"/>
          <w:sz w:val="28"/>
          <w:szCs w:val="28"/>
        </w:rPr>
        <w:t xml:space="preserve"> г.</w:t>
      </w:r>
      <w:r w:rsidR="004F12C8" w:rsidRPr="00ED16B8">
        <w:rPr>
          <w:color w:val="000000" w:themeColor="text1"/>
          <w:sz w:val="28"/>
          <w:szCs w:val="28"/>
        </w:rPr>
        <w:t xml:space="preserve"> </w:t>
      </w:r>
      <w:r w:rsidR="004F12C8">
        <w:rPr>
          <w:color w:val="000000" w:themeColor="text1"/>
          <w:sz w:val="28"/>
          <w:szCs w:val="28"/>
        </w:rPr>
        <w:t>№</w:t>
      </w:r>
      <w:r w:rsidR="004F12C8" w:rsidRPr="00ED16B8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</w:t>
      </w:r>
      <w:r w:rsidR="004F12C8" w:rsidRPr="00ED16B8">
        <w:rPr>
          <w:color w:val="000000" w:themeColor="text1"/>
          <w:sz w:val="28"/>
          <w:szCs w:val="28"/>
        </w:rPr>
        <w:t>и</w:t>
      </w:r>
      <w:r w:rsidR="004F12C8" w:rsidRPr="00ED16B8">
        <w:rPr>
          <w:color w:val="000000" w:themeColor="text1"/>
          <w:sz w:val="28"/>
          <w:szCs w:val="28"/>
        </w:rPr>
        <w:t>ципальных услуг»</w:t>
      </w:r>
      <w:r w:rsidR="009E3235" w:rsidRPr="0038689E">
        <w:rPr>
          <w:rFonts w:eastAsia="Calibri"/>
          <w:sz w:val="28"/>
          <w:szCs w:val="28"/>
        </w:rPr>
        <w:t>, в целях незамедлительного устранения выявленных нар</w:t>
      </w:r>
      <w:r w:rsidR="009E3235" w:rsidRPr="0038689E">
        <w:rPr>
          <w:rFonts w:eastAsia="Calibri"/>
          <w:sz w:val="28"/>
          <w:szCs w:val="28"/>
        </w:rPr>
        <w:t>у</w:t>
      </w:r>
      <w:r w:rsidR="009E3235" w:rsidRPr="0038689E">
        <w:rPr>
          <w:rFonts w:eastAsia="Calibri"/>
          <w:sz w:val="28"/>
          <w:szCs w:val="28"/>
        </w:rPr>
        <w:t>шений при оказании муниципальной услуги, а также приносятся извин</w:t>
      </w:r>
      <w:r w:rsidR="002E172F">
        <w:rPr>
          <w:rFonts w:eastAsia="Calibri"/>
          <w:sz w:val="28"/>
          <w:szCs w:val="28"/>
        </w:rPr>
        <w:t>ения за</w:t>
      </w:r>
      <w:proofErr w:type="gramEnd"/>
      <w:r w:rsidR="002E172F">
        <w:rPr>
          <w:rFonts w:eastAsia="Calibri"/>
          <w:sz w:val="28"/>
          <w:szCs w:val="28"/>
        </w:rPr>
        <w:t xml:space="preserve"> </w:t>
      </w:r>
      <w:r w:rsidR="002E172F">
        <w:rPr>
          <w:rFonts w:eastAsia="Calibri"/>
          <w:sz w:val="28"/>
          <w:szCs w:val="28"/>
        </w:rPr>
        <w:lastRenderedPageBreak/>
        <w:t>доставленные неудобства</w:t>
      </w:r>
      <w:r w:rsidR="009E3235" w:rsidRPr="0038689E">
        <w:rPr>
          <w:rFonts w:eastAsia="Calibri"/>
          <w:sz w:val="28"/>
          <w:szCs w:val="28"/>
        </w:rPr>
        <w:t xml:space="preserve">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38689E">
        <w:rPr>
          <w:rFonts w:eastAsia="Calibri"/>
          <w:sz w:val="28"/>
          <w:szCs w:val="28"/>
        </w:rPr>
        <w:t>жалобы</w:t>
      </w:r>
      <w:proofErr w:type="gramEnd"/>
      <w:r w:rsidRPr="0038689E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38689E">
        <w:rPr>
          <w:rFonts w:eastAsia="Calibri"/>
          <w:sz w:val="28"/>
          <w:szCs w:val="28"/>
        </w:rPr>
        <w:t>е</w:t>
      </w:r>
      <w:r w:rsidRPr="0038689E">
        <w:rPr>
          <w:rFonts w:eastAsia="Calibri"/>
          <w:sz w:val="28"/>
          <w:szCs w:val="28"/>
        </w:rPr>
        <w:t>шения, а также информация о порядке обжалования принятого решения.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5.8. </w:t>
      </w:r>
      <w:r w:rsidR="009E3235" w:rsidRPr="0038689E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E3235" w:rsidRPr="0038689E">
        <w:rPr>
          <w:rFonts w:eastAsia="Calibri"/>
          <w:sz w:val="28"/>
          <w:szCs w:val="28"/>
        </w:rPr>
        <w:t>рассмотрения ж</w:t>
      </w:r>
      <w:r w:rsidR="009E3235" w:rsidRPr="0038689E">
        <w:rPr>
          <w:rFonts w:eastAsia="Calibri"/>
          <w:sz w:val="28"/>
          <w:szCs w:val="28"/>
        </w:rPr>
        <w:t>а</w:t>
      </w:r>
      <w:r w:rsidR="009E3235" w:rsidRPr="0038689E">
        <w:rPr>
          <w:rFonts w:eastAsia="Calibri"/>
          <w:sz w:val="28"/>
          <w:szCs w:val="28"/>
        </w:rPr>
        <w:t>лобы признаков состава административного правонарушения</w:t>
      </w:r>
      <w:proofErr w:type="gramEnd"/>
      <w:r w:rsidR="009E3235" w:rsidRPr="0038689E">
        <w:rPr>
          <w:rFonts w:eastAsia="Calibri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="009E3235" w:rsidRPr="0038689E">
        <w:rPr>
          <w:rFonts w:eastAsia="Calibri"/>
          <w:sz w:val="28"/>
          <w:szCs w:val="28"/>
        </w:rPr>
        <w:t>а</w:t>
      </w:r>
      <w:r w:rsidR="009E3235" w:rsidRPr="0038689E">
        <w:rPr>
          <w:rFonts w:eastAsia="Calibri"/>
          <w:sz w:val="28"/>
          <w:szCs w:val="28"/>
        </w:rPr>
        <w:t>лоб, незамедлительно направляют имеющиеся материалы в органы прокурат</w:t>
      </w:r>
      <w:r w:rsidR="009E3235" w:rsidRPr="0038689E">
        <w:rPr>
          <w:rFonts w:eastAsia="Calibri"/>
          <w:sz w:val="28"/>
          <w:szCs w:val="28"/>
        </w:rPr>
        <w:t>у</w:t>
      </w:r>
      <w:r w:rsidR="009E3235" w:rsidRPr="0038689E">
        <w:rPr>
          <w:rFonts w:eastAsia="Calibri"/>
          <w:sz w:val="28"/>
          <w:szCs w:val="28"/>
        </w:rPr>
        <w:t>ры.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5.9. </w:t>
      </w:r>
      <w:r w:rsidR="009E3235" w:rsidRPr="0038689E">
        <w:rPr>
          <w:rFonts w:eastAsia="Calibri"/>
          <w:sz w:val="28"/>
          <w:szCs w:val="28"/>
        </w:rPr>
        <w:t>Основаниями для отказа в удовлетворении жалобы являются: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 xml:space="preserve">признание </w:t>
      </w:r>
      <w:proofErr w:type="gramStart"/>
      <w:r w:rsidRPr="0038689E">
        <w:rPr>
          <w:rFonts w:eastAsia="Calibri"/>
          <w:sz w:val="28"/>
          <w:szCs w:val="28"/>
        </w:rPr>
        <w:t>прав</w:t>
      </w:r>
      <w:r w:rsidR="002E172F">
        <w:rPr>
          <w:rFonts w:eastAsia="Calibri"/>
          <w:sz w:val="28"/>
          <w:szCs w:val="28"/>
        </w:rPr>
        <w:t>омерными</w:t>
      </w:r>
      <w:proofErr w:type="gramEnd"/>
      <w:r w:rsidR="002E172F">
        <w:rPr>
          <w:rFonts w:eastAsia="Calibri"/>
          <w:sz w:val="28"/>
          <w:szCs w:val="28"/>
        </w:rPr>
        <w:t xml:space="preserve"> действий (бездействия)</w:t>
      </w:r>
      <w:r w:rsidRPr="0038689E">
        <w:rPr>
          <w:rFonts w:eastAsia="Calibri"/>
          <w:sz w:val="28"/>
          <w:szCs w:val="28"/>
        </w:rPr>
        <w:t xml:space="preserve"> лиц, участвующих в предоставлении муниципальной услуги;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r w:rsidRPr="0038689E">
        <w:rPr>
          <w:rFonts w:eastAsia="Calibri"/>
          <w:sz w:val="28"/>
          <w:szCs w:val="28"/>
        </w:rPr>
        <w:t>подача жалобы лицом, полномочия которого не подтверждены в поря</w:t>
      </w:r>
      <w:r w:rsidRPr="0038689E">
        <w:rPr>
          <w:rFonts w:eastAsia="Calibri"/>
          <w:sz w:val="28"/>
          <w:szCs w:val="28"/>
        </w:rPr>
        <w:t>д</w:t>
      </w:r>
      <w:r w:rsidRPr="0038689E">
        <w:rPr>
          <w:rFonts w:eastAsia="Calibri"/>
          <w:sz w:val="28"/>
          <w:szCs w:val="28"/>
        </w:rPr>
        <w:t>ке, установленном действующим законодательством Российской Федерации.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5.10. </w:t>
      </w:r>
      <w:r w:rsidR="009E3235" w:rsidRPr="0038689E">
        <w:rPr>
          <w:rFonts w:eastAsia="Calibri"/>
          <w:sz w:val="28"/>
          <w:szCs w:val="28"/>
        </w:rPr>
        <w:t>Не позднее дня, следующего за днем принятия решения</w:t>
      </w:r>
      <w:r w:rsidR="004F12C8">
        <w:rPr>
          <w:rFonts w:eastAsia="Calibri"/>
          <w:sz w:val="28"/>
          <w:szCs w:val="28"/>
        </w:rPr>
        <w:t xml:space="preserve"> по резул</w:t>
      </w:r>
      <w:r w:rsidR="004F12C8">
        <w:rPr>
          <w:rFonts w:eastAsia="Calibri"/>
          <w:sz w:val="28"/>
          <w:szCs w:val="28"/>
        </w:rPr>
        <w:t>ь</w:t>
      </w:r>
      <w:r w:rsidR="004F12C8">
        <w:rPr>
          <w:rFonts w:eastAsia="Calibri"/>
          <w:sz w:val="28"/>
          <w:szCs w:val="28"/>
        </w:rPr>
        <w:t>татам рассмотрения жалобы</w:t>
      </w:r>
      <w:r w:rsidR="009E3235" w:rsidRPr="0038689E">
        <w:rPr>
          <w:rFonts w:eastAsia="Calibri"/>
          <w:sz w:val="28"/>
          <w:szCs w:val="28"/>
        </w:rPr>
        <w:t>, заявителю в письменной форме и по желанию з</w:t>
      </w:r>
      <w:r w:rsidR="009E3235" w:rsidRPr="0038689E">
        <w:rPr>
          <w:rFonts w:eastAsia="Calibri"/>
          <w:sz w:val="28"/>
          <w:szCs w:val="28"/>
        </w:rPr>
        <w:t>а</w:t>
      </w:r>
      <w:r w:rsidR="009E3235" w:rsidRPr="0038689E">
        <w:rPr>
          <w:rFonts w:eastAsia="Calibri"/>
          <w:sz w:val="28"/>
          <w:szCs w:val="28"/>
        </w:rPr>
        <w:t>явителя в электронной форме направляется мотивированный ответ о результ</w:t>
      </w:r>
      <w:r w:rsidR="009E3235" w:rsidRPr="0038689E">
        <w:rPr>
          <w:rFonts w:eastAsia="Calibri"/>
          <w:sz w:val="28"/>
          <w:szCs w:val="28"/>
        </w:rPr>
        <w:t>а</w:t>
      </w:r>
      <w:r w:rsidR="009E3235" w:rsidRPr="0038689E">
        <w:rPr>
          <w:rFonts w:eastAsia="Calibri"/>
          <w:sz w:val="28"/>
          <w:szCs w:val="28"/>
        </w:rPr>
        <w:t>тах рассмотрения жалобы.</w:t>
      </w:r>
    </w:p>
    <w:p w:rsidR="009E3235" w:rsidRPr="0038689E" w:rsidRDefault="0031032C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5.11. </w:t>
      </w:r>
      <w:r w:rsidR="009E3235" w:rsidRPr="0038689E">
        <w:rPr>
          <w:rFonts w:eastAsia="Calibri"/>
          <w:sz w:val="28"/>
          <w:szCs w:val="28"/>
        </w:rPr>
        <w:t>Заявители вправе обжаловать решения, принятые по результатам рассмотрения жалобы, в судебном порядке в соответствии с действующим з</w:t>
      </w:r>
      <w:r w:rsidR="009E3235" w:rsidRPr="0038689E">
        <w:rPr>
          <w:rFonts w:eastAsia="Calibri"/>
          <w:sz w:val="28"/>
          <w:szCs w:val="28"/>
        </w:rPr>
        <w:t>а</w:t>
      </w:r>
      <w:r w:rsidR="009E3235" w:rsidRPr="0038689E">
        <w:rPr>
          <w:rFonts w:eastAsia="Calibri"/>
          <w:sz w:val="28"/>
          <w:szCs w:val="28"/>
        </w:rPr>
        <w:t xml:space="preserve">конодательством Российской Федерации. </w:t>
      </w:r>
    </w:p>
    <w:p w:rsidR="009E3235" w:rsidRPr="0038689E" w:rsidRDefault="009E3235" w:rsidP="0038689E">
      <w:pPr>
        <w:ind w:left="567" w:firstLine="851"/>
        <w:jc w:val="both"/>
        <w:rPr>
          <w:rFonts w:eastAsia="Calibri"/>
          <w:sz w:val="28"/>
          <w:szCs w:val="28"/>
        </w:rPr>
      </w:pPr>
      <w:proofErr w:type="gramStart"/>
      <w:r w:rsidRPr="0038689E">
        <w:rPr>
          <w:rFonts w:eastAsia="Calibri"/>
          <w:sz w:val="28"/>
          <w:szCs w:val="28"/>
        </w:rPr>
        <w:t>Информация о порядке подачи и рассмотрения жалобы размещается на официальном сайте администрации Волгограда в информац</w:t>
      </w:r>
      <w:r w:rsidR="0031032C">
        <w:rPr>
          <w:rFonts w:eastAsia="Calibri"/>
          <w:sz w:val="28"/>
          <w:szCs w:val="28"/>
        </w:rPr>
        <w:t>ионно-телекоммуникационной сети</w:t>
      </w:r>
      <w:r w:rsidRPr="0038689E">
        <w:rPr>
          <w:rFonts w:eastAsia="Calibri"/>
          <w:sz w:val="28"/>
          <w:szCs w:val="28"/>
        </w:rPr>
        <w:t xml:space="preserve"> Инт</w:t>
      </w:r>
      <w:r w:rsidR="0031032C">
        <w:rPr>
          <w:rFonts w:eastAsia="Calibri"/>
          <w:sz w:val="28"/>
          <w:szCs w:val="28"/>
        </w:rPr>
        <w:t xml:space="preserve">ернет </w:t>
      </w:r>
      <w:r w:rsidRPr="0038689E">
        <w:rPr>
          <w:rFonts w:eastAsia="Calibri"/>
          <w:sz w:val="28"/>
          <w:szCs w:val="28"/>
        </w:rPr>
        <w:t>на странице департамента в разделе «Объявлени</w:t>
      </w:r>
      <w:r w:rsidR="0090182B">
        <w:rPr>
          <w:rFonts w:eastAsia="Calibri"/>
          <w:sz w:val="28"/>
          <w:szCs w:val="28"/>
        </w:rPr>
        <w:t>я</w:t>
      </w:r>
      <w:r w:rsidRPr="0038689E">
        <w:rPr>
          <w:rFonts w:eastAsia="Calibri"/>
          <w:sz w:val="28"/>
          <w:szCs w:val="28"/>
        </w:rPr>
        <w:t xml:space="preserve">», на </w:t>
      </w:r>
      <w:r w:rsidR="008201E2">
        <w:rPr>
          <w:rFonts w:eastAsia="Calibri"/>
          <w:sz w:val="28"/>
          <w:szCs w:val="28"/>
        </w:rPr>
        <w:t>е</w:t>
      </w:r>
      <w:r w:rsidR="008201E2" w:rsidRPr="0038689E">
        <w:rPr>
          <w:rFonts w:eastAsia="Calibri"/>
          <w:sz w:val="28"/>
          <w:szCs w:val="28"/>
        </w:rPr>
        <w:t>дино</w:t>
      </w:r>
      <w:r w:rsidR="008201E2">
        <w:rPr>
          <w:rFonts w:eastAsia="Calibri"/>
          <w:sz w:val="28"/>
          <w:szCs w:val="28"/>
        </w:rPr>
        <w:t>м</w:t>
      </w:r>
      <w:r w:rsidR="008201E2" w:rsidRPr="0038689E">
        <w:rPr>
          <w:rFonts w:eastAsia="Calibri"/>
          <w:sz w:val="28"/>
          <w:szCs w:val="28"/>
        </w:rPr>
        <w:t xml:space="preserve"> портал</w:t>
      </w:r>
      <w:r w:rsidR="008201E2">
        <w:rPr>
          <w:rFonts w:eastAsia="Calibri"/>
          <w:sz w:val="28"/>
          <w:szCs w:val="28"/>
        </w:rPr>
        <w:t>е</w:t>
      </w:r>
      <w:r w:rsidR="008201E2" w:rsidRPr="0038689E">
        <w:rPr>
          <w:rFonts w:eastAsia="Calibri"/>
          <w:sz w:val="28"/>
          <w:szCs w:val="28"/>
        </w:rPr>
        <w:t xml:space="preserve"> государственных и муниципальных услуг</w:t>
      </w:r>
      <w:r w:rsidRPr="0038689E">
        <w:rPr>
          <w:rFonts w:eastAsia="Calibri"/>
          <w:sz w:val="28"/>
          <w:szCs w:val="28"/>
        </w:rPr>
        <w:t>, на информационном стенде департамента, а также сообщается заявителю дол</w:t>
      </w:r>
      <w:r w:rsidRPr="0038689E">
        <w:rPr>
          <w:rFonts w:eastAsia="Calibri"/>
          <w:sz w:val="28"/>
          <w:szCs w:val="28"/>
        </w:rPr>
        <w:t>ж</w:t>
      </w:r>
      <w:r w:rsidRPr="0038689E">
        <w:rPr>
          <w:rFonts w:eastAsia="Calibri"/>
          <w:sz w:val="28"/>
          <w:szCs w:val="28"/>
        </w:rPr>
        <w:t>ностными лицами департамента при личном приеме, с использованием инфо</w:t>
      </w:r>
      <w:r w:rsidRPr="0038689E">
        <w:rPr>
          <w:rFonts w:eastAsia="Calibri"/>
          <w:sz w:val="28"/>
          <w:szCs w:val="28"/>
        </w:rPr>
        <w:t>р</w:t>
      </w:r>
      <w:r w:rsidRPr="0038689E">
        <w:rPr>
          <w:rFonts w:eastAsia="Calibri"/>
          <w:sz w:val="28"/>
          <w:szCs w:val="28"/>
        </w:rPr>
        <w:t>мационно-телекоммуникационной сети Интернет, почтовой, телефонной связи, посредством электронной почты, через МФЦ</w:t>
      </w:r>
      <w:r w:rsidR="00B37E02">
        <w:rPr>
          <w:rFonts w:eastAsia="Calibri"/>
          <w:sz w:val="28"/>
          <w:szCs w:val="28"/>
        </w:rPr>
        <w:t>.</w:t>
      </w:r>
      <w:r w:rsidRPr="0038689E">
        <w:rPr>
          <w:rFonts w:eastAsia="Calibri"/>
          <w:sz w:val="28"/>
          <w:szCs w:val="28"/>
        </w:rPr>
        <w:t>».</w:t>
      </w:r>
      <w:proofErr w:type="gramEnd"/>
    </w:p>
    <w:p w:rsidR="009E3235" w:rsidRPr="0038689E" w:rsidRDefault="00B37E02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proofErr w:type="gramStart"/>
      <w:r w:rsidR="009E3235" w:rsidRPr="0038689E">
        <w:rPr>
          <w:rFonts w:eastAsia="Calibri"/>
          <w:sz w:val="28"/>
          <w:szCs w:val="28"/>
        </w:rPr>
        <w:t>Департаменту по образованию администрации Волгограда обеспечить внесение соответствующих изменений в государственную информационную систему «Региональный реестр государственных и муниципальных услуг (функций) Волгоградской области» и обеспечить контроль за обновлением св</w:t>
      </w:r>
      <w:r w:rsidR="009E3235" w:rsidRPr="0038689E">
        <w:rPr>
          <w:rFonts w:eastAsia="Calibri"/>
          <w:sz w:val="28"/>
          <w:szCs w:val="28"/>
        </w:rPr>
        <w:t>е</w:t>
      </w:r>
      <w:r w:rsidR="009E3235" w:rsidRPr="0038689E">
        <w:rPr>
          <w:rFonts w:eastAsia="Calibri"/>
          <w:sz w:val="28"/>
          <w:szCs w:val="28"/>
        </w:rPr>
        <w:t>ден</w:t>
      </w:r>
      <w:r w:rsidR="008201E2">
        <w:rPr>
          <w:rFonts w:eastAsia="Calibri"/>
          <w:sz w:val="28"/>
          <w:szCs w:val="28"/>
        </w:rPr>
        <w:t xml:space="preserve">ий об услугах на </w:t>
      </w:r>
      <w:r w:rsidR="002E172F">
        <w:rPr>
          <w:rFonts w:eastAsia="Calibri"/>
          <w:sz w:val="28"/>
          <w:szCs w:val="28"/>
        </w:rPr>
        <w:t>Е</w:t>
      </w:r>
      <w:r w:rsidR="009E3235" w:rsidRPr="0038689E">
        <w:rPr>
          <w:rFonts w:eastAsia="Calibri"/>
          <w:sz w:val="28"/>
          <w:szCs w:val="28"/>
        </w:rPr>
        <w:t>дином портале государственных и муниципальных услуг</w:t>
      </w:r>
      <w:r w:rsidR="002E172F">
        <w:rPr>
          <w:rFonts w:eastAsia="Calibri"/>
          <w:sz w:val="28"/>
          <w:szCs w:val="28"/>
        </w:rPr>
        <w:t xml:space="preserve"> (функций) (</w:t>
      </w:r>
      <w:r w:rsidR="002E172F">
        <w:rPr>
          <w:rFonts w:eastAsia="Calibri"/>
          <w:sz w:val="28"/>
          <w:szCs w:val="28"/>
          <w:lang w:val="en-US"/>
        </w:rPr>
        <w:t>www</w:t>
      </w:r>
      <w:r w:rsidR="002E172F" w:rsidRPr="002E172F">
        <w:rPr>
          <w:rFonts w:eastAsia="Calibri"/>
          <w:sz w:val="28"/>
          <w:szCs w:val="28"/>
        </w:rPr>
        <w:t>.</w:t>
      </w:r>
      <w:proofErr w:type="spellStart"/>
      <w:r w:rsidR="002E172F">
        <w:rPr>
          <w:rFonts w:eastAsia="Calibri"/>
          <w:sz w:val="28"/>
          <w:szCs w:val="28"/>
          <w:lang w:val="en-US"/>
        </w:rPr>
        <w:t>gosuslugi</w:t>
      </w:r>
      <w:proofErr w:type="spellEnd"/>
      <w:r w:rsidR="002E172F" w:rsidRPr="002E172F">
        <w:rPr>
          <w:rFonts w:eastAsia="Calibri"/>
          <w:sz w:val="28"/>
          <w:szCs w:val="28"/>
        </w:rPr>
        <w:t>.</w:t>
      </w:r>
      <w:proofErr w:type="spellStart"/>
      <w:r w:rsidR="002E172F">
        <w:rPr>
          <w:rFonts w:eastAsia="Calibri"/>
          <w:sz w:val="28"/>
          <w:szCs w:val="28"/>
          <w:lang w:val="en-US"/>
        </w:rPr>
        <w:t>ru</w:t>
      </w:r>
      <w:proofErr w:type="spellEnd"/>
      <w:r w:rsidR="002E172F" w:rsidRPr="002E172F">
        <w:rPr>
          <w:rFonts w:eastAsia="Calibri"/>
          <w:sz w:val="28"/>
          <w:szCs w:val="28"/>
        </w:rPr>
        <w:t>)</w:t>
      </w:r>
      <w:r w:rsidR="009E3235" w:rsidRPr="0038689E">
        <w:rPr>
          <w:rFonts w:eastAsia="Calibri"/>
          <w:sz w:val="28"/>
          <w:szCs w:val="28"/>
        </w:rPr>
        <w:t>, официальном портале Губернатора и Админ</w:t>
      </w:r>
      <w:r w:rsidR="009E3235" w:rsidRPr="0038689E">
        <w:rPr>
          <w:rFonts w:eastAsia="Calibri"/>
          <w:sz w:val="28"/>
          <w:szCs w:val="28"/>
        </w:rPr>
        <w:t>и</w:t>
      </w:r>
      <w:r w:rsidR="009E3235" w:rsidRPr="0038689E">
        <w:rPr>
          <w:rFonts w:eastAsia="Calibri"/>
          <w:sz w:val="28"/>
          <w:szCs w:val="28"/>
        </w:rPr>
        <w:t>страции Волгоградской области (</w:t>
      </w:r>
      <w:r w:rsidR="009E3235" w:rsidRPr="0038689E">
        <w:rPr>
          <w:rFonts w:eastAsia="Calibri"/>
          <w:sz w:val="28"/>
          <w:szCs w:val="28"/>
          <w:lang w:val="en-US"/>
        </w:rPr>
        <w:t>www</w:t>
      </w:r>
      <w:r w:rsidR="009E3235" w:rsidRPr="0038689E">
        <w:rPr>
          <w:rFonts w:eastAsia="Calibri"/>
          <w:sz w:val="28"/>
          <w:szCs w:val="28"/>
        </w:rPr>
        <w:t>.</w:t>
      </w:r>
      <w:proofErr w:type="spellStart"/>
      <w:r w:rsidR="009E3235" w:rsidRPr="0038689E">
        <w:rPr>
          <w:rFonts w:eastAsia="Calibri"/>
          <w:sz w:val="28"/>
          <w:szCs w:val="28"/>
          <w:lang w:val="en-US"/>
        </w:rPr>
        <w:t>volgograd</w:t>
      </w:r>
      <w:proofErr w:type="spellEnd"/>
      <w:r w:rsidR="009E3235" w:rsidRPr="0038689E">
        <w:rPr>
          <w:rFonts w:eastAsia="Calibri"/>
          <w:sz w:val="28"/>
          <w:szCs w:val="28"/>
        </w:rPr>
        <w:t>.</w:t>
      </w:r>
      <w:r w:rsidR="009E3235" w:rsidRPr="0038689E">
        <w:rPr>
          <w:rFonts w:eastAsia="Calibri"/>
          <w:sz w:val="28"/>
          <w:szCs w:val="28"/>
          <w:lang w:val="en-US"/>
        </w:rPr>
        <w:t>r</w:t>
      </w:r>
      <w:r w:rsidR="009E3235" w:rsidRPr="0038689E">
        <w:rPr>
          <w:rFonts w:eastAsia="Calibri"/>
          <w:sz w:val="28"/>
          <w:szCs w:val="28"/>
        </w:rPr>
        <w:t>u).</w:t>
      </w:r>
      <w:proofErr w:type="gramEnd"/>
    </w:p>
    <w:p w:rsidR="009E3235" w:rsidRPr="0038689E" w:rsidRDefault="00B37E02" w:rsidP="0038689E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9E3235" w:rsidRPr="0038689E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3235" w:rsidRPr="0038689E" w:rsidRDefault="00B37E02" w:rsidP="0038689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9E3235" w:rsidRPr="0038689E">
        <w:rPr>
          <w:sz w:val="28"/>
          <w:szCs w:val="28"/>
        </w:rPr>
        <w:t>Контроль за</w:t>
      </w:r>
      <w:proofErr w:type="gramEnd"/>
      <w:r w:rsidR="009E3235" w:rsidRPr="0038689E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br/>
      </w:r>
      <w:r w:rsidR="009E3235" w:rsidRPr="0038689E">
        <w:rPr>
          <w:sz w:val="28"/>
          <w:szCs w:val="28"/>
        </w:rPr>
        <w:t xml:space="preserve">собой. </w:t>
      </w:r>
    </w:p>
    <w:p w:rsidR="00B37E02" w:rsidRPr="00295889" w:rsidRDefault="009E3235" w:rsidP="0065692D">
      <w:pPr>
        <w:ind w:left="567"/>
        <w:rPr>
          <w:color w:val="000000" w:themeColor="text1"/>
          <w:sz w:val="28"/>
          <w:szCs w:val="28"/>
        </w:rPr>
      </w:pPr>
      <w:r w:rsidRPr="0038689E">
        <w:rPr>
          <w:sz w:val="28"/>
          <w:szCs w:val="28"/>
        </w:rPr>
        <w:t xml:space="preserve">Глава Волгограда </w:t>
      </w:r>
      <w:r w:rsidR="0038689E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38689E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B37E02" w:rsidRPr="00295889" w:rsidSect="004659C9">
      <w:headerReference w:type="default" r:id="rId19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BE" w:rsidRDefault="00DD47BE">
      <w:r>
        <w:separator/>
      </w:r>
    </w:p>
  </w:endnote>
  <w:endnote w:type="continuationSeparator" w:id="0">
    <w:p w:rsidR="00DD47BE" w:rsidRDefault="00D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BE" w:rsidRDefault="00DD47BE">
      <w:r>
        <w:separator/>
      </w:r>
    </w:p>
  </w:footnote>
  <w:footnote w:type="continuationSeparator" w:id="0">
    <w:p w:rsidR="00DD47BE" w:rsidRDefault="00D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2D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5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2E172F"/>
    <w:rsid w:val="002F7ED1"/>
    <w:rsid w:val="0031032C"/>
    <w:rsid w:val="0032611A"/>
    <w:rsid w:val="003377F9"/>
    <w:rsid w:val="00343554"/>
    <w:rsid w:val="00352118"/>
    <w:rsid w:val="0038689E"/>
    <w:rsid w:val="003952C1"/>
    <w:rsid w:val="00396689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53E26"/>
    <w:rsid w:val="004659C9"/>
    <w:rsid w:val="0046791C"/>
    <w:rsid w:val="00477954"/>
    <w:rsid w:val="00480296"/>
    <w:rsid w:val="004A0091"/>
    <w:rsid w:val="004A755C"/>
    <w:rsid w:val="004B3276"/>
    <w:rsid w:val="004E4D65"/>
    <w:rsid w:val="004F12C8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5E4AB9"/>
    <w:rsid w:val="006328F5"/>
    <w:rsid w:val="00637BCF"/>
    <w:rsid w:val="006435F9"/>
    <w:rsid w:val="00656283"/>
    <w:rsid w:val="0065692D"/>
    <w:rsid w:val="006606E9"/>
    <w:rsid w:val="006610AF"/>
    <w:rsid w:val="006659BE"/>
    <w:rsid w:val="00670267"/>
    <w:rsid w:val="0067371C"/>
    <w:rsid w:val="006806CC"/>
    <w:rsid w:val="006869A3"/>
    <w:rsid w:val="006914FA"/>
    <w:rsid w:val="006A190B"/>
    <w:rsid w:val="006C3FE3"/>
    <w:rsid w:val="00703C53"/>
    <w:rsid w:val="00721EE3"/>
    <w:rsid w:val="00764D05"/>
    <w:rsid w:val="0077102B"/>
    <w:rsid w:val="00780265"/>
    <w:rsid w:val="007C225B"/>
    <w:rsid w:val="007F1C46"/>
    <w:rsid w:val="007F7D4C"/>
    <w:rsid w:val="00810E53"/>
    <w:rsid w:val="00815C43"/>
    <w:rsid w:val="008201E2"/>
    <w:rsid w:val="00835304"/>
    <w:rsid w:val="00851541"/>
    <w:rsid w:val="008565B9"/>
    <w:rsid w:val="008602D6"/>
    <w:rsid w:val="00882FE8"/>
    <w:rsid w:val="00891A26"/>
    <w:rsid w:val="00891B3E"/>
    <w:rsid w:val="0089594A"/>
    <w:rsid w:val="008A127D"/>
    <w:rsid w:val="008B4313"/>
    <w:rsid w:val="008C0816"/>
    <w:rsid w:val="008C4936"/>
    <w:rsid w:val="008F6531"/>
    <w:rsid w:val="0090182B"/>
    <w:rsid w:val="00931E5D"/>
    <w:rsid w:val="00962CEB"/>
    <w:rsid w:val="0098470C"/>
    <w:rsid w:val="00984D06"/>
    <w:rsid w:val="009947F4"/>
    <w:rsid w:val="009A18B9"/>
    <w:rsid w:val="009A6EF0"/>
    <w:rsid w:val="009E3235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114CC"/>
    <w:rsid w:val="00B36476"/>
    <w:rsid w:val="00B37E0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F4F38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DD47BE"/>
    <w:rsid w:val="00E00682"/>
    <w:rsid w:val="00E06113"/>
    <w:rsid w:val="00E55496"/>
    <w:rsid w:val="00E77E4C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AD5FC4D43C533A7086FA443D110A383B1045686D040C9246BB6BEC030E6AEA78AA2D87BC5F9AF4aFv6M" TargetMode="External"/><Relationship Id="rId18" Type="http://schemas.openxmlformats.org/officeDocument/2006/relationships/hyperlink" Target="consultantplus://offline/ref=54D4171825BE2B50280596D45BB069FBBABAC85AB050764E9621E85B626596D9912E895D69A544A2oBd7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AD5FC4D43C533A7086FA443D110A383B1045686D040C9246BB6BEC030E6AEA78AA2D87BC5F9AF4aFv6M" TargetMode="External"/><Relationship Id="rId17" Type="http://schemas.openxmlformats.org/officeDocument/2006/relationships/hyperlink" Target="consultantplus://offline/ref=54D4171825BE2B50280596D45BB069FBBABAC85AB050764E9621E85B626596D9912E895E60oA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D4171825BE2B50280596D45BB069FBBABAC85AB050764E9621E85B626596D9912E895D69A544A2oBd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AD5FC4D43C533A7086FA443D110A383B1045686D040C9246BB6BEC030E6AEA78AA2D82aBvF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D4171825BE2B50280596D45BB069FBBABAC85AB050764E9621E85B626596D9912E895D69A544A2oBd7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7CAD5FC4D43C533A7086FA443D110A383B1045686D040C9246BB6BEC030E6AEA78AA2D87BC5F99F0aFv4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51C53DA9D0DEEA461E3E325BC1C1106F8272776C59F74FA9C296C5DE17946FD8E825F67741384312t0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B6AA1-AB51-4B79-A402-80ABA4FFE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74105-21CD-4FBA-9A23-08D8DCFFAB09}"/>
</file>

<file path=customXml/itemProps3.xml><?xml version="1.0" encoding="utf-8"?>
<ds:datastoreItem xmlns:ds="http://schemas.openxmlformats.org/officeDocument/2006/customXml" ds:itemID="{AED7EDC7-26A9-4B76-ACE9-4797EA87713A}"/>
</file>

<file path=customXml/itemProps4.xml><?xml version="1.0" encoding="utf-8"?>
<ds:datastoreItem xmlns:ds="http://schemas.openxmlformats.org/officeDocument/2006/customXml" ds:itemID="{63B3DF6F-E783-49A4-A2E9-9B0DE6930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13</cp:revision>
  <cp:lastPrinted>2016-05-16T13:14:00Z</cp:lastPrinted>
  <dcterms:created xsi:type="dcterms:W3CDTF">2018-10-11T06:04:00Z</dcterms:created>
  <dcterms:modified xsi:type="dcterms:W3CDTF">2018-10-19T05:31:00Z</dcterms:modified>
</cp:coreProperties>
</file>