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AA450B">
        <w:rPr>
          <w:sz w:val="28"/>
        </w:rPr>
        <w:t xml:space="preserve">18.10.2019 </w:t>
      </w:r>
      <w:r>
        <w:rPr>
          <w:sz w:val="28"/>
        </w:rPr>
        <w:t xml:space="preserve"> № </w:t>
      </w:r>
      <w:r w:rsidR="00AA450B">
        <w:rPr>
          <w:sz w:val="28"/>
        </w:rPr>
        <w:t>1207</w:t>
      </w:r>
    </w:p>
    <w:p w:rsidR="007A1E8B" w:rsidRPr="00B50F66" w:rsidRDefault="007A1E8B" w:rsidP="00B50F66">
      <w:pPr>
        <w:ind w:left="567"/>
        <w:jc w:val="both"/>
        <w:rPr>
          <w:sz w:val="28"/>
          <w:szCs w:val="28"/>
        </w:rPr>
      </w:pPr>
    </w:p>
    <w:p w:rsidR="00ED112E" w:rsidRPr="00ED112E" w:rsidRDefault="00ED112E" w:rsidP="00ED112E">
      <w:pPr>
        <w:ind w:left="567" w:right="5102"/>
        <w:jc w:val="both"/>
        <w:rPr>
          <w:sz w:val="28"/>
          <w:szCs w:val="28"/>
        </w:rPr>
      </w:pPr>
      <w:r w:rsidRPr="00ED112E">
        <w:rPr>
          <w:sz w:val="28"/>
          <w:szCs w:val="28"/>
        </w:rPr>
        <w:t>О внесении изменений в постанов</w:t>
      </w:r>
      <w:r w:rsidRPr="00ED112E">
        <w:rPr>
          <w:sz w:val="28"/>
          <w:szCs w:val="28"/>
        </w:rPr>
        <w:softHyphen/>
        <w:t xml:space="preserve">ление главы Волгограда от 16 октября 2008 г. № 2143 «Об утверждении </w:t>
      </w:r>
      <w:r w:rsidRPr="00ED112E">
        <w:rPr>
          <w:spacing w:val="-2"/>
          <w:sz w:val="28"/>
          <w:szCs w:val="28"/>
        </w:rPr>
        <w:t xml:space="preserve">Перечня автомобильных дорог общего </w:t>
      </w:r>
      <w:r w:rsidRPr="00ED112E">
        <w:rPr>
          <w:spacing w:val="-4"/>
          <w:sz w:val="28"/>
          <w:szCs w:val="28"/>
        </w:rPr>
        <w:t>пользования местного значения Волго</w:t>
      </w:r>
      <w:r w:rsidRPr="00ED112E">
        <w:rPr>
          <w:spacing w:val="-4"/>
          <w:sz w:val="28"/>
          <w:szCs w:val="28"/>
        </w:rPr>
        <w:softHyphen/>
      </w:r>
      <w:r w:rsidRPr="00ED112E">
        <w:rPr>
          <w:sz w:val="28"/>
          <w:szCs w:val="28"/>
        </w:rPr>
        <w:t>града»</w:t>
      </w:r>
    </w:p>
    <w:p w:rsidR="00ED112E" w:rsidRDefault="00ED112E" w:rsidP="00ED112E">
      <w:pPr>
        <w:ind w:left="567"/>
        <w:jc w:val="both"/>
        <w:rPr>
          <w:sz w:val="28"/>
          <w:szCs w:val="28"/>
        </w:rPr>
      </w:pPr>
    </w:p>
    <w:p w:rsidR="00ED112E" w:rsidRPr="00ED112E" w:rsidRDefault="00ED112E" w:rsidP="00ED112E">
      <w:pPr>
        <w:ind w:left="567"/>
        <w:jc w:val="both"/>
        <w:rPr>
          <w:sz w:val="28"/>
          <w:szCs w:val="28"/>
        </w:rPr>
      </w:pPr>
    </w:p>
    <w:p w:rsidR="00ED112E" w:rsidRPr="00ED112E" w:rsidRDefault="00ED112E" w:rsidP="00ED112E">
      <w:pPr>
        <w:ind w:left="567" w:firstLine="851"/>
        <w:jc w:val="both"/>
        <w:rPr>
          <w:bCs/>
          <w:sz w:val="28"/>
          <w:szCs w:val="28"/>
        </w:rPr>
      </w:pPr>
      <w:proofErr w:type="gramStart"/>
      <w:r w:rsidRPr="00ED112E">
        <w:rPr>
          <w:sz w:val="28"/>
          <w:szCs w:val="28"/>
        </w:rPr>
        <w:t>В соответствии с Федеральным законом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07 февраля 2007 г. № 16 «Об утверждении Правил присвоения автомобильным дорогам идентификационных номеров», пунктом 6.17 Строительных норм и правил Российской Федерации (СНиП 2.07.01</w:t>
      </w:r>
      <w:proofErr w:type="gramEnd"/>
      <w:r w:rsidRPr="00ED112E">
        <w:rPr>
          <w:sz w:val="28"/>
          <w:szCs w:val="28"/>
        </w:rPr>
        <w:t xml:space="preserve">-89*) «Градостроительство. Планировка и застройка городских и сельских поселений», утвержденных постановлением Государственного строительного комитета СССР от 16 мая 1989 г. № 78 «Об утверждении СНиП 2.07.01-89 </w:t>
      </w:r>
      <w:r w:rsidRPr="00685404">
        <w:rPr>
          <w:spacing w:val="-2"/>
          <w:sz w:val="28"/>
          <w:szCs w:val="28"/>
        </w:rPr>
        <w:t>«Градостроительство. Планировка и застройка городских и сельских поселений»,</w:t>
      </w:r>
      <w:r w:rsidRPr="00ED112E">
        <w:rPr>
          <w:sz w:val="28"/>
          <w:szCs w:val="28"/>
        </w:rPr>
        <w:t xml:space="preserve"> СНиП 2.08.01-89 «Жилые здания» и СНиП 2.08.02-89 «Общественные здания и сооружения», ГОСТ </w:t>
      </w:r>
      <w:proofErr w:type="gramStart"/>
      <w:r w:rsidRPr="00ED112E">
        <w:rPr>
          <w:sz w:val="28"/>
          <w:szCs w:val="28"/>
        </w:rPr>
        <w:t>Р</w:t>
      </w:r>
      <w:proofErr w:type="gramEnd"/>
      <w:r w:rsidRPr="00ED112E">
        <w:rPr>
          <w:sz w:val="28"/>
          <w:szCs w:val="28"/>
        </w:rPr>
        <w:t xml:space="preserve"> 50597-2017 «Дороги автомобильные и улицы. Требования к эксплуатационному состоянию, допустимому по условиям обеспечения безопасности дорожного движения. </w:t>
      </w:r>
      <w:proofErr w:type="gramStart"/>
      <w:r w:rsidRPr="00ED112E">
        <w:rPr>
          <w:sz w:val="28"/>
          <w:szCs w:val="28"/>
        </w:rPr>
        <w:t>Методы контроля», утвержденны</w:t>
      </w:r>
      <w:r w:rsidR="00802ACA">
        <w:rPr>
          <w:sz w:val="28"/>
          <w:szCs w:val="28"/>
        </w:rPr>
        <w:t>м</w:t>
      </w:r>
      <w:r w:rsidRPr="00ED112E">
        <w:rPr>
          <w:sz w:val="28"/>
          <w:szCs w:val="28"/>
        </w:rPr>
        <w:t xml:space="preserve"> </w:t>
      </w:r>
      <w:r w:rsidR="00802ACA">
        <w:rPr>
          <w:sz w:val="28"/>
          <w:szCs w:val="28"/>
        </w:rPr>
        <w:t>п</w:t>
      </w:r>
      <w:r w:rsidRPr="00ED112E">
        <w:rPr>
          <w:sz w:val="28"/>
          <w:szCs w:val="28"/>
        </w:rPr>
        <w:t xml:space="preserve">риказом </w:t>
      </w:r>
      <w:r w:rsidR="00685404">
        <w:rPr>
          <w:sz w:val="28"/>
          <w:szCs w:val="28"/>
        </w:rPr>
        <w:t>Федерального агентства по техническому регулированию и метрологии</w:t>
      </w:r>
      <w:r w:rsidRPr="00ED112E">
        <w:rPr>
          <w:sz w:val="28"/>
          <w:szCs w:val="28"/>
        </w:rPr>
        <w:t xml:space="preserve"> от 26</w:t>
      </w:r>
      <w:r w:rsidR="00685404">
        <w:rPr>
          <w:sz w:val="28"/>
          <w:szCs w:val="28"/>
        </w:rPr>
        <w:t xml:space="preserve"> сентября </w:t>
      </w:r>
      <w:r w:rsidRPr="00ED112E">
        <w:rPr>
          <w:sz w:val="28"/>
          <w:szCs w:val="28"/>
        </w:rPr>
        <w:t>2017</w:t>
      </w:r>
      <w:r w:rsidR="00685404">
        <w:rPr>
          <w:sz w:val="28"/>
          <w:szCs w:val="28"/>
        </w:rPr>
        <w:t xml:space="preserve"> г.</w:t>
      </w:r>
      <w:r w:rsidRPr="00ED112E">
        <w:rPr>
          <w:sz w:val="28"/>
          <w:szCs w:val="28"/>
        </w:rPr>
        <w:t xml:space="preserve"> № 1245-ст «Об утверждении национального стандарта Российской Федерации</w:t>
      </w:r>
      <w:r w:rsidR="00685404">
        <w:rPr>
          <w:sz w:val="28"/>
          <w:szCs w:val="28"/>
        </w:rPr>
        <w:t>»</w:t>
      </w:r>
      <w:r w:rsidRPr="00ED112E">
        <w:rPr>
          <w:sz w:val="28"/>
          <w:szCs w:val="28"/>
        </w:rPr>
        <w:t>, Законом Волгоградской области от 21 марта 2005 г. № 1031-ОД «О наделении города-героя Волгограда стату</w:t>
      </w:r>
      <w:r w:rsidR="00685404">
        <w:rPr>
          <w:sz w:val="28"/>
          <w:szCs w:val="28"/>
        </w:rPr>
        <w:t>сом городского округа и установ</w:t>
      </w:r>
      <w:r w:rsidRPr="00ED112E">
        <w:rPr>
          <w:sz w:val="28"/>
          <w:szCs w:val="28"/>
        </w:rPr>
        <w:t xml:space="preserve">лении его границ», </w:t>
      </w:r>
      <w:r w:rsidRPr="00ED112E">
        <w:rPr>
          <w:bCs/>
          <w:sz w:val="28"/>
          <w:szCs w:val="28"/>
        </w:rPr>
        <w:t>в целях повышения эффективности управления и распоряжения муниципальным имуществом Волгограда, ответственности за содержание и сохранность автомобильных дорог</w:t>
      </w:r>
      <w:proofErr w:type="gramEnd"/>
      <w:r w:rsidRPr="00ED112E">
        <w:rPr>
          <w:bCs/>
          <w:sz w:val="28"/>
          <w:szCs w:val="28"/>
        </w:rPr>
        <w:t xml:space="preserve"> Волгограда, </w:t>
      </w:r>
      <w:r w:rsidRPr="00ED112E">
        <w:rPr>
          <w:sz w:val="28"/>
          <w:szCs w:val="28"/>
        </w:rPr>
        <w:t>руководствуясь статьями 7, 39 Устава города-героя Волгограда, администрация Волгограда</w:t>
      </w:r>
    </w:p>
    <w:p w:rsidR="00ED112E" w:rsidRPr="00ED112E" w:rsidRDefault="00ED112E" w:rsidP="00ED112E">
      <w:pPr>
        <w:ind w:left="567"/>
        <w:jc w:val="both"/>
        <w:rPr>
          <w:b/>
          <w:sz w:val="28"/>
          <w:szCs w:val="28"/>
        </w:rPr>
      </w:pPr>
      <w:r w:rsidRPr="00ED112E">
        <w:rPr>
          <w:b/>
          <w:sz w:val="28"/>
          <w:szCs w:val="28"/>
        </w:rPr>
        <w:t>ПОСТАНОВЛЯЕТ:</w:t>
      </w:r>
    </w:p>
    <w:p w:rsidR="00ED112E" w:rsidRPr="00ED112E" w:rsidRDefault="00ED112E" w:rsidP="00ED112E">
      <w:pPr>
        <w:ind w:left="567" w:firstLine="851"/>
        <w:jc w:val="both"/>
        <w:rPr>
          <w:sz w:val="28"/>
          <w:szCs w:val="28"/>
        </w:rPr>
      </w:pPr>
      <w:r w:rsidRPr="00ED112E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ED112E">
        <w:rPr>
          <w:sz w:val="28"/>
          <w:szCs w:val="28"/>
        </w:rPr>
        <w:t xml:space="preserve">Внести в постановление </w:t>
      </w:r>
      <w:r w:rsidR="00685404">
        <w:rPr>
          <w:sz w:val="28"/>
          <w:szCs w:val="28"/>
        </w:rPr>
        <w:t>главы</w:t>
      </w:r>
      <w:r w:rsidRPr="00ED112E">
        <w:rPr>
          <w:sz w:val="28"/>
          <w:szCs w:val="28"/>
        </w:rPr>
        <w:t xml:space="preserve"> Волгограда от </w:t>
      </w:r>
      <w:r w:rsidR="00685404">
        <w:rPr>
          <w:sz w:val="28"/>
          <w:szCs w:val="28"/>
        </w:rPr>
        <w:t>16 октября 2008 </w:t>
      </w:r>
      <w:r w:rsidRPr="00ED112E">
        <w:rPr>
          <w:sz w:val="28"/>
          <w:szCs w:val="28"/>
        </w:rPr>
        <w:t>г. № 2143 «Об утверждении Перечня автомобильных дорог общего пользования местного значения Волгограда» следующие изменения:</w:t>
      </w:r>
    </w:p>
    <w:p w:rsidR="00ED112E" w:rsidRPr="00ED112E" w:rsidRDefault="00ED112E" w:rsidP="00ED112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1.1. </w:t>
      </w:r>
      <w:r w:rsidRPr="00ED112E">
        <w:rPr>
          <w:sz w:val="28"/>
          <w:szCs w:val="28"/>
        </w:rPr>
        <w:t xml:space="preserve">В преамбуле слова «ГОСТ </w:t>
      </w:r>
      <w:proofErr w:type="gramStart"/>
      <w:r w:rsidRPr="00ED112E">
        <w:rPr>
          <w:sz w:val="28"/>
          <w:szCs w:val="28"/>
        </w:rPr>
        <w:t>Р</w:t>
      </w:r>
      <w:proofErr w:type="gramEnd"/>
      <w:r w:rsidRPr="00ED112E">
        <w:rPr>
          <w:sz w:val="28"/>
          <w:szCs w:val="28"/>
        </w:rPr>
        <w:t xml:space="preserve"> 50597-93</w:t>
      </w:r>
      <w:r>
        <w:rPr>
          <w:sz w:val="28"/>
          <w:szCs w:val="28"/>
        </w:rPr>
        <w:t xml:space="preserve"> «</w:t>
      </w:r>
      <w:r w:rsidRPr="00ED112E">
        <w:rPr>
          <w:sz w:val="28"/>
          <w:szCs w:val="28"/>
        </w:rPr>
        <w:t>Требования к эксплуатаци</w:t>
      </w:r>
      <w:r w:rsidR="00024033">
        <w:rPr>
          <w:sz w:val="28"/>
          <w:szCs w:val="28"/>
        </w:rPr>
        <w:softHyphen/>
      </w:r>
      <w:r w:rsidRPr="00ED112E">
        <w:rPr>
          <w:sz w:val="28"/>
          <w:szCs w:val="28"/>
        </w:rPr>
        <w:t>онному состоянию, допустимому по условиям обеспечения безопасности дорожного движения» заменить словами «ГОСТ Р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контроля», утвержденным приказом Федерального агентства по техническому регулированию и метрологии от 26 сентября 2017 г. № 1245-ст</w:t>
      </w:r>
      <w:r w:rsidR="00802ACA">
        <w:rPr>
          <w:sz w:val="28"/>
          <w:szCs w:val="28"/>
        </w:rPr>
        <w:t xml:space="preserve"> </w:t>
      </w:r>
      <w:r w:rsidR="00802ACA" w:rsidRPr="00802ACA">
        <w:rPr>
          <w:sz w:val="28"/>
          <w:szCs w:val="28"/>
        </w:rPr>
        <w:t>«Об утверждении национального стандарта Российской Федерации»</w:t>
      </w:r>
      <w:r w:rsidRPr="00ED112E">
        <w:rPr>
          <w:sz w:val="28"/>
          <w:szCs w:val="28"/>
        </w:rPr>
        <w:t>.</w:t>
      </w:r>
    </w:p>
    <w:p w:rsidR="00ED112E" w:rsidRPr="00ED112E" w:rsidRDefault="00024033" w:rsidP="00ED112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112E">
        <w:rPr>
          <w:sz w:val="28"/>
          <w:szCs w:val="28"/>
        </w:rPr>
        <w:t>2. </w:t>
      </w:r>
      <w:r>
        <w:rPr>
          <w:sz w:val="28"/>
          <w:szCs w:val="28"/>
        </w:rPr>
        <w:t>В</w:t>
      </w:r>
      <w:r w:rsidR="00ED112E" w:rsidRPr="00ED112E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е</w:t>
      </w:r>
      <w:r w:rsidR="00ED112E" w:rsidRPr="00ED112E">
        <w:rPr>
          <w:sz w:val="28"/>
          <w:szCs w:val="28"/>
        </w:rPr>
        <w:t xml:space="preserve"> автомобильных дорог общего пользования местного значения Волгограда, утвержденн</w:t>
      </w:r>
      <w:r>
        <w:rPr>
          <w:sz w:val="28"/>
          <w:szCs w:val="28"/>
        </w:rPr>
        <w:t>ом</w:t>
      </w:r>
      <w:r w:rsidR="00ED112E" w:rsidRPr="00ED112E">
        <w:rPr>
          <w:sz w:val="28"/>
          <w:szCs w:val="28"/>
        </w:rPr>
        <w:t xml:space="preserve"> </w:t>
      </w:r>
      <w:r w:rsidR="00685404">
        <w:rPr>
          <w:sz w:val="28"/>
          <w:szCs w:val="28"/>
        </w:rPr>
        <w:t>указанным</w:t>
      </w:r>
      <w:r>
        <w:rPr>
          <w:sz w:val="28"/>
          <w:szCs w:val="28"/>
        </w:rPr>
        <w:t xml:space="preserve"> постановлением</w:t>
      </w:r>
      <w:r w:rsidR="00ED112E" w:rsidRPr="00ED112E">
        <w:rPr>
          <w:sz w:val="28"/>
          <w:szCs w:val="28"/>
        </w:rPr>
        <w:t>:</w:t>
      </w:r>
    </w:p>
    <w:p w:rsidR="00652C4C" w:rsidRPr="00ED112E" w:rsidRDefault="00024033" w:rsidP="00ED112E">
      <w:pPr>
        <w:ind w:left="567" w:firstLine="851"/>
        <w:jc w:val="both"/>
        <w:rPr>
          <w:sz w:val="28"/>
          <w:szCs w:val="28"/>
        </w:rPr>
      </w:pPr>
      <w:r w:rsidRPr="00024033">
        <w:rPr>
          <w:spacing w:val="-2"/>
          <w:sz w:val="28"/>
          <w:szCs w:val="28"/>
        </w:rPr>
        <w:t>1.</w:t>
      </w:r>
      <w:r w:rsidR="00ED112E" w:rsidRPr="00024033">
        <w:rPr>
          <w:spacing w:val="-2"/>
          <w:sz w:val="28"/>
          <w:szCs w:val="28"/>
        </w:rPr>
        <w:t>2.1. </w:t>
      </w:r>
      <w:r w:rsidRPr="00024033">
        <w:rPr>
          <w:spacing w:val="-2"/>
          <w:sz w:val="28"/>
          <w:szCs w:val="28"/>
        </w:rPr>
        <w:t>Раздел</w:t>
      </w:r>
      <w:r w:rsidR="00ED112E" w:rsidRPr="00024033">
        <w:rPr>
          <w:spacing w:val="-2"/>
          <w:sz w:val="28"/>
          <w:szCs w:val="28"/>
        </w:rPr>
        <w:t xml:space="preserve"> «Магистральные улицы общегородского значения (группа Б</w:t>
      </w:r>
      <w:r w:rsidR="00ED112E" w:rsidRPr="00ED112E">
        <w:rPr>
          <w:sz w:val="28"/>
          <w:szCs w:val="28"/>
        </w:rPr>
        <w:t>) регулируемого движения, Советский район» до</w:t>
      </w:r>
      <w:r w:rsidR="002450C6">
        <w:rPr>
          <w:sz w:val="28"/>
          <w:szCs w:val="28"/>
        </w:rPr>
        <w:t>полн</w:t>
      </w:r>
      <w:r w:rsidR="00ED112E" w:rsidRPr="00ED112E">
        <w:rPr>
          <w:sz w:val="28"/>
          <w:szCs w:val="28"/>
        </w:rPr>
        <w:t>ить строк</w:t>
      </w:r>
      <w:r w:rsidR="002450C6">
        <w:rPr>
          <w:sz w:val="28"/>
          <w:szCs w:val="28"/>
        </w:rPr>
        <w:t>ами</w:t>
      </w:r>
      <w:r w:rsidR="00ED112E" w:rsidRPr="00ED112E">
        <w:rPr>
          <w:sz w:val="28"/>
          <w:szCs w:val="28"/>
        </w:rPr>
        <w:t xml:space="preserve"> 7,</w:t>
      </w:r>
      <w:r w:rsidR="002450C6">
        <w:rPr>
          <w:sz w:val="28"/>
          <w:szCs w:val="28"/>
        </w:rPr>
        <w:t xml:space="preserve"> </w:t>
      </w:r>
      <w:r w:rsidR="00ED112E" w:rsidRPr="00ED112E">
        <w:rPr>
          <w:sz w:val="28"/>
          <w:szCs w:val="28"/>
        </w:rPr>
        <w:t>8, 9, 10 следующего содержания:</w:t>
      </w:r>
    </w:p>
    <w:p w:rsidR="00ED112E" w:rsidRPr="00ED112E" w:rsidRDefault="00ED112E" w:rsidP="00ED112E">
      <w:pPr>
        <w:ind w:left="567"/>
        <w:jc w:val="both"/>
        <w:rPr>
          <w:sz w:val="28"/>
          <w:szCs w:val="28"/>
        </w:rPr>
      </w:pPr>
    </w:p>
    <w:tbl>
      <w:tblPr>
        <w:tblStyle w:val="ab"/>
        <w:tblW w:w="9855" w:type="dxa"/>
        <w:tblInd w:w="429" w:type="dxa"/>
        <w:tblLayout w:type="fixed"/>
        <w:tblLook w:val="04A0" w:firstRow="1" w:lastRow="0" w:firstColumn="1" w:lastColumn="0" w:noHBand="0" w:noVBand="1"/>
      </w:tblPr>
      <w:tblGrid>
        <w:gridCol w:w="644"/>
        <w:gridCol w:w="3234"/>
        <w:gridCol w:w="3597"/>
        <w:gridCol w:w="1134"/>
        <w:gridCol w:w="1246"/>
      </w:tblGrid>
      <w:tr w:rsidR="002450C6" w:rsidRPr="00ED112E" w:rsidTr="00024033">
        <w:tc>
          <w:tcPr>
            <w:tcW w:w="644" w:type="dxa"/>
          </w:tcPr>
          <w:p w:rsidR="00ED112E" w:rsidRPr="00ED112E" w:rsidRDefault="00ED112E" w:rsidP="00ED112E">
            <w:pPr>
              <w:jc w:val="center"/>
              <w:rPr>
                <w:sz w:val="28"/>
                <w:szCs w:val="28"/>
              </w:rPr>
            </w:pPr>
            <w:r w:rsidRPr="00ED112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34" w:type="dxa"/>
          </w:tcPr>
          <w:p w:rsidR="00ED112E" w:rsidRPr="00ED112E" w:rsidRDefault="00ED112E" w:rsidP="00ED112E">
            <w:pPr>
              <w:rPr>
                <w:sz w:val="28"/>
                <w:szCs w:val="28"/>
              </w:rPr>
            </w:pPr>
            <w:r w:rsidRPr="00ED112E">
              <w:rPr>
                <w:sz w:val="28"/>
                <w:szCs w:val="28"/>
              </w:rPr>
              <w:t>18 401 385 ОП МГ Н 006</w:t>
            </w:r>
          </w:p>
        </w:tc>
        <w:tc>
          <w:tcPr>
            <w:tcW w:w="3597" w:type="dxa"/>
          </w:tcPr>
          <w:p w:rsidR="00ED112E" w:rsidRPr="00ED112E" w:rsidRDefault="00ED112E" w:rsidP="00024033">
            <w:pPr>
              <w:rPr>
                <w:sz w:val="28"/>
                <w:szCs w:val="28"/>
              </w:rPr>
            </w:pPr>
            <w:r w:rsidRPr="00ED112E">
              <w:rPr>
                <w:sz w:val="28"/>
                <w:szCs w:val="28"/>
              </w:rPr>
              <w:t>Дорога от ул</w:t>
            </w:r>
            <w:r w:rsidR="00024033">
              <w:rPr>
                <w:sz w:val="28"/>
                <w:szCs w:val="28"/>
              </w:rPr>
              <w:t xml:space="preserve">. </w:t>
            </w:r>
            <w:r w:rsidRPr="00ED112E">
              <w:rPr>
                <w:sz w:val="28"/>
                <w:szCs w:val="28"/>
              </w:rPr>
              <w:t>им.</w:t>
            </w:r>
            <w:r w:rsidR="00024033">
              <w:rPr>
                <w:sz w:val="28"/>
                <w:szCs w:val="28"/>
              </w:rPr>
              <w:t xml:space="preserve"> Джамбула</w:t>
            </w:r>
            <w:r w:rsidRPr="00ED112E">
              <w:rPr>
                <w:sz w:val="28"/>
                <w:szCs w:val="28"/>
              </w:rPr>
              <w:t xml:space="preserve"> </w:t>
            </w:r>
            <w:proofErr w:type="spellStart"/>
            <w:r w:rsidRPr="00ED112E">
              <w:rPr>
                <w:sz w:val="28"/>
                <w:szCs w:val="28"/>
              </w:rPr>
              <w:t>Джабаева</w:t>
            </w:r>
            <w:proofErr w:type="spellEnd"/>
            <w:r w:rsidRPr="00ED112E">
              <w:rPr>
                <w:sz w:val="28"/>
                <w:szCs w:val="28"/>
              </w:rPr>
              <w:t xml:space="preserve"> до ул</w:t>
            </w:r>
            <w:r w:rsidR="00024033">
              <w:rPr>
                <w:sz w:val="28"/>
                <w:szCs w:val="28"/>
              </w:rPr>
              <w:t>.</w:t>
            </w:r>
            <w:r w:rsidRPr="00ED112E">
              <w:rPr>
                <w:sz w:val="28"/>
                <w:szCs w:val="28"/>
              </w:rPr>
              <w:t xml:space="preserve"> им. мар</w:t>
            </w:r>
            <w:r w:rsidR="00024033">
              <w:rPr>
                <w:sz w:val="28"/>
                <w:szCs w:val="28"/>
              </w:rPr>
              <w:softHyphen/>
            </w:r>
            <w:r w:rsidRPr="00ED112E">
              <w:rPr>
                <w:sz w:val="28"/>
                <w:szCs w:val="28"/>
              </w:rPr>
              <w:t>шала Василевского</w:t>
            </w:r>
          </w:p>
        </w:tc>
        <w:tc>
          <w:tcPr>
            <w:tcW w:w="1134" w:type="dxa"/>
          </w:tcPr>
          <w:p w:rsidR="00ED112E" w:rsidRPr="00ED112E" w:rsidRDefault="00ED112E" w:rsidP="00ED112E">
            <w:pPr>
              <w:jc w:val="center"/>
              <w:rPr>
                <w:sz w:val="28"/>
                <w:szCs w:val="28"/>
              </w:rPr>
            </w:pPr>
            <w:r w:rsidRPr="00ED112E">
              <w:rPr>
                <w:sz w:val="28"/>
                <w:szCs w:val="28"/>
              </w:rPr>
              <w:t>840,0</w:t>
            </w:r>
          </w:p>
        </w:tc>
        <w:tc>
          <w:tcPr>
            <w:tcW w:w="1246" w:type="dxa"/>
          </w:tcPr>
          <w:p w:rsidR="00ED112E" w:rsidRPr="00ED112E" w:rsidRDefault="00ED112E" w:rsidP="00ED112E">
            <w:pPr>
              <w:jc w:val="center"/>
              <w:rPr>
                <w:sz w:val="28"/>
                <w:szCs w:val="28"/>
              </w:rPr>
            </w:pPr>
            <w:r w:rsidRPr="00ED112E">
              <w:rPr>
                <w:sz w:val="28"/>
                <w:szCs w:val="28"/>
              </w:rPr>
              <w:t>а/бетон</w:t>
            </w:r>
          </w:p>
        </w:tc>
      </w:tr>
      <w:tr w:rsidR="002450C6" w:rsidRPr="00ED112E" w:rsidTr="00024033">
        <w:tc>
          <w:tcPr>
            <w:tcW w:w="644" w:type="dxa"/>
          </w:tcPr>
          <w:p w:rsidR="00ED112E" w:rsidRPr="00ED112E" w:rsidRDefault="00ED112E" w:rsidP="00ED112E">
            <w:pPr>
              <w:jc w:val="center"/>
              <w:rPr>
                <w:sz w:val="28"/>
                <w:szCs w:val="28"/>
              </w:rPr>
            </w:pPr>
            <w:r w:rsidRPr="00ED112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34" w:type="dxa"/>
          </w:tcPr>
          <w:p w:rsidR="00ED112E" w:rsidRPr="00ED112E" w:rsidRDefault="00ED112E" w:rsidP="00ED112E">
            <w:pPr>
              <w:rPr>
                <w:sz w:val="28"/>
                <w:szCs w:val="28"/>
              </w:rPr>
            </w:pPr>
            <w:r w:rsidRPr="00ED112E">
              <w:rPr>
                <w:sz w:val="28"/>
                <w:szCs w:val="28"/>
              </w:rPr>
              <w:t>18 401 385 ОП МГ Н 007</w:t>
            </w:r>
          </w:p>
        </w:tc>
        <w:tc>
          <w:tcPr>
            <w:tcW w:w="3597" w:type="dxa"/>
          </w:tcPr>
          <w:p w:rsidR="00ED112E" w:rsidRPr="00ED112E" w:rsidRDefault="00ED112E" w:rsidP="00ED112E">
            <w:pPr>
              <w:rPr>
                <w:sz w:val="28"/>
                <w:szCs w:val="28"/>
              </w:rPr>
            </w:pPr>
            <w:r w:rsidRPr="00ED112E">
              <w:rPr>
                <w:sz w:val="28"/>
                <w:szCs w:val="28"/>
              </w:rPr>
              <w:t xml:space="preserve">Подъездная автомобильная дорога по ул. </w:t>
            </w:r>
            <w:proofErr w:type="gramStart"/>
            <w:r w:rsidRPr="00ED112E">
              <w:rPr>
                <w:sz w:val="28"/>
                <w:szCs w:val="28"/>
              </w:rPr>
              <w:t>Родниковой</w:t>
            </w:r>
            <w:proofErr w:type="gramEnd"/>
          </w:p>
        </w:tc>
        <w:tc>
          <w:tcPr>
            <w:tcW w:w="1134" w:type="dxa"/>
          </w:tcPr>
          <w:p w:rsidR="00ED112E" w:rsidRPr="00ED112E" w:rsidRDefault="00ED112E" w:rsidP="00ED112E">
            <w:pPr>
              <w:jc w:val="center"/>
              <w:rPr>
                <w:sz w:val="28"/>
                <w:szCs w:val="28"/>
              </w:rPr>
            </w:pPr>
            <w:r w:rsidRPr="00ED112E">
              <w:rPr>
                <w:sz w:val="28"/>
                <w:szCs w:val="28"/>
              </w:rPr>
              <w:t>1055,0</w:t>
            </w:r>
          </w:p>
        </w:tc>
        <w:tc>
          <w:tcPr>
            <w:tcW w:w="1246" w:type="dxa"/>
          </w:tcPr>
          <w:p w:rsidR="00ED112E" w:rsidRPr="00ED112E" w:rsidRDefault="00ED112E" w:rsidP="00ED112E">
            <w:pPr>
              <w:jc w:val="center"/>
              <w:rPr>
                <w:sz w:val="28"/>
                <w:szCs w:val="28"/>
              </w:rPr>
            </w:pPr>
            <w:r w:rsidRPr="00ED112E">
              <w:rPr>
                <w:sz w:val="28"/>
                <w:szCs w:val="28"/>
              </w:rPr>
              <w:t>а/бетон</w:t>
            </w:r>
          </w:p>
        </w:tc>
      </w:tr>
      <w:tr w:rsidR="002450C6" w:rsidRPr="00ED112E" w:rsidTr="00024033">
        <w:tc>
          <w:tcPr>
            <w:tcW w:w="644" w:type="dxa"/>
          </w:tcPr>
          <w:p w:rsidR="00ED112E" w:rsidRPr="00ED112E" w:rsidRDefault="00ED112E" w:rsidP="00ED112E">
            <w:pPr>
              <w:jc w:val="center"/>
              <w:rPr>
                <w:sz w:val="28"/>
                <w:szCs w:val="28"/>
              </w:rPr>
            </w:pPr>
            <w:r w:rsidRPr="00ED112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34" w:type="dxa"/>
          </w:tcPr>
          <w:p w:rsidR="00ED112E" w:rsidRPr="00ED112E" w:rsidRDefault="00ED112E" w:rsidP="00ED112E">
            <w:pPr>
              <w:rPr>
                <w:sz w:val="28"/>
                <w:szCs w:val="28"/>
              </w:rPr>
            </w:pPr>
            <w:r w:rsidRPr="00ED112E">
              <w:rPr>
                <w:sz w:val="28"/>
                <w:szCs w:val="28"/>
              </w:rPr>
              <w:t>18 401 385 ОП МГ Н 008</w:t>
            </w:r>
          </w:p>
        </w:tc>
        <w:tc>
          <w:tcPr>
            <w:tcW w:w="3597" w:type="dxa"/>
          </w:tcPr>
          <w:p w:rsidR="00024033" w:rsidRDefault="00ED112E" w:rsidP="00ED112E">
            <w:pPr>
              <w:rPr>
                <w:sz w:val="28"/>
                <w:szCs w:val="28"/>
              </w:rPr>
            </w:pPr>
            <w:r w:rsidRPr="00ED112E">
              <w:rPr>
                <w:sz w:val="28"/>
                <w:szCs w:val="28"/>
              </w:rPr>
              <w:t xml:space="preserve">Дорога по ул. им. гвардии полковника </w:t>
            </w:r>
            <w:proofErr w:type="spellStart"/>
            <w:r w:rsidRPr="00ED112E">
              <w:rPr>
                <w:sz w:val="28"/>
                <w:szCs w:val="28"/>
              </w:rPr>
              <w:t>Добрушина</w:t>
            </w:r>
            <w:proofErr w:type="spellEnd"/>
            <w:r w:rsidRPr="00ED112E">
              <w:rPr>
                <w:sz w:val="28"/>
                <w:szCs w:val="28"/>
              </w:rPr>
              <w:t xml:space="preserve">, </w:t>
            </w:r>
          </w:p>
          <w:p w:rsidR="00ED112E" w:rsidRPr="00ED112E" w:rsidRDefault="00ED112E" w:rsidP="00ED112E">
            <w:pPr>
              <w:rPr>
                <w:sz w:val="28"/>
                <w:szCs w:val="28"/>
              </w:rPr>
            </w:pPr>
            <w:r w:rsidRPr="00ED112E">
              <w:rPr>
                <w:sz w:val="28"/>
                <w:szCs w:val="28"/>
              </w:rPr>
              <w:t xml:space="preserve">ул. им. гвардии майора Тюленева </w:t>
            </w:r>
          </w:p>
        </w:tc>
        <w:tc>
          <w:tcPr>
            <w:tcW w:w="1134" w:type="dxa"/>
          </w:tcPr>
          <w:p w:rsidR="00ED112E" w:rsidRPr="00ED112E" w:rsidRDefault="00ED112E" w:rsidP="00ED112E">
            <w:pPr>
              <w:jc w:val="center"/>
              <w:rPr>
                <w:sz w:val="28"/>
                <w:szCs w:val="28"/>
              </w:rPr>
            </w:pPr>
            <w:r w:rsidRPr="00ED112E">
              <w:rPr>
                <w:sz w:val="28"/>
                <w:szCs w:val="28"/>
              </w:rPr>
              <w:t>865,0</w:t>
            </w:r>
          </w:p>
        </w:tc>
        <w:tc>
          <w:tcPr>
            <w:tcW w:w="1246" w:type="dxa"/>
          </w:tcPr>
          <w:p w:rsidR="00ED112E" w:rsidRPr="00ED112E" w:rsidRDefault="00ED112E" w:rsidP="00ED112E">
            <w:pPr>
              <w:jc w:val="center"/>
              <w:rPr>
                <w:sz w:val="28"/>
                <w:szCs w:val="28"/>
              </w:rPr>
            </w:pPr>
            <w:r w:rsidRPr="00ED112E">
              <w:rPr>
                <w:sz w:val="28"/>
                <w:szCs w:val="28"/>
              </w:rPr>
              <w:t>а/бетон</w:t>
            </w:r>
          </w:p>
        </w:tc>
      </w:tr>
      <w:tr w:rsidR="002450C6" w:rsidRPr="00ED112E" w:rsidTr="00024033">
        <w:tc>
          <w:tcPr>
            <w:tcW w:w="644" w:type="dxa"/>
          </w:tcPr>
          <w:p w:rsidR="00ED112E" w:rsidRPr="00ED112E" w:rsidRDefault="00ED112E" w:rsidP="00ED112E">
            <w:pPr>
              <w:jc w:val="center"/>
              <w:rPr>
                <w:sz w:val="28"/>
                <w:szCs w:val="28"/>
              </w:rPr>
            </w:pPr>
            <w:r w:rsidRPr="00ED112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34" w:type="dxa"/>
          </w:tcPr>
          <w:p w:rsidR="00ED112E" w:rsidRPr="00ED112E" w:rsidRDefault="00ED112E" w:rsidP="00ED112E">
            <w:pPr>
              <w:rPr>
                <w:sz w:val="28"/>
                <w:szCs w:val="28"/>
              </w:rPr>
            </w:pPr>
            <w:r w:rsidRPr="00ED112E">
              <w:rPr>
                <w:sz w:val="28"/>
                <w:szCs w:val="28"/>
              </w:rPr>
              <w:t>18 401 385 ОП МГ Н 009</w:t>
            </w:r>
          </w:p>
        </w:tc>
        <w:tc>
          <w:tcPr>
            <w:tcW w:w="3597" w:type="dxa"/>
          </w:tcPr>
          <w:p w:rsidR="00ED112E" w:rsidRPr="00ED112E" w:rsidRDefault="00ED112E" w:rsidP="00024033">
            <w:pPr>
              <w:rPr>
                <w:sz w:val="28"/>
                <w:szCs w:val="28"/>
              </w:rPr>
            </w:pPr>
            <w:r w:rsidRPr="00ED112E">
              <w:rPr>
                <w:sz w:val="28"/>
                <w:szCs w:val="28"/>
              </w:rPr>
              <w:t>Дорога по ул. им. Иванов</w:t>
            </w:r>
            <w:r w:rsidR="00AB6580">
              <w:rPr>
                <w:sz w:val="28"/>
                <w:szCs w:val="28"/>
              </w:rPr>
              <w:softHyphen/>
            </w:r>
            <w:r w:rsidRPr="00ED112E">
              <w:rPr>
                <w:sz w:val="28"/>
                <w:szCs w:val="28"/>
              </w:rPr>
              <w:t xml:space="preserve">ского в границах участка от ул. </w:t>
            </w:r>
            <w:proofErr w:type="spellStart"/>
            <w:r w:rsidRPr="00ED112E">
              <w:rPr>
                <w:sz w:val="28"/>
                <w:szCs w:val="28"/>
              </w:rPr>
              <w:t>Качуевской</w:t>
            </w:r>
            <w:proofErr w:type="spellEnd"/>
            <w:r w:rsidRPr="00ED112E">
              <w:rPr>
                <w:sz w:val="28"/>
                <w:szCs w:val="28"/>
              </w:rPr>
              <w:t xml:space="preserve"> до </w:t>
            </w:r>
            <w:r w:rsidR="00AB6580">
              <w:rPr>
                <w:sz w:val="28"/>
                <w:szCs w:val="28"/>
              </w:rPr>
              <w:br/>
            </w:r>
            <w:r w:rsidRPr="00ED112E">
              <w:rPr>
                <w:sz w:val="28"/>
                <w:szCs w:val="28"/>
              </w:rPr>
              <w:t xml:space="preserve">ул. </w:t>
            </w:r>
            <w:proofErr w:type="gramStart"/>
            <w:r w:rsidRPr="00ED112E">
              <w:rPr>
                <w:sz w:val="28"/>
                <w:szCs w:val="28"/>
              </w:rPr>
              <w:t>Казахской</w:t>
            </w:r>
            <w:proofErr w:type="gramEnd"/>
            <w:r w:rsidRPr="00ED112E">
              <w:rPr>
                <w:sz w:val="28"/>
                <w:szCs w:val="28"/>
              </w:rPr>
              <w:t xml:space="preserve"> в Советском районе Волгограда</w:t>
            </w:r>
          </w:p>
        </w:tc>
        <w:tc>
          <w:tcPr>
            <w:tcW w:w="1134" w:type="dxa"/>
          </w:tcPr>
          <w:p w:rsidR="00ED112E" w:rsidRPr="00ED112E" w:rsidRDefault="00ED112E" w:rsidP="00ED112E">
            <w:pPr>
              <w:jc w:val="center"/>
              <w:rPr>
                <w:sz w:val="28"/>
                <w:szCs w:val="28"/>
              </w:rPr>
            </w:pPr>
            <w:r w:rsidRPr="00ED112E">
              <w:rPr>
                <w:sz w:val="28"/>
                <w:szCs w:val="28"/>
              </w:rPr>
              <w:t>1229,0</w:t>
            </w:r>
          </w:p>
        </w:tc>
        <w:tc>
          <w:tcPr>
            <w:tcW w:w="1246" w:type="dxa"/>
          </w:tcPr>
          <w:p w:rsidR="00ED112E" w:rsidRPr="00ED112E" w:rsidRDefault="00ED112E" w:rsidP="00ED112E">
            <w:pPr>
              <w:jc w:val="center"/>
              <w:rPr>
                <w:sz w:val="28"/>
                <w:szCs w:val="28"/>
              </w:rPr>
            </w:pPr>
            <w:r w:rsidRPr="00ED112E">
              <w:rPr>
                <w:sz w:val="28"/>
                <w:szCs w:val="28"/>
              </w:rPr>
              <w:t>а/бетон</w:t>
            </w:r>
          </w:p>
        </w:tc>
      </w:tr>
    </w:tbl>
    <w:p w:rsidR="00ED112E" w:rsidRPr="00ED112E" w:rsidRDefault="00ED112E" w:rsidP="00ED112E">
      <w:pPr>
        <w:ind w:left="567"/>
        <w:jc w:val="both"/>
        <w:rPr>
          <w:sz w:val="28"/>
          <w:szCs w:val="28"/>
        </w:rPr>
      </w:pPr>
    </w:p>
    <w:p w:rsidR="00ED112E" w:rsidRPr="00ED112E" w:rsidRDefault="00024033" w:rsidP="00ED112E">
      <w:pPr>
        <w:ind w:left="567" w:firstLine="851"/>
        <w:jc w:val="both"/>
        <w:rPr>
          <w:sz w:val="28"/>
          <w:szCs w:val="28"/>
        </w:rPr>
      </w:pPr>
      <w:r w:rsidRPr="00024033">
        <w:rPr>
          <w:spacing w:val="-2"/>
          <w:sz w:val="28"/>
          <w:szCs w:val="28"/>
        </w:rPr>
        <w:t>1.</w:t>
      </w:r>
      <w:r w:rsidR="00ED112E" w:rsidRPr="00024033">
        <w:rPr>
          <w:spacing w:val="-2"/>
          <w:sz w:val="28"/>
          <w:szCs w:val="28"/>
        </w:rPr>
        <w:t>2.2. </w:t>
      </w:r>
      <w:r w:rsidRPr="00024033">
        <w:rPr>
          <w:spacing w:val="-2"/>
          <w:sz w:val="28"/>
          <w:szCs w:val="28"/>
        </w:rPr>
        <w:t>Р</w:t>
      </w:r>
      <w:r w:rsidR="00ED112E" w:rsidRPr="00024033">
        <w:rPr>
          <w:spacing w:val="-2"/>
          <w:sz w:val="28"/>
          <w:szCs w:val="28"/>
        </w:rPr>
        <w:t>аздел «Магистральные улицы общегородского значения (группа Б)</w:t>
      </w:r>
      <w:r w:rsidR="00ED112E" w:rsidRPr="00ED112E">
        <w:rPr>
          <w:sz w:val="28"/>
          <w:szCs w:val="28"/>
        </w:rPr>
        <w:t xml:space="preserve"> регулируемого движения, Центральный район» до</w:t>
      </w:r>
      <w:r w:rsidR="002450C6">
        <w:rPr>
          <w:sz w:val="28"/>
          <w:szCs w:val="28"/>
        </w:rPr>
        <w:t>полни</w:t>
      </w:r>
      <w:r w:rsidR="00ED112E" w:rsidRPr="00ED112E">
        <w:rPr>
          <w:sz w:val="28"/>
          <w:szCs w:val="28"/>
        </w:rPr>
        <w:t>ть строк</w:t>
      </w:r>
      <w:r w:rsidR="002450C6">
        <w:rPr>
          <w:sz w:val="28"/>
          <w:szCs w:val="28"/>
        </w:rPr>
        <w:t>ами</w:t>
      </w:r>
      <w:r w:rsidR="00ED112E" w:rsidRPr="00ED112E">
        <w:rPr>
          <w:sz w:val="28"/>
          <w:szCs w:val="28"/>
        </w:rPr>
        <w:t xml:space="preserve"> 5</w:t>
      </w:r>
      <w:r w:rsidR="002450C6">
        <w:rPr>
          <w:sz w:val="28"/>
          <w:szCs w:val="28"/>
        </w:rPr>
        <w:t>, 6</w:t>
      </w:r>
      <w:r w:rsidR="00ED112E" w:rsidRPr="00ED112E">
        <w:rPr>
          <w:sz w:val="28"/>
          <w:szCs w:val="28"/>
        </w:rPr>
        <w:t xml:space="preserve"> следующего содержания:</w:t>
      </w:r>
    </w:p>
    <w:p w:rsidR="00ED112E" w:rsidRPr="00ED112E" w:rsidRDefault="00ED112E" w:rsidP="00ED112E">
      <w:pPr>
        <w:ind w:left="567"/>
        <w:jc w:val="both"/>
        <w:rPr>
          <w:sz w:val="28"/>
          <w:szCs w:val="28"/>
        </w:rPr>
      </w:pPr>
    </w:p>
    <w:tbl>
      <w:tblPr>
        <w:tblStyle w:val="ab"/>
        <w:tblW w:w="9837" w:type="dxa"/>
        <w:tblInd w:w="443" w:type="dxa"/>
        <w:tblLayout w:type="fixed"/>
        <w:tblLook w:val="04A0" w:firstRow="1" w:lastRow="0" w:firstColumn="1" w:lastColumn="0" w:noHBand="0" w:noVBand="1"/>
      </w:tblPr>
      <w:tblGrid>
        <w:gridCol w:w="588"/>
        <w:gridCol w:w="3276"/>
        <w:gridCol w:w="3751"/>
        <w:gridCol w:w="1092"/>
        <w:gridCol w:w="1130"/>
      </w:tblGrid>
      <w:tr w:rsidR="002450C6" w:rsidRPr="00ED112E" w:rsidTr="002450C6">
        <w:tc>
          <w:tcPr>
            <w:tcW w:w="588" w:type="dxa"/>
          </w:tcPr>
          <w:p w:rsidR="002450C6" w:rsidRPr="00ED112E" w:rsidRDefault="002450C6" w:rsidP="00245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76" w:type="dxa"/>
          </w:tcPr>
          <w:p w:rsidR="002450C6" w:rsidRPr="00ED112E" w:rsidRDefault="002450C6" w:rsidP="00245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51" w:type="dxa"/>
          </w:tcPr>
          <w:p w:rsidR="002450C6" w:rsidRPr="00ED112E" w:rsidRDefault="002450C6" w:rsidP="00245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2" w:type="dxa"/>
          </w:tcPr>
          <w:p w:rsidR="002450C6" w:rsidRPr="00ED112E" w:rsidRDefault="002450C6" w:rsidP="00245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0" w:type="dxa"/>
          </w:tcPr>
          <w:p w:rsidR="002450C6" w:rsidRPr="00ED112E" w:rsidRDefault="002450C6" w:rsidP="00245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D112E" w:rsidRPr="00ED112E" w:rsidTr="002450C6">
        <w:tc>
          <w:tcPr>
            <w:tcW w:w="588" w:type="dxa"/>
          </w:tcPr>
          <w:p w:rsidR="00ED112E" w:rsidRPr="00ED112E" w:rsidRDefault="00ED112E" w:rsidP="00ED112E">
            <w:pPr>
              <w:jc w:val="center"/>
              <w:rPr>
                <w:sz w:val="28"/>
                <w:szCs w:val="28"/>
              </w:rPr>
            </w:pPr>
            <w:r w:rsidRPr="00ED112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76" w:type="dxa"/>
          </w:tcPr>
          <w:p w:rsidR="00ED112E" w:rsidRPr="00ED112E" w:rsidRDefault="00ED112E" w:rsidP="00ED112E">
            <w:pPr>
              <w:rPr>
                <w:sz w:val="28"/>
                <w:szCs w:val="28"/>
              </w:rPr>
            </w:pPr>
            <w:r w:rsidRPr="00ED112E">
              <w:rPr>
                <w:sz w:val="28"/>
                <w:szCs w:val="28"/>
              </w:rPr>
              <w:t>18 401 395 ОП МГ Н 003</w:t>
            </w:r>
          </w:p>
        </w:tc>
        <w:tc>
          <w:tcPr>
            <w:tcW w:w="3751" w:type="dxa"/>
          </w:tcPr>
          <w:p w:rsidR="00ED112E" w:rsidRPr="00ED112E" w:rsidRDefault="00ED112E" w:rsidP="00024033">
            <w:pPr>
              <w:rPr>
                <w:sz w:val="28"/>
                <w:szCs w:val="28"/>
              </w:rPr>
            </w:pPr>
            <w:r w:rsidRPr="00ED112E">
              <w:rPr>
                <w:sz w:val="28"/>
                <w:szCs w:val="28"/>
              </w:rPr>
              <w:t>0-я Продольная магистраль (рокадная дорога) с примы</w:t>
            </w:r>
            <w:r w:rsidR="002450C6">
              <w:rPr>
                <w:sz w:val="28"/>
                <w:szCs w:val="28"/>
              </w:rPr>
              <w:softHyphen/>
            </w:r>
            <w:r w:rsidRPr="00ED112E">
              <w:rPr>
                <w:sz w:val="28"/>
                <w:szCs w:val="28"/>
              </w:rPr>
              <w:t xml:space="preserve">канием автомобильных дорог по ул. им. Калинина в Ворошиловском районе и </w:t>
            </w:r>
            <w:r w:rsidR="002450C6">
              <w:rPr>
                <w:sz w:val="28"/>
                <w:szCs w:val="28"/>
              </w:rPr>
              <w:br/>
            </w:r>
            <w:r w:rsidRPr="00ED112E">
              <w:rPr>
                <w:sz w:val="28"/>
                <w:szCs w:val="28"/>
              </w:rPr>
              <w:t xml:space="preserve">ул. </w:t>
            </w:r>
            <w:proofErr w:type="gramStart"/>
            <w:r w:rsidRPr="00ED112E">
              <w:rPr>
                <w:sz w:val="28"/>
                <w:szCs w:val="28"/>
              </w:rPr>
              <w:t>Химической</w:t>
            </w:r>
            <w:proofErr w:type="gramEnd"/>
            <w:r w:rsidRPr="00ED112E">
              <w:rPr>
                <w:sz w:val="28"/>
                <w:szCs w:val="28"/>
              </w:rPr>
              <w:t xml:space="preserve"> в Централь</w:t>
            </w:r>
            <w:r w:rsidR="002450C6">
              <w:rPr>
                <w:sz w:val="28"/>
                <w:szCs w:val="28"/>
              </w:rPr>
              <w:softHyphen/>
            </w:r>
            <w:r w:rsidRPr="00ED112E">
              <w:rPr>
                <w:sz w:val="28"/>
                <w:szCs w:val="28"/>
              </w:rPr>
              <w:t>ном районе Волгограда</w:t>
            </w:r>
          </w:p>
        </w:tc>
        <w:tc>
          <w:tcPr>
            <w:tcW w:w="1092" w:type="dxa"/>
          </w:tcPr>
          <w:p w:rsidR="00ED112E" w:rsidRPr="00ED112E" w:rsidRDefault="00ED112E" w:rsidP="002450C6">
            <w:pPr>
              <w:jc w:val="center"/>
              <w:rPr>
                <w:sz w:val="28"/>
                <w:szCs w:val="28"/>
              </w:rPr>
            </w:pPr>
            <w:r w:rsidRPr="00ED112E">
              <w:rPr>
                <w:sz w:val="28"/>
                <w:szCs w:val="28"/>
              </w:rPr>
              <w:t>3405,0</w:t>
            </w:r>
          </w:p>
        </w:tc>
        <w:tc>
          <w:tcPr>
            <w:tcW w:w="1130" w:type="dxa"/>
          </w:tcPr>
          <w:p w:rsidR="00ED112E" w:rsidRPr="00ED112E" w:rsidRDefault="00ED112E" w:rsidP="002450C6">
            <w:pPr>
              <w:jc w:val="center"/>
              <w:rPr>
                <w:sz w:val="28"/>
                <w:szCs w:val="28"/>
              </w:rPr>
            </w:pPr>
            <w:r w:rsidRPr="00ED112E">
              <w:rPr>
                <w:sz w:val="28"/>
                <w:szCs w:val="28"/>
              </w:rPr>
              <w:t>а/бетон</w:t>
            </w:r>
          </w:p>
        </w:tc>
      </w:tr>
    </w:tbl>
    <w:p w:rsidR="002450C6" w:rsidRDefault="002450C6">
      <w:r>
        <w:br w:type="page"/>
      </w:r>
    </w:p>
    <w:tbl>
      <w:tblPr>
        <w:tblStyle w:val="ab"/>
        <w:tblW w:w="9837" w:type="dxa"/>
        <w:tblInd w:w="443" w:type="dxa"/>
        <w:tblLayout w:type="fixed"/>
        <w:tblLook w:val="04A0" w:firstRow="1" w:lastRow="0" w:firstColumn="1" w:lastColumn="0" w:noHBand="0" w:noVBand="1"/>
      </w:tblPr>
      <w:tblGrid>
        <w:gridCol w:w="588"/>
        <w:gridCol w:w="3276"/>
        <w:gridCol w:w="3751"/>
        <w:gridCol w:w="1092"/>
        <w:gridCol w:w="1130"/>
      </w:tblGrid>
      <w:tr w:rsidR="002450C6" w:rsidRPr="00ED112E" w:rsidTr="002450C6">
        <w:tc>
          <w:tcPr>
            <w:tcW w:w="588" w:type="dxa"/>
          </w:tcPr>
          <w:p w:rsidR="002450C6" w:rsidRPr="00ED112E" w:rsidRDefault="002450C6" w:rsidP="00245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76" w:type="dxa"/>
          </w:tcPr>
          <w:p w:rsidR="002450C6" w:rsidRPr="00ED112E" w:rsidRDefault="002450C6" w:rsidP="00245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51" w:type="dxa"/>
          </w:tcPr>
          <w:p w:rsidR="002450C6" w:rsidRPr="00ED112E" w:rsidRDefault="002450C6" w:rsidP="00245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2" w:type="dxa"/>
          </w:tcPr>
          <w:p w:rsidR="002450C6" w:rsidRPr="00ED112E" w:rsidRDefault="002450C6" w:rsidP="00245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0" w:type="dxa"/>
          </w:tcPr>
          <w:p w:rsidR="002450C6" w:rsidRPr="00ED112E" w:rsidRDefault="002450C6" w:rsidP="00245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D112E" w:rsidRPr="00ED112E" w:rsidTr="002450C6">
        <w:tc>
          <w:tcPr>
            <w:tcW w:w="588" w:type="dxa"/>
          </w:tcPr>
          <w:p w:rsidR="00ED112E" w:rsidRPr="00ED112E" w:rsidRDefault="00ED112E" w:rsidP="00ED112E">
            <w:pPr>
              <w:jc w:val="center"/>
              <w:rPr>
                <w:sz w:val="28"/>
                <w:szCs w:val="28"/>
              </w:rPr>
            </w:pPr>
            <w:r w:rsidRPr="00ED112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76" w:type="dxa"/>
          </w:tcPr>
          <w:p w:rsidR="00ED112E" w:rsidRPr="00ED112E" w:rsidRDefault="00ED112E" w:rsidP="00ED112E">
            <w:pPr>
              <w:rPr>
                <w:sz w:val="28"/>
                <w:szCs w:val="28"/>
              </w:rPr>
            </w:pPr>
            <w:r w:rsidRPr="00ED112E">
              <w:rPr>
                <w:sz w:val="28"/>
                <w:szCs w:val="28"/>
              </w:rPr>
              <w:t>18 401 395 ОП МГ Н 004</w:t>
            </w:r>
          </w:p>
        </w:tc>
        <w:tc>
          <w:tcPr>
            <w:tcW w:w="3751" w:type="dxa"/>
          </w:tcPr>
          <w:p w:rsidR="00024033" w:rsidRDefault="00ED112E" w:rsidP="00024033">
            <w:pPr>
              <w:rPr>
                <w:sz w:val="28"/>
                <w:szCs w:val="28"/>
              </w:rPr>
            </w:pPr>
            <w:r w:rsidRPr="00ED112E">
              <w:rPr>
                <w:sz w:val="28"/>
                <w:szCs w:val="28"/>
              </w:rPr>
              <w:t>0-я Продольная магистраль (рокадная дорога) с примы</w:t>
            </w:r>
            <w:r w:rsidR="002450C6">
              <w:rPr>
                <w:sz w:val="28"/>
                <w:szCs w:val="28"/>
              </w:rPr>
              <w:softHyphen/>
            </w:r>
            <w:r w:rsidRPr="00ED112E">
              <w:rPr>
                <w:sz w:val="28"/>
                <w:szCs w:val="28"/>
              </w:rPr>
              <w:t xml:space="preserve">канием автомобильных дорог по ул. им. Калинина </w:t>
            </w:r>
            <w:r w:rsidR="002450C6">
              <w:rPr>
                <w:sz w:val="28"/>
                <w:szCs w:val="28"/>
              </w:rPr>
              <w:br/>
            </w:r>
            <w:r w:rsidRPr="00ED112E">
              <w:rPr>
                <w:sz w:val="28"/>
                <w:szCs w:val="28"/>
              </w:rPr>
              <w:t>в Ворошиловском районе и ул. Химической в Централь</w:t>
            </w:r>
            <w:r w:rsidR="002450C6">
              <w:rPr>
                <w:sz w:val="28"/>
                <w:szCs w:val="28"/>
              </w:rPr>
              <w:softHyphen/>
            </w:r>
            <w:r w:rsidRPr="00ED112E">
              <w:rPr>
                <w:sz w:val="28"/>
                <w:szCs w:val="28"/>
              </w:rPr>
              <w:t xml:space="preserve">ном районе Волгограда. </w:t>
            </w:r>
            <w:r w:rsidR="002450C6">
              <w:rPr>
                <w:sz w:val="28"/>
                <w:szCs w:val="28"/>
              </w:rPr>
              <w:br/>
            </w:r>
            <w:r w:rsidRPr="00ED112E">
              <w:rPr>
                <w:sz w:val="28"/>
                <w:szCs w:val="28"/>
              </w:rPr>
              <w:t xml:space="preserve">3-й этап от </w:t>
            </w:r>
            <w:r w:rsidR="00024033">
              <w:rPr>
                <w:sz w:val="28"/>
                <w:szCs w:val="28"/>
              </w:rPr>
              <w:t>н</w:t>
            </w:r>
            <w:r w:rsidRPr="00ED112E">
              <w:rPr>
                <w:sz w:val="28"/>
                <w:szCs w:val="28"/>
              </w:rPr>
              <w:t>аб</w:t>
            </w:r>
            <w:r w:rsidR="00024033">
              <w:rPr>
                <w:sz w:val="28"/>
                <w:szCs w:val="28"/>
              </w:rPr>
              <w:t>.</w:t>
            </w:r>
            <w:r w:rsidRPr="00ED112E">
              <w:rPr>
                <w:sz w:val="28"/>
                <w:szCs w:val="28"/>
              </w:rPr>
              <w:t xml:space="preserve"> 62-й Армии до створа моста </w:t>
            </w:r>
            <w:proofErr w:type="gramStart"/>
            <w:r w:rsidRPr="00ED112E">
              <w:rPr>
                <w:sz w:val="28"/>
                <w:szCs w:val="28"/>
              </w:rPr>
              <w:t>через</w:t>
            </w:r>
            <w:proofErr w:type="gramEnd"/>
            <w:r w:rsidRPr="00ED112E">
              <w:rPr>
                <w:sz w:val="28"/>
                <w:szCs w:val="28"/>
              </w:rPr>
              <w:t xml:space="preserve"> </w:t>
            </w:r>
          </w:p>
          <w:p w:rsidR="00ED112E" w:rsidRPr="00ED112E" w:rsidRDefault="00ED112E" w:rsidP="00024033">
            <w:pPr>
              <w:rPr>
                <w:sz w:val="28"/>
                <w:szCs w:val="28"/>
              </w:rPr>
            </w:pPr>
            <w:r w:rsidRPr="00ED112E">
              <w:rPr>
                <w:sz w:val="28"/>
                <w:szCs w:val="28"/>
              </w:rPr>
              <w:t>р. Волг</w:t>
            </w:r>
            <w:r w:rsidR="00024033">
              <w:rPr>
                <w:sz w:val="28"/>
                <w:szCs w:val="28"/>
              </w:rPr>
              <w:t>у</w:t>
            </w:r>
          </w:p>
        </w:tc>
        <w:tc>
          <w:tcPr>
            <w:tcW w:w="1092" w:type="dxa"/>
          </w:tcPr>
          <w:p w:rsidR="00ED112E" w:rsidRPr="00ED112E" w:rsidRDefault="00ED112E" w:rsidP="002450C6">
            <w:pPr>
              <w:jc w:val="center"/>
              <w:rPr>
                <w:sz w:val="28"/>
                <w:szCs w:val="28"/>
              </w:rPr>
            </w:pPr>
            <w:r w:rsidRPr="00ED112E">
              <w:rPr>
                <w:sz w:val="28"/>
                <w:szCs w:val="28"/>
              </w:rPr>
              <w:t>377,0</w:t>
            </w:r>
          </w:p>
        </w:tc>
        <w:tc>
          <w:tcPr>
            <w:tcW w:w="1130" w:type="dxa"/>
          </w:tcPr>
          <w:p w:rsidR="00ED112E" w:rsidRPr="00ED112E" w:rsidRDefault="00ED112E" w:rsidP="002450C6">
            <w:pPr>
              <w:jc w:val="center"/>
              <w:rPr>
                <w:sz w:val="28"/>
                <w:szCs w:val="28"/>
              </w:rPr>
            </w:pPr>
            <w:r w:rsidRPr="00ED112E">
              <w:rPr>
                <w:sz w:val="28"/>
                <w:szCs w:val="28"/>
              </w:rPr>
              <w:t>а/бетон</w:t>
            </w:r>
          </w:p>
        </w:tc>
      </w:tr>
    </w:tbl>
    <w:p w:rsidR="00ED112E" w:rsidRPr="00ED112E" w:rsidRDefault="00ED112E" w:rsidP="00ED112E">
      <w:pPr>
        <w:ind w:left="567"/>
        <w:jc w:val="both"/>
        <w:rPr>
          <w:sz w:val="28"/>
          <w:szCs w:val="28"/>
        </w:rPr>
      </w:pPr>
    </w:p>
    <w:p w:rsidR="00ED112E" w:rsidRPr="00ED112E" w:rsidRDefault="00024033" w:rsidP="002450C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50C6">
        <w:rPr>
          <w:sz w:val="28"/>
          <w:szCs w:val="28"/>
        </w:rPr>
        <w:t>. </w:t>
      </w:r>
      <w:r w:rsidR="00ED112E" w:rsidRPr="00ED112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D112E" w:rsidRPr="00ED112E" w:rsidRDefault="00ED112E" w:rsidP="00ED112E">
      <w:pPr>
        <w:ind w:left="567"/>
        <w:jc w:val="both"/>
        <w:rPr>
          <w:sz w:val="28"/>
          <w:szCs w:val="28"/>
        </w:rPr>
      </w:pPr>
    </w:p>
    <w:p w:rsidR="00ED112E" w:rsidRPr="00ED112E" w:rsidRDefault="00ED112E" w:rsidP="00ED112E">
      <w:pPr>
        <w:ind w:left="567"/>
        <w:jc w:val="both"/>
        <w:rPr>
          <w:sz w:val="28"/>
          <w:szCs w:val="28"/>
        </w:rPr>
      </w:pPr>
    </w:p>
    <w:p w:rsidR="00ED112E" w:rsidRPr="00ED112E" w:rsidRDefault="00ED112E" w:rsidP="00ED112E">
      <w:pPr>
        <w:ind w:left="567"/>
        <w:jc w:val="both"/>
        <w:rPr>
          <w:sz w:val="28"/>
          <w:szCs w:val="28"/>
        </w:rPr>
      </w:pPr>
    </w:p>
    <w:p w:rsidR="00ED112E" w:rsidRPr="00ED112E" w:rsidRDefault="00ED112E" w:rsidP="00ED112E">
      <w:pPr>
        <w:ind w:left="567"/>
        <w:jc w:val="both"/>
        <w:rPr>
          <w:sz w:val="28"/>
          <w:szCs w:val="28"/>
        </w:rPr>
      </w:pPr>
      <w:r w:rsidRPr="00ED112E">
        <w:rPr>
          <w:sz w:val="28"/>
          <w:szCs w:val="28"/>
        </w:rPr>
        <w:t xml:space="preserve">Глава Волгограда                                                               </w:t>
      </w:r>
      <w:r w:rsidR="002450C6">
        <w:rPr>
          <w:sz w:val="28"/>
          <w:szCs w:val="28"/>
        </w:rPr>
        <w:t xml:space="preserve">                       </w:t>
      </w:r>
      <w:r w:rsidRPr="00ED112E">
        <w:rPr>
          <w:sz w:val="28"/>
          <w:szCs w:val="28"/>
        </w:rPr>
        <w:t xml:space="preserve">                            </w:t>
      </w:r>
      <w:proofErr w:type="spellStart"/>
      <w:r w:rsidRPr="00ED112E">
        <w:rPr>
          <w:sz w:val="28"/>
          <w:szCs w:val="28"/>
        </w:rPr>
        <w:t>В.В.Лихачев</w:t>
      </w:r>
      <w:proofErr w:type="spellEnd"/>
    </w:p>
    <w:p w:rsidR="00ED112E" w:rsidRPr="00ED112E" w:rsidRDefault="00ED112E" w:rsidP="00ED112E">
      <w:pPr>
        <w:ind w:left="567"/>
        <w:jc w:val="both"/>
        <w:rPr>
          <w:sz w:val="28"/>
          <w:szCs w:val="28"/>
        </w:rPr>
      </w:pPr>
    </w:p>
    <w:p w:rsidR="00ED112E" w:rsidRPr="00ED112E" w:rsidRDefault="00ED112E" w:rsidP="00ED112E">
      <w:pPr>
        <w:ind w:left="567"/>
        <w:jc w:val="both"/>
        <w:rPr>
          <w:sz w:val="28"/>
          <w:szCs w:val="28"/>
        </w:rPr>
      </w:pPr>
    </w:p>
    <w:p w:rsidR="00ED112E" w:rsidRPr="00ED112E" w:rsidRDefault="00ED112E" w:rsidP="00ED112E">
      <w:pPr>
        <w:ind w:left="567"/>
        <w:jc w:val="both"/>
        <w:rPr>
          <w:sz w:val="28"/>
          <w:szCs w:val="28"/>
        </w:rPr>
      </w:pPr>
    </w:p>
    <w:p w:rsidR="00ED112E" w:rsidRPr="00ED112E" w:rsidRDefault="00ED112E" w:rsidP="00ED112E">
      <w:pPr>
        <w:ind w:left="567"/>
        <w:jc w:val="both"/>
        <w:rPr>
          <w:sz w:val="28"/>
          <w:szCs w:val="28"/>
        </w:rPr>
      </w:pPr>
    </w:p>
    <w:p w:rsidR="00ED112E" w:rsidRPr="00ED112E" w:rsidRDefault="00ED112E" w:rsidP="00ED112E">
      <w:pPr>
        <w:ind w:left="567"/>
        <w:jc w:val="both"/>
        <w:rPr>
          <w:sz w:val="28"/>
          <w:szCs w:val="28"/>
        </w:rPr>
      </w:pPr>
    </w:p>
    <w:p w:rsidR="00ED112E" w:rsidRPr="00ED112E" w:rsidRDefault="00ED112E" w:rsidP="00ED112E">
      <w:pPr>
        <w:ind w:left="567"/>
        <w:jc w:val="both"/>
        <w:rPr>
          <w:sz w:val="28"/>
          <w:szCs w:val="28"/>
        </w:rPr>
      </w:pPr>
    </w:p>
    <w:p w:rsidR="00ED112E" w:rsidRPr="00ED112E" w:rsidRDefault="00ED112E" w:rsidP="00ED112E">
      <w:pPr>
        <w:ind w:left="567"/>
        <w:jc w:val="both"/>
        <w:rPr>
          <w:sz w:val="28"/>
          <w:szCs w:val="28"/>
        </w:rPr>
      </w:pPr>
    </w:p>
    <w:p w:rsidR="00ED112E" w:rsidRDefault="00ED112E" w:rsidP="00ED112E">
      <w:pPr>
        <w:ind w:left="567"/>
        <w:jc w:val="both"/>
        <w:rPr>
          <w:sz w:val="28"/>
          <w:szCs w:val="28"/>
        </w:rPr>
      </w:pPr>
    </w:p>
    <w:p w:rsidR="00CD62EB" w:rsidRPr="00ED112E" w:rsidRDefault="00CD62EB" w:rsidP="00ED112E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CD62EB" w:rsidRPr="00ED112E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BC3" w:rsidRDefault="00324BC3">
      <w:r>
        <w:separator/>
      </w:r>
    </w:p>
  </w:endnote>
  <w:endnote w:type="continuationSeparator" w:id="0">
    <w:p w:rsidR="00324BC3" w:rsidRDefault="0032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BC3" w:rsidRDefault="00324BC3">
      <w:r>
        <w:separator/>
      </w:r>
    </w:p>
  </w:footnote>
  <w:footnote w:type="continuationSeparator" w:id="0">
    <w:p w:rsidR="00324BC3" w:rsidRDefault="00324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3562F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24033"/>
    <w:rsid w:val="0003521B"/>
    <w:rsid w:val="00062D12"/>
    <w:rsid w:val="00075EC4"/>
    <w:rsid w:val="00082C1D"/>
    <w:rsid w:val="000A0479"/>
    <w:rsid w:val="000A65CD"/>
    <w:rsid w:val="000B156E"/>
    <w:rsid w:val="000E64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450C6"/>
    <w:rsid w:val="002869EF"/>
    <w:rsid w:val="002E58BC"/>
    <w:rsid w:val="00317E07"/>
    <w:rsid w:val="00324BC3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477D1"/>
    <w:rsid w:val="00464A2D"/>
    <w:rsid w:val="00480296"/>
    <w:rsid w:val="004B05A0"/>
    <w:rsid w:val="004E29E9"/>
    <w:rsid w:val="004E5934"/>
    <w:rsid w:val="00515613"/>
    <w:rsid w:val="00517069"/>
    <w:rsid w:val="00526484"/>
    <w:rsid w:val="00540C85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372DB"/>
    <w:rsid w:val="00640951"/>
    <w:rsid w:val="006435F9"/>
    <w:rsid w:val="00652A69"/>
    <w:rsid w:val="00652C4C"/>
    <w:rsid w:val="00656283"/>
    <w:rsid w:val="00667A2D"/>
    <w:rsid w:val="0067371C"/>
    <w:rsid w:val="00685404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13802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2ACA"/>
    <w:rsid w:val="00803C39"/>
    <w:rsid w:val="00810E53"/>
    <w:rsid w:val="00815C43"/>
    <w:rsid w:val="00830D84"/>
    <w:rsid w:val="00853177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3562F"/>
    <w:rsid w:val="009618B3"/>
    <w:rsid w:val="009947F4"/>
    <w:rsid w:val="009B008D"/>
    <w:rsid w:val="009C6DF7"/>
    <w:rsid w:val="009C7741"/>
    <w:rsid w:val="009F0788"/>
    <w:rsid w:val="00A15F18"/>
    <w:rsid w:val="00A218AF"/>
    <w:rsid w:val="00A25B32"/>
    <w:rsid w:val="00A66C82"/>
    <w:rsid w:val="00A758B0"/>
    <w:rsid w:val="00A80AA3"/>
    <w:rsid w:val="00A92CC0"/>
    <w:rsid w:val="00AA450B"/>
    <w:rsid w:val="00AB658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0F66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56168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267D"/>
    <w:rsid w:val="00E47FC7"/>
    <w:rsid w:val="00E653FF"/>
    <w:rsid w:val="00E756C9"/>
    <w:rsid w:val="00E82C81"/>
    <w:rsid w:val="00EC680D"/>
    <w:rsid w:val="00ED112E"/>
    <w:rsid w:val="00ED44CE"/>
    <w:rsid w:val="00EE3BF9"/>
    <w:rsid w:val="00F04607"/>
    <w:rsid w:val="00F11E72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F92AE7-A354-45F2-989A-7E3C88513A9F}"/>
</file>

<file path=customXml/itemProps2.xml><?xml version="1.0" encoding="utf-8"?>
<ds:datastoreItem xmlns:ds="http://schemas.openxmlformats.org/officeDocument/2006/customXml" ds:itemID="{0BBE750E-28A4-425C-BFFB-63431C22C3F1}"/>
</file>

<file path=customXml/itemProps3.xml><?xml version="1.0" encoding="utf-8"?>
<ds:datastoreItem xmlns:ds="http://schemas.openxmlformats.org/officeDocument/2006/customXml" ds:itemID="{86B12C0B-5039-4DAA-8089-D4B795508E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3679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Ситкина Елена Александровна</dc:creator>
  <cp:lastModifiedBy>Шепель Наталия Сегеевна</cp:lastModifiedBy>
  <cp:revision>2</cp:revision>
  <cp:lastPrinted>2015-06-25T12:13:00Z</cp:lastPrinted>
  <dcterms:created xsi:type="dcterms:W3CDTF">2019-10-18T12:43:00Z</dcterms:created>
  <dcterms:modified xsi:type="dcterms:W3CDTF">2019-10-18T12:43:00Z</dcterms:modified>
</cp:coreProperties>
</file>