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A4606">
        <w:rPr>
          <w:sz w:val="28"/>
        </w:rPr>
        <w:t xml:space="preserve">06.04.2021 </w:t>
      </w:r>
      <w:r>
        <w:rPr>
          <w:sz w:val="28"/>
        </w:rPr>
        <w:t xml:space="preserve"> № </w:t>
      </w:r>
      <w:r w:rsidR="00AA4606">
        <w:rPr>
          <w:sz w:val="28"/>
        </w:rPr>
        <w:t>317</w:t>
      </w:r>
    </w:p>
    <w:p w:rsidR="003A148C" w:rsidRPr="00D07621" w:rsidRDefault="003A148C" w:rsidP="00D07621">
      <w:pPr>
        <w:ind w:left="567"/>
        <w:jc w:val="both"/>
        <w:rPr>
          <w:rFonts w:eastAsia="Calibri"/>
          <w:sz w:val="28"/>
          <w:szCs w:val="28"/>
        </w:rPr>
      </w:pPr>
    </w:p>
    <w:p w:rsidR="00D07621" w:rsidRPr="00D07621" w:rsidRDefault="00D07621" w:rsidP="004C5B0A">
      <w:pPr>
        <w:ind w:left="567" w:right="5527"/>
        <w:jc w:val="both"/>
        <w:rPr>
          <w:sz w:val="28"/>
          <w:szCs w:val="28"/>
        </w:rPr>
      </w:pPr>
      <w:r w:rsidRPr="00D07621">
        <w:rPr>
          <w:sz w:val="28"/>
          <w:szCs w:val="28"/>
        </w:rPr>
        <w:t>О предоставлении разрешения на условно разрешенный вид и</w:t>
      </w:r>
      <w:r w:rsidRPr="00D07621">
        <w:rPr>
          <w:sz w:val="28"/>
          <w:szCs w:val="28"/>
        </w:rPr>
        <w:t>с</w:t>
      </w:r>
      <w:r w:rsidRPr="00D07621">
        <w:rPr>
          <w:sz w:val="28"/>
          <w:szCs w:val="28"/>
        </w:rPr>
        <w:t xml:space="preserve">пользования земельного участка </w:t>
      </w: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</w:p>
    <w:p w:rsidR="00D07621" w:rsidRPr="00D07621" w:rsidRDefault="00D07621" w:rsidP="004C5B0A">
      <w:pPr>
        <w:ind w:left="567" w:firstLine="851"/>
        <w:jc w:val="both"/>
        <w:rPr>
          <w:sz w:val="28"/>
          <w:szCs w:val="28"/>
        </w:rPr>
      </w:pPr>
      <w:proofErr w:type="gramStart"/>
      <w:r w:rsidRPr="004C5B0A">
        <w:rPr>
          <w:spacing w:val="4"/>
          <w:sz w:val="28"/>
          <w:szCs w:val="28"/>
        </w:rPr>
        <w:t xml:space="preserve">Рассмотрев обращение </w:t>
      </w:r>
      <w:proofErr w:type="spellStart"/>
      <w:r w:rsidRPr="004C5B0A">
        <w:rPr>
          <w:spacing w:val="4"/>
          <w:sz w:val="28"/>
          <w:szCs w:val="28"/>
        </w:rPr>
        <w:t>Мавлютова</w:t>
      </w:r>
      <w:proofErr w:type="spellEnd"/>
      <w:r w:rsidRPr="004C5B0A">
        <w:rPr>
          <w:spacing w:val="4"/>
          <w:sz w:val="28"/>
          <w:szCs w:val="28"/>
        </w:rPr>
        <w:t xml:space="preserve"> Александра </w:t>
      </w:r>
      <w:proofErr w:type="spellStart"/>
      <w:r w:rsidRPr="004C5B0A">
        <w:rPr>
          <w:spacing w:val="4"/>
          <w:sz w:val="28"/>
          <w:szCs w:val="28"/>
        </w:rPr>
        <w:t>Рашитовича</w:t>
      </w:r>
      <w:proofErr w:type="spellEnd"/>
      <w:r w:rsidR="004C5B0A" w:rsidRPr="004C5B0A">
        <w:rPr>
          <w:spacing w:val="4"/>
          <w:sz w:val="28"/>
          <w:szCs w:val="28"/>
        </w:rPr>
        <w:t xml:space="preserve"> </w:t>
      </w:r>
      <w:r w:rsidRPr="004C5B0A">
        <w:rPr>
          <w:spacing w:val="4"/>
          <w:sz w:val="28"/>
          <w:szCs w:val="28"/>
        </w:rPr>
        <w:t>от 26 июня 2019 г. б/н, во исполнение апелляционного определения судебной ко</w:t>
      </w:r>
      <w:r w:rsidRPr="004C5B0A">
        <w:rPr>
          <w:spacing w:val="4"/>
          <w:sz w:val="28"/>
          <w:szCs w:val="28"/>
        </w:rPr>
        <w:t>л</w:t>
      </w:r>
      <w:r w:rsidRPr="004C5B0A">
        <w:rPr>
          <w:spacing w:val="4"/>
          <w:sz w:val="28"/>
          <w:szCs w:val="28"/>
        </w:rPr>
        <w:t>легии</w:t>
      </w:r>
      <w:r w:rsidRPr="00D07621">
        <w:rPr>
          <w:sz w:val="28"/>
          <w:szCs w:val="28"/>
        </w:rPr>
        <w:t xml:space="preserve"> Волгоградского областного суда от 12 ноября 2020 г.</w:t>
      </w:r>
      <w:r w:rsidR="004C5B0A">
        <w:rPr>
          <w:sz w:val="28"/>
          <w:szCs w:val="28"/>
        </w:rPr>
        <w:t xml:space="preserve"> </w:t>
      </w:r>
      <w:r w:rsidRPr="00D07621">
        <w:rPr>
          <w:sz w:val="28"/>
          <w:szCs w:val="28"/>
        </w:rPr>
        <w:t>по администрати</w:t>
      </w:r>
      <w:r w:rsidRPr="00D07621">
        <w:rPr>
          <w:sz w:val="28"/>
          <w:szCs w:val="28"/>
        </w:rPr>
        <w:t>в</w:t>
      </w:r>
      <w:r w:rsidRPr="00D07621">
        <w:rPr>
          <w:sz w:val="28"/>
          <w:szCs w:val="28"/>
        </w:rPr>
        <w:t>ному делу № 2а-1862/2020 (дело № 33а-10579/2020), с учетом протокола пу</w:t>
      </w:r>
      <w:r w:rsidRPr="00D07621">
        <w:rPr>
          <w:sz w:val="28"/>
          <w:szCs w:val="28"/>
        </w:rPr>
        <w:t>б</w:t>
      </w:r>
      <w:r w:rsidRPr="00D07621">
        <w:rPr>
          <w:sz w:val="28"/>
          <w:szCs w:val="28"/>
        </w:rPr>
        <w:t>личных слушаний от 20 августа 2019 г., заключения о результатах публичных слушаний от 20 августа 2019 г., рекомендаций комиссии по подготовке проекта Правил</w:t>
      </w:r>
      <w:proofErr w:type="gramEnd"/>
      <w:r w:rsidRPr="00D07621">
        <w:rPr>
          <w:sz w:val="28"/>
          <w:szCs w:val="28"/>
        </w:rPr>
        <w:t xml:space="preserve"> </w:t>
      </w:r>
      <w:proofErr w:type="gramStart"/>
      <w:r w:rsidRPr="004C5B0A">
        <w:rPr>
          <w:spacing w:val="6"/>
          <w:sz w:val="28"/>
          <w:szCs w:val="28"/>
        </w:rPr>
        <w:t>землепользования и застройки городского округа город-герой Во</w:t>
      </w:r>
      <w:r w:rsidRPr="004C5B0A">
        <w:rPr>
          <w:spacing w:val="6"/>
          <w:sz w:val="28"/>
          <w:szCs w:val="28"/>
        </w:rPr>
        <w:t>л</w:t>
      </w:r>
      <w:r w:rsidRPr="004C5B0A">
        <w:rPr>
          <w:spacing w:val="6"/>
          <w:sz w:val="28"/>
          <w:szCs w:val="28"/>
        </w:rPr>
        <w:t>гоград</w:t>
      </w:r>
      <w:r w:rsidRPr="00D07621">
        <w:rPr>
          <w:sz w:val="28"/>
          <w:szCs w:val="28"/>
        </w:rPr>
        <w:t xml:space="preserve"> </w:t>
      </w:r>
      <w:r w:rsidRPr="004C5B0A">
        <w:rPr>
          <w:spacing w:val="6"/>
          <w:sz w:val="28"/>
          <w:szCs w:val="28"/>
        </w:rPr>
        <w:t>от 04 февраля 2021 г., экспертного заключения Федерального бю</w:t>
      </w:r>
      <w:r w:rsidRPr="004C5B0A">
        <w:rPr>
          <w:spacing w:val="6"/>
          <w:sz w:val="28"/>
          <w:szCs w:val="28"/>
        </w:rPr>
        <w:t>д</w:t>
      </w:r>
      <w:r w:rsidRPr="004C5B0A">
        <w:rPr>
          <w:spacing w:val="6"/>
          <w:sz w:val="28"/>
          <w:szCs w:val="28"/>
        </w:rPr>
        <w:t>жетного</w:t>
      </w:r>
      <w:r w:rsidRPr="00D07621">
        <w:rPr>
          <w:sz w:val="28"/>
          <w:szCs w:val="28"/>
        </w:rPr>
        <w:t xml:space="preserve"> учреждения здравоохранения «Центр гигиены и эпидемиологии в Волгоградской </w:t>
      </w:r>
      <w:r w:rsidRPr="004C5B0A">
        <w:rPr>
          <w:spacing w:val="-2"/>
          <w:sz w:val="28"/>
          <w:szCs w:val="28"/>
        </w:rPr>
        <w:t>области» о соответствии санитарно-эпидемиологическим прав</w:t>
      </w:r>
      <w:r w:rsidRPr="004C5B0A">
        <w:rPr>
          <w:spacing w:val="-2"/>
          <w:sz w:val="28"/>
          <w:szCs w:val="28"/>
        </w:rPr>
        <w:t>и</w:t>
      </w:r>
      <w:r w:rsidRPr="004C5B0A">
        <w:rPr>
          <w:spacing w:val="-2"/>
          <w:sz w:val="28"/>
          <w:szCs w:val="28"/>
        </w:rPr>
        <w:t>лам и нормативам</w:t>
      </w:r>
      <w:r w:rsidRPr="00D07621">
        <w:rPr>
          <w:sz w:val="28"/>
          <w:szCs w:val="28"/>
        </w:rPr>
        <w:t xml:space="preserve"> проектной документации от 08 августа 2019 г. № 1712, рук</w:t>
      </w:r>
      <w:r w:rsidRPr="00D07621">
        <w:rPr>
          <w:sz w:val="28"/>
          <w:szCs w:val="28"/>
        </w:rPr>
        <w:t>о</w:t>
      </w:r>
      <w:r w:rsidRPr="00D07621">
        <w:rPr>
          <w:sz w:val="28"/>
          <w:szCs w:val="28"/>
        </w:rPr>
        <w:t>водствуясь постановлениями администрации Волгограда от 24 июля 2018</w:t>
      </w:r>
      <w:r w:rsidR="004C5B0A">
        <w:rPr>
          <w:sz w:val="28"/>
          <w:szCs w:val="28"/>
        </w:rPr>
        <w:t xml:space="preserve"> </w:t>
      </w:r>
      <w:r w:rsidRPr="00D07621">
        <w:rPr>
          <w:sz w:val="28"/>
          <w:szCs w:val="28"/>
        </w:rPr>
        <w:t>г. № 969</w:t>
      </w:r>
      <w:r w:rsidR="004C5B0A">
        <w:rPr>
          <w:sz w:val="28"/>
          <w:szCs w:val="28"/>
        </w:rPr>
        <w:t xml:space="preserve"> </w:t>
      </w:r>
      <w:r w:rsidRPr="00D07621">
        <w:rPr>
          <w:sz w:val="28"/>
          <w:szCs w:val="28"/>
        </w:rPr>
        <w:t>«Об утверждении административного регламента предоставления муниц</w:t>
      </w:r>
      <w:r w:rsidRPr="00D07621">
        <w:rPr>
          <w:sz w:val="28"/>
          <w:szCs w:val="28"/>
        </w:rPr>
        <w:t>и</w:t>
      </w:r>
      <w:r w:rsidRPr="00D07621">
        <w:rPr>
          <w:sz w:val="28"/>
          <w:szCs w:val="28"/>
        </w:rPr>
        <w:t>пальной услуги «Предоставление разрешения на условно</w:t>
      </w:r>
      <w:proofErr w:type="gramEnd"/>
      <w:r w:rsidRPr="00D07621">
        <w:rPr>
          <w:sz w:val="28"/>
          <w:szCs w:val="28"/>
        </w:rPr>
        <w:t xml:space="preserve"> разрешенный вид и</w:t>
      </w:r>
      <w:r w:rsidRPr="00D07621">
        <w:rPr>
          <w:sz w:val="28"/>
          <w:szCs w:val="28"/>
        </w:rPr>
        <w:t>с</w:t>
      </w:r>
      <w:r w:rsidRPr="00D07621">
        <w:rPr>
          <w:sz w:val="28"/>
          <w:szCs w:val="28"/>
        </w:rPr>
        <w:t>пользования земельного участка или объекта капитального строительства», главы Во</w:t>
      </w:r>
      <w:r w:rsidRPr="00D07621">
        <w:rPr>
          <w:sz w:val="28"/>
          <w:szCs w:val="28"/>
        </w:rPr>
        <w:t>л</w:t>
      </w:r>
      <w:r w:rsidRPr="00D07621">
        <w:rPr>
          <w:sz w:val="28"/>
          <w:szCs w:val="28"/>
        </w:rPr>
        <w:t>гограда</w:t>
      </w:r>
      <w:r w:rsidR="004C5B0A">
        <w:rPr>
          <w:sz w:val="28"/>
          <w:szCs w:val="28"/>
        </w:rPr>
        <w:t xml:space="preserve"> </w:t>
      </w:r>
      <w:r w:rsidRPr="00D07621">
        <w:rPr>
          <w:sz w:val="28"/>
          <w:szCs w:val="28"/>
        </w:rPr>
        <w:t>от 16 октября 2018 г. № 20-п «О распределении обязанностей в администрации Волгограда», статьей 39 Градостроительного кодекса Росси</w:t>
      </w:r>
      <w:r w:rsidRPr="00D07621">
        <w:rPr>
          <w:sz w:val="28"/>
          <w:szCs w:val="28"/>
        </w:rPr>
        <w:t>й</w:t>
      </w:r>
      <w:r w:rsidRPr="00D07621">
        <w:rPr>
          <w:sz w:val="28"/>
          <w:szCs w:val="28"/>
        </w:rPr>
        <w:t>ской Федерации, статьями</w:t>
      </w:r>
      <w:r w:rsidR="004C5B0A">
        <w:rPr>
          <w:sz w:val="28"/>
          <w:szCs w:val="28"/>
        </w:rPr>
        <w:t> </w:t>
      </w:r>
      <w:r w:rsidRPr="00D07621">
        <w:rPr>
          <w:sz w:val="28"/>
          <w:szCs w:val="28"/>
        </w:rPr>
        <w:t>7, 39 Устава города-героя Волгограда, администр</w:t>
      </w:r>
      <w:r w:rsidRPr="00D07621">
        <w:rPr>
          <w:sz w:val="28"/>
          <w:szCs w:val="28"/>
        </w:rPr>
        <w:t>а</w:t>
      </w:r>
      <w:r w:rsidRPr="00D07621">
        <w:rPr>
          <w:sz w:val="28"/>
          <w:szCs w:val="28"/>
        </w:rPr>
        <w:t>ция Волгограда</w:t>
      </w:r>
    </w:p>
    <w:p w:rsidR="00D07621" w:rsidRPr="00D07621" w:rsidRDefault="00D07621" w:rsidP="00D07621">
      <w:pPr>
        <w:ind w:left="567"/>
        <w:jc w:val="both"/>
        <w:rPr>
          <w:b/>
          <w:bCs/>
          <w:sz w:val="28"/>
          <w:szCs w:val="28"/>
        </w:rPr>
      </w:pPr>
      <w:r w:rsidRPr="00D07621">
        <w:rPr>
          <w:b/>
          <w:bCs/>
          <w:sz w:val="28"/>
          <w:szCs w:val="28"/>
        </w:rPr>
        <w:t>ПОСТАНОВЛЯЕТ:</w:t>
      </w:r>
    </w:p>
    <w:p w:rsidR="00D07621" w:rsidRPr="00D07621" w:rsidRDefault="00D07621" w:rsidP="004C5B0A">
      <w:pPr>
        <w:ind w:left="567" w:firstLine="851"/>
        <w:jc w:val="both"/>
        <w:rPr>
          <w:sz w:val="28"/>
          <w:szCs w:val="28"/>
        </w:rPr>
      </w:pPr>
      <w:r w:rsidRPr="004C5B0A">
        <w:rPr>
          <w:spacing w:val="4"/>
          <w:sz w:val="28"/>
          <w:szCs w:val="28"/>
        </w:rPr>
        <w:t>1. </w:t>
      </w:r>
      <w:proofErr w:type="gramStart"/>
      <w:r w:rsidRPr="004C5B0A">
        <w:rPr>
          <w:spacing w:val="4"/>
          <w:sz w:val="28"/>
          <w:szCs w:val="28"/>
        </w:rPr>
        <w:t xml:space="preserve">Предоставить </w:t>
      </w:r>
      <w:proofErr w:type="spellStart"/>
      <w:r w:rsidRPr="004C5B0A">
        <w:rPr>
          <w:spacing w:val="4"/>
          <w:sz w:val="28"/>
          <w:szCs w:val="28"/>
        </w:rPr>
        <w:t>Мавлютову</w:t>
      </w:r>
      <w:proofErr w:type="spellEnd"/>
      <w:r w:rsidRPr="004C5B0A">
        <w:rPr>
          <w:spacing w:val="4"/>
          <w:sz w:val="28"/>
          <w:szCs w:val="28"/>
        </w:rPr>
        <w:t xml:space="preserve"> Александру </w:t>
      </w:r>
      <w:proofErr w:type="spellStart"/>
      <w:r w:rsidRPr="004C5B0A">
        <w:rPr>
          <w:spacing w:val="4"/>
          <w:sz w:val="28"/>
          <w:szCs w:val="28"/>
        </w:rPr>
        <w:t>Рашитовичу</w:t>
      </w:r>
      <w:proofErr w:type="spellEnd"/>
      <w:r w:rsidRPr="004C5B0A">
        <w:rPr>
          <w:spacing w:val="4"/>
          <w:sz w:val="28"/>
          <w:szCs w:val="28"/>
        </w:rPr>
        <w:t xml:space="preserve"> разрешение на условно разрешенный вид использования земельного участка с кадастровым </w:t>
      </w:r>
      <w:r w:rsidRPr="00D07621">
        <w:rPr>
          <w:sz w:val="28"/>
          <w:szCs w:val="28"/>
        </w:rPr>
        <w:t xml:space="preserve">№ 34:34:060010:1113 по ул. Стадионной в Советском районе Волгограда для размещения объекта дорожного сервиса </w:t>
      </w:r>
      <w:r w:rsidR="004C5B0A">
        <w:rPr>
          <w:sz w:val="28"/>
          <w:szCs w:val="28"/>
        </w:rPr>
        <w:t>–</w:t>
      </w:r>
      <w:r w:rsidRPr="00D07621">
        <w:rPr>
          <w:sz w:val="28"/>
          <w:szCs w:val="28"/>
        </w:rPr>
        <w:t xml:space="preserve"> мойки автомобилей на семь постов.</w:t>
      </w:r>
      <w:proofErr w:type="gramEnd"/>
    </w:p>
    <w:p w:rsidR="00D07621" w:rsidRPr="00D07621" w:rsidRDefault="00D07621" w:rsidP="004C5B0A">
      <w:pPr>
        <w:ind w:left="567" w:firstLine="851"/>
        <w:jc w:val="both"/>
        <w:rPr>
          <w:sz w:val="28"/>
          <w:szCs w:val="28"/>
        </w:rPr>
      </w:pPr>
      <w:r w:rsidRPr="00D07621">
        <w:rPr>
          <w:sz w:val="28"/>
          <w:szCs w:val="28"/>
        </w:rPr>
        <w:t xml:space="preserve">2. Настоящее постановление вступает в силу со дня его подписания и </w:t>
      </w:r>
      <w:r w:rsidR="004C5B0A">
        <w:rPr>
          <w:sz w:val="28"/>
          <w:szCs w:val="28"/>
        </w:rPr>
        <w:br/>
      </w:r>
      <w:r w:rsidRPr="00D07621">
        <w:rPr>
          <w:sz w:val="28"/>
          <w:szCs w:val="28"/>
        </w:rPr>
        <w:t>подлежит опубликованию в установленном порядке.</w:t>
      </w: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</w:p>
    <w:p w:rsidR="004C5B0A" w:rsidRDefault="004C5B0A" w:rsidP="00D07621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D07621" w:rsidRPr="00D07621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D07621" w:rsidRPr="00D07621">
        <w:rPr>
          <w:sz w:val="28"/>
          <w:szCs w:val="28"/>
        </w:rPr>
        <w:t xml:space="preserve"> главы </w:t>
      </w:r>
    </w:p>
    <w:p w:rsidR="00D07621" w:rsidRPr="00D07621" w:rsidRDefault="00D07621" w:rsidP="00D07621">
      <w:pPr>
        <w:ind w:left="567"/>
        <w:jc w:val="both"/>
        <w:rPr>
          <w:sz w:val="28"/>
          <w:szCs w:val="28"/>
        </w:rPr>
      </w:pPr>
      <w:r w:rsidRPr="00D07621">
        <w:rPr>
          <w:sz w:val="28"/>
          <w:szCs w:val="28"/>
        </w:rPr>
        <w:t>Волгограда</w:t>
      </w:r>
      <w:r w:rsidR="004C5B0A">
        <w:rPr>
          <w:sz w:val="28"/>
          <w:szCs w:val="28"/>
        </w:rPr>
        <w:t xml:space="preserve">            </w:t>
      </w:r>
      <w:r w:rsidRPr="00D07621">
        <w:rPr>
          <w:sz w:val="28"/>
          <w:szCs w:val="28"/>
        </w:rPr>
        <w:t xml:space="preserve">                    </w:t>
      </w:r>
      <w:r w:rsidR="004C5B0A">
        <w:rPr>
          <w:sz w:val="28"/>
          <w:szCs w:val="28"/>
        </w:rPr>
        <w:t xml:space="preserve">                                                 </w:t>
      </w:r>
      <w:r w:rsidR="00601946">
        <w:rPr>
          <w:sz w:val="28"/>
          <w:szCs w:val="28"/>
        </w:rPr>
        <w:t xml:space="preserve">                </w:t>
      </w:r>
      <w:proofErr w:type="spellStart"/>
      <w:r w:rsidR="004C5B0A">
        <w:rPr>
          <w:sz w:val="28"/>
          <w:szCs w:val="28"/>
        </w:rPr>
        <w:t>Э.Ю.Петров</w:t>
      </w:r>
      <w:proofErr w:type="spellEnd"/>
    </w:p>
    <w:p w:rsidR="00883E7B" w:rsidRPr="00D07621" w:rsidRDefault="00883E7B" w:rsidP="00D07621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883E7B" w:rsidRPr="00D07621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1946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A04F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C5B0A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1946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A4606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07621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B3E1F-B9F5-41E6-A7FA-EF6AEBC04C38}"/>
</file>

<file path=customXml/itemProps2.xml><?xml version="1.0" encoding="utf-8"?>
<ds:datastoreItem xmlns:ds="http://schemas.openxmlformats.org/officeDocument/2006/customXml" ds:itemID="{36D82629-4ED3-4C3B-8478-73121C23C38A}"/>
</file>

<file path=customXml/itemProps3.xml><?xml version="1.0" encoding="utf-8"?>
<ds:datastoreItem xmlns:ds="http://schemas.openxmlformats.org/officeDocument/2006/customXml" ds:itemID="{7726B5A5-3AFD-4E23-B358-DDD4D8226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6</cp:revision>
  <cp:lastPrinted>2018-02-16T08:57:00Z</cp:lastPrinted>
  <dcterms:created xsi:type="dcterms:W3CDTF">2021-04-05T07:03:00Z</dcterms:created>
  <dcterms:modified xsi:type="dcterms:W3CDTF">2021-04-07T09:19:00Z</dcterms:modified>
</cp:coreProperties>
</file>