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19F4F8E" wp14:editId="77BBC36A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E4372">
        <w:rPr>
          <w:sz w:val="28"/>
        </w:rPr>
        <w:t xml:space="preserve">16.11.2017 </w:t>
      </w:r>
      <w:r>
        <w:rPr>
          <w:sz w:val="28"/>
        </w:rPr>
        <w:t xml:space="preserve"> №</w:t>
      </w:r>
      <w:r w:rsidR="00CE4372">
        <w:rPr>
          <w:sz w:val="28"/>
        </w:rPr>
        <w:t xml:space="preserve"> 1758</w:t>
      </w:r>
    </w:p>
    <w:p w:rsidR="00984D06" w:rsidRDefault="00984D06">
      <w:pPr>
        <w:ind w:left="567"/>
        <w:rPr>
          <w:sz w:val="28"/>
        </w:rPr>
      </w:pPr>
    </w:p>
    <w:p w:rsidR="00AE15AD" w:rsidRPr="00D94CB0" w:rsidRDefault="00AE15AD" w:rsidP="00D94CB0">
      <w:pPr>
        <w:ind w:left="567" w:right="5385"/>
        <w:jc w:val="both"/>
        <w:rPr>
          <w:sz w:val="28"/>
          <w:szCs w:val="28"/>
        </w:rPr>
      </w:pPr>
      <w:r w:rsidRPr="00D94CB0">
        <w:rPr>
          <w:sz w:val="28"/>
          <w:szCs w:val="28"/>
        </w:rPr>
        <w:t>О создании рабочей группы</w:t>
      </w:r>
      <w:r w:rsidR="00D94CB0">
        <w:rPr>
          <w:sz w:val="28"/>
          <w:szCs w:val="28"/>
        </w:rPr>
        <w:t xml:space="preserve"> </w:t>
      </w:r>
      <w:r w:rsidRPr="00D94CB0">
        <w:rPr>
          <w:sz w:val="28"/>
          <w:szCs w:val="28"/>
        </w:rPr>
        <w:t>по развитию территории</w:t>
      </w:r>
      <w:r w:rsidR="00D94CB0">
        <w:rPr>
          <w:sz w:val="28"/>
          <w:szCs w:val="28"/>
        </w:rPr>
        <w:t xml:space="preserve"> </w:t>
      </w:r>
      <w:r w:rsidRPr="00D94CB0">
        <w:rPr>
          <w:sz w:val="28"/>
          <w:szCs w:val="28"/>
        </w:rPr>
        <w:t>па</w:t>
      </w:r>
      <w:r w:rsidRPr="00D94CB0">
        <w:rPr>
          <w:sz w:val="28"/>
          <w:szCs w:val="28"/>
        </w:rPr>
        <w:t>р</w:t>
      </w:r>
      <w:r w:rsidRPr="00D94CB0">
        <w:rPr>
          <w:sz w:val="28"/>
          <w:szCs w:val="28"/>
        </w:rPr>
        <w:t>ковой з</w:t>
      </w:r>
      <w:r w:rsidRPr="00D94CB0">
        <w:rPr>
          <w:sz w:val="28"/>
          <w:szCs w:val="28"/>
        </w:rPr>
        <w:t>о</w:t>
      </w:r>
      <w:r w:rsidRPr="00D94CB0">
        <w:rPr>
          <w:sz w:val="28"/>
          <w:szCs w:val="28"/>
        </w:rPr>
        <w:t>ны</w:t>
      </w:r>
      <w:r w:rsidR="00D94CB0">
        <w:rPr>
          <w:sz w:val="28"/>
          <w:szCs w:val="28"/>
        </w:rPr>
        <w:t xml:space="preserve"> </w:t>
      </w:r>
      <w:r w:rsidRPr="00D94CB0">
        <w:rPr>
          <w:sz w:val="28"/>
          <w:szCs w:val="28"/>
        </w:rPr>
        <w:t>поймы р.</w:t>
      </w:r>
      <w:r w:rsidR="00D94CB0">
        <w:rPr>
          <w:sz w:val="28"/>
          <w:szCs w:val="28"/>
        </w:rPr>
        <w:t xml:space="preserve"> </w:t>
      </w:r>
      <w:r w:rsidRPr="00D94CB0">
        <w:rPr>
          <w:sz w:val="28"/>
          <w:szCs w:val="28"/>
        </w:rPr>
        <w:t xml:space="preserve">Царицы </w:t>
      </w: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E15AD" w:rsidRPr="00D94CB0">
        <w:rPr>
          <w:sz w:val="28"/>
          <w:szCs w:val="28"/>
        </w:rPr>
        <w:t>развития территории парковой зоны поймы р. Царицы, р</w:t>
      </w:r>
      <w:r w:rsidR="00AE15AD" w:rsidRPr="00D94CB0">
        <w:rPr>
          <w:sz w:val="28"/>
          <w:szCs w:val="28"/>
        </w:rPr>
        <w:t>у</w:t>
      </w:r>
      <w:r w:rsidR="00AE15AD" w:rsidRPr="00D94CB0">
        <w:rPr>
          <w:sz w:val="28"/>
          <w:szCs w:val="28"/>
        </w:rPr>
        <w:t>ководствуясь</w:t>
      </w:r>
      <w:r>
        <w:rPr>
          <w:sz w:val="28"/>
          <w:szCs w:val="28"/>
        </w:rPr>
        <w:t xml:space="preserve"> статьями 7, 39 Устава города-</w:t>
      </w:r>
      <w:r w:rsidR="00AE15AD" w:rsidRPr="00D94CB0">
        <w:rPr>
          <w:sz w:val="28"/>
          <w:szCs w:val="28"/>
        </w:rPr>
        <w:t>героя Волгограда, администр</w:t>
      </w:r>
      <w:r w:rsidR="00AE15AD" w:rsidRPr="00D94CB0">
        <w:rPr>
          <w:sz w:val="28"/>
          <w:szCs w:val="28"/>
        </w:rPr>
        <w:t>а</w:t>
      </w:r>
      <w:r w:rsidR="00AE15AD" w:rsidRPr="00D94CB0">
        <w:rPr>
          <w:sz w:val="28"/>
          <w:szCs w:val="28"/>
        </w:rPr>
        <w:t>ция Волг</w:t>
      </w:r>
      <w:r w:rsidR="00AE15AD" w:rsidRPr="00D94CB0">
        <w:rPr>
          <w:sz w:val="28"/>
          <w:szCs w:val="28"/>
        </w:rPr>
        <w:t>о</w:t>
      </w:r>
      <w:r w:rsidR="00AE15AD" w:rsidRPr="00D94CB0">
        <w:rPr>
          <w:sz w:val="28"/>
          <w:szCs w:val="28"/>
        </w:rPr>
        <w:t>града</w:t>
      </w:r>
    </w:p>
    <w:p w:rsidR="00AE15AD" w:rsidRPr="00D94CB0" w:rsidRDefault="00AE15AD" w:rsidP="00D94CB0">
      <w:pPr>
        <w:ind w:left="567"/>
        <w:jc w:val="both"/>
        <w:rPr>
          <w:b/>
          <w:sz w:val="28"/>
          <w:szCs w:val="28"/>
        </w:rPr>
      </w:pPr>
      <w:r w:rsidRPr="00D94CB0">
        <w:rPr>
          <w:b/>
          <w:sz w:val="28"/>
          <w:szCs w:val="28"/>
        </w:rPr>
        <w:t xml:space="preserve">ПОСТАНОВЛЯЕТ: </w:t>
      </w: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E15AD" w:rsidRPr="00D94CB0">
        <w:rPr>
          <w:sz w:val="28"/>
          <w:szCs w:val="28"/>
        </w:rPr>
        <w:t>Соз</w:t>
      </w:r>
      <w:r>
        <w:rPr>
          <w:sz w:val="28"/>
          <w:szCs w:val="28"/>
        </w:rPr>
        <w:t xml:space="preserve">дать рабочую группу по развитию территории парковой зоны </w:t>
      </w:r>
      <w:r w:rsidR="00AE15AD" w:rsidRPr="00D94CB0">
        <w:rPr>
          <w:sz w:val="28"/>
          <w:szCs w:val="28"/>
        </w:rPr>
        <w:t>поймы р. Царицы</w:t>
      </w:r>
      <w:r>
        <w:rPr>
          <w:sz w:val="28"/>
          <w:szCs w:val="28"/>
        </w:rPr>
        <w:t xml:space="preserve"> (далее – рабочая группа)</w:t>
      </w:r>
      <w:r w:rsidR="00AE15AD" w:rsidRPr="00D94CB0">
        <w:rPr>
          <w:sz w:val="28"/>
          <w:szCs w:val="28"/>
        </w:rPr>
        <w:t xml:space="preserve">. </w:t>
      </w: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15AD" w:rsidRPr="00D94CB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</w:t>
      </w:r>
      <w:r w:rsidR="00AE15AD" w:rsidRPr="00D94CB0">
        <w:rPr>
          <w:sz w:val="28"/>
          <w:szCs w:val="28"/>
        </w:rPr>
        <w:t xml:space="preserve">: </w:t>
      </w: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E15AD" w:rsidRPr="00D94CB0">
        <w:rPr>
          <w:sz w:val="28"/>
          <w:szCs w:val="28"/>
        </w:rPr>
        <w:t xml:space="preserve">Положение о рабочей группе. </w:t>
      </w: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AE15AD" w:rsidRPr="00D94CB0">
        <w:rPr>
          <w:sz w:val="28"/>
          <w:szCs w:val="28"/>
        </w:rPr>
        <w:t>Состав рабочей группы.</w:t>
      </w: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E15AD" w:rsidRPr="00D94CB0">
        <w:rPr>
          <w:sz w:val="28"/>
          <w:szCs w:val="28"/>
        </w:rPr>
        <w:t>Настоящее постановление вступает в силу со дня его официал</w:t>
      </w:r>
      <w:r w:rsidR="00AE15AD" w:rsidRPr="00D94CB0">
        <w:rPr>
          <w:sz w:val="28"/>
          <w:szCs w:val="28"/>
        </w:rPr>
        <w:t>ь</w:t>
      </w:r>
      <w:r w:rsidR="00AE15AD" w:rsidRPr="00D94CB0">
        <w:rPr>
          <w:sz w:val="28"/>
          <w:szCs w:val="28"/>
        </w:rPr>
        <w:t>ного опубликования.</w:t>
      </w:r>
    </w:p>
    <w:p w:rsidR="00AE15AD" w:rsidRPr="00D94CB0" w:rsidRDefault="00D94CB0" w:rsidP="00D94CB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E15AD" w:rsidRPr="00D94CB0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</w:t>
      </w:r>
      <w:r w:rsidR="00AE15AD" w:rsidRPr="00D94CB0">
        <w:rPr>
          <w:sz w:val="28"/>
          <w:szCs w:val="28"/>
        </w:rPr>
        <w:t xml:space="preserve"> администрации Волгограда Сидоренко</w:t>
      </w:r>
      <w:r w:rsidRPr="00D94CB0">
        <w:rPr>
          <w:sz w:val="28"/>
          <w:szCs w:val="28"/>
        </w:rPr>
        <w:t xml:space="preserve"> В.П.</w:t>
      </w: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E54159" w:rsidP="000F0DE2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E15AD" w:rsidRPr="00D94C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15AD" w:rsidRPr="00D94CB0">
        <w:rPr>
          <w:sz w:val="28"/>
          <w:szCs w:val="28"/>
        </w:rPr>
        <w:t xml:space="preserve"> администрации  </w:t>
      </w:r>
      <w:r w:rsidR="00D94CB0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AE15AD" w:rsidRPr="00D94CB0" w:rsidRDefault="00AE15AD" w:rsidP="000F0DE2">
      <w:pPr>
        <w:ind w:left="567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Pr="00D94CB0" w:rsidRDefault="00AE15AD" w:rsidP="00D94CB0">
      <w:pPr>
        <w:ind w:left="567"/>
        <w:jc w:val="both"/>
        <w:rPr>
          <w:sz w:val="28"/>
          <w:szCs w:val="28"/>
        </w:rPr>
      </w:pPr>
    </w:p>
    <w:p w:rsidR="00AE15AD" w:rsidRDefault="00AE15AD" w:rsidP="00D94CB0">
      <w:pPr>
        <w:ind w:left="567"/>
        <w:jc w:val="both"/>
        <w:rPr>
          <w:sz w:val="28"/>
          <w:szCs w:val="28"/>
        </w:rPr>
      </w:pPr>
    </w:p>
    <w:p w:rsidR="00D94CB0" w:rsidRDefault="00D94CB0" w:rsidP="00D94CB0">
      <w:pPr>
        <w:ind w:left="567"/>
        <w:jc w:val="both"/>
        <w:rPr>
          <w:sz w:val="28"/>
          <w:szCs w:val="28"/>
        </w:rPr>
      </w:pPr>
    </w:p>
    <w:p w:rsidR="00D94CB0" w:rsidRDefault="00D94CB0" w:rsidP="00D94CB0">
      <w:pPr>
        <w:ind w:left="567"/>
        <w:jc w:val="both"/>
        <w:rPr>
          <w:sz w:val="28"/>
          <w:szCs w:val="28"/>
        </w:rPr>
      </w:pPr>
    </w:p>
    <w:p w:rsidR="00AE15AD" w:rsidRDefault="000F0DE2" w:rsidP="000F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FF43D1">
        <w:rPr>
          <w:sz w:val="28"/>
          <w:szCs w:val="28"/>
        </w:rPr>
        <w:t>УТВЕРЖДЕНО</w:t>
      </w:r>
    </w:p>
    <w:p w:rsidR="00AE15AD" w:rsidRDefault="00FF43D1" w:rsidP="005C1D4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AE15AD" w:rsidRDefault="00AE15AD" w:rsidP="005C1D4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AE15AD" w:rsidRDefault="005C1D48" w:rsidP="005C1D4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16.11.2017  № 1758</w:t>
      </w:r>
    </w:p>
    <w:p w:rsidR="00FF43D1" w:rsidRDefault="00FF43D1" w:rsidP="00AE15AD">
      <w:pPr>
        <w:rPr>
          <w:sz w:val="28"/>
          <w:szCs w:val="28"/>
        </w:rPr>
      </w:pPr>
    </w:p>
    <w:p w:rsidR="00AE15AD" w:rsidRDefault="00AE15AD" w:rsidP="00AE15AD">
      <w:pPr>
        <w:rPr>
          <w:sz w:val="28"/>
          <w:szCs w:val="28"/>
        </w:rPr>
      </w:pPr>
    </w:p>
    <w:p w:rsidR="00FF43D1" w:rsidRDefault="00AE15AD" w:rsidP="00AE15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43D1" w:rsidRDefault="00AE15AD" w:rsidP="00AE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развитию территории парковой зоны </w:t>
      </w:r>
    </w:p>
    <w:p w:rsidR="00AE15AD" w:rsidRPr="00FF43D1" w:rsidRDefault="00AE15AD" w:rsidP="00FF43D1">
      <w:pPr>
        <w:jc w:val="center"/>
        <w:rPr>
          <w:sz w:val="28"/>
          <w:szCs w:val="28"/>
        </w:rPr>
      </w:pPr>
      <w:r w:rsidRPr="00FF43D1">
        <w:rPr>
          <w:sz w:val="28"/>
          <w:szCs w:val="28"/>
        </w:rPr>
        <w:t>поймы р. Царицы</w:t>
      </w:r>
    </w:p>
    <w:p w:rsidR="00AE15AD" w:rsidRPr="00FF43D1" w:rsidRDefault="00AE15AD" w:rsidP="00FF43D1">
      <w:pPr>
        <w:jc w:val="both"/>
        <w:rPr>
          <w:sz w:val="28"/>
          <w:szCs w:val="28"/>
        </w:rPr>
      </w:pPr>
    </w:p>
    <w:p w:rsidR="00AE15AD" w:rsidRPr="00FF43D1" w:rsidRDefault="00FF43D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E15AD" w:rsidRPr="00FF43D1">
        <w:rPr>
          <w:sz w:val="28"/>
          <w:szCs w:val="28"/>
        </w:rPr>
        <w:t>Рабочая группа п</w:t>
      </w:r>
      <w:r>
        <w:rPr>
          <w:sz w:val="28"/>
          <w:szCs w:val="28"/>
        </w:rPr>
        <w:t xml:space="preserve">о развитию территории парковой </w:t>
      </w:r>
      <w:r w:rsidR="00AE15AD" w:rsidRPr="00FF43D1">
        <w:rPr>
          <w:sz w:val="28"/>
          <w:szCs w:val="28"/>
        </w:rPr>
        <w:t xml:space="preserve">зоны поймы </w:t>
      </w:r>
      <w:r>
        <w:rPr>
          <w:sz w:val="28"/>
          <w:szCs w:val="28"/>
        </w:rPr>
        <w:t>р. 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рицы (далее –</w:t>
      </w:r>
      <w:r w:rsidR="00AE15AD" w:rsidRPr="00FF43D1">
        <w:rPr>
          <w:sz w:val="28"/>
          <w:szCs w:val="28"/>
        </w:rPr>
        <w:t xml:space="preserve"> рабочая группа) является коллегиальным органом, образованным в целях обеспечения решения вопросов развития территории парковой з</w:t>
      </w:r>
      <w:r>
        <w:rPr>
          <w:sz w:val="28"/>
          <w:szCs w:val="28"/>
        </w:rPr>
        <w:t xml:space="preserve">оны поймы р. Царицы </w:t>
      </w:r>
      <w:r w:rsidRPr="00FF43D1">
        <w:rPr>
          <w:sz w:val="28"/>
          <w:szCs w:val="28"/>
        </w:rPr>
        <w:t>(далее – территория парковой зоны)</w:t>
      </w:r>
      <w:r>
        <w:rPr>
          <w:sz w:val="28"/>
          <w:szCs w:val="28"/>
        </w:rPr>
        <w:t>, повышения ее рекреац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</w:t>
      </w:r>
      <w:r w:rsidR="00AE15AD" w:rsidRPr="00FF43D1">
        <w:rPr>
          <w:sz w:val="28"/>
          <w:szCs w:val="28"/>
        </w:rPr>
        <w:t xml:space="preserve"> привлекательности.</w:t>
      </w:r>
    </w:p>
    <w:p w:rsidR="00AE15AD" w:rsidRPr="00FF43D1" w:rsidRDefault="00FF43D1" w:rsidP="00FF43D1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="00AE15AD" w:rsidRPr="00FF43D1">
        <w:rPr>
          <w:sz w:val="28"/>
          <w:szCs w:val="28"/>
        </w:rPr>
        <w:t>В своей деятельности рабочая группа руководствуется действующим законодательством Российской Федерации, иными нормативно-правовыми а</w:t>
      </w:r>
      <w:r w:rsidR="00AE15AD" w:rsidRPr="00FF43D1">
        <w:rPr>
          <w:sz w:val="28"/>
          <w:szCs w:val="28"/>
        </w:rPr>
        <w:t>к</w:t>
      </w:r>
      <w:r w:rsidR="00AE15AD" w:rsidRPr="00FF43D1">
        <w:rPr>
          <w:sz w:val="28"/>
          <w:szCs w:val="28"/>
        </w:rPr>
        <w:t>тами, настоящим Положением</w:t>
      </w:r>
      <w:r w:rsidR="00AE15AD" w:rsidRPr="00FF43D1">
        <w:rPr>
          <w:i/>
          <w:sz w:val="28"/>
          <w:szCs w:val="28"/>
        </w:rPr>
        <w:t>.</w:t>
      </w:r>
    </w:p>
    <w:p w:rsidR="00AE15AD" w:rsidRPr="00FF43D1" w:rsidRDefault="00FF43D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E15AD" w:rsidRPr="00FF43D1">
        <w:rPr>
          <w:sz w:val="28"/>
          <w:szCs w:val="28"/>
        </w:rPr>
        <w:t>Рабочая группа взаимодействует с федеральными органами исполн</w:t>
      </w:r>
      <w:r w:rsidR="00AE15AD" w:rsidRPr="00FF43D1">
        <w:rPr>
          <w:sz w:val="28"/>
          <w:szCs w:val="28"/>
        </w:rPr>
        <w:t>и</w:t>
      </w:r>
      <w:r w:rsidR="00AE15AD" w:rsidRPr="00FF43D1">
        <w:rPr>
          <w:sz w:val="28"/>
          <w:szCs w:val="28"/>
        </w:rPr>
        <w:t>тельной власти и их территориальными органами, органами государственной власти, органами местного самоуправления Волгограда, организациями и гра</w:t>
      </w:r>
      <w:r w:rsidR="00AE15AD" w:rsidRPr="00FF43D1">
        <w:rPr>
          <w:sz w:val="28"/>
          <w:szCs w:val="28"/>
        </w:rPr>
        <w:t>ж</w:t>
      </w:r>
      <w:r w:rsidR="00AE15AD" w:rsidRPr="00FF43D1">
        <w:rPr>
          <w:sz w:val="28"/>
          <w:szCs w:val="28"/>
        </w:rPr>
        <w:t>данами.</w:t>
      </w:r>
    </w:p>
    <w:p w:rsidR="00AE15AD" w:rsidRPr="00FF43D1" w:rsidRDefault="00FF43D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E15AD" w:rsidRPr="00FF43D1">
        <w:rPr>
          <w:sz w:val="28"/>
          <w:szCs w:val="28"/>
        </w:rPr>
        <w:t>Задачами рабочей группы являются: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 xml:space="preserve">разработка предложений и рекомендаций по определению приоритетных направлений развития территории парковой зоны на участке от р. Волги </w:t>
      </w:r>
      <w:r w:rsidR="00EE4793">
        <w:rPr>
          <w:sz w:val="28"/>
          <w:szCs w:val="28"/>
        </w:rPr>
        <w:t xml:space="preserve">до </w:t>
      </w:r>
      <w:r w:rsidR="00266CEC">
        <w:rPr>
          <w:sz w:val="28"/>
          <w:szCs w:val="28"/>
        </w:rPr>
        <w:t>Астраханского моста</w:t>
      </w:r>
      <w:r w:rsidRPr="00FF43D1">
        <w:rPr>
          <w:sz w:val="28"/>
          <w:szCs w:val="28"/>
        </w:rPr>
        <w:t>, созданию условий для ее благоустройства и использов</w:t>
      </w:r>
      <w:r w:rsidRPr="00FF43D1">
        <w:rPr>
          <w:sz w:val="28"/>
          <w:szCs w:val="28"/>
        </w:rPr>
        <w:t>а</w:t>
      </w:r>
      <w:r w:rsidRPr="00FF43D1">
        <w:rPr>
          <w:sz w:val="28"/>
          <w:szCs w:val="28"/>
        </w:rPr>
        <w:t>ния;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формирование концепции развития территории парковой зоны;</w:t>
      </w:r>
    </w:p>
    <w:p w:rsidR="00AE15AD" w:rsidRPr="00FF43D1" w:rsidRDefault="00FF43D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</w:t>
      </w:r>
      <w:r w:rsidR="00AE15AD" w:rsidRPr="00FF43D1">
        <w:rPr>
          <w:sz w:val="28"/>
          <w:szCs w:val="28"/>
        </w:rPr>
        <w:t>территориальных и отраслевых структурных подразделений администрации Волгограда и организаций по вопросам, ра</w:t>
      </w:r>
      <w:r w:rsidR="00AE15AD" w:rsidRPr="00FF43D1">
        <w:rPr>
          <w:sz w:val="28"/>
          <w:szCs w:val="28"/>
        </w:rPr>
        <w:t>с</w:t>
      </w:r>
      <w:r w:rsidR="00AE15AD" w:rsidRPr="00FF43D1">
        <w:rPr>
          <w:sz w:val="28"/>
          <w:szCs w:val="28"/>
        </w:rPr>
        <w:t>сматриваемым на заседаниях рабочей группы;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подготовк</w:t>
      </w:r>
      <w:r w:rsidR="00FF43D1">
        <w:rPr>
          <w:sz w:val="28"/>
          <w:szCs w:val="28"/>
        </w:rPr>
        <w:t>а</w:t>
      </w:r>
      <w:r w:rsidRPr="00FF43D1">
        <w:rPr>
          <w:sz w:val="28"/>
          <w:szCs w:val="28"/>
        </w:rPr>
        <w:t xml:space="preserve"> предложений по разработке и реализации проектов благ</w:t>
      </w:r>
      <w:r w:rsidRPr="00FF43D1">
        <w:rPr>
          <w:sz w:val="28"/>
          <w:szCs w:val="28"/>
        </w:rPr>
        <w:t>о</w:t>
      </w:r>
      <w:r w:rsidRPr="00FF43D1">
        <w:rPr>
          <w:sz w:val="28"/>
          <w:szCs w:val="28"/>
        </w:rPr>
        <w:t>устройства территории парковой зоны;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решение иных вопросов в пределах ее компетенции.</w:t>
      </w:r>
    </w:p>
    <w:p w:rsidR="00AE15AD" w:rsidRPr="00FF43D1" w:rsidRDefault="00FF43D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E15AD" w:rsidRPr="00FF43D1">
        <w:rPr>
          <w:sz w:val="28"/>
          <w:szCs w:val="28"/>
        </w:rPr>
        <w:t>Рабочая группа для выполнения возложенных на нее задач имеет пр</w:t>
      </w:r>
      <w:r w:rsidR="00AE15AD" w:rsidRPr="00FF43D1">
        <w:rPr>
          <w:sz w:val="28"/>
          <w:szCs w:val="28"/>
        </w:rPr>
        <w:t>а</w:t>
      </w:r>
      <w:r w:rsidR="00AE15AD" w:rsidRPr="00FF43D1">
        <w:rPr>
          <w:sz w:val="28"/>
          <w:szCs w:val="28"/>
        </w:rPr>
        <w:t>во: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запрашивать у уполномоченных органов государственной власти, орг</w:t>
      </w:r>
      <w:r w:rsidRPr="00FF43D1">
        <w:rPr>
          <w:sz w:val="28"/>
          <w:szCs w:val="28"/>
        </w:rPr>
        <w:t>а</w:t>
      </w:r>
      <w:r w:rsidRPr="00FF43D1">
        <w:rPr>
          <w:sz w:val="28"/>
          <w:szCs w:val="28"/>
        </w:rPr>
        <w:t>нов местного самоуправления</w:t>
      </w:r>
      <w:r w:rsidR="00266CEC">
        <w:rPr>
          <w:sz w:val="28"/>
          <w:szCs w:val="28"/>
        </w:rPr>
        <w:t xml:space="preserve"> Волгограда</w:t>
      </w:r>
      <w:r w:rsidRPr="00FF43D1">
        <w:rPr>
          <w:sz w:val="28"/>
          <w:szCs w:val="28"/>
        </w:rPr>
        <w:t>, общественных объединений, других организаций необходимые документы, материалы, статистические сведения по вопросам, входящим в компетенцию рабочей группы;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заслушивать на своих заседаниях информацию представителей уполн</w:t>
      </w:r>
      <w:r w:rsidRPr="00FF43D1">
        <w:rPr>
          <w:sz w:val="28"/>
          <w:szCs w:val="28"/>
        </w:rPr>
        <w:t>о</w:t>
      </w:r>
      <w:r w:rsidRPr="00FF43D1">
        <w:rPr>
          <w:sz w:val="28"/>
          <w:szCs w:val="28"/>
        </w:rPr>
        <w:t>моченных органов и организаций, участвующих в решении вопросов по разв</w:t>
      </w:r>
      <w:r w:rsidRPr="00FF43D1">
        <w:rPr>
          <w:sz w:val="28"/>
          <w:szCs w:val="28"/>
        </w:rPr>
        <w:t>и</w:t>
      </w:r>
      <w:r w:rsidRPr="00FF43D1">
        <w:rPr>
          <w:sz w:val="28"/>
          <w:szCs w:val="28"/>
        </w:rPr>
        <w:t>тию территории парковой зоны;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lastRenderedPageBreak/>
        <w:t>привлекать для участия в своей работе специалистов и эксперт</w:t>
      </w:r>
      <w:r w:rsidR="00EE4793">
        <w:rPr>
          <w:sz w:val="28"/>
          <w:szCs w:val="28"/>
        </w:rPr>
        <w:t>ов заи</w:t>
      </w:r>
      <w:r w:rsidR="00EE4793">
        <w:rPr>
          <w:sz w:val="28"/>
          <w:szCs w:val="28"/>
        </w:rPr>
        <w:t>н</w:t>
      </w:r>
      <w:r w:rsidR="00EE4793">
        <w:rPr>
          <w:sz w:val="28"/>
          <w:szCs w:val="28"/>
        </w:rPr>
        <w:t>тересованных организаций.</w:t>
      </w:r>
    </w:p>
    <w:p w:rsidR="00F90181" w:rsidRDefault="00F9018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E15AD" w:rsidRPr="00FF43D1">
        <w:rPr>
          <w:sz w:val="28"/>
          <w:szCs w:val="28"/>
        </w:rPr>
        <w:t xml:space="preserve">Рабочую группу возглавляет руководитель рабочей группы. 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Руководитель рабочей группы осуществляет общее руководство, коо</w:t>
      </w:r>
      <w:r w:rsidRPr="00FF43D1">
        <w:rPr>
          <w:sz w:val="28"/>
          <w:szCs w:val="28"/>
        </w:rPr>
        <w:t>р</w:t>
      </w:r>
      <w:r w:rsidRPr="00FF43D1">
        <w:rPr>
          <w:sz w:val="28"/>
          <w:szCs w:val="28"/>
        </w:rPr>
        <w:t>динирует деятельность рабочей группы, ведет заседания рабочей группы.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В отсутствие руководителя рабочей группы его обязанности исполняет заместитель руководителя рабочей группы.</w:t>
      </w:r>
    </w:p>
    <w:p w:rsidR="00AE15AD" w:rsidRPr="00FF43D1" w:rsidRDefault="00F9018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E15AD" w:rsidRPr="00FF43D1">
        <w:rPr>
          <w:sz w:val="28"/>
          <w:szCs w:val="28"/>
        </w:rPr>
        <w:t>Заседания рабочей группы проводятся по мере необходимости.</w:t>
      </w:r>
    </w:p>
    <w:p w:rsidR="00AE15AD" w:rsidRPr="00FF43D1" w:rsidRDefault="00F9018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AE15AD" w:rsidRPr="00FF43D1">
        <w:rPr>
          <w:sz w:val="28"/>
          <w:szCs w:val="28"/>
        </w:rPr>
        <w:t>Заседание рабочей группы считается правомочным, если на нем пр</w:t>
      </w:r>
      <w:r w:rsidR="00AE15AD" w:rsidRPr="00FF43D1">
        <w:rPr>
          <w:sz w:val="28"/>
          <w:szCs w:val="28"/>
        </w:rPr>
        <w:t>и</w:t>
      </w:r>
      <w:r w:rsidR="00AE15AD" w:rsidRPr="00FF43D1">
        <w:rPr>
          <w:sz w:val="28"/>
          <w:szCs w:val="28"/>
        </w:rPr>
        <w:t>сутствует более половины членов рабочей группы.</w:t>
      </w:r>
    </w:p>
    <w:p w:rsidR="00AE15AD" w:rsidRPr="00FF43D1" w:rsidRDefault="00F9018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AE15AD" w:rsidRPr="00FF43D1">
        <w:rPr>
          <w:sz w:val="28"/>
          <w:szCs w:val="28"/>
        </w:rPr>
        <w:t>Решения рабочей группы принимаются открытым голосованием пр</w:t>
      </w:r>
      <w:r w:rsidR="00AE15AD" w:rsidRPr="00FF43D1">
        <w:rPr>
          <w:sz w:val="28"/>
          <w:szCs w:val="28"/>
        </w:rPr>
        <w:t>о</w:t>
      </w:r>
      <w:r w:rsidR="00AE15AD" w:rsidRPr="00FF43D1">
        <w:rPr>
          <w:sz w:val="28"/>
          <w:szCs w:val="28"/>
        </w:rPr>
        <w:t>стым большинством голосов от числа присутствующих на заседании членов рабочей группы.</w:t>
      </w:r>
    </w:p>
    <w:p w:rsidR="00AE15AD" w:rsidRPr="00FF43D1" w:rsidRDefault="00AE15AD" w:rsidP="00FF43D1">
      <w:pPr>
        <w:ind w:firstLine="851"/>
        <w:jc w:val="both"/>
        <w:rPr>
          <w:sz w:val="28"/>
          <w:szCs w:val="28"/>
        </w:rPr>
      </w:pPr>
      <w:r w:rsidRPr="00FF43D1">
        <w:rPr>
          <w:sz w:val="28"/>
          <w:szCs w:val="28"/>
        </w:rPr>
        <w:t>В случае равенства голосов решающим является голос председател</w:t>
      </w:r>
      <w:r w:rsidRPr="00FF43D1">
        <w:rPr>
          <w:sz w:val="28"/>
          <w:szCs w:val="28"/>
        </w:rPr>
        <w:t>ь</w:t>
      </w:r>
      <w:r w:rsidRPr="00FF43D1">
        <w:rPr>
          <w:sz w:val="28"/>
          <w:szCs w:val="28"/>
        </w:rPr>
        <w:t>ствующего на заседании рабочей группы.</w:t>
      </w:r>
    </w:p>
    <w:p w:rsidR="00AE15AD" w:rsidRPr="00FF43D1" w:rsidRDefault="00F90181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AE15AD" w:rsidRPr="00FF43D1">
        <w:rPr>
          <w:sz w:val="28"/>
          <w:szCs w:val="28"/>
        </w:rPr>
        <w:t>Решения рабочей группы оформляются протоколом, который подп</w:t>
      </w:r>
      <w:r w:rsidR="00AE15AD" w:rsidRPr="00FF43D1">
        <w:rPr>
          <w:sz w:val="28"/>
          <w:szCs w:val="28"/>
        </w:rPr>
        <w:t>и</w:t>
      </w:r>
      <w:r w:rsidR="00AE15AD" w:rsidRPr="00FF43D1">
        <w:rPr>
          <w:sz w:val="28"/>
          <w:szCs w:val="28"/>
        </w:rPr>
        <w:t xml:space="preserve">сывается председательствующим </w:t>
      </w:r>
      <w:r>
        <w:rPr>
          <w:sz w:val="28"/>
          <w:szCs w:val="28"/>
        </w:rPr>
        <w:t xml:space="preserve">на заседании рабочей группы </w:t>
      </w:r>
      <w:r w:rsidR="00AE15AD" w:rsidRPr="00FF43D1">
        <w:rPr>
          <w:sz w:val="28"/>
          <w:szCs w:val="28"/>
        </w:rPr>
        <w:t>и секретарем рабочей группы.</w:t>
      </w:r>
    </w:p>
    <w:p w:rsidR="00AE15AD" w:rsidRPr="00FF43D1" w:rsidRDefault="00266CEC" w:rsidP="00FF4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AE15AD" w:rsidRPr="00FF43D1">
        <w:rPr>
          <w:sz w:val="28"/>
          <w:szCs w:val="28"/>
        </w:rPr>
        <w:t>Решения рабочей группы носят рекомендательный характер</w:t>
      </w:r>
      <w:r w:rsidR="00F90181">
        <w:rPr>
          <w:sz w:val="28"/>
          <w:szCs w:val="28"/>
        </w:rPr>
        <w:t>.</w:t>
      </w:r>
    </w:p>
    <w:p w:rsidR="00AE15AD" w:rsidRPr="00FF43D1" w:rsidRDefault="00AE15AD" w:rsidP="00FF43D1">
      <w:pPr>
        <w:jc w:val="both"/>
        <w:rPr>
          <w:sz w:val="28"/>
          <w:szCs w:val="28"/>
        </w:rPr>
      </w:pPr>
    </w:p>
    <w:p w:rsidR="00AE15AD" w:rsidRPr="00FF43D1" w:rsidRDefault="00AE15AD" w:rsidP="00FF43D1">
      <w:pPr>
        <w:jc w:val="both"/>
        <w:rPr>
          <w:sz w:val="28"/>
          <w:szCs w:val="28"/>
        </w:rPr>
      </w:pPr>
    </w:p>
    <w:p w:rsidR="00AE15AD" w:rsidRPr="00FF43D1" w:rsidRDefault="00AE15AD" w:rsidP="00FF43D1">
      <w:pPr>
        <w:jc w:val="both"/>
        <w:rPr>
          <w:sz w:val="28"/>
          <w:szCs w:val="28"/>
        </w:rPr>
      </w:pPr>
    </w:p>
    <w:p w:rsidR="00AE15AD" w:rsidRPr="00FF43D1" w:rsidRDefault="00FF43D1" w:rsidP="00FF43D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15AD" w:rsidRPr="00FF43D1">
        <w:rPr>
          <w:sz w:val="28"/>
          <w:szCs w:val="28"/>
        </w:rPr>
        <w:t>епартамент городского хозя</w:t>
      </w:r>
      <w:r w:rsidR="00AE15AD" w:rsidRPr="00FF43D1">
        <w:rPr>
          <w:sz w:val="28"/>
          <w:szCs w:val="28"/>
        </w:rPr>
        <w:t>й</w:t>
      </w:r>
      <w:r w:rsidR="00AE15AD" w:rsidRPr="00FF43D1">
        <w:rPr>
          <w:sz w:val="28"/>
          <w:szCs w:val="28"/>
        </w:rPr>
        <w:t>ства администрации Волгограда</w:t>
      </w:r>
    </w:p>
    <w:p w:rsidR="00AE15AD" w:rsidRDefault="00AE15AD" w:rsidP="00AE15AD">
      <w:pPr>
        <w:ind w:left="4956"/>
        <w:jc w:val="both"/>
        <w:rPr>
          <w:sz w:val="28"/>
        </w:rPr>
      </w:pPr>
    </w:p>
    <w:p w:rsidR="009211DE" w:rsidRDefault="009211DE" w:rsidP="00AE15AD">
      <w:pPr>
        <w:ind w:left="4956"/>
        <w:jc w:val="both"/>
        <w:rPr>
          <w:sz w:val="28"/>
        </w:rPr>
        <w:sectPr w:rsidR="009211DE" w:rsidSect="00FF43D1">
          <w:headerReference w:type="default" r:id="rId10"/>
          <w:pgSz w:w="11906" w:h="16838"/>
          <w:pgMar w:top="1134" w:right="567" w:bottom="851" w:left="1701" w:header="720" w:footer="0" w:gutter="0"/>
          <w:pgNumType w:start="1"/>
          <w:cols w:space="720"/>
          <w:titlePg/>
          <w:docGrid w:linePitch="272"/>
        </w:sectPr>
      </w:pPr>
    </w:p>
    <w:p w:rsidR="00AE15AD" w:rsidRDefault="00AE19ED" w:rsidP="005C1D48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E19ED" w:rsidRDefault="00AE15AD" w:rsidP="005C1D4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AE15AD" w:rsidRDefault="00AE15AD" w:rsidP="005C1D4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AE15AD" w:rsidRDefault="005C1D48" w:rsidP="005C1D4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16.11.2017  № 1758</w:t>
      </w:r>
    </w:p>
    <w:p w:rsidR="00AE19ED" w:rsidRDefault="00AE19ED" w:rsidP="00AE15AD">
      <w:pPr>
        <w:jc w:val="center"/>
        <w:rPr>
          <w:sz w:val="28"/>
          <w:szCs w:val="28"/>
        </w:rPr>
      </w:pPr>
    </w:p>
    <w:p w:rsidR="00AE15AD" w:rsidRDefault="00AE15AD" w:rsidP="00AE15AD">
      <w:pPr>
        <w:jc w:val="center"/>
        <w:rPr>
          <w:sz w:val="28"/>
          <w:szCs w:val="28"/>
        </w:rPr>
      </w:pPr>
    </w:p>
    <w:p w:rsidR="00AE15AD" w:rsidRDefault="00AE19ED" w:rsidP="00AE15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E19ED" w:rsidRDefault="00AE15AD" w:rsidP="00AE15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AE19ED">
        <w:rPr>
          <w:sz w:val="28"/>
          <w:szCs w:val="28"/>
        </w:rPr>
        <w:t xml:space="preserve"> группы по развитию территории </w:t>
      </w:r>
      <w:r>
        <w:rPr>
          <w:sz w:val="28"/>
          <w:szCs w:val="28"/>
        </w:rPr>
        <w:t xml:space="preserve">парковой зоны </w:t>
      </w:r>
    </w:p>
    <w:p w:rsidR="00AE15AD" w:rsidRDefault="00AE15AD" w:rsidP="00AE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поймы р. Царицы </w:t>
      </w:r>
      <w:r w:rsidR="00AE19ED">
        <w:rPr>
          <w:sz w:val="28"/>
          <w:szCs w:val="28"/>
        </w:rPr>
        <w:t>(далее – рабочая группа)</w:t>
      </w:r>
    </w:p>
    <w:p w:rsidR="00AE19ED" w:rsidRDefault="00AE19ED" w:rsidP="00AE15A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заместитель главы администрации Волгогр</w:t>
            </w:r>
            <w:r w:rsidR="00AE19ED">
              <w:rPr>
                <w:sz w:val="28"/>
                <w:szCs w:val="28"/>
              </w:rPr>
              <w:t>а</w:t>
            </w:r>
            <w:r w:rsidR="00AE19ED">
              <w:rPr>
                <w:sz w:val="28"/>
                <w:szCs w:val="28"/>
              </w:rPr>
              <w:t>да, руководитель рабочей группы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Эдвин Юрьевич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руководитель департамента по градостро</w:t>
            </w:r>
            <w:r w:rsidR="00AE19ED">
              <w:rPr>
                <w:sz w:val="28"/>
                <w:szCs w:val="28"/>
              </w:rPr>
              <w:t>и</w:t>
            </w:r>
            <w:r w:rsidR="00AE19ED">
              <w:rPr>
                <w:sz w:val="28"/>
                <w:szCs w:val="28"/>
              </w:rPr>
              <w:t>тельству и архитектуре администрации Волг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града, заместитель руководителя рабочей группы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E4793">
              <w:rPr>
                <w:sz w:val="28"/>
                <w:szCs w:val="28"/>
              </w:rPr>
              <w:t> </w:t>
            </w:r>
            <w:r w:rsidR="00AE19ED">
              <w:rPr>
                <w:sz w:val="28"/>
                <w:szCs w:val="28"/>
              </w:rPr>
              <w:t>консультант отдела благоустройства, экол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гического контроля, природопользования и о</w:t>
            </w:r>
            <w:r w:rsidR="00AE19ED">
              <w:rPr>
                <w:sz w:val="28"/>
                <w:szCs w:val="28"/>
              </w:rPr>
              <w:t>р</w:t>
            </w:r>
            <w:r w:rsidR="00AE19ED">
              <w:rPr>
                <w:sz w:val="28"/>
                <w:szCs w:val="28"/>
              </w:rPr>
              <w:t>ганизации ритуальных услуг департамента г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родского хозяйства администрации Волгогр</w:t>
            </w:r>
            <w:r w:rsidR="00AE19ED">
              <w:rPr>
                <w:sz w:val="28"/>
                <w:szCs w:val="28"/>
              </w:rPr>
              <w:t>а</w:t>
            </w:r>
            <w:r w:rsidR="00AE19ED">
              <w:rPr>
                <w:sz w:val="28"/>
                <w:szCs w:val="28"/>
              </w:rPr>
              <w:t>да, секретарь рабочей группы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9628" w:type="dxa"/>
            <w:gridSpan w:val="2"/>
          </w:tcPr>
          <w:p w:rsidR="00AE19ED" w:rsidRDefault="00AE19ED" w:rsidP="00AE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451B01" w:rsidRDefault="00451B01" w:rsidP="00AE19ED">
            <w:pPr>
              <w:jc w:val="center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Владлен Владимирович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первый заместитель главы Волгограда</w:t>
            </w:r>
            <w:r>
              <w:rPr>
                <w:sz w:val="28"/>
                <w:szCs w:val="28"/>
              </w:rPr>
              <w:t xml:space="preserve"> </w:t>
            </w:r>
            <w:r w:rsidR="00AE19ED">
              <w:rPr>
                <w:sz w:val="28"/>
                <w:szCs w:val="28"/>
              </w:rPr>
              <w:t>(по с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</w:t>
            </w:r>
            <w:proofErr w:type="spellEnd"/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руководитель департамента городского х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зяйства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Матасов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глава администрации Центрального района    Волгограда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</w:t>
            </w:r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E19ED" w:rsidRDefault="00451B01" w:rsidP="00451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руководитель департамента муниципального имущества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AE19ED" w:rsidRDefault="00AE19ED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Дмитриевич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председатель комитета по строительству а</w:t>
            </w:r>
            <w:r w:rsidR="00AE19ED">
              <w:rPr>
                <w:sz w:val="28"/>
                <w:szCs w:val="28"/>
              </w:rPr>
              <w:t>д</w:t>
            </w:r>
            <w:r w:rsidR="00AE19ED">
              <w:rPr>
                <w:sz w:val="28"/>
                <w:szCs w:val="28"/>
              </w:rPr>
              <w:t>министрации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</w:t>
            </w:r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Валерьевич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председатель комитета молодежной полит</w:t>
            </w:r>
            <w:r w:rsidR="00AE19ED">
              <w:rPr>
                <w:sz w:val="28"/>
                <w:szCs w:val="28"/>
              </w:rPr>
              <w:t>и</w:t>
            </w:r>
            <w:r w:rsidR="00AE19ED">
              <w:rPr>
                <w:sz w:val="28"/>
                <w:szCs w:val="28"/>
              </w:rPr>
              <w:t>ки и туризма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Сивушкин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E19ED" w:rsidRDefault="00AE19ED" w:rsidP="009E70D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руководитель департамента финансов адм</w:t>
            </w:r>
            <w:r w:rsidR="00AE19ED">
              <w:rPr>
                <w:sz w:val="28"/>
                <w:szCs w:val="28"/>
              </w:rPr>
              <w:t>и</w:t>
            </w:r>
            <w:r w:rsidR="00AE19ED">
              <w:rPr>
                <w:sz w:val="28"/>
                <w:szCs w:val="28"/>
              </w:rPr>
              <w:t>нистрации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E19ED" w:rsidTr="009E70DC">
        <w:tc>
          <w:tcPr>
            <w:tcW w:w="3681" w:type="dxa"/>
          </w:tcPr>
          <w:p w:rsidR="00AE19ED" w:rsidRDefault="00851BAC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Гайворонский</w:t>
            </w:r>
            <w:proofErr w:type="spellEnd"/>
            <w:r w:rsidR="00AE19ED">
              <w:rPr>
                <w:sz w:val="28"/>
                <w:szCs w:val="28"/>
              </w:rPr>
              <w:t xml:space="preserve"> </w:t>
            </w:r>
          </w:p>
          <w:p w:rsidR="00AE19ED" w:rsidRDefault="00851BAC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851BAC">
              <w:rPr>
                <w:sz w:val="28"/>
                <w:szCs w:val="28"/>
              </w:rPr>
              <w:t>председатель</w:t>
            </w:r>
            <w:r w:rsidR="00AE19ED">
              <w:rPr>
                <w:sz w:val="28"/>
                <w:szCs w:val="28"/>
              </w:rPr>
              <w:t xml:space="preserve"> комитета инвестиций и мун</w:t>
            </w:r>
            <w:r w:rsidR="00AE19ED">
              <w:rPr>
                <w:sz w:val="28"/>
                <w:szCs w:val="28"/>
              </w:rPr>
              <w:t>и</w:t>
            </w:r>
            <w:r w:rsidR="00AE19ED">
              <w:rPr>
                <w:sz w:val="28"/>
                <w:szCs w:val="28"/>
              </w:rPr>
              <w:t>ципальных закупок администрации Волгогр</w:t>
            </w:r>
            <w:r w:rsidR="00AE19ED">
              <w:rPr>
                <w:sz w:val="28"/>
                <w:szCs w:val="28"/>
              </w:rPr>
              <w:t>а</w:t>
            </w:r>
            <w:r w:rsidR="00AE19ED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председатель комитета строительства Волг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градской области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</w:t>
            </w:r>
          </w:p>
          <w:p w:rsidR="00AE19ED" w:rsidRDefault="00AE19ED" w:rsidP="00AE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председатель комитета по градостроител</w:t>
            </w:r>
            <w:r w:rsidR="00AE19ED">
              <w:rPr>
                <w:sz w:val="28"/>
                <w:szCs w:val="28"/>
              </w:rPr>
              <w:t>ь</w:t>
            </w:r>
            <w:r w:rsidR="00AE19ED">
              <w:rPr>
                <w:sz w:val="28"/>
                <w:szCs w:val="28"/>
              </w:rPr>
              <w:t>ству и арх</w:t>
            </w:r>
            <w:r>
              <w:rPr>
                <w:sz w:val="28"/>
                <w:szCs w:val="28"/>
              </w:rPr>
              <w:t xml:space="preserve">итектуре Волгоградской области </w:t>
            </w:r>
            <w:r w:rsidR="00AE19E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Православнова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заместитель председателя комитета приро</w:t>
            </w:r>
            <w:r w:rsidR="00AE19ED">
              <w:rPr>
                <w:sz w:val="28"/>
                <w:szCs w:val="28"/>
              </w:rPr>
              <w:t>д</w:t>
            </w:r>
            <w:r w:rsidR="00AE19ED">
              <w:rPr>
                <w:sz w:val="28"/>
                <w:szCs w:val="28"/>
              </w:rPr>
              <w:t>ных ресурсов, лесного хозяйства и экологии Волгоградской области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заместитель председателя комитета госуда</w:t>
            </w:r>
            <w:r w:rsidR="00AE19ED">
              <w:rPr>
                <w:sz w:val="28"/>
                <w:szCs w:val="28"/>
              </w:rPr>
              <w:t>р</w:t>
            </w:r>
            <w:r w:rsidR="00AE19ED">
              <w:rPr>
                <w:sz w:val="28"/>
                <w:szCs w:val="28"/>
              </w:rPr>
              <w:t>ственной охраны объектов культурного насл</w:t>
            </w:r>
            <w:r w:rsidR="00AE19ED">
              <w:rPr>
                <w:sz w:val="28"/>
                <w:szCs w:val="28"/>
              </w:rPr>
              <w:t>е</w:t>
            </w:r>
            <w:r w:rsidR="00AE19ED">
              <w:rPr>
                <w:sz w:val="28"/>
                <w:szCs w:val="28"/>
              </w:rPr>
              <w:t>дия Волгоградско</w:t>
            </w:r>
            <w:r>
              <w:rPr>
                <w:sz w:val="28"/>
                <w:szCs w:val="28"/>
              </w:rPr>
              <w:t>й области</w:t>
            </w:r>
            <w:r w:rsidR="00AE19E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Корпелянская</w:t>
            </w:r>
            <w:proofErr w:type="spellEnd"/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председателя комитета</w:t>
            </w:r>
            <w:r w:rsidR="00AE19ED">
              <w:rPr>
                <w:sz w:val="28"/>
                <w:szCs w:val="28"/>
              </w:rPr>
              <w:t xml:space="preserve"> жили</w:t>
            </w:r>
            <w:r w:rsidR="00AE19ED">
              <w:rPr>
                <w:sz w:val="28"/>
                <w:szCs w:val="28"/>
              </w:rPr>
              <w:t>щ</w:t>
            </w:r>
            <w:r w:rsidR="00AE19ED">
              <w:rPr>
                <w:sz w:val="28"/>
                <w:szCs w:val="28"/>
              </w:rPr>
              <w:t>но-коммунального хозяйства и топливно-энергетического комплекса Волгоградской о</w:t>
            </w:r>
            <w:r w:rsidR="00AE19ED">
              <w:rPr>
                <w:sz w:val="28"/>
                <w:szCs w:val="28"/>
              </w:rPr>
              <w:t>б</w:t>
            </w:r>
            <w:r w:rsidR="00AE19ED">
              <w:rPr>
                <w:sz w:val="28"/>
                <w:szCs w:val="28"/>
              </w:rPr>
              <w:t>ласти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Маркачев</w:t>
            </w:r>
            <w:proofErr w:type="spellEnd"/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Борисович</w:t>
            </w:r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>
              <w:rPr>
                <w:sz w:val="28"/>
                <w:szCs w:val="28"/>
              </w:rPr>
              <w:t>член общественного совета при комитете а</w:t>
            </w:r>
            <w:r w:rsidR="00AE19ED">
              <w:rPr>
                <w:sz w:val="28"/>
                <w:szCs w:val="28"/>
              </w:rPr>
              <w:t>р</w:t>
            </w:r>
            <w:r w:rsidR="00AE19ED">
              <w:rPr>
                <w:sz w:val="28"/>
                <w:szCs w:val="28"/>
              </w:rPr>
              <w:t>хитектуры и градостроительства Волгогра</w:t>
            </w:r>
            <w:r w:rsidR="00AE19ED">
              <w:rPr>
                <w:sz w:val="28"/>
                <w:szCs w:val="28"/>
              </w:rPr>
              <w:t>д</w:t>
            </w:r>
            <w:r w:rsidR="00AE19ED">
              <w:rPr>
                <w:sz w:val="28"/>
                <w:szCs w:val="28"/>
              </w:rPr>
              <w:t>ской области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51B01" w:rsidRDefault="00451B01" w:rsidP="00451B01">
            <w:pPr>
              <w:jc w:val="both"/>
              <w:rPr>
                <w:sz w:val="28"/>
                <w:szCs w:val="28"/>
              </w:rPr>
            </w:pPr>
          </w:p>
        </w:tc>
      </w:tr>
      <w:tr w:rsidR="00AE19ED" w:rsidTr="009E70DC">
        <w:tc>
          <w:tcPr>
            <w:tcW w:w="3681" w:type="dxa"/>
          </w:tcPr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Бельмаков</w:t>
            </w:r>
            <w:proofErr w:type="spellEnd"/>
          </w:p>
          <w:p w:rsidR="00AE19ED" w:rsidRDefault="00AE19ED" w:rsidP="00AE19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947" w:type="dxa"/>
          </w:tcPr>
          <w:p w:rsidR="00AE19ED" w:rsidRDefault="00451B01" w:rsidP="0045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9ED" w:rsidRPr="00EE4793">
              <w:rPr>
                <w:spacing w:val="-4"/>
                <w:sz w:val="28"/>
                <w:szCs w:val="28"/>
              </w:rPr>
              <w:t>директор муниципального бюджетного учреж</w:t>
            </w:r>
            <w:r w:rsidR="00EE4793" w:rsidRPr="00EE4793">
              <w:rPr>
                <w:spacing w:val="-4"/>
                <w:sz w:val="28"/>
                <w:szCs w:val="28"/>
              </w:rPr>
              <w:softHyphen/>
            </w:r>
            <w:r w:rsidR="00AE19ED">
              <w:rPr>
                <w:sz w:val="28"/>
                <w:szCs w:val="28"/>
              </w:rPr>
              <w:t>дения «Институт градостроительного планир</w:t>
            </w:r>
            <w:r w:rsidR="00AE19ED">
              <w:rPr>
                <w:sz w:val="28"/>
                <w:szCs w:val="28"/>
              </w:rPr>
              <w:t>о</w:t>
            </w:r>
            <w:r w:rsidR="00AE19ED">
              <w:rPr>
                <w:sz w:val="28"/>
                <w:szCs w:val="28"/>
              </w:rPr>
              <w:t>вания Волгограда «Мегаполис»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нию).</w:t>
            </w:r>
          </w:p>
        </w:tc>
      </w:tr>
    </w:tbl>
    <w:p w:rsidR="009211DE" w:rsidRDefault="009211DE" w:rsidP="00AE15AD">
      <w:pPr>
        <w:ind w:left="4956"/>
        <w:jc w:val="both"/>
        <w:rPr>
          <w:sz w:val="28"/>
        </w:rPr>
      </w:pPr>
    </w:p>
    <w:p w:rsidR="009211DE" w:rsidRDefault="009211DE" w:rsidP="00AE15AD">
      <w:pPr>
        <w:ind w:left="4956"/>
        <w:jc w:val="both"/>
        <w:rPr>
          <w:sz w:val="28"/>
        </w:rPr>
      </w:pPr>
    </w:p>
    <w:p w:rsidR="009211DE" w:rsidRDefault="009211DE" w:rsidP="00AE15AD">
      <w:pPr>
        <w:ind w:left="4956"/>
        <w:jc w:val="both"/>
        <w:rPr>
          <w:sz w:val="28"/>
        </w:rPr>
      </w:pPr>
    </w:p>
    <w:p w:rsidR="00AE15AD" w:rsidRDefault="00AE19ED" w:rsidP="00AE19ED">
      <w:pPr>
        <w:ind w:left="5670"/>
        <w:jc w:val="both"/>
        <w:rPr>
          <w:sz w:val="28"/>
        </w:rPr>
      </w:pPr>
      <w:r>
        <w:rPr>
          <w:sz w:val="28"/>
        </w:rPr>
        <w:t>Д</w:t>
      </w:r>
      <w:r w:rsidR="00AE15AD">
        <w:rPr>
          <w:sz w:val="28"/>
        </w:rPr>
        <w:t>епартамент городского хозя</w:t>
      </w:r>
      <w:r w:rsidR="00AE15AD">
        <w:rPr>
          <w:sz w:val="28"/>
        </w:rPr>
        <w:t>й</w:t>
      </w:r>
      <w:r w:rsidR="00AE15AD">
        <w:rPr>
          <w:sz w:val="28"/>
        </w:rPr>
        <w:t>ства администрации Волгограда</w:t>
      </w:r>
    </w:p>
    <w:sectPr w:rsidR="00AE15AD" w:rsidSect="00AE19ED"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B" w:rsidRDefault="0023730B">
      <w:r>
        <w:separator/>
      </w:r>
    </w:p>
  </w:endnote>
  <w:endnote w:type="continuationSeparator" w:id="0">
    <w:p w:rsidR="0023730B" w:rsidRDefault="002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B" w:rsidRDefault="0023730B">
      <w:r>
        <w:separator/>
      </w:r>
    </w:p>
  </w:footnote>
  <w:footnote w:type="continuationSeparator" w:id="0">
    <w:p w:rsidR="0023730B" w:rsidRDefault="0023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E2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56B"/>
    <w:multiLevelType w:val="hybridMultilevel"/>
    <w:tmpl w:val="C37E413A"/>
    <w:lvl w:ilvl="0" w:tplc="B27EFB9E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</w:lvl>
    <w:lvl w:ilvl="1" w:tplc="A5704DD8">
      <w:numFmt w:val="none"/>
      <w:lvlText w:val=""/>
      <w:lvlJc w:val="left"/>
      <w:pPr>
        <w:tabs>
          <w:tab w:val="num" w:pos="223"/>
        </w:tabs>
        <w:ind w:left="0" w:firstLine="0"/>
      </w:pPr>
    </w:lvl>
    <w:lvl w:ilvl="2" w:tplc="A894CB94">
      <w:numFmt w:val="none"/>
      <w:lvlText w:val=""/>
      <w:lvlJc w:val="left"/>
      <w:pPr>
        <w:tabs>
          <w:tab w:val="num" w:pos="223"/>
        </w:tabs>
        <w:ind w:left="0" w:firstLine="0"/>
      </w:pPr>
    </w:lvl>
    <w:lvl w:ilvl="3" w:tplc="61B03550">
      <w:numFmt w:val="none"/>
      <w:lvlText w:val=""/>
      <w:lvlJc w:val="left"/>
      <w:pPr>
        <w:tabs>
          <w:tab w:val="num" w:pos="223"/>
        </w:tabs>
        <w:ind w:left="0" w:firstLine="0"/>
      </w:pPr>
    </w:lvl>
    <w:lvl w:ilvl="4" w:tplc="9E42E93C">
      <w:numFmt w:val="none"/>
      <w:lvlText w:val=""/>
      <w:lvlJc w:val="left"/>
      <w:pPr>
        <w:tabs>
          <w:tab w:val="num" w:pos="223"/>
        </w:tabs>
        <w:ind w:left="0" w:firstLine="0"/>
      </w:pPr>
    </w:lvl>
    <w:lvl w:ilvl="5" w:tplc="35B0F412">
      <w:numFmt w:val="none"/>
      <w:lvlText w:val=""/>
      <w:lvlJc w:val="left"/>
      <w:pPr>
        <w:tabs>
          <w:tab w:val="num" w:pos="223"/>
        </w:tabs>
        <w:ind w:left="0" w:firstLine="0"/>
      </w:pPr>
    </w:lvl>
    <w:lvl w:ilvl="6" w:tplc="0E2AB616">
      <w:numFmt w:val="none"/>
      <w:lvlText w:val=""/>
      <w:lvlJc w:val="left"/>
      <w:pPr>
        <w:tabs>
          <w:tab w:val="num" w:pos="223"/>
        </w:tabs>
        <w:ind w:left="0" w:firstLine="0"/>
      </w:pPr>
    </w:lvl>
    <w:lvl w:ilvl="7" w:tplc="DB3ABE82">
      <w:numFmt w:val="none"/>
      <w:lvlText w:val=""/>
      <w:lvlJc w:val="left"/>
      <w:pPr>
        <w:tabs>
          <w:tab w:val="num" w:pos="223"/>
        </w:tabs>
        <w:ind w:left="0" w:firstLine="0"/>
      </w:pPr>
    </w:lvl>
    <w:lvl w:ilvl="8" w:tplc="2E641DAE">
      <w:numFmt w:val="none"/>
      <w:lvlText w:val=""/>
      <w:lvlJc w:val="left"/>
      <w:pPr>
        <w:tabs>
          <w:tab w:val="num" w:pos="223"/>
        </w:tabs>
        <w:ind w:left="0" w:firstLine="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0DE2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3730B"/>
    <w:rsid w:val="002647B2"/>
    <w:rsid w:val="00266CEC"/>
    <w:rsid w:val="002C7AA5"/>
    <w:rsid w:val="002E1507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51B01"/>
    <w:rsid w:val="00480296"/>
    <w:rsid w:val="004A0091"/>
    <w:rsid w:val="004E4D65"/>
    <w:rsid w:val="004F4161"/>
    <w:rsid w:val="004F5705"/>
    <w:rsid w:val="005019BF"/>
    <w:rsid w:val="00515613"/>
    <w:rsid w:val="00517069"/>
    <w:rsid w:val="00541CD8"/>
    <w:rsid w:val="00562C12"/>
    <w:rsid w:val="00591DB5"/>
    <w:rsid w:val="005C1D48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51BAC"/>
    <w:rsid w:val="008602D6"/>
    <w:rsid w:val="00882FE8"/>
    <w:rsid w:val="00891A26"/>
    <w:rsid w:val="0089594A"/>
    <w:rsid w:val="008A127D"/>
    <w:rsid w:val="008B4313"/>
    <w:rsid w:val="008C4936"/>
    <w:rsid w:val="009211DE"/>
    <w:rsid w:val="00931E5D"/>
    <w:rsid w:val="00962CEB"/>
    <w:rsid w:val="0098470C"/>
    <w:rsid w:val="00984D06"/>
    <w:rsid w:val="009947F4"/>
    <w:rsid w:val="009A18B9"/>
    <w:rsid w:val="009A6EF0"/>
    <w:rsid w:val="009E70DC"/>
    <w:rsid w:val="00A7446D"/>
    <w:rsid w:val="00A81392"/>
    <w:rsid w:val="00A9636F"/>
    <w:rsid w:val="00AB17BF"/>
    <w:rsid w:val="00AE15AD"/>
    <w:rsid w:val="00AE19ED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BF4F38"/>
    <w:rsid w:val="00C31D05"/>
    <w:rsid w:val="00C61ECF"/>
    <w:rsid w:val="00C625F1"/>
    <w:rsid w:val="00C84EF7"/>
    <w:rsid w:val="00CB7D9D"/>
    <w:rsid w:val="00CC399D"/>
    <w:rsid w:val="00CD6498"/>
    <w:rsid w:val="00CE4372"/>
    <w:rsid w:val="00D30C71"/>
    <w:rsid w:val="00D4553D"/>
    <w:rsid w:val="00D8707C"/>
    <w:rsid w:val="00D94CB0"/>
    <w:rsid w:val="00DA0A23"/>
    <w:rsid w:val="00DA4781"/>
    <w:rsid w:val="00DB1B8D"/>
    <w:rsid w:val="00DB416A"/>
    <w:rsid w:val="00DB602C"/>
    <w:rsid w:val="00DC2C20"/>
    <w:rsid w:val="00E00682"/>
    <w:rsid w:val="00E54159"/>
    <w:rsid w:val="00E55496"/>
    <w:rsid w:val="00EA73F5"/>
    <w:rsid w:val="00EC2483"/>
    <w:rsid w:val="00EE4793"/>
    <w:rsid w:val="00F236E6"/>
    <w:rsid w:val="00F24668"/>
    <w:rsid w:val="00F4387E"/>
    <w:rsid w:val="00F63997"/>
    <w:rsid w:val="00F63A21"/>
    <w:rsid w:val="00F65D0C"/>
    <w:rsid w:val="00F70C72"/>
    <w:rsid w:val="00F90181"/>
    <w:rsid w:val="00FA7051"/>
    <w:rsid w:val="00FB15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CCA04-561A-42F9-AE6B-AA107561A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135AB-7FCE-4769-B2D9-0D0C66AB50C7}"/>
</file>

<file path=customXml/itemProps3.xml><?xml version="1.0" encoding="utf-8"?>
<ds:datastoreItem xmlns:ds="http://schemas.openxmlformats.org/officeDocument/2006/customXml" ds:itemID="{397A5C55-B50C-4C2E-8AA7-54B6FB052ADC}"/>
</file>

<file path=customXml/itemProps4.xml><?xml version="1.0" encoding="utf-8"?>
<ds:datastoreItem xmlns:ds="http://schemas.openxmlformats.org/officeDocument/2006/customXml" ds:itemID="{F95A6A9D-38E9-4F9C-9E2A-947BFC1B9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17</cp:revision>
  <cp:lastPrinted>2016-05-16T13:14:00Z</cp:lastPrinted>
  <dcterms:created xsi:type="dcterms:W3CDTF">2017-11-10T07:46:00Z</dcterms:created>
  <dcterms:modified xsi:type="dcterms:W3CDTF">2017-11-17T11:34:00Z</dcterms:modified>
</cp:coreProperties>
</file>