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3B1" w:rsidRDefault="004153B1" w:rsidP="004153B1">
      <w:pPr>
        <w:pStyle w:val="a3"/>
        <w:keepNext/>
        <w:keepLines/>
        <w:ind w:left="5103" w:right="-180"/>
        <w:rPr>
          <w:b/>
          <w:sz w:val="24"/>
          <w:szCs w:val="24"/>
        </w:rPr>
      </w:pPr>
      <w:r>
        <w:rPr>
          <w:b/>
          <w:sz w:val="24"/>
          <w:szCs w:val="24"/>
        </w:rPr>
        <w:t>УТВЕРЖДАЮ</w:t>
      </w:r>
    </w:p>
    <w:p w:rsidR="004153B1" w:rsidRPr="00945597" w:rsidRDefault="004153B1" w:rsidP="004153B1">
      <w:pPr>
        <w:pStyle w:val="a3"/>
        <w:keepNext/>
        <w:keepLines/>
        <w:ind w:left="5103" w:right="-180"/>
        <w:jc w:val="left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                       </w:t>
      </w:r>
      <w:r w:rsidR="00AB0423">
        <w:rPr>
          <w:b/>
          <w:szCs w:val="28"/>
        </w:rPr>
        <w:t>И. о. н</w:t>
      </w:r>
      <w:r>
        <w:rPr>
          <w:b/>
          <w:szCs w:val="28"/>
        </w:rPr>
        <w:t>ачальник</w:t>
      </w:r>
      <w:r w:rsidR="00AB0423">
        <w:rPr>
          <w:b/>
          <w:szCs w:val="28"/>
        </w:rPr>
        <w:t>а</w:t>
      </w:r>
      <w:r>
        <w:rPr>
          <w:b/>
          <w:szCs w:val="28"/>
        </w:rPr>
        <w:t xml:space="preserve"> отдела торгов и согласования земельных отводов</w:t>
      </w:r>
      <w:r w:rsidRPr="00945597">
        <w:rPr>
          <w:b/>
          <w:szCs w:val="28"/>
        </w:rPr>
        <w:t xml:space="preserve"> </w:t>
      </w:r>
    </w:p>
    <w:p w:rsidR="004153B1" w:rsidRPr="00945597" w:rsidRDefault="004153B1" w:rsidP="004153B1">
      <w:pPr>
        <w:pStyle w:val="a3"/>
        <w:keepNext/>
        <w:keepLines/>
        <w:ind w:left="5103" w:right="-180"/>
        <w:jc w:val="left"/>
        <w:rPr>
          <w:b/>
          <w:szCs w:val="28"/>
        </w:rPr>
      </w:pPr>
      <w:r w:rsidRPr="00945597">
        <w:rPr>
          <w:b/>
          <w:szCs w:val="28"/>
        </w:rPr>
        <w:t>департамента муниципального имущества администрации Волгограда</w:t>
      </w:r>
    </w:p>
    <w:p w:rsidR="004153B1" w:rsidRPr="00945597" w:rsidRDefault="00AB0423" w:rsidP="004153B1">
      <w:pPr>
        <w:pStyle w:val="a3"/>
        <w:keepNext/>
        <w:keepLines/>
        <w:ind w:left="5103" w:right="-180"/>
        <w:rPr>
          <w:b/>
          <w:szCs w:val="28"/>
        </w:rPr>
      </w:pPr>
      <w:r>
        <w:rPr>
          <w:b/>
          <w:szCs w:val="28"/>
        </w:rPr>
        <w:t xml:space="preserve">_____________Д. Н. </w:t>
      </w:r>
      <w:proofErr w:type="spellStart"/>
      <w:r>
        <w:rPr>
          <w:b/>
          <w:szCs w:val="28"/>
        </w:rPr>
        <w:t>Рыбицков</w:t>
      </w:r>
      <w:proofErr w:type="spellEnd"/>
    </w:p>
    <w:p w:rsidR="004153B1" w:rsidRDefault="00CE4994" w:rsidP="004153B1">
      <w:pPr>
        <w:pStyle w:val="a3"/>
        <w:keepNext/>
        <w:keepLines/>
        <w:ind w:left="5103" w:right="-180"/>
        <w:jc w:val="left"/>
        <w:rPr>
          <w:b/>
          <w:szCs w:val="28"/>
        </w:rPr>
      </w:pPr>
      <w:r>
        <w:rPr>
          <w:b/>
          <w:szCs w:val="28"/>
        </w:rPr>
        <w:t>«____»______________2023</w:t>
      </w:r>
      <w:r w:rsidR="004153B1" w:rsidRPr="00945597">
        <w:rPr>
          <w:b/>
          <w:szCs w:val="28"/>
        </w:rPr>
        <w:t xml:space="preserve"> года</w:t>
      </w: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06C2E">
        <w:rPr>
          <w:rFonts w:ascii="Times New Roman" w:hAnsi="Times New Roman" w:cs="Times New Roman"/>
          <w:b/>
          <w:bCs/>
          <w:sz w:val="24"/>
          <w:szCs w:val="24"/>
        </w:rPr>
        <w:t>ДОКУМЕНТАЦИЯ ОБ АУКЦИОНЕ В ЭЛЕКТРОННОЙ ФОРМЕ</w:t>
      </w:r>
    </w:p>
    <w:p w:rsidR="00506C2E" w:rsidRPr="00506C2E" w:rsidRDefault="00486166" w:rsidP="00506C2E">
      <w:pPr>
        <w:pStyle w:val="a3"/>
        <w:keepNext/>
        <w:keepLines/>
        <w:spacing w:line="288" w:lineRule="auto"/>
        <w:jc w:val="center"/>
        <w:rPr>
          <w:b/>
          <w:color w:val="FF0000"/>
          <w:szCs w:val="28"/>
        </w:rPr>
      </w:pPr>
      <w:r w:rsidRPr="0058742F">
        <w:rPr>
          <w:b/>
          <w:color w:val="FF0000"/>
          <w:spacing w:val="52"/>
          <w:szCs w:val="28"/>
        </w:rPr>
        <w:t xml:space="preserve">№ </w:t>
      </w:r>
      <w:r w:rsidR="00626DB2">
        <w:rPr>
          <w:b/>
          <w:color w:val="FF0000"/>
          <w:spacing w:val="52"/>
          <w:szCs w:val="28"/>
        </w:rPr>
        <w:t>8</w:t>
      </w:r>
      <w:r w:rsidR="00237EEC">
        <w:rPr>
          <w:b/>
          <w:color w:val="FF0000"/>
          <w:spacing w:val="52"/>
          <w:szCs w:val="28"/>
        </w:rPr>
        <w:t>8</w:t>
      </w:r>
      <w:r w:rsidR="00AB0423">
        <w:rPr>
          <w:b/>
          <w:color w:val="FF0000"/>
          <w:spacing w:val="52"/>
          <w:szCs w:val="28"/>
        </w:rPr>
        <w:t>0</w:t>
      </w:r>
      <w:r w:rsidRPr="0058742F">
        <w:rPr>
          <w:b/>
          <w:color w:val="FF0000"/>
          <w:spacing w:val="52"/>
          <w:szCs w:val="28"/>
        </w:rPr>
        <w:t xml:space="preserve"> </w:t>
      </w:r>
      <w:r w:rsidRPr="00B70467">
        <w:rPr>
          <w:b/>
          <w:color w:val="FF0000"/>
          <w:spacing w:val="52"/>
          <w:szCs w:val="28"/>
        </w:rPr>
        <w:t xml:space="preserve">от </w:t>
      </w:r>
      <w:r w:rsidR="00AB0423">
        <w:rPr>
          <w:b/>
          <w:color w:val="FF0000"/>
          <w:spacing w:val="52"/>
          <w:szCs w:val="28"/>
        </w:rPr>
        <w:t>20</w:t>
      </w:r>
      <w:r w:rsidR="00237EEC">
        <w:rPr>
          <w:b/>
          <w:color w:val="FF0000"/>
          <w:spacing w:val="52"/>
          <w:szCs w:val="28"/>
        </w:rPr>
        <w:t>.07</w:t>
      </w:r>
      <w:r w:rsidR="00CE4994" w:rsidRPr="00532788">
        <w:rPr>
          <w:b/>
          <w:color w:val="FF0000"/>
          <w:spacing w:val="52"/>
          <w:szCs w:val="28"/>
        </w:rPr>
        <w:t>.2023</w:t>
      </w: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06C2E" w:rsidRPr="00506C2E" w:rsidRDefault="00506C2E" w:rsidP="00506C2E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6C2E">
        <w:rPr>
          <w:rFonts w:ascii="Times New Roman" w:hAnsi="Times New Roman" w:cs="Times New Roman"/>
          <w:b/>
          <w:sz w:val="28"/>
          <w:szCs w:val="28"/>
        </w:rPr>
        <w:t>«На право заключения договора аренды</w:t>
      </w:r>
    </w:p>
    <w:p w:rsidR="00506C2E" w:rsidRPr="00506C2E" w:rsidRDefault="00506C2E" w:rsidP="00506C2E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6C2E">
        <w:rPr>
          <w:rFonts w:ascii="Times New Roman" w:hAnsi="Times New Roman" w:cs="Times New Roman"/>
          <w:b/>
          <w:sz w:val="28"/>
          <w:szCs w:val="28"/>
        </w:rPr>
        <w:t>недвижимого муниципального имущества»</w:t>
      </w:r>
    </w:p>
    <w:p w:rsidR="00E174D8" w:rsidRDefault="00E174D8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6C2E">
        <w:rPr>
          <w:rFonts w:ascii="Times New Roman" w:hAnsi="Times New Roman" w:cs="Times New Roman"/>
          <w:sz w:val="28"/>
          <w:szCs w:val="28"/>
        </w:rPr>
        <w:t>Волгоград</w:t>
      </w:r>
    </w:p>
    <w:p w:rsidR="00506C2E" w:rsidRPr="00506C2E" w:rsidRDefault="00CE4994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83D64" w:rsidRDefault="00583D64" w:rsidP="00506C2E">
      <w:pPr>
        <w:autoSpaceDE w:val="0"/>
        <w:autoSpaceDN w:val="0"/>
        <w:adjustRightInd w:val="0"/>
        <w:spacing w:after="0" w:line="240" w:lineRule="auto"/>
      </w:pPr>
    </w:p>
    <w:p w:rsidR="00583D64" w:rsidRDefault="00583D64" w:rsidP="00506C2E">
      <w:pPr>
        <w:autoSpaceDE w:val="0"/>
        <w:autoSpaceDN w:val="0"/>
        <w:adjustRightInd w:val="0"/>
        <w:spacing w:after="0" w:line="240" w:lineRule="auto"/>
      </w:pPr>
    </w:p>
    <w:p w:rsidR="00583D64" w:rsidRPr="00583D64" w:rsidRDefault="00583D64" w:rsidP="00583D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83D6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Оглавление</w:t>
      </w: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7229"/>
        <w:gridCol w:w="1525"/>
      </w:tblGrid>
      <w:tr w:rsidR="00583D64" w:rsidRPr="00583D64" w:rsidTr="00583D64">
        <w:tc>
          <w:tcPr>
            <w:tcW w:w="817" w:type="dxa"/>
          </w:tcPr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/п</w:t>
            </w:r>
          </w:p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29" w:type="dxa"/>
          </w:tcPr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Разделы</w:t>
            </w:r>
          </w:p>
        </w:tc>
        <w:tc>
          <w:tcPr>
            <w:tcW w:w="1525" w:type="dxa"/>
          </w:tcPr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Страницы</w:t>
            </w:r>
          </w:p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229" w:type="dxa"/>
          </w:tcPr>
          <w:p w:rsidR="001B5BA2" w:rsidRPr="00142FB8" w:rsidRDefault="001B5BA2" w:rsidP="00AD1D8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Извещение о проведен</w:t>
            </w:r>
            <w:proofErr w:type="gramStart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ии ау</w:t>
            </w:r>
            <w:proofErr w:type="gramEnd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кциона в электронной форме на право заключения договора аренды недвижимого муниципального имущества, на электронной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торговой площадке http://utp.sberbank-ast.ru в сети Интернет</w:t>
            </w:r>
          </w:p>
        </w:tc>
        <w:tc>
          <w:tcPr>
            <w:tcW w:w="1525" w:type="dxa"/>
          </w:tcPr>
          <w:p w:rsidR="001B5BA2" w:rsidRPr="00D6293C" w:rsidRDefault="001B5BA2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229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Сроки, время подачи заявок и проведения аукциона</w:t>
            </w:r>
          </w:p>
        </w:tc>
        <w:tc>
          <w:tcPr>
            <w:tcW w:w="1525" w:type="dxa"/>
          </w:tcPr>
          <w:p w:rsidR="001B5BA2" w:rsidRPr="00D6293C" w:rsidRDefault="001B5BA2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7229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регистрации на электронной площадке</w:t>
            </w:r>
          </w:p>
        </w:tc>
        <w:tc>
          <w:tcPr>
            <w:tcW w:w="1525" w:type="dxa"/>
          </w:tcPr>
          <w:p w:rsidR="001B5BA2" w:rsidRPr="00D6293C" w:rsidRDefault="001B5BA2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229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термины и определения</w:t>
            </w:r>
          </w:p>
        </w:tc>
        <w:tc>
          <w:tcPr>
            <w:tcW w:w="1525" w:type="dxa"/>
          </w:tcPr>
          <w:p w:rsidR="001B5BA2" w:rsidRPr="00D6293C" w:rsidRDefault="00D811F9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8-10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7229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участникам аукциона</w:t>
            </w:r>
          </w:p>
        </w:tc>
        <w:tc>
          <w:tcPr>
            <w:tcW w:w="1525" w:type="dxa"/>
          </w:tcPr>
          <w:p w:rsidR="001B5BA2" w:rsidRPr="00D6293C" w:rsidRDefault="007C530A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7229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Условия допуска к участию в аукционе</w:t>
            </w:r>
          </w:p>
        </w:tc>
        <w:tc>
          <w:tcPr>
            <w:tcW w:w="1525" w:type="dxa"/>
          </w:tcPr>
          <w:p w:rsidR="001B5BA2" w:rsidRPr="00D6293C" w:rsidRDefault="001B5BA2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7229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работы Комиссии</w:t>
            </w:r>
          </w:p>
        </w:tc>
        <w:tc>
          <w:tcPr>
            <w:tcW w:w="1525" w:type="dxa"/>
          </w:tcPr>
          <w:p w:rsidR="001B5BA2" w:rsidRPr="00D6293C" w:rsidRDefault="001B5BA2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7C530A"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-11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7229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проведения аукциона</w:t>
            </w:r>
          </w:p>
        </w:tc>
        <w:tc>
          <w:tcPr>
            <w:tcW w:w="1525" w:type="dxa"/>
          </w:tcPr>
          <w:p w:rsidR="001B5BA2" w:rsidRPr="00D6293C" w:rsidRDefault="001B5BA2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7C530A"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-12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142FB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7229" w:type="dxa"/>
          </w:tcPr>
          <w:p w:rsidR="001B5BA2" w:rsidRPr="00142FB8" w:rsidRDefault="001B5BA2" w:rsidP="00781D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Условия и сроки подписания договора аренды на объект </w:t>
            </w:r>
          </w:p>
          <w:p w:rsidR="001B5BA2" w:rsidRPr="00142FB8" w:rsidRDefault="001B5BA2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25" w:type="dxa"/>
          </w:tcPr>
          <w:p w:rsidR="001B5BA2" w:rsidRPr="00D6293C" w:rsidRDefault="001B5BA2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7C530A"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-13</w:t>
            </w:r>
          </w:p>
        </w:tc>
      </w:tr>
      <w:tr w:rsidR="00583D64" w:rsidRPr="00DF5B48" w:rsidTr="00583D64">
        <w:tc>
          <w:tcPr>
            <w:tcW w:w="817" w:type="dxa"/>
          </w:tcPr>
          <w:p w:rsidR="00583D64" w:rsidRPr="00142FB8" w:rsidRDefault="003B123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29" w:type="dxa"/>
          </w:tcPr>
          <w:p w:rsidR="00583D64" w:rsidRPr="00142FB8" w:rsidRDefault="00583D64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Последствия признания аукциона </w:t>
            </w:r>
            <w:proofErr w:type="gramStart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несостоявшимся</w:t>
            </w:r>
            <w:proofErr w:type="gramEnd"/>
          </w:p>
        </w:tc>
        <w:tc>
          <w:tcPr>
            <w:tcW w:w="1525" w:type="dxa"/>
          </w:tcPr>
          <w:p w:rsidR="00583D64" w:rsidRPr="00D6293C" w:rsidRDefault="001B5BA2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583D64" w:rsidRPr="00DF5B48" w:rsidTr="00583D64">
        <w:tc>
          <w:tcPr>
            <w:tcW w:w="817" w:type="dxa"/>
          </w:tcPr>
          <w:p w:rsidR="00583D64" w:rsidRPr="00AC0107" w:rsidRDefault="003B123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29" w:type="dxa"/>
          </w:tcPr>
          <w:p w:rsidR="00583D64" w:rsidRPr="00142FB8" w:rsidRDefault="00583D64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1 к документации об аукционе</w:t>
            </w:r>
          </w:p>
        </w:tc>
        <w:tc>
          <w:tcPr>
            <w:tcW w:w="1525" w:type="dxa"/>
          </w:tcPr>
          <w:p w:rsidR="00583D64" w:rsidRPr="00D6293C" w:rsidRDefault="00442F7E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29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AB04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-16</w:t>
            </w:r>
          </w:p>
        </w:tc>
      </w:tr>
      <w:tr w:rsidR="00583D64" w:rsidRPr="00DF5B48" w:rsidTr="00583D64">
        <w:tc>
          <w:tcPr>
            <w:tcW w:w="817" w:type="dxa"/>
          </w:tcPr>
          <w:p w:rsidR="00583D64" w:rsidRPr="00AC0107" w:rsidRDefault="00AC0107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229" w:type="dxa"/>
          </w:tcPr>
          <w:p w:rsidR="00583D64" w:rsidRDefault="00AC0107" w:rsidP="00AC0107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583D64" w:rsidRPr="00D6293C" w:rsidRDefault="00AB0423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17-18</w:t>
            </w:r>
          </w:p>
        </w:tc>
      </w:tr>
      <w:tr w:rsidR="00583D64" w:rsidRPr="00DF5B48" w:rsidTr="00583D64">
        <w:tc>
          <w:tcPr>
            <w:tcW w:w="817" w:type="dxa"/>
          </w:tcPr>
          <w:p w:rsidR="00583D64" w:rsidRPr="00AC0107" w:rsidRDefault="00AC0107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229" w:type="dxa"/>
          </w:tcPr>
          <w:p w:rsidR="00583D64" w:rsidRDefault="00AC0107" w:rsidP="00583D64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3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583D64" w:rsidRPr="0065301D" w:rsidRDefault="00AB0423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</w:tr>
      <w:tr w:rsidR="00AC0107" w:rsidRPr="00DF5B48" w:rsidTr="00583D64">
        <w:tc>
          <w:tcPr>
            <w:tcW w:w="817" w:type="dxa"/>
          </w:tcPr>
          <w:p w:rsidR="00AC0107" w:rsidRPr="00AC0107" w:rsidRDefault="00AC0107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229" w:type="dxa"/>
          </w:tcPr>
          <w:p w:rsidR="00AC0107" w:rsidRDefault="00AC0107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4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AC0107" w:rsidRPr="00D6293C" w:rsidRDefault="00AB0423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20-21</w:t>
            </w:r>
          </w:p>
        </w:tc>
      </w:tr>
      <w:tr w:rsidR="00AC0107" w:rsidRPr="00DF5B48" w:rsidTr="00583D64">
        <w:tc>
          <w:tcPr>
            <w:tcW w:w="817" w:type="dxa"/>
          </w:tcPr>
          <w:p w:rsidR="00AC0107" w:rsidRPr="00AC0107" w:rsidRDefault="00AC0107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229" w:type="dxa"/>
          </w:tcPr>
          <w:p w:rsidR="00AC0107" w:rsidRDefault="00AC0107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5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AC0107" w:rsidRPr="00D6293C" w:rsidRDefault="00AB0423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</w:tr>
      <w:tr w:rsidR="00AC0107" w:rsidRPr="00DF5B48" w:rsidTr="00583D64">
        <w:tc>
          <w:tcPr>
            <w:tcW w:w="817" w:type="dxa"/>
          </w:tcPr>
          <w:p w:rsidR="00AC0107" w:rsidRPr="00AC0107" w:rsidRDefault="00AC0107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229" w:type="dxa"/>
          </w:tcPr>
          <w:p w:rsidR="00AC0107" w:rsidRDefault="00AC0107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6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AC0107" w:rsidRPr="00D6293C" w:rsidRDefault="00AB0423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</w:tr>
      <w:tr w:rsidR="00AC0107" w:rsidRPr="00DF5B48" w:rsidTr="00583D64">
        <w:tc>
          <w:tcPr>
            <w:tcW w:w="817" w:type="dxa"/>
          </w:tcPr>
          <w:p w:rsidR="00AC0107" w:rsidRPr="00AC0107" w:rsidRDefault="00AC0107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229" w:type="dxa"/>
          </w:tcPr>
          <w:p w:rsidR="00AC0107" w:rsidRDefault="00AC0107" w:rsidP="00AC010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7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AC0107" w:rsidRPr="00D6293C" w:rsidRDefault="00AB0423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</w:tr>
      <w:tr w:rsidR="00AC0107" w:rsidRPr="00DF5B48" w:rsidTr="00583D64">
        <w:tc>
          <w:tcPr>
            <w:tcW w:w="817" w:type="dxa"/>
          </w:tcPr>
          <w:p w:rsidR="00AC0107" w:rsidRPr="00AC0107" w:rsidRDefault="00AC0107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7229" w:type="dxa"/>
          </w:tcPr>
          <w:p w:rsidR="00AC0107" w:rsidRDefault="00AC0107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8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AC0107" w:rsidRPr="00D6293C" w:rsidRDefault="00AB0423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</w:tr>
      <w:tr w:rsidR="001B5BA2" w:rsidRPr="00DF5B48" w:rsidTr="00583D64">
        <w:tc>
          <w:tcPr>
            <w:tcW w:w="817" w:type="dxa"/>
          </w:tcPr>
          <w:p w:rsidR="001B5BA2" w:rsidRPr="000E58F8" w:rsidRDefault="001B5BA2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E58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229" w:type="dxa"/>
          </w:tcPr>
          <w:p w:rsidR="001B5BA2" w:rsidRPr="000E58F8" w:rsidRDefault="001B5BA2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E58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9 к документации об аукционе</w:t>
            </w:r>
          </w:p>
        </w:tc>
        <w:tc>
          <w:tcPr>
            <w:tcW w:w="1525" w:type="dxa"/>
          </w:tcPr>
          <w:p w:rsidR="001B5BA2" w:rsidRPr="00D6293C" w:rsidRDefault="00AB0423" w:rsidP="001B5B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</w:tr>
    </w:tbl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87193E" w:rsidRDefault="0087193E" w:rsidP="00506C2E">
      <w:pPr>
        <w:autoSpaceDE w:val="0"/>
        <w:autoSpaceDN w:val="0"/>
        <w:adjustRightInd w:val="0"/>
        <w:spacing w:after="0" w:line="240" w:lineRule="auto"/>
      </w:pPr>
    </w:p>
    <w:p w:rsidR="0087193E" w:rsidRDefault="0087193E" w:rsidP="00506C2E">
      <w:pPr>
        <w:autoSpaceDE w:val="0"/>
        <w:autoSpaceDN w:val="0"/>
        <w:adjustRightInd w:val="0"/>
        <w:spacing w:after="0" w:line="240" w:lineRule="auto"/>
      </w:pPr>
    </w:p>
    <w:p w:rsidR="00506C2E" w:rsidRPr="00405665" w:rsidRDefault="003B1232" w:rsidP="003B123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05665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Извещение о проведен</w:t>
      </w:r>
      <w:proofErr w:type="gramStart"/>
      <w:r w:rsidRPr="0040566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ии ау</w:t>
      </w:r>
      <w:proofErr w:type="gramEnd"/>
      <w:r w:rsidRPr="004056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кциона в электронной форме на право заключения </w:t>
      </w:r>
      <w:r w:rsidRPr="00405665">
        <w:rPr>
          <w:rFonts w:ascii="Times New Roman" w:hAnsi="Times New Roman" w:cs="Times New Roman"/>
          <w:b/>
          <w:color w:val="000000"/>
          <w:sz w:val="24"/>
          <w:szCs w:val="24"/>
        </w:rPr>
        <w:t>договора аренды недвижимого муниципального имущества, на электронной торговой площадке http://utp.sberbank-ast.ru в сети Интернет</w:t>
      </w:r>
    </w:p>
    <w:p w:rsidR="00405665" w:rsidRPr="00405665" w:rsidRDefault="00405665" w:rsidP="00405665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05665">
        <w:rPr>
          <w:rFonts w:ascii="Times New Roman" w:hAnsi="Times New Roman" w:cs="Times New Roman"/>
          <w:b/>
          <w:color w:val="000000"/>
          <w:sz w:val="24"/>
          <w:szCs w:val="24"/>
        </w:rPr>
        <w:t>1.</w:t>
      </w:r>
    </w:p>
    <w:p w:rsidR="003B1232" w:rsidRPr="004D1B71" w:rsidRDefault="005E4C45" w:rsidP="00927F99">
      <w:pPr>
        <w:pStyle w:val="a6"/>
        <w:widowControl w:val="0"/>
        <w:numPr>
          <w:ilvl w:val="1"/>
          <w:numId w:val="1"/>
        </w:numPr>
        <w:tabs>
          <w:tab w:val="left" w:pos="900"/>
          <w:tab w:val="left" w:pos="3600"/>
        </w:tabs>
        <w:spacing w:before="120" w:after="0"/>
        <w:ind w:right="5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Организатор торгов</w:t>
      </w:r>
      <w:r w:rsidR="003B1232" w:rsidRPr="004D1B71">
        <w:rPr>
          <w:rFonts w:ascii="Times New Roman" w:hAnsi="Times New Roman" w:cs="Times New Roman"/>
          <w:color w:val="auto"/>
          <w:sz w:val="24"/>
          <w:szCs w:val="24"/>
        </w:rPr>
        <w:t>:</w:t>
      </w:r>
    </w:p>
    <w:p w:rsidR="003B1232" w:rsidRPr="00405665" w:rsidRDefault="003B1232" w:rsidP="003B1232">
      <w:pPr>
        <w:pStyle w:val="a6"/>
        <w:widowControl w:val="0"/>
        <w:tabs>
          <w:tab w:val="left" w:pos="900"/>
          <w:tab w:val="left" w:pos="3600"/>
        </w:tabs>
        <w:spacing w:before="0" w:after="0" w:line="26" w:lineRule="atLeast"/>
        <w:ind w:left="0" w:right="5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05665">
        <w:rPr>
          <w:rFonts w:ascii="Times New Roman" w:hAnsi="Times New Roman" w:cs="Times New Roman"/>
          <w:color w:val="auto"/>
          <w:sz w:val="24"/>
          <w:szCs w:val="24"/>
        </w:rPr>
        <w:t>Департамент муниципального имущества администрации Волгограда</w:t>
      </w:r>
    </w:p>
    <w:p w:rsidR="003B1232" w:rsidRPr="00405665" w:rsidRDefault="003B1232" w:rsidP="003B1232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 xml:space="preserve">Адрес: 400066, Волгоград, ул. </w:t>
      </w:r>
      <w:proofErr w:type="spellStart"/>
      <w:r w:rsidRPr="00405665">
        <w:rPr>
          <w:rFonts w:ascii="Times New Roman" w:hAnsi="Times New Roman" w:cs="Times New Roman"/>
          <w:sz w:val="24"/>
          <w:szCs w:val="24"/>
        </w:rPr>
        <w:t>Волгодонская</w:t>
      </w:r>
      <w:proofErr w:type="spellEnd"/>
      <w:r w:rsidRPr="00405665">
        <w:rPr>
          <w:rFonts w:ascii="Times New Roman" w:hAnsi="Times New Roman" w:cs="Times New Roman"/>
          <w:sz w:val="24"/>
          <w:szCs w:val="24"/>
        </w:rPr>
        <w:t xml:space="preserve">, 16. тел. </w:t>
      </w:r>
      <w:r w:rsidR="00405665" w:rsidRPr="00405665">
        <w:rPr>
          <w:rFonts w:ascii="Times New Roman" w:hAnsi="Times New Roman" w:cs="Times New Roman"/>
          <w:sz w:val="24"/>
          <w:szCs w:val="24"/>
        </w:rPr>
        <w:t>3</w:t>
      </w:r>
      <w:r w:rsidR="004153B1">
        <w:rPr>
          <w:rFonts w:ascii="Times New Roman" w:hAnsi="Times New Roman" w:cs="Times New Roman"/>
          <w:sz w:val="24"/>
          <w:szCs w:val="24"/>
        </w:rPr>
        <w:t>9-</w:t>
      </w:r>
      <w:r w:rsidR="00405665" w:rsidRPr="00405665">
        <w:rPr>
          <w:rFonts w:ascii="Times New Roman" w:hAnsi="Times New Roman" w:cs="Times New Roman"/>
          <w:sz w:val="24"/>
          <w:szCs w:val="24"/>
        </w:rPr>
        <w:t>7</w:t>
      </w:r>
      <w:r w:rsidR="004153B1">
        <w:rPr>
          <w:rFonts w:ascii="Times New Roman" w:hAnsi="Times New Roman" w:cs="Times New Roman"/>
          <w:sz w:val="24"/>
          <w:szCs w:val="24"/>
        </w:rPr>
        <w:t>0-92</w:t>
      </w:r>
      <w:r w:rsidR="00405665">
        <w:rPr>
          <w:rFonts w:ascii="Times New Roman" w:hAnsi="Times New Roman" w:cs="Times New Roman"/>
          <w:sz w:val="24"/>
          <w:szCs w:val="24"/>
        </w:rPr>
        <w:t xml:space="preserve">, </w:t>
      </w:r>
      <w:r w:rsidR="004153B1">
        <w:rPr>
          <w:rFonts w:ascii="Times New Roman" w:hAnsi="Times New Roman" w:cs="Times New Roman"/>
          <w:sz w:val="24"/>
          <w:szCs w:val="24"/>
        </w:rPr>
        <w:t>39-70-86</w:t>
      </w:r>
      <w:r w:rsidR="00405665">
        <w:rPr>
          <w:rFonts w:ascii="Times New Roman" w:hAnsi="Times New Roman" w:cs="Times New Roman"/>
          <w:sz w:val="24"/>
          <w:szCs w:val="24"/>
        </w:rPr>
        <w:t>.</w:t>
      </w:r>
    </w:p>
    <w:p w:rsidR="003B1232" w:rsidRPr="00405665" w:rsidRDefault="003B1232" w:rsidP="00927F99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Оператор электронной площадки: АО «Сбербанк-АСТ», владеющее сайтом http://utp.sberbank-ast.ru/AP в информационно-телекоммуникационной сети «Интернет»</w:t>
      </w:r>
    </w:p>
    <w:p w:rsidR="003B1232" w:rsidRPr="00405665" w:rsidRDefault="003B1232" w:rsidP="00927F99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Адрес: 119435, г. Москва, Большой Саввинский переулок, д. 12, стр. 9, тел: (495) 787-29-97/99, факс (495) 787-29-98</w:t>
      </w:r>
    </w:p>
    <w:p w:rsidR="00927F99" w:rsidRPr="00405665" w:rsidRDefault="00927F99" w:rsidP="00927F9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1.2. Аукцион проводится в соответствии с Гражданским кодексом Российской Федерации, Федеральным законом от 26.07.2006 № 135-ФЗ «О защите конкуренции», приказом Федеральной антимонопольной службы от 10 февраля 2010 г. № 67 «О порядке проведения конкурсов или аукционов на право заключения договоров аренды, договоров</w:t>
      </w:r>
    </w:p>
    <w:p w:rsidR="00927F99" w:rsidRPr="00405665" w:rsidRDefault="00927F99" w:rsidP="00927F9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безвозмездного пользования, договоров доверительного управления имуществом, иных</w:t>
      </w:r>
    </w:p>
    <w:p w:rsidR="00FE48A0" w:rsidRPr="00405665" w:rsidRDefault="00927F99" w:rsidP="00FE48A0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5665">
        <w:rPr>
          <w:rFonts w:ascii="Times New Roman" w:hAnsi="Times New Roman" w:cs="Times New Roman"/>
          <w:sz w:val="24"/>
          <w:szCs w:val="24"/>
        </w:rPr>
        <w:t>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 (далее – Приказ ФАС), Порядком управления и распоряжения имуществом, находящимся в муниципальной собственности Волгограда, утвержденным решением Волгоградской городской думы от 19 июля 2017 № 59/1720 «Об утверждении Порядка управления и распоряжения имуществом, находящимся</w:t>
      </w:r>
      <w:proofErr w:type="gramEnd"/>
      <w:r w:rsidRPr="00405665">
        <w:rPr>
          <w:rFonts w:ascii="Times New Roman" w:hAnsi="Times New Roman" w:cs="Times New Roman"/>
          <w:sz w:val="24"/>
          <w:szCs w:val="24"/>
        </w:rPr>
        <w:t xml:space="preserve"> в муниципальной собственности Волгограда» (с изменениями от</w:t>
      </w:r>
      <w:r w:rsidR="008C726A">
        <w:rPr>
          <w:rFonts w:ascii="Times New Roman" w:hAnsi="Times New Roman" w:cs="Times New Roman"/>
          <w:sz w:val="24"/>
          <w:szCs w:val="24"/>
        </w:rPr>
        <w:t xml:space="preserve"> </w:t>
      </w:r>
      <w:r w:rsidR="00874BFD">
        <w:rPr>
          <w:rFonts w:ascii="Times New Roman" w:hAnsi="Times New Roman" w:cs="Times New Roman"/>
          <w:sz w:val="24"/>
          <w:szCs w:val="24"/>
        </w:rPr>
        <w:t xml:space="preserve">22.12.2022 № </w:t>
      </w:r>
      <w:r w:rsidR="00514F65" w:rsidRPr="00514F65">
        <w:rPr>
          <w:rFonts w:ascii="Times New Roman" w:hAnsi="Times New Roman" w:cs="Times New Roman"/>
          <w:sz w:val="24"/>
          <w:szCs w:val="24"/>
        </w:rPr>
        <w:t>8</w:t>
      </w:r>
      <w:r w:rsidR="00874BFD">
        <w:rPr>
          <w:rFonts w:ascii="Times New Roman" w:hAnsi="Times New Roman" w:cs="Times New Roman"/>
          <w:sz w:val="24"/>
          <w:szCs w:val="24"/>
        </w:rPr>
        <w:t>0/1128</w:t>
      </w:r>
      <w:r w:rsidR="00267A01">
        <w:rPr>
          <w:rFonts w:ascii="Times New Roman" w:hAnsi="Times New Roman" w:cs="Times New Roman"/>
          <w:sz w:val="24"/>
          <w:szCs w:val="24"/>
        </w:rPr>
        <w:t xml:space="preserve">), </w:t>
      </w:r>
      <w:r w:rsidR="00947208">
        <w:rPr>
          <w:rFonts w:ascii="Times New Roman" w:hAnsi="Times New Roman" w:cs="Times New Roman"/>
          <w:sz w:val="24"/>
          <w:szCs w:val="24"/>
        </w:rPr>
        <w:t>распоряжением</w:t>
      </w:r>
      <w:r w:rsidRPr="00405665">
        <w:rPr>
          <w:rFonts w:ascii="Times New Roman" w:hAnsi="Times New Roman" w:cs="Times New Roman"/>
          <w:sz w:val="24"/>
          <w:szCs w:val="24"/>
        </w:rPr>
        <w:t xml:space="preserve"> департамента муниципального имущества</w:t>
      </w:r>
      <w:r w:rsidR="00F33CF7">
        <w:rPr>
          <w:rFonts w:ascii="Times New Roman" w:hAnsi="Times New Roman" w:cs="Times New Roman"/>
          <w:sz w:val="24"/>
          <w:szCs w:val="24"/>
        </w:rPr>
        <w:t xml:space="preserve"> администрации Волгограда </w:t>
      </w:r>
      <w:r w:rsidR="0065301D">
        <w:rPr>
          <w:rFonts w:ascii="Times New Roman" w:hAnsi="Times New Roman" w:cs="Times New Roman"/>
          <w:sz w:val="24"/>
          <w:szCs w:val="24"/>
        </w:rPr>
        <w:t xml:space="preserve">от                     </w:t>
      </w:r>
      <w:r w:rsidR="0065301D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B0423">
        <w:rPr>
          <w:rFonts w:ascii="Times New Roman" w:hAnsi="Times New Roman" w:cs="Times New Roman"/>
          <w:b/>
          <w:color w:val="FF0000"/>
          <w:sz w:val="24"/>
          <w:szCs w:val="24"/>
        </w:rPr>
        <w:t>18.07.2023 № 4029</w:t>
      </w:r>
      <w:r w:rsidR="000E58F8" w:rsidRPr="00532788">
        <w:rPr>
          <w:rFonts w:ascii="Times New Roman" w:hAnsi="Times New Roman" w:cs="Times New Roman"/>
          <w:b/>
          <w:color w:val="FF0000"/>
          <w:sz w:val="24"/>
          <w:szCs w:val="24"/>
        </w:rPr>
        <w:t>р</w:t>
      </w:r>
      <w:r w:rsidR="003B3144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E201CA">
        <w:rPr>
          <w:rFonts w:ascii="Times New Roman" w:hAnsi="Times New Roman" w:cs="Times New Roman"/>
          <w:sz w:val="24"/>
          <w:szCs w:val="24"/>
        </w:rPr>
        <w:t>«О передаче в а</w:t>
      </w:r>
      <w:r w:rsidR="0065301D">
        <w:rPr>
          <w:rFonts w:ascii="Times New Roman" w:hAnsi="Times New Roman" w:cs="Times New Roman"/>
          <w:sz w:val="24"/>
          <w:szCs w:val="24"/>
        </w:rPr>
        <w:t>ренду недвижимого</w:t>
      </w:r>
      <w:r w:rsidRPr="00E201CA">
        <w:rPr>
          <w:rFonts w:ascii="Times New Roman" w:hAnsi="Times New Roman" w:cs="Times New Roman"/>
          <w:sz w:val="24"/>
          <w:szCs w:val="24"/>
        </w:rPr>
        <w:t xml:space="preserve"> имущества муниципально</w:t>
      </w:r>
      <w:r w:rsidRPr="00405665">
        <w:rPr>
          <w:rFonts w:ascii="Times New Roman" w:hAnsi="Times New Roman" w:cs="Times New Roman"/>
          <w:sz w:val="24"/>
          <w:szCs w:val="24"/>
        </w:rPr>
        <w:t>й имущественной казны Волгограда»</w:t>
      </w:r>
      <w:r w:rsidR="00FE48A0" w:rsidRPr="00405665">
        <w:rPr>
          <w:rFonts w:ascii="Times New Roman" w:hAnsi="Times New Roman" w:cs="Times New Roman"/>
          <w:sz w:val="24"/>
          <w:szCs w:val="24"/>
        </w:rPr>
        <w:t>, Регламентом электронной площадки «Сбербанк-АСТ» (</w:t>
      </w:r>
      <w:proofErr w:type="gramStart"/>
      <w:r w:rsidR="00FE48A0" w:rsidRPr="00405665">
        <w:rPr>
          <w:rFonts w:ascii="Times New Roman" w:hAnsi="Times New Roman" w:cs="Times New Roman"/>
          <w:sz w:val="24"/>
          <w:szCs w:val="24"/>
        </w:rPr>
        <w:t>размещен</w:t>
      </w:r>
      <w:proofErr w:type="gramEnd"/>
      <w:r w:rsidR="00FE48A0" w:rsidRPr="00405665">
        <w:rPr>
          <w:rFonts w:ascii="Times New Roman" w:hAnsi="Times New Roman" w:cs="Times New Roman"/>
          <w:sz w:val="24"/>
          <w:szCs w:val="24"/>
        </w:rPr>
        <w:t xml:space="preserve"> по адресу: http://utp.sberbank-ast.ru/AP/Notice/1027/Instructions).</w:t>
      </w:r>
    </w:p>
    <w:p w:rsidR="00927F99" w:rsidRDefault="00927F99" w:rsidP="00927F99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927F99" w:rsidRPr="005431AD" w:rsidRDefault="005E4C45" w:rsidP="00927F99">
      <w:pPr>
        <w:pStyle w:val="a6"/>
        <w:keepNext/>
        <w:keepLines/>
        <w:tabs>
          <w:tab w:val="left" w:pos="142"/>
          <w:tab w:val="left" w:pos="900"/>
          <w:tab w:val="left" w:pos="3600"/>
        </w:tabs>
        <w:spacing w:before="120" w:after="0" w:line="26" w:lineRule="atLeast"/>
        <w:ind w:left="0"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1.3</w:t>
      </w:r>
      <w:r w:rsidR="00927F99" w:rsidRPr="004A75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. Предмет аукциона </w:t>
      </w:r>
      <w:r w:rsidR="00927F99" w:rsidRPr="004A75D6">
        <w:rPr>
          <w:rFonts w:ascii="Times New Roman" w:hAnsi="Times New Roman" w:cs="Times New Roman"/>
          <w:color w:val="auto"/>
          <w:sz w:val="24"/>
          <w:szCs w:val="24"/>
        </w:rPr>
        <w:t>–</w:t>
      </w:r>
      <w:r w:rsidR="00927F99">
        <w:rPr>
          <w:rFonts w:ascii="Times New Roman" w:hAnsi="Times New Roman" w:cs="Times New Roman"/>
          <w:sz w:val="24"/>
          <w:szCs w:val="24"/>
        </w:rPr>
        <w:t xml:space="preserve"> </w:t>
      </w:r>
      <w:r w:rsidR="00927F99" w:rsidRPr="005431AD">
        <w:rPr>
          <w:rFonts w:ascii="Times New Roman" w:hAnsi="Times New Roman" w:cs="Times New Roman"/>
          <w:sz w:val="24"/>
          <w:szCs w:val="24"/>
        </w:rPr>
        <w:t>заключение договора аренды объекта недвижимого муниципального имущества.</w:t>
      </w:r>
    </w:p>
    <w:p w:rsidR="00927F99" w:rsidRDefault="00927F99" w:rsidP="00927F99">
      <w:pPr>
        <w:pStyle w:val="a6"/>
        <w:keepNext/>
        <w:keepLines/>
        <w:tabs>
          <w:tab w:val="left" w:pos="142"/>
          <w:tab w:val="left" w:pos="900"/>
          <w:tab w:val="left" w:pos="3600"/>
        </w:tabs>
        <w:spacing w:before="120" w:after="0" w:line="26" w:lineRule="atLeast"/>
        <w:ind w:left="0" w:right="-2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5640B">
        <w:rPr>
          <w:rFonts w:ascii="Times New Roman" w:hAnsi="Times New Roman" w:cs="Times New Roman"/>
          <w:color w:val="auto"/>
          <w:sz w:val="24"/>
          <w:szCs w:val="24"/>
        </w:rPr>
        <w:t>Аукцион проводится по</w:t>
      </w:r>
      <w:r w:rsidRPr="00981C9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AB0423"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="00237EE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лотам</w:t>
      </w:r>
      <w:r w:rsidRPr="001D46FF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927F99" w:rsidRDefault="00FE48A0" w:rsidP="00927F99">
      <w:pPr>
        <w:pStyle w:val="a6"/>
        <w:widowControl w:val="0"/>
        <w:tabs>
          <w:tab w:val="left" w:pos="567"/>
          <w:tab w:val="left" w:pos="3600"/>
        </w:tabs>
        <w:spacing w:before="120" w:after="0"/>
        <w:ind w:left="0" w:right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04678F">
        <w:rPr>
          <w:rFonts w:ascii="Times New Roman" w:hAnsi="Times New Roman" w:cs="Times New Roman"/>
          <w:b/>
          <w:sz w:val="24"/>
          <w:szCs w:val="24"/>
        </w:rPr>
        <w:t>Место расположения, описание и технические характеристики муниципального имущества (в том числе площадь), целевое назначение муниципального имущества, начальная (минимальная) цена договора (цена лота) в размере ежемесячного платежа за аренду муниципального имущества</w:t>
      </w:r>
      <w:r w:rsidR="005E4C45">
        <w:rPr>
          <w:rFonts w:ascii="Times New Roman" w:hAnsi="Times New Roman" w:cs="Times New Roman"/>
          <w:b/>
          <w:sz w:val="24"/>
          <w:szCs w:val="24"/>
        </w:rPr>
        <w:t>, з</w:t>
      </w:r>
      <w:r w:rsidR="005E4C45" w:rsidRPr="005E4C45">
        <w:rPr>
          <w:rFonts w:ascii="Times New Roman" w:hAnsi="Times New Roman" w:cs="Times New Roman"/>
          <w:b/>
          <w:sz w:val="24"/>
          <w:szCs w:val="24"/>
        </w:rPr>
        <w:t>адаток для участия в аукционе</w:t>
      </w:r>
      <w:r w:rsidRPr="0004678F">
        <w:rPr>
          <w:rFonts w:ascii="Times New Roman" w:hAnsi="Times New Roman" w:cs="Times New Roman"/>
          <w:b/>
          <w:sz w:val="24"/>
          <w:szCs w:val="24"/>
        </w:rPr>
        <w:t xml:space="preserve"> и срок действия договора</w:t>
      </w:r>
      <w:r w:rsidR="00927F99" w:rsidRPr="004F21D1">
        <w:rPr>
          <w:rFonts w:ascii="Times New Roman" w:hAnsi="Times New Roman" w:cs="Times New Roman"/>
          <w:color w:val="auto"/>
          <w:sz w:val="24"/>
          <w:szCs w:val="24"/>
        </w:rPr>
        <w:t>, указаны</w:t>
      </w:r>
      <w:r w:rsidR="00927F99" w:rsidRPr="004D1B71">
        <w:rPr>
          <w:rFonts w:ascii="Times New Roman" w:hAnsi="Times New Roman" w:cs="Times New Roman"/>
          <w:color w:val="auto"/>
          <w:sz w:val="24"/>
          <w:szCs w:val="24"/>
        </w:rPr>
        <w:t xml:space="preserve"> в приложении № 1 к </w:t>
      </w:r>
      <w:r>
        <w:rPr>
          <w:rFonts w:ascii="Times New Roman" w:hAnsi="Times New Roman" w:cs="Times New Roman"/>
          <w:color w:val="auto"/>
          <w:sz w:val="24"/>
          <w:szCs w:val="24"/>
        </w:rPr>
        <w:t>аукционной документации</w:t>
      </w:r>
      <w:r w:rsidR="00927F99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FE48A0" w:rsidRPr="004D1B71" w:rsidRDefault="00FE48A0" w:rsidP="00927F99">
      <w:pPr>
        <w:pStyle w:val="a6"/>
        <w:widowControl w:val="0"/>
        <w:tabs>
          <w:tab w:val="left" w:pos="567"/>
          <w:tab w:val="left" w:pos="3600"/>
        </w:tabs>
        <w:spacing w:before="120" w:after="0"/>
        <w:ind w:left="0" w:right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E573E2" w:rsidRPr="005E4C45" w:rsidRDefault="005E4C45" w:rsidP="00E573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</w:t>
      </w:r>
      <w:r w:rsidR="00E573E2" w:rsidRPr="005E4C45">
        <w:rPr>
          <w:rFonts w:ascii="Times New Roman" w:hAnsi="Times New Roman" w:cs="Times New Roman"/>
          <w:sz w:val="24"/>
          <w:szCs w:val="24"/>
        </w:rPr>
        <w:t>Платежи по перечислению задатка для участия в торгах и порядок возврата задатка</w:t>
      </w:r>
    </w:p>
    <w:p w:rsidR="00E573E2" w:rsidRPr="00B41745" w:rsidRDefault="00E573E2" w:rsidP="00E573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осуществляются в соответствии с Регламентом электронной площадки. </w:t>
      </w:r>
      <w:r>
        <w:rPr>
          <w:rFonts w:ascii="Times New Roman" w:hAnsi="Times New Roman" w:cs="Times New Roman"/>
          <w:sz w:val="24"/>
          <w:szCs w:val="24"/>
        </w:rPr>
        <w:t xml:space="preserve">Образец платежного поручения для перечисления задатка на реквизиты оператора электронной площадки размещен по адресу: </w:t>
      </w:r>
      <w:hyperlink r:id="rId9" w:history="1">
        <w:r w:rsidRPr="005F6C1E">
          <w:rPr>
            <w:rStyle w:val="af2"/>
            <w:rFonts w:ascii="Times New Roman" w:hAnsi="Times New Roman" w:cs="Times New Roman"/>
            <w:sz w:val="24"/>
            <w:szCs w:val="24"/>
          </w:rPr>
          <w:t>https://utp.sberbank-ast.ru/AP/Notice/653/Requisites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1745">
        <w:rPr>
          <w:rFonts w:ascii="Times New Roman" w:hAnsi="Times New Roman" w:cs="Times New Roman"/>
          <w:sz w:val="24"/>
          <w:szCs w:val="24"/>
          <w:lang w:val="x-none"/>
        </w:rPr>
        <w:t>(торговая секция «приватизация, аренда и продажа прав»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E4C45" w:rsidRPr="005E4C45" w:rsidRDefault="00E573E2" w:rsidP="00E573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При подаче заявки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участие в аукционе в соответствии с требованиями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документации об аукционе, соглашение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задатке считается совершенным в письменной 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lastRenderedPageBreak/>
        <w:t>1.</w:t>
      </w:r>
      <w:r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.1. </w:t>
      </w:r>
      <w:r w:rsidRPr="005E4C45">
        <w:rPr>
          <w:rFonts w:ascii="Times New Roman" w:hAnsi="Times New Roman" w:cs="Times New Roman"/>
          <w:sz w:val="24"/>
          <w:szCs w:val="24"/>
        </w:rPr>
        <w:t xml:space="preserve">Порядок перечисления задатка, внесенного лицом, с которым заключается договор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аренды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определяется правообладателем имущества в соответствии с положениями Приказа ФАС.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.2. </w:t>
      </w:r>
      <w:r w:rsidRPr="005E4C45">
        <w:rPr>
          <w:rFonts w:ascii="Times New Roman" w:hAnsi="Times New Roman" w:cs="Times New Roman"/>
          <w:sz w:val="24"/>
          <w:szCs w:val="24"/>
        </w:rPr>
        <w:t>Задаток возвращается всем участникам аукциона</w:t>
      </w:r>
      <w:r w:rsidRPr="005E4C45">
        <w:rPr>
          <w:rFonts w:ascii="Times New Roman" w:hAnsi="Times New Roman" w:cs="Times New Roman"/>
          <w:sz w:val="26"/>
          <w:szCs w:val="26"/>
        </w:rPr>
        <w:t xml:space="preserve">, </w:t>
      </w:r>
      <w:r w:rsidRPr="005E4C45">
        <w:rPr>
          <w:rFonts w:ascii="Times New Roman" w:hAnsi="Times New Roman" w:cs="Times New Roman"/>
          <w:sz w:val="24"/>
          <w:szCs w:val="24"/>
        </w:rPr>
        <w:t xml:space="preserve">которые участвовали в аукционе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электронной форме, но не стали победителями, за исключением участника аукциона,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сделавшего предпоследнее предложение о цене договора, в течение 5 (пяти) рабочих дней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даты подписания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протокола аукциона в электронной 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1.4</w:t>
      </w:r>
      <w:r w:rsidRPr="005E4C45">
        <w:rPr>
          <w:rFonts w:ascii="Times New Roman" w:hAnsi="Times New Roman" w:cs="Times New Roman"/>
        </w:rPr>
        <w:t xml:space="preserve">.3. </w:t>
      </w:r>
      <w:r w:rsidRPr="005E4C45">
        <w:rPr>
          <w:rFonts w:ascii="Times New Roman" w:hAnsi="Times New Roman" w:cs="Times New Roman"/>
          <w:sz w:val="24"/>
          <w:szCs w:val="24"/>
        </w:rPr>
        <w:t>В случае отказа от заключения договора аренды победителем аукциона либо при уклонении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победителя аукциона от заключения договора аренды, он утрачивает право на аренду объекта, задаток ему не возвращается. При этом Организатор торгов передает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участнику аукциона, сделавшему предпоследнее предложение о цене договора (лота), проект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договора аренды, который составлен путем включения в него цены договора аренды,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предложенной таким участником аукци</w:t>
      </w:r>
      <w:r w:rsidR="00345F72">
        <w:rPr>
          <w:rFonts w:ascii="Times New Roman" w:hAnsi="Times New Roman" w:cs="Times New Roman"/>
          <w:sz w:val="24"/>
          <w:szCs w:val="24"/>
        </w:rPr>
        <w:t>она</w:t>
      </w:r>
      <w:r w:rsidRPr="005E4C45">
        <w:rPr>
          <w:rFonts w:ascii="Times New Roman" w:hAnsi="Times New Roman" w:cs="Times New Roman"/>
          <w:sz w:val="24"/>
          <w:szCs w:val="24"/>
        </w:rPr>
        <w:t>. При этом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заключение договора аренды для участника аук</w:t>
      </w:r>
      <w:r w:rsidR="00345F72">
        <w:rPr>
          <w:rFonts w:ascii="Times New Roman" w:hAnsi="Times New Roman" w:cs="Times New Roman"/>
          <w:sz w:val="24"/>
          <w:szCs w:val="24"/>
        </w:rPr>
        <w:t xml:space="preserve">циона, сделавшего предпоследнее </w:t>
      </w:r>
      <w:r w:rsidRPr="005E4C45">
        <w:rPr>
          <w:rFonts w:ascii="Times New Roman" w:hAnsi="Times New Roman" w:cs="Times New Roman"/>
          <w:sz w:val="24"/>
          <w:szCs w:val="24"/>
        </w:rPr>
        <w:t>предложение о цене договор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лота), по этой цене договора является обязательным.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.4. </w:t>
      </w:r>
      <w:r w:rsidRPr="005E4C45">
        <w:rPr>
          <w:rFonts w:ascii="Times New Roman" w:hAnsi="Times New Roman" w:cs="Times New Roman"/>
          <w:sz w:val="24"/>
          <w:szCs w:val="24"/>
        </w:rPr>
        <w:t>В случае уклонения участника аукциона, сделавшего предпоследнее предложение о цене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договора (лота), от заключения договора аренды он утрачивает право на аренду объекта, задаток ему не возвращается.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.5. </w:t>
      </w:r>
      <w:r w:rsidRPr="005E4C45">
        <w:rPr>
          <w:rFonts w:ascii="Times New Roman" w:hAnsi="Times New Roman" w:cs="Times New Roman"/>
          <w:sz w:val="24"/>
          <w:szCs w:val="24"/>
        </w:rPr>
        <w:t>В случае отказа Организатора торгов от проведения аукциона, задатки возвращаются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Заявителям в течение 5 (пяти) рабочих дней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решения об отказе от проведения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аукциона.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.6. </w:t>
      </w:r>
      <w:r w:rsidRPr="005E4C45">
        <w:rPr>
          <w:rFonts w:ascii="Times New Roman" w:hAnsi="Times New Roman" w:cs="Times New Roman"/>
          <w:sz w:val="24"/>
          <w:szCs w:val="24"/>
        </w:rPr>
        <w:t>Для лица, подавшего единственную заявку на участие в аукционе, и для лица, признанного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единственным участником аукциона заключение договора аренды также является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обязательным. </w:t>
      </w:r>
      <w:r w:rsidRPr="005E4C45">
        <w:rPr>
          <w:rFonts w:ascii="Times New Roman" w:hAnsi="Times New Roman" w:cs="Times New Roman"/>
          <w:sz w:val="23"/>
          <w:szCs w:val="23"/>
        </w:rPr>
        <w:t>При уклонении или отказе указанных лиц от подписания договора аренды задаток</w:t>
      </w:r>
      <w:r w:rsidR="00110721">
        <w:rPr>
          <w:rFonts w:ascii="Times New Roman" w:hAnsi="Times New Roman" w:cs="Times New Roman"/>
          <w:sz w:val="23"/>
          <w:szCs w:val="23"/>
        </w:rPr>
        <w:t xml:space="preserve"> </w:t>
      </w:r>
      <w:r w:rsidRPr="005E4C45">
        <w:rPr>
          <w:rFonts w:ascii="Times New Roman" w:hAnsi="Times New Roman" w:cs="Times New Roman"/>
          <w:sz w:val="23"/>
          <w:szCs w:val="23"/>
        </w:rPr>
        <w:t>им не возвращается.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. Порядок определения победителя торгов: представлен в </w:t>
      </w:r>
      <w:r w:rsidRPr="00142FB8">
        <w:rPr>
          <w:rFonts w:ascii="Times New Roman" w:hAnsi="Times New Roman" w:cs="Times New Roman"/>
          <w:b/>
          <w:bCs/>
          <w:sz w:val="24"/>
          <w:szCs w:val="24"/>
        </w:rPr>
        <w:t xml:space="preserve">разделе 8 «Порядок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проведения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аукциона» настоящей Документации об аукционе.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</w:t>
      </w:r>
      <w:r w:rsidR="00110721">
        <w:rPr>
          <w:rFonts w:ascii="Times New Roman" w:hAnsi="Times New Roman" w:cs="Times New Roman"/>
          <w:sz w:val="24"/>
          <w:szCs w:val="24"/>
        </w:rPr>
        <w:t>6</w:t>
      </w:r>
      <w:r w:rsidRPr="005E4C45">
        <w:rPr>
          <w:rFonts w:ascii="Times New Roman" w:hAnsi="Times New Roman" w:cs="Times New Roman"/>
          <w:sz w:val="24"/>
          <w:szCs w:val="24"/>
        </w:rPr>
        <w:t xml:space="preserve">. Форма заявки на участие в торгах: Приложение </w:t>
      </w:r>
      <w:r w:rsidR="00110721">
        <w:rPr>
          <w:rFonts w:ascii="Times New Roman" w:hAnsi="Times New Roman" w:cs="Times New Roman"/>
          <w:sz w:val="24"/>
          <w:szCs w:val="24"/>
        </w:rPr>
        <w:t>2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 электронной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</w:t>
      </w:r>
      <w:r w:rsidR="00110721">
        <w:rPr>
          <w:rFonts w:ascii="Times New Roman" w:hAnsi="Times New Roman" w:cs="Times New Roman"/>
          <w:sz w:val="24"/>
          <w:szCs w:val="24"/>
        </w:rPr>
        <w:t>7</w:t>
      </w:r>
      <w:r w:rsidRPr="005E4C45">
        <w:rPr>
          <w:rFonts w:ascii="Times New Roman" w:hAnsi="Times New Roman" w:cs="Times New Roman"/>
          <w:sz w:val="24"/>
          <w:szCs w:val="24"/>
        </w:rPr>
        <w:t>. Шаг аукциона – 5 процентов от начальной (минимальной) цены договора (цены лота).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В случае, отсутствия предложений о цене договора от участников аукциона «шаг аукциона»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снижается на 0,5 процента начальной (минимальной) цены договора (цены лота), но не ниже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0,5 процента начальной (минимальной) цены договора (цены лота).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. Исчерпывающий перечень представляемых участниками торгов документов,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требования к их оформлению: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Заявка подается путем заполнения ее электронной формы с приложением электронных образов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необходимых документов, предусмотренных приказом Федеральной антимонопольной службы от 10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февраля 2010 г. № 67 «О порядке проведения конкурсов или аукционов на право заключения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договоров аренды, договоров безвозмездного пользования, договоров доверительного управления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имуществом, иных договоров, предусматривающих переход прав в отношении государственного или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муниципального имущества, и перечне видов имущества, в отношении которого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заключение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указанных договоров может осуществляться путем проведения торгов в форме конкурса».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Подача заявки на участие в аукционе является акцептом оферты в соответствии </w:t>
      </w:r>
      <w:proofErr w:type="gramStart"/>
      <w:r w:rsidRPr="005E4C45">
        <w:rPr>
          <w:rFonts w:ascii="Times New Roman" w:hAnsi="Times New Roman" w:cs="Times New Roman"/>
          <w:b/>
          <w:bCs/>
          <w:sz w:val="24"/>
          <w:szCs w:val="24"/>
        </w:rPr>
        <w:t>со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статьей 438 Гражданского кодекса РФ.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Одно лицо имеет право подать только одну заявку на один лот.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Перечень документов, входящих в состав заявки, подаваемых Заявителем для участия в</w:t>
      </w:r>
      <w:r w:rsidR="002A5DE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аукционе: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Заявка на участие в торгах по форме, утвержденной настоящей документацией об аукционе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(приложение </w:t>
      </w:r>
      <w:r w:rsidR="002A5DE9">
        <w:rPr>
          <w:rFonts w:ascii="Times New Roman" w:hAnsi="Times New Roman" w:cs="Times New Roman"/>
          <w:sz w:val="24"/>
          <w:szCs w:val="24"/>
        </w:rPr>
        <w:t>2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 электронной форме).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Для юридических лиц: </w:t>
      </w:r>
      <w:r w:rsidRPr="005E4C45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юридических лиц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lastRenderedPageBreak/>
        <w:t>(выписка из ЕГРЮЛ), полученная не ранее чем за 6 (шесть) месяцев до даты размещения на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официальном сайте торгов извещения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в электронной форме, или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нотариально заверенная копия такой выписки.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Для индивидуальных предпринимателей: </w:t>
      </w:r>
      <w:r w:rsidRPr="005E4C45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индивидуальных предпринимателей (выписка из ЕГРИП), полученная не ранее чем за 6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(шесть) месяцев до даты размещения на официальном сайте торгов документации об аукционе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 электронной форме, или нотариально заверенная копия такой выписки.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Для иных физических лиц: </w:t>
      </w:r>
      <w:r w:rsidRPr="005E4C45">
        <w:rPr>
          <w:rFonts w:ascii="Times New Roman" w:hAnsi="Times New Roman" w:cs="Times New Roman"/>
          <w:sz w:val="24"/>
          <w:szCs w:val="24"/>
        </w:rPr>
        <w:t>копия документа, удостоверяющего личность. Для граждан РФ -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копия общегражданского паспорта РФ (разворот 2-3 страницы и страница с отметкой о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регистрации).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Для иностранных лиц: </w:t>
      </w:r>
      <w:r w:rsidRPr="005E4C45">
        <w:rPr>
          <w:rFonts w:ascii="Times New Roman" w:hAnsi="Times New Roman" w:cs="Times New Roman"/>
          <w:sz w:val="24"/>
          <w:szCs w:val="24"/>
        </w:rPr>
        <w:t>документ о государственной регистрации юридического лица или</w:t>
      </w:r>
    </w:p>
    <w:p w:rsidR="007A6B9A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физического лица в качестве индивидуального предпринимателя в соответствии с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законодательством соответствующего государства,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полученный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не ранее чем за 6 (шесть)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месяцев до даты размещения на официальном сайте торгов извещения о проведении аукциона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 электронной форме.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Документ, подтверждающий полномочия лица, подписавшего заявку (приложение </w:t>
      </w:r>
      <w:r w:rsidR="002A5DE9">
        <w:rPr>
          <w:rFonts w:ascii="Times New Roman" w:hAnsi="Times New Roman" w:cs="Times New Roman"/>
          <w:sz w:val="24"/>
          <w:szCs w:val="24"/>
        </w:rPr>
        <w:t>3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документации об аукционе в электронной форме).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Копии учредительных документов (для юридических лиц).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Решение о согласии на совершение крупной сделки либо копия такого решения в случае, если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требование о необходимости наличия такого решения для совершения крупной сделки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установлено законодательством Российской Федерации, учредительными документами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юридического лица и, если для Заявителя заключение договора аренды, внесение задатка, 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также внесение обеспечения договора аренды являются крупной сделкой.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Указанное решение оформляется в соответствии с действующим законодательством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Российской Федерации и должно в обязательном порядке содержать: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сведения о лицах, являющихся сторонами сделки;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максимальную сумму сделки;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предмет сделки (дата/наименование аукциона, адрес/площадь объекта);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иные существенные условия сделки.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Заявление об отсутствии решения о ликвидации Заявителя - юридического лица, об отсутствии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решения арбитражного суда о признании Заявителя - юридического лица, индивидуального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предпринимателя банкротом и об открытии конкурсного производства, об отсутствии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решения о приостановлении деятельности Заявителя в порядке, предусмотренном Кодексом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Российской Федерации об административных правонарушениях.</w:t>
      </w:r>
    </w:p>
    <w:p w:rsidR="005E4C45" w:rsidRPr="0040566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5665">
        <w:rPr>
          <w:rFonts w:ascii="Times New Roman" w:hAnsi="Times New Roman" w:cs="Times New Roman"/>
          <w:sz w:val="24"/>
          <w:szCs w:val="24"/>
        </w:rPr>
        <w:t>Предложения об условиях выполнения работ, которые необходимо выполнить в отношении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объекта нежилого фонда, права на который передаются по договору, а также по качеству,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количественным, техническим характеристикам товаров (работ, услуг), поставка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(выполнение, оказание) которых происходит с использованием такого объекта нежилого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фонда, подписанные руководителем юридического лица или физическим лицом,</w:t>
      </w:r>
      <w:proofErr w:type="gramEnd"/>
    </w:p>
    <w:p w:rsidR="005E4C45" w:rsidRPr="0040566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индивидуальным предпринимателем с расшифровкой фамилии, имени, отчества и должности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(если имеется) и заверенные круглой печатью (в случае наличия) юридического лица или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 xml:space="preserve">индивидуального предпринимателя (Приложение </w:t>
      </w:r>
      <w:r w:rsidR="002A5DE9" w:rsidRPr="00405665">
        <w:rPr>
          <w:rFonts w:ascii="Times New Roman" w:hAnsi="Times New Roman" w:cs="Times New Roman"/>
          <w:sz w:val="24"/>
          <w:szCs w:val="24"/>
        </w:rPr>
        <w:t>4</w:t>
      </w:r>
      <w:r w:rsidRPr="0040566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электронной форме).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В случаях, предусмотренных документацией об аукционе в электронной форме, - также копии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документов, подтверждающих соответствие товаров (работ, услуг) установленным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требованиям, если такие требования установлены законодательством Российской Федерации.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Заявки подаются на электронную площадку, начиная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 даты начала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приема заявок до времени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 даты окончания приема заявок, указанных в документации об аукционе в электронной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Заявки с прилагаемыми к ним документами, поданные с нарушением установленного срока не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регистрируются программными средствами.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lastRenderedPageBreak/>
        <w:t xml:space="preserve">В течение одного часа со времени поступления заявки Оператор сообщает Заявителю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ее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поступлении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путем направления уведомления.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Решения о допуске или </w:t>
      </w:r>
      <w:proofErr w:type="spellStart"/>
      <w:r w:rsidRPr="005E4C45">
        <w:rPr>
          <w:rFonts w:ascii="Times New Roman" w:hAnsi="Times New Roman" w:cs="Times New Roman"/>
          <w:sz w:val="24"/>
          <w:szCs w:val="24"/>
        </w:rPr>
        <w:t>недопуске</w:t>
      </w:r>
      <w:proofErr w:type="spellEnd"/>
      <w:r w:rsidRPr="005E4C45">
        <w:rPr>
          <w:rFonts w:ascii="Times New Roman" w:hAnsi="Times New Roman" w:cs="Times New Roman"/>
          <w:sz w:val="24"/>
          <w:szCs w:val="24"/>
        </w:rPr>
        <w:t xml:space="preserve"> Заявителей к участию в аукционе в электронной форме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принимает исключительно Комиссия.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Заявитель вправе не позднее дня окончания приема заявок отозвать заявку путем направления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уведомления об отзыве заявки на электронную площадку.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В случае отзыва Заявителем заявки в установленном порядке, уведомление об отзыве заявки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вместе с заявкой в течение одного часа поступает в «личный кабинет» Организатора торгов, 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чем Заявителю направляется соответствующее уведомление.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Изменение заявки допускается только путем подачи Заявителем новой заявки в установленные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 извещении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сроки, при этом первоначальная заявка должна быть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отозвана.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834D44">
        <w:rPr>
          <w:rFonts w:ascii="Times New Roman" w:hAnsi="Times New Roman" w:cs="Times New Roman"/>
        </w:rPr>
        <w:t>9</w:t>
      </w:r>
      <w:r w:rsidRPr="005E4C45">
        <w:rPr>
          <w:rFonts w:ascii="Times New Roman" w:hAnsi="Times New Roman" w:cs="Times New Roman"/>
        </w:rPr>
        <w:t xml:space="preserve">. </w:t>
      </w:r>
      <w:proofErr w:type="gramStart"/>
      <w:r w:rsidRPr="005E4C45">
        <w:rPr>
          <w:rFonts w:ascii="Times New Roman" w:hAnsi="Times New Roman" w:cs="Times New Roman"/>
          <w:b/>
          <w:bCs/>
          <w:sz w:val="24"/>
          <w:szCs w:val="24"/>
        </w:rPr>
        <w:t>Срок, место и порядок представления Документации об аукционе</w:t>
      </w:r>
      <w:r w:rsidRPr="005E4C45">
        <w:rPr>
          <w:rFonts w:ascii="Times New Roman" w:hAnsi="Times New Roman" w:cs="Times New Roman"/>
          <w:sz w:val="24"/>
          <w:szCs w:val="24"/>
        </w:rPr>
        <w:t>, электронный адрес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сайта в информационно-телекоммуникационной сети Интернет, на котором размещается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документация об аукционе: извещение о проведении аукциона и документация об аукционе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размещаются 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на официальном сайте Российской Федерации для размещения информации о проведении торгов </w:t>
      </w:r>
      <w:r w:rsidR="00132866" w:rsidRPr="008C52E3">
        <w:rPr>
          <w:rFonts w:ascii="Times New Roman" w:hAnsi="Times New Roman" w:cs="Times New Roman"/>
          <w:color w:val="0000FF"/>
          <w:sz w:val="24"/>
          <w:szCs w:val="24"/>
          <w:u w:val="single"/>
        </w:rPr>
        <w:t>https://torgi.gov.ru/new/public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, официальном сайте Администрации Волгограда </w:t>
      </w:r>
      <w:r w:rsidR="00834D44" w:rsidRPr="008C52E3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- </w:t>
      </w:r>
      <w:r w:rsidR="00834D44" w:rsidRPr="008C52E3">
        <w:rPr>
          <w:rFonts w:ascii="Times New Roman" w:hAnsi="Times New Roman" w:cs="Times New Roman"/>
          <w:color w:val="0000FF"/>
          <w:sz w:val="24"/>
          <w:szCs w:val="24"/>
          <w:u w:val="single"/>
        </w:rPr>
        <w:t>www.volgadmin.ru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 и в открытой для доступа неограниченного</w:t>
      </w:r>
      <w:proofErr w:type="gramEnd"/>
      <w:r w:rsidR="00834D44" w:rsidRPr="00834D44">
        <w:rPr>
          <w:rFonts w:ascii="Times New Roman" w:hAnsi="Times New Roman" w:cs="Times New Roman"/>
          <w:sz w:val="24"/>
          <w:szCs w:val="24"/>
        </w:rPr>
        <w:t xml:space="preserve"> круга лиц части электронной площадки на сайте </w:t>
      </w:r>
      <w:hyperlink r:id="rId10" w:history="1">
        <w:r w:rsidR="00834D44" w:rsidRPr="00046FEC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http://utp.sberbank-ast.ru</w:t>
        </w:r>
      </w:hyperlink>
      <w:r w:rsidR="00834D44" w:rsidRPr="00046FEC">
        <w:rPr>
          <w:rFonts w:ascii="Times New Roman" w:hAnsi="Times New Roman" w:cs="Times New Roman"/>
          <w:color w:val="0000FF"/>
          <w:sz w:val="24"/>
          <w:szCs w:val="24"/>
        </w:rPr>
        <w:t>.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 извещением 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и документацией об аукционе можно ознакомиться на официальных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сайтах торгов и на электронной площадке с даты размещения извещения о проведении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аукциона на официальных сайтах торгов до даты окончания приема заявок.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Порядок ознакомления участников торгов с условиями договора</w:t>
      </w:r>
      <w:r w:rsidRPr="005E4C45">
        <w:rPr>
          <w:rFonts w:ascii="Times New Roman" w:hAnsi="Times New Roman" w:cs="Times New Roman"/>
          <w:sz w:val="24"/>
          <w:szCs w:val="24"/>
        </w:rPr>
        <w:t>, заключаемого по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итогам проведения торгов, порядок предоставления разъяснений положений документацией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об аукционе и осмотр объектов: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.1. </w:t>
      </w:r>
      <w:r w:rsidRPr="005E4C45">
        <w:rPr>
          <w:rFonts w:ascii="Times New Roman" w:hAnsi="Times New Roman" w:cs="Times New Roman"/>
          <w:sz w:val="24"/>
          <w:szCs w:val="24"/>
        </w:rPr>
        <w:t>С условиями договора заключаемого по итогам проведения торгов, можно ознакомиться на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официальных сайтах торгов с даты размещения извещения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на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официальных сайтах торгов до даты окончания приема заявок.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.2. </w:t>
      </w:r>
      <w:r w:rsidRPr="005E4C45">
        <w:rPr>
          <w:rFonts w:ascii="Times New Roman" w:hAnsi="Times New Roman" w:cs="Times New Roman"/>
          <w:sz w:val="24"/>
          <w:szCs w:val="24"/>
        </w:rPr>
        <w:t>Любое заинтересованное лицо независимо от регистрации на электронной площадке со дня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начала приема заявок вправе направить на электронный адрес Оператора запрос о разъяснении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размещенной информации. Такой запрос в режиме реального времени направляется в «личный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кабинет» Организатора торгов для рассмотрения при условии, что запрос поступил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Организатору торгов не позднее 5 (пяти) рабочих дней до окончания подачи заявок. В течение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2 (двух) рабочих дней со дня поступления запроса Организатор торгов предоставляет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Оператору для размещения в открытом доступе разъяснение с указанием предмета запроса, но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без указания лица, от которого поступил запрос.</w:t>
      </w:r>
    </w:p>
    <w:p w:rsidR="00CB7128" w:rsidRPr="00ED162E" w:rsidRDefault="005E4C45" w:rsidP="00CB7128">
      <w:pPr>
        <w:pStyle w:val="a7"/>
        <w:keepLines/>
        <w:jc w:val="both"/>
      </w:pPr>
      <w:r w:rsidRPr="005E4C45">
        <w:t>1.1</w:t>
      </w:r>
      <w:r w:rsidR="007C7800">
        <w:t>0</w:t>
      </w:r>
      <w:r w:rsidRPr="005E4C45">
        <w:t xml:space="preserve">.3. Любое заинтересованное лицо независимо </w:t>
      </w:r>
      <w:proofErr w:type="gramStart"/>
      <w:r w:rsidRPr="005E4C45">
        <w:t>от регистрации на электронной площадке с даты</w:t>
      </w:r>
      <w:r w:rsidR="007C7800">
        <w:t xml:space="preserve"> </w:t>
      </w:r>
      <w:r w:rsidRPr="005E4C45">
        <w:t>размещения извещения о проведении аукциона на официальных сайтах</w:t>
      </w:r>
      <w:proofErr w:type="gramEnd"/>
      <w:r w:rsidRPr="005E4C45">
        <w:t xml:space="preserve"> торгов до даты</w:t>
      </w:r>
      <w:r w:rsidR="007C7800">
        <w:t xml:space="preserve"> </w:t>
      </w:r>
      <w:r w:rsidRPr="005E4C45">
        <w:t>окончания приема заявок вправе осмотреть имущество в период заявочной кампании. Запрос</w:t>
      </w:r>
      <w:r w:rsidR="007C7800">
        <w:t xml:space="preserve"> </w:t>
      </w:r>
      <w:r w:rsidRPr="005E4C45">
        <w:t xml:space="preserve">на осмотр имущества может быть </w:t>
      </w:r>
      <w:r w:rsidR="007C7800">
        <w:t xml:space="preserve">направлен на </w:t>
      </w:r>
      <w:r w:rsidR="007C7800" w:rsidRPr="00125CC5">
        <w:t xml:space="preserve">электронный адрес </w:t>
      </w:r>
      <w:r w:rsidR="007C7800">
        <w:t>Организатора торгов</w:t>
      </w:r>
      <w:r w:rsidR="007C7800" w:rsidRPr="00125CC5">
        <w:t xml:space="preserve"> </w:t>
      </w:r>
      <w:hyperlink r:id="rId11" w:history="1">
        <w:r w:rsidR="00CB7128" w:rsidRPr="004E0C47">
          <w:rPr>
            <w:rStyle w:val="af2"/>
          </w:rPr>
          <w:t>kom_im@volgadmin.ru</w:t>
        </w:r>
      </w:hyperlink>
      <w:r w:rsidR="00CB7128">
        <w:rPr>
          <w:u w:val="single"/>
        </w:rPr>
        <w:t xml:space="preserve">  </w:t>
      </w:r>
      <w:r w:rsidR="00CB7128" w:rsidRPr="00ED162E">
        <w:t>с указанием следующих данных:</w:t>
      </w:r>
    </w:p>
    <w:p w:rsidR="00CB7128" w:rsidRPr="00ED162E" w:rsidRDefault="00CB7128" w:rsidP="00CB7128">
      <w:pPr>
        <w:pStyle w:val="a7"/>
        <w:keepLines/>
      </w:pPr>
      <w:r w:rsidRPr="00ED162E">
        <w:t>- Ф.И.О. (физического лица, руководителя организации или их представителей);</w:t>
      </w:r>
    </w:p>
    <w:p w:rsidR="00CB7128" w:rsidRPr="00ED162E" w:rsidRDefault="00CB7128" w:rsidP="00CB7128">
      <w:pPr>
        <w:pStyle w:val="a7"/>
        <w:keepLines/>
      </w:pPr>
      <w:r w:rsidRPr="00ED162E">
        <w:t>- название организации (если имеется);</w:t>
      </w:r>
    </w:p>
    <w:p w:rsidR="00CB7128" w:rsidRPr="00ED162E" w:rsidRDefault="00CB7128" w:rsidP="00CB7128">
      <w:pPr>
        <w:pStyle w:val="a7"/>
        <w:keepLines/>
      </w:pPr>
      <w:r w:rsidRPr="00ED162E">
        <w:t>- дата аукциона и номе</w:t>
      </w:r>
      <w:proofErr w:type="gramStart"/>
      <w:r w:rsidRPr="00ED162E">
        <w:t>р(</w:t>
      </w:r>
      <w:proofErr w:type="gramEnd"/>
      <w:r w:rsidRPr="00ED162E">
        <w:t>а) лота (лотов);</w:t>
      </w:r>
    </w:p>
    <w:p w:rsidR="00CB7128" w:rsidRPr="00ED162E" w:rsidRDefault="00CB7128" w:rsidP="00CB7128">
      <w:pPr>
        <w:pStyle w:val="a7"/>
        <w:keepLines/>
      </w:pPr>
      <w:r w:rsidRPr="00ED162E">
        <w:t>- адре</w:t>
      </w:r>
      <w:proofErr w:type="gramStart"/>
      <w:r w:rsidRPr="00ED162E">
        <w:t>с(</w:t>
      </w:r>
      <w:proofErr w:type="gramEnd"/>
      <w:r w:rsidRPr="00ED162E">
        <w:t>а) объекта(</w:t>
      </w:r>
      <w:proofErr w:type="spellStart"/>
      <w:r w:rsidRPr="00ED162E">
        <w:t>ов</w:t>
      </w:r>
      <w:proofErr w:type="spellEnd"/>
      <w:r w:rsidRPr="00ED162E">
        <w:t>) недвижимости;</w:t>
      </w:r>
    </w:p>
    <w:p w:rsidR="00CB7128" w:rsidRPr="00ED162E" w:rsidRDefault="00CB7128" w:rsidP="00CB7128">
      <w:pPr>
        <w:pStyle w:val="a7"/>
        <w:keepLines/>
      </w:pPr>
      <w:r w:rsidRPr="00ED162E">
        <w:t>- площад</w:t>
      </w:r>
      <w:proofErr w:type="gramStart"/>
      <w:r w:rsidRPr="00ED162E">
        <w:t>ь(</w:t>
      </w:r>
      <w:proofErr w:type="gramEnd"/>
      <w:r w:rsidRPr="00ED162E">
        <w:t>и) объекта(</w:t>
      </w:r>
      <w:proofErr w:type="spellStart"/>
      <w:r w:rsidRPr="00ED162E">
        <w:t>ов</w:t>
      </w:r>
      <w:proofErr w:type="spellEnd"/>
      <w:r w:rsidRPr="00ED162E">
        <w:t>) недвижимости;</w:t>
      </w:r>
    </w:p>
    <w:p w:rsidR="007C7800" w:rsidRDefault="00CB7128" w:rsidP="00CB7128">
      <w:pPr>
        <w:pStyle w:val="a7"/>
        <w:keepLines/>
        <w:jc w:val="both"/>
      </w:pPr>
      <w:r w:rsidRPr="00ED162E">
        <w:t>- действующий контактный телефон,</w:t>
      </w:r>
      <w:r w:rsidRPr="005E4C45">
        <w:t xml:space="preserve"> не</w:t>
      </w:r>
      <w:r>
        <w:t xml:space="preserve"> </w:t>
      </w:r>
      <w:proofErr w:type="gramStart"/>
      <w:r w:rsidRPr="005E4C45">
        <w:t>позднее</w:t>
      </w:r>
      <w:proofErr w:type="gramEnd"/>
      <w:r w:rsidRPr="005E4C45">
        <w:t xml:space="preserve"> чем за два рабочих дня до даты окончания срока подачи заявок на участие в аукционе.</w:t>
      </w:r>
      <w:r w:rsidR="005E4C45" w:rsidRPr="005E4C45">
        <w:t xml:space="preserve"> </w:t>
      </w:r>
    </w:p>
    <w:p w:rsidR="00927F99" w:rsidRDefault="005E4C4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1.1</w:t>
      </w:r>
      <w:r w:rsidR="007C7800">
        <w:rPr>
          <w:rFonts w:ascii="Times New Roman" w:hAnsi="Times New Roman" w:cs="Times New Roman"/>
          <w:sz w:val="24"/>
          <w:szCs w:val="24"/>
        </w:rPr>
        <w:t>0</w:t>
      </w:r>
      <w:r w:rsidRPr="005E4C45">
        <w:rPr>
          <w:rFonts w:ascii="Times New Roman" w:hAnsi="Times New Roman" w:cs="Times New Roman"/>
          <w:sz w:val="24"/>
          <w:szCs w:val="24"/>
        </w:rPr>
        <w:t>.4.Документооборот между Заявителями, участниками торгов, Организатором торгов и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Оператором осуществляется через электронную площадку в форме электронных документов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либо электронных образов документов, заверенных электронной подписью </w:t>
      </w:r>
      <w:r w:rsidRPr="005E4C45">
        <w:rPr>
          <w:rFonts w:ascii="Times New Roman" w:hAnsi="Times New Roman" w:cs="Times New Roman"/>
          <w:sz w:val="24"/>
          <w:szCs w:val="24"/>
        </w:rPr>
        <w:lastRenderedPageBreak/>
        <w:t>лица, имеющего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право действовать от имени Заявителя, за исключением договора купли-продажи имущества,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который заключается в простой письменной форме.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Наличие электронной подписи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уполномоченного (доверенного) лица означает, что документы и сведения, поданные в форме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электронных документов, направлены от имени Заявителя, участника торгов, Организатора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торгов либо Оператора и отправитель несет ответственность за подлинность и достоверность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таких документов и сведений (электронные документы, направляемые Оператором либо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размещенные им на электронной площадке, должны быть подписаны усиленной</w:t>
      </w:r>
      <w:r w:rsid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квалифицированной электронной подписью лица, имеющего права действовать от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имени</w:t>
      </w:r>
      <w:r w:rsidR="00224102">
        <w:rPr>
          <w:rFonts w:ascii="Times New Roman" w:hAnsi="Times New Roman" w:cs="Times New Roman"/>
          <w:sz w:val="24"/>
          <w:szCs w:val="24"/>
        </w:rPr>
        <w:t xml:space="preserve"> Оператора).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1.10.5. </w:t>
      </w:r>
      <w:r w:rsidRPr="00224102">
        <w:rPr>
          <w:rFonts w:ascii="Times New Roman" w:hAnsi="Times New Roman" w:cs="Times New Roman"/>
          <w:sz w:val="24"/>
          <w:szCs w:val="24"/>
        </w:rPr>
        <w:t>Сведения обо всех предыдущих торгах по продаже такого имущества, объявленных в течение года, предшествующего его продаже, и об итогах торгов по продаже такого имущества: приведены в таблице по каждому лоту отдельно (приложение № 1 к настоящему информационному сообщению)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24102" w:rsidRPr="00224102" w:rsidRDefault="00940F92" w:rsidP="002241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1.11</w:t>
      </w:r>
      <w:r w:rsidR="00224102" w:rsidRPr="00224102">
        <w:rPr>
          <w:rFonts w:ascii="Times New Roman" w:hAnsi="Times New Roman" w:cs="Times New Roman"/>
          <w:b/>
          <w:bCs/>
          <w:sz w:val="24"/>
          <w:szCs w:val="24"/>
        </w:rPr>
        <w:t>. Организатор торгов вправе: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 xml:space="preserve">- отказаться от проведения аукциона в электронной форме не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чем за 5 (пять) дней до даты окончания срока приема заявок на участие в аукционе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электронной форме. При этом задатки возвращаются Заявителям в течение 5 (пяти) рабочих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дней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решения об отказе от проведения аукциона в электронной форме.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Оператор извещает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224102">
        <w:rPr>
          <w:rFonts w:ascii="Times New Roman" w:hAnsi="Times New Roman" w:cs="Times New Roman"/>
          <w:sz w:val="24"/>
          <w:szCs w:val="24"/>
        </w:rPr>
        <w:t>аявителей об отмене аукциона не позднее следующего рабочего дня со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дня принятия соответствующего решения путем направления указанного сообщения в</w:t>
      </w:r>
      <w:r>
        <w:rPr>
          <w:rFonts w:ascii="Times New Roman" w:hAnsi="Times New Roman" w:cs="Times New Roman"/>
          <w:sz w:val="24"/>
          <w:szCs w:val="24"/>
        </w:rPr>
        <w:t xml:space="preserve"> «личный кабинет» Заявителей;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- принять решение о внесении изменений в извещение о проведение аукциона в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форме, документацию об аукционе не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чем за 5 (пять) дней до даты окончания подачи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заявок на участие в аукционе в электронной форме. При этом срок подачи заявок на участие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аукционе в электронной форме продлевается таким образом, чтобы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размещения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официальном сайте торгов внесенных изменений до даты окончания подачи заявок на участие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аукционе составлял не менее 15 (пятнадцати) дней. При этом изменения, внесенные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извещение и документацию об аукционе, размещаются на официальных сайтах торгов в срок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не позднее окончания рабочего дня, следующего за датой принятия решения о внесении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указанных изменений. При этом Организатор торгов не несет ответственность в случае, если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Заявитель не ознакомился с изменениями, внесенными в извещение о проведен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>кциона и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документацию об аукционе, размещенными надлежащим образом.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Оператор вправе приостановить проведение аукциона в электронной форме в случае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технологического сбоя, зафиксированного программно-аппаратными средствами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площадки, но не более чем на одни сутки. Возобновление проведения аукциона в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форме начинается с того момента, на котором аукцион в электронной форме был прерван.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течение одного часа со времени приостановления аукциона в электронной форме оператор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размещает на электронной площадке информацию о причине приостановления аукциона в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электронной форме, времени приостановления и возобновления аукциона в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форме, уведомляет об этом участников, а также направляет указанную информацию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организатору торгов для внесения в протокол об итогах аукциона.</w:t>
      </w:r>
    </w:p>
    <w:p w:rsidR="00405665" w:rsidRPr="00224102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4102" w:rsidRPr="00405665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05665">
        <w:rPr>
          <w:rFonts w:ascii="Times New Roman" w:hAnsi="Times New Roman" w:cs="Times New Roman"/>
          <w:b/>
          <w:bCs/>
        </w:rPr>
        <w:t>1.1</w:t>
      </w:r>
      <w:r w:rsidR="00940F92" w:rsidRPr="00405665">
        <w:rPr>
          <w:rFonts w:ascii="Times New Roman" w:hAnsi="Times New Roman" w:cs="Times New Roman"/>
          <w:b/>
          <w:bCs/>
        </w:rPr>
        <w:t>2</w:t>
      </w:r>
      <w:r w:rsidRPr="00405665">
        <w:rPr>
          <w:rFonts w:ascii="Times New Roman" w:hAnsi="Times New Roman" w:cs="Times New Roman"/>
          <w:b/>
          <w:bCs/>
        </w:rPr>
        <w:t xml:space="preserve">. </w:t>
      </w:r>
      <w:r w:rsidRPr="00405665">
        <w:rPr>
          <w:rFonts w:ascii="Times New Roman" w:hAnsi="Times New Roman" w:cs="Times New Roman"/>
          <w:b/>
          <w:bCs/>
          <w:sz w:val="24"/>
          <w:szCs w:val="24"/>
        </w:rPr>
        <w:t>Оплата по договору, заключаемому по итогам проведения аукциона.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Победитель (лицо, с которым заключается договор аренды) осуществляет перечисление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 xml:space="preserve">денежных средств на счет </w:t>
      </w:r>
      <w:r w:rsidR="00D90386" w:rsidRPr="00D90386">
        <w:rPr>
          <w:rFonts w:ascii="Times New Roman" w:hAnsi="Times New Roman" w:cs="Times New Roman"/>
          <w:sz w:val="24"/>
          <w:szCs w:val="24"/>
        </w:rPr>
        <w:t>департамента муниципального имущества администрации Волгограда</w:t>
      </w:r>
      <w:r w:rsidR="00D90386" w:rsidRP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размере</w:t>
      </w:r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="00D90386" w:rsidRPr="00D90386">
        <w:rPr>
          <w:rFonts w:ascii="Times New Roman" w:hAnsi="Times New Roman" w:cs="Times New Roman"/>
          <w:sz w:val="24"/>
          <w:szCs w:val="24"/>
        </w:rPr>
        <w:t>ежемесячного платежа за аренду муниципального имущества</w:t>
      </w:r>
      <w:r w:rsidRPr="00224102">
        <w:rPr>
          <w:rFonts w:ascii="Times New Roman" w:hAnsi="Times New Roman" w:cs="Times New Roman"/>
          <w:sz w:val="24"/>
          <w:szCs w:val="24"/>
        </w:rPr>
        <w:t>, сложившейся в</w:t>
      </w:r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результате аукциона, (сумм</w:t>
      </w:r>
      <w:r w:rsidR="00D90386">
        <w:rPr>
          <w:rFonts w:ascii="Times New Roman" w:hAnsi="Times New Roman" w:cs="Times New Roman"/>
          <w:sz w:val="24"/>
          <w:szCs w:val="24"/>
        </w:rPr>
        <w:t>а</w:t>
      </w:r>
      <w:r w:rsidRPr="00224102">
        <w:rPr>
          <w:rFonts w:ascii="Times New Roman" w:hAnsi="Times New Roman" w:cs="Times New Roman"/>
          <w:sz w:val="24"/>
          <w:szCs w:val="24"/>
        </w:rPr>
        <w:t xml:space="preserve"> за первы</w:t>
      </w:r>
      <w:r w:rsidR="00D90386">
        <w:rPr>
          <w:rFonts w:ascii="Times New Roman" w:hAnsi="Times New Roman" w:cs="Times New Roman"/>
          <w:sz w:val="24"/>
          <w:szCs w:val="24"/>
        </w:rPr>
        <w:t>й</w:t>
      </w:r>
      <w:r w:rsidRPr="00224102">
        <w:rPr>
          <w:rFonts w:ascii="Times New Roman" w:hAnsi="Times New Roman" w:cs="Times New Roman"/>
          <w:sz w:val="24"/>
          <w:szCs w:val="24"/>
        </w:rPr>
        <w:t xml:space="preserve"> месяц аренды объекта)</w:t>
      </w:r>
      <w:r w:rsidR="00D90386">
        <w:rPr>
          <w:rFonts w:ascii="Times New Roman" w:hAnsi="Times New Roman" w:cs="Times New Roman"/>
          <w:sz w:val="24"/>
          <w:szCs w:val="24"/>
        </w:rPr>
        <w:t xml:space="preserve">, </w:t>
      </w:r>
      <w:r w:rsidRPr="00224102">
        <w:rPr>
          <w:rFonts w:ascii="Times New Roman" w:hAnsi="Times New Roman" w:cs="Times New Roman"/>
          <w:sz w:val="24"/>
          <w:szCs w:val="24"/>
        </w:rPr>
        <w:t>упл</w:t>
      </w:r>
      <w:r w:rsidR="00D90386">
        <w:rPr>
          <w:rFonts w:ascii="Times New Roman" w:hAnsi="Times New Roman" w:cs="Times New Roman"/>
          <w:sz w:val="24"/>
          <w:szCs w:val="24"/>
        </w:rPr>
        <w:t xml:space="preserve">ачивается без НДС арендаторами </w:t>
      </w:r>
      <w:r w:rsidRPr="00224102">
        <w:rPr>
          <w:rFonts w:ascii="Times New Roman" w:hAnsi="Times New Roman" w:cs="Times New Roman"/>
          <w:sz w:val="24"/>
          <w:szCs w:val="24"/>
        </w:rPr>
        <w:t xml:space="preserve">в течение </w:t>
      </w:r>
      <w:r w:rsidR="00D90386">
        <w:rPr>
          <w:rFonts w:ascii="Times New Roman" w:hAnsi="Times New Roman" w:cs="Times New Roman"/>
          <w:sz w:val="24"/>
          <w:szCs w:val="24"/>
        </w:rPr>
        <w:t>5</w:t>
      </w:r>
      <w:r w:rsidRPr="00224102">
        <w:rPr>
          <w:rFonts w:ascii="Times New Roman" w:hAnsi="Times New Roman" w:cs="Times New Roman"/>
          <w:sz w:val="24"/>
          <w:szCs w:val="24"/>
        </w:rPr>
        <w:t xml:space="preserve"> (</w:t>
      </w:r>
      <w:r w:rsidR="00D90386">
        <w:rPr>
          <w:rFonts w:ascii="Times New Roman" w:hAnsi="Times New Roman" w:cs="Times New Roman"/>
          <w:sz w:val="24"/>
          <w:szCs w:val="24"/>
        </w:rPr>
        <w:t>пяти</w:t>
      </w:r>
      <w:r w:rsidRPr="00224102">
        <w:rPr>
          <w:rFonts w:ascii="Times New Roman" w:hAnsi="Times New Roman" w:cs="Times New Roman"/>
          <w:sz w:val="24"/>
          <w:szCs w:val="24"/>
        </w:rPr>
        <w:t xml:space="preserve">) рабочих дней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подведения</w:t>
      </w:r>
      <w:proofErr w:type="gramEnd"/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итогов аукциона (c даты подписания протокола об итогах аукциона).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 xml:space="preserve">Условия перечисления </w:t>
      </w:r>
      <w:r w:rsidR="00D90386" w:rsidRPr="00D90386">
        <w:rPr>
          <w:rFonts w:ascii="Times New Roman" w:hAnsi="Times New Roman" w:cs="Times New Roman"/>
          <w:sz w:val="24"/>
          <w:szCs w:val="24"/>
        </w:rPr>
        <w:t>ежемесячного платежа за аренду муниципального имущества</w:t>
      </w:r>
      <w:r w:rsidR="00D90386" w:rsidRP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указаны в проекте договора аренды.</w:t>
      </w:r>
    </w:p>
    <w:p w:rsidR="00405665" w:rsidRPr="00224102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1.1</w:t>
      </w:r>
      <w:r w:rsidR="00D90386">
        <w:rPr>
          <w:rFonts w:ascii="Times New Roman" w:hAnsi="Times New Roman" w:cs="Times New Roman"/>
          <w:sz w:val="24"/>
          <w:szCs w:val="24"/>
        </w:rPr>
        <w:t>3</w:t>
      </w:r>
      <w:r w:rsidRPr="00224102">
        <w:rPr>
          <w:rFonts w:ascii="Times New Roman" w:hAnsi="Times New Roman" w:cs="Times New Roman"/>
          <w:sz w:val="24"/>
          <w:szCs w:val="24"/>
        </w:rPr>
        <w:t>. Заключение договора с победителем аукциона / единственным участником осуществляется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срок не ранее 10 дней, но не позднее 20 дней с даты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подведения итогов аукциона/ признания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аукциона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несостоявшимся в случае подачи единственной заявки на участие в аукционе либо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признания участником аукциона только одного заявителя.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Заключение договора с участником аукциона, сделавшим предпоследнее предложение о цене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договора (лота), в случае отказа от заключения договора аренды победителем аукциона либо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при уклонении победителя аукциона от заключения договора аренды осуществляется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десятидневный срок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передачи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участнику аукциона, сделавшему предпоследнее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предложение о цене договора (лота), проекта договора аренды.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При заключении договора изменение условий договора по соглашению сторон или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одностороннем порядке не допускается</w:t>
      </w:r>
      <w:r w:rsidR="00405665">
        <w:rPr>
          <w:rFonts w:ascii="Times New Roman" w:hAnsi="Times New Roman" w:cs="Times New Roman"/>
          <w:sz w:val="24"/>
          <w:szCs w:val="24"/>
        </w:rPr>
        <w:t>.</w:t>
      </w:r>
    </w:p>
    <w:p w:rsidR="00405665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05665" w:rsidRPr="00405665" w:rsidRDefault="00405665" w:rsidP="00405665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05665">
        <w:rPr>
          <w:rFonts w:ascii="Times New Roman" w:hAnsi="Times New Roman" w:cs="Times New Roman"/>
          <w:b/>
          <w:bCs/>
          <w:sz w:val="24"/>
          <w:szCs w:val="24"/>
        </w:rPr>
        <w:t>Сроки, время подачи заявок и проведения аукциона</w:t>
      </w:r>
    </w:p>
    <w:p w:rsidR="00405665" w:rsidRPr="00CD44B0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44B0">
        <w:rPr>
          <w:rFonts w:ascii="Times New Roman" w:hAnsi="Times New Roman" w:cs="Times New Roman"/>
          <w:sz w:val="24"/>
          <w:szCs w:val="24"/>
        </w:rPr>
        <w:t xml:space="preserve">Указанное в настоящей документации об аукционе время – </w:t>
      </w:r>
      <w:r w:rsidRPr="00CD44B0">
        <w:rPr>
          <w:rFonts w:ascii="Times New Roman" w:hAnsi="Times New Roman" w:cs="Times New Roman"/>
          <w:b/>
          <w:sz w:val="24"/>
          <w:szCs w:val="24"/>
        </w:rPr>
        <w:t>московское</w:t>
      </w:r>
      <w:r w:rsidRPr="00CD44B0">
        <w:rPr>
          <w:rFonts w:ascii="Times New Roman" w:hAnsi="Times New Roman" w:cs="Times New Roman"/>
          <w:sz w:val="24"/>
          <w:szCs w:val="24"/>
        </w:rPr>
        <w:t>.</w:t>
      </w:r>
    </w:p>
    <w:p w:rsidR="00405665" w:rsidRPr="00CD44B0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44B0">
        <w:rPr>
          <w:rFonts w:ascii="Times New Roman" w:hAnsi="Times New Roman" w:cs="Times New Roman"/>
          <w:sz w:val="24"/>
          <w:szCs w:val="24"/>
        </w:rPr>
        <w:t>При исчислении сроков принимается время сервера электронной торговой площадки –</w:t>
      </w:r>
    </w:p>
    <w:p w:rsidR="00405665" w:rsidRPr="00CD44B0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44B0">
        <w:rPr>
          <w:rFonts w:ascii="Times New Roman" w:hAnsi="Times New Roman" w:cs="Times New Roman"/>
          <w:b/>
          <w:sz w:val="24"/>
          <w:szCs w:val="24"/>
        </w:rPr>
        <w:t>московское</w:t>
      </w:r>
      <w:r w:rsidRPr="00CD44B0">
        <w:rPr>
          <w:rFonts w:ascii="Times New Roman" w:hAnsi="Times New Roman" w:cs="Times New Roman"/>
          <w:sz w:val="24"/>
          <w:szCs w:val="24"/>
        </w:rPr>
        <w:t>.</w:t>
      </w:r>
    </w:p>
    <w:p w:rsidR="00485D65" w:rsidRPr="00532788" w:rsidRDefault="00485D65" w:rsidP="00485D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044780">
        <w:rPr>
          <w:rFonts w:ascii="Times New Roman" w:hAnsi="Times New Roman" w:cs="Times New Roman"/>
          <w:sz w:val="24"/>
          <w:szCs w:val="24"/>
        </w:rPr>
        <w:t xml:space="preserve">2.1. Начало приема заявок на участие в аукционе </w:t>
      </w:r>
      <w:r w:rsidRPr="00532788">
        <w:rPr>
          <w:rFonts w:ascii="Times New Roman" w:hAnsi="Times New Roman" w:cs="Times New Roman"/>
          <w:sz w:val="24"/>
          <w:szCs w:val="24"/>
        </w:rPr>
        <w:t xml:space="preserve">– </w:t>
      </w:r>
      <w:r w:rsidR="00AB0423">
        <w:rPr>
          <w:rFonts w:ascii="Times New Roman" w:hAnsi="Times New Roman" w:cs="Times New Roman"/>
          <w:b/>
          <w:color w:val="FF0000"/>
          <w:sz w:val="24"/>
          <w:szCs w:val="24"/>
        </w:rPr>
        <w:t>21</w:t>
      </w:r>
      <w:r w:rsidRPr="00532788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237EEC">
        <w:rPr>
          <w:rFonts w:ascii="Times New Roman" w:hAnsi="Times New Roman" w:cs="Times New Roman"/>
          <w:b/>
          <w:color w:val="FF0000"/>
          <w:sz w:val="24"/>
          <w:szCs w:val="24"/>
        </w:rPr>
        <w:t>07</w:t>
      </w:r>
      <w:r w:rsidR="00CE4994" w:rsidRPr="00532788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Pr="00532788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с 8:30.</w:t>
      </w:r>
    </w:p>
    <w:p w:rsidR="00485D65" w:rsidRPr="00532788" w:rsidRDefault="00485D65" w:rsidP="00485D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2788">
        <w:rPr>
          <w:rFonts w:ascii="Times New Roman" w:hAnsi="Times New Roman" w:cs="Times New Roman"/>
          <w:sz w:val="24"/>
          <w:szCs w:val="24"/>
        </w:rPr>
        <w:t xml:space="preserve">2.2. Окончание приема заявок на участие в аукционе – </w:t>
      </w:r>
      <w:r w:rsidR="00AB0423">
        <w:rPr>
          <w:rFonts w:ascii="Times New Roman" w:hAnsi="Times New Roman" w:cs="Times New Roman"/>
          <w:b/>
          <w:color w:val="FF0000"/>
          <w:sz w:val="24"/>
          <w:szCs w:val="24"/>
        </w:rPr>
        <w:t>29</w:t>
      </w:r>
      <w:r w:rsidR="00237EEC">
        <w:rPr>
          <w:rFonts w:ascii="Times New Roman" w:hAnsi="Times New Roman" w:cs="Times New Roman"/>
          <w:b/>
          <w:color w:val="FF0000"/>
          <w:sz w:val="24"/>
          <w:szCs w:val="24"/>
        </w:rPr>
        <w:t>.08</w:t>
      </w:r>
      <w:r w:rsidR="00044780" w:rsidRPr="00532788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="0093253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в 12:0</w:t>
      </w:r>
      <w:r w:rsidRPr="00532788">
        <w:rPr>
          <w:rFonts w:ascii="Times New Roman" w:hAnsi="Times New Roman" w:cs="Times New Roman"/>
          <w:b/>
          <w:color w:val="FF0000"/>
          <w:sz w:val="24"/>
          <w:szCs w:val="24"/>
        </w:rPr>
        <w:t>0.</w:t>
      </w:r>
    </w:p>
    <w:p w:rsidR="00485D65" w:rsidRPr="00532788" w:rsidRDefault="00485D65" w:rsidP="00485D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532788">
        <w:rPr>
          <w:rFonts w:ascii="Times New Roman" w:hAnsi="Times New Roman" w:cs="Times New Roman"/>
          <w:sz w:val="24"/>
          <w:szCs w:val="24"/>
        </w:rPr>
        <w:t xml:space="preserve">2.3. Определение участников аукциона – </w:t>
      </w:r>
      <w:r w:rsidR="00AB0423">
        <w:rPr>
          <w:rFonts w:ascii="Times New Roman" w:hAnsi="Times New Roman" w:cs="Times New Roman"/>
          <w:b/>
          <w:color w:val="FF0000"/>
          <w:sz w:val="24"/>
          <w:szCs w:val="24"/>
        </w:rPr>
        <w:t>30</w:t>
      </w:r>
      <w:r w:rsidR="00237EEC">
        <w:rPr>
          <w:rFonts w:ascii="Times New Roman" w:hAnsi="Times New Roman" w:cs="Times New Roman"/>
          <w:b/>
          <w:color w:val="FF0000"/>
          <w:sz w:val="24"/>
          <w:szCs w:val="24"/>
        </w:rPr>
        <w:t>.08</w:t>
      </w:r>
      <w:r w:rsidR="00044780" w:rsidRPr="00532788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Pr="00532788">
        <w:rPr>
          <w:rFonts w:ascii="Times New Roman" w:hAnsi="Times New Roman" w:cs="Times New Roman"/>
          <w:sz w:val="24"/>
          <w:szCs w:val="24"/>
        </w:rPr>
        <w:t>.</w:t>
      </w:r>
    </w:p>
    <w:p w:rsidR="00485D65" w:rsidRPr="00532788" w:rsidRDefault="00485D65" w:rsidP="00485D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2788">
        <w:rPr>
          <w:rFonts w:ascii="Times New Roman" w:hAnsi="Times New Roman" w:cs="Times New Roman"/>
          <w:sz w:val="24"/>
          <w:szCs w:val="24"/>
        </w:rPr>
        <w:t xml:space="preserve">2.4. </w:t>
      </w:r>
      <w:proofErr w:type="gramStart"/>
      <w:r w:rsidRPr="00532788">
        <w:rPr>
          <w:rFonts w:ascii="Times New Roman" w:hAnsi="Times New Roman" w:cs="Times New Roman"/>
          <w:sz w:val="24"/>
          <w:szCs w:val="24"/>
        </w:rPr>
        <w:t>Проведение аукциона (дата и время начала приема предложений от участников</w:t>
      </w:r>
      <w:proofErr w:type="gramEnd"/>
    </w:p>
    <w:p w:rsidR="00485D65" w:rsidRPr="00532788" w:rsidRDefault="00485D65" w:rsidP="00485D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2788">
        <w:rPr>
          <w:rFonts w:ascii="Times New Roman" w:hAnsi="Times New Roman" w:cs="Times New Roman"/>
          <w:sz w:val="24"/>
          <w:szCs w:val="24"/>
        </w:rPr>
        <w:t xml:space="preserve">аукциона) – </w:t>
      </w:r>
      <w:r w:rsidR="00AB0423">
        <w:rPr>
          <w:rFonts w:ascii="Times New Roman" w:hAnsi="Times New Roman" w:cs="Times New Roman"/>
          <w:b/>
          <w:color w:val="FF0000"/>
          <w:sz w:val="24"/>
          <w:szCs w:val="24"/>
        </w:rPr>
        <w:t>31</w:t>
      </w:r>
      <w:r w:rsidR="00237EEC">
        <w:rPr>
          <w:rFonts w:ascii="Times New Roman" w:hAnsi="Times New Roman" w:cs="Times New Roman"/>
          <w:b/>
          <w:color w:val="FF0000"/>
          <w:sz w:val="24"/>
          <w:szCs w:val="24"/>
        </w:rPr>
        <w:t>.08</w:t>
      </w:r>
      <w:r w:rsidR="00044780" w:rsidRPr="00532788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="00C54036" w:rsidRPr="00532788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в </w:t>
      </w:r>
      <w:r w:rsidR="003D14CC" w:rsidRPr="00532788">
        <w:rPr>
          <w:rFonts w:ascii="Times New Roman" w:hAnsi="Times New Roman" w:cs="Times New Roman"/>
          <w:b/>
          <w:color w:val="FF0000"/>
          <w:sz w:val="24"/>
          <w:szCs w:val="24"/>
        </w:rPr>
        <w:t>0</w:t>
      </w:r>
      <w:r w:rsidR="00C54036" w:rsidRPr="00532788">
        <w:rPr>
          <w:rFonts w:ascii="Times New Roman" w:hAnsi="Times New Roman" w:cs="Times New Roman"/>
          <w:b/>
          <w:color w:val="FF0000"/>
          <w:sz w:val="24"/>
          <w:szCs w:val="24"/>
        </w:rPr>
        <w:t>9</w:t>
      </w:r>
      <w:r w:rsidRPr="00532788">
        <w:rPr>
          <w:rFonts w:ascii="Times New Roman" w:hAnsi="Times New Roman" w:cs="Times New Roman"/>
          <w:b/>
          <w:color w:val="FF0000"/>
          <w:sz w:val="24"/>
          <w:szCs w:val="24"/>
        </w:rPr>
        <w:t>:00.</w:t>
      </w:r>
    </w:p>
    <w:p w:rsidR="00405665" w:rsidRDefault="00485D65" w:rsidP="00485D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788">
        <w:rPr>
          <w:rFonts w:ascii="Times New Roman" w:hAnsi="Times New Roman" w:cs="Times New Roman"/>
          <w:sz w:val="24"/>
          <w:szCs w:val="24"/>
        </w:rPr>
        <w:t xml:space="preserve">2.5. Подведение итогов аукциона: </w:t>
      </w:r>
      <w:r w:rsidR="00AB0423">
        <w:rPr>
          <w:rFonts w:ascii="Times New Roman" w:hAnsi="Times New Roman" w:cs="Times New Roman"/>
          <w:b/>
          <w:color w:val="FF0000"/>
          <w:sz w:val="24"/>
          <w:szCs w:val="24"/>
        </w:rPr>
        <w:t>31</w:t>
      </w:r>
      <w:r w:rsidR="00237EEC">
        <w:rPr>
          <w:rFonts w:ascii="Times New Roman" w:hAnsi="Times New Roman" w:cs="Times New Roman"/>
          <w:b/>
          <w:color w:val="FF0000"/>
          <w:sz w:val="24"/>
          <w:szCs w:val="24"/>
        </w:rPr>
        <w:t>.08</w:t>
      </w:r>
      <w:r w:rsidR="00044780" w:rsidRPr="00532788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</w:p>
    <w:p w:rsidR="005B70EE" w:rsidRDefault="005B70EE" w:rsidP="004056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3. Порядок регистрации на электронной площадке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3.1. Для обеспечения доступа к участию в аукционе в электронной форме Заявителям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пройти процедуру регистрации на электронной площадке.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3.2. Регистрация на электронной площадке осуществляется без взимания платы.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3.3. Регистрации на электронной площадке подлежат Заявители, ранее незарегистрированные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электронной площадке или регистрация которых на электронной площадке была ими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прекращена.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3.4. Регистрация на электронной площадке проводится в соответствии с Регламентом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площадки.</w:t>
      </w:r>
    </w:p>
    <w:p w:rsid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4 Основные термины и определения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Организатор торгов</w:t>
      </w:r>
      <w:r w:rsidR="007A6B9A">
        <w:rPr>
          <w:rFonts w:ascii="Times New Roman" w:hAnsi="Times New Roman" w:cs="Times New Roman"/>
          <w:b/>
          <w:bCs/>
          <w:sz w:val="24"/>
          <w:szCs w:val="24"/>
        </w:rPr>
        <w:t>/Арендодатель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 w:rsidRPr="005B70EE">
        <w:rPr>
          <w:rFonts w:ascii="Times New Roman" w:hAnsi="Times New Roman" w:cs="Times New Roman"/>
          <w:sz w:val="24"/>
          <w:szCs w:val="24"/>
        </w:rPr>
        <w:t xml:space="preserve">Департамент </w:t>
      </w:r>
      <w:r>
        <w:rPr>
          <w:rFonts w:ascii="Times New Roman" w:hAnsi="Times New Roman" w:cs="Times New Roman"/>
          <w:sz w:val="24"/>
          <w:szCs w:val="24"/>
        </w:rPr>
        <w:t>муниципального имущества администрации Волгограда</w:t>
      </w:r>
      <w:r w:rsidRPr="005B70EE">
        <w:rPr>
          <w:rFonts w:ascii="Times New Roman" w:hAnsi="Times New Roman" w:cs="Times New Roman"/>
          <w:sz w:val="24"/>
          <w:szCs w:val="24"/>
        </w:rPr>
        <w:t>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Предмет аукциона – </w:t>
      </w:r>
      <w:r w:rsidRPr="005B70EE">
        <w:rPr>
          <w:rFonts w:ascii="Times New Roman" w:hAnsi="Times New Roman" w:cs="Times New Roman"/>
          <w:sz w:val="24"/>
          <w:szCs w:val="24"/>
        </w:rPr>
        <w:t>право заключения договора аренды на объект недвижимого имущества муниципальной имущественной казны Волгограда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«Шаг аукциона» </w:t>
      </w:r>
      <w:r w:rsidRPr="005B70EE">
        <w:rPr>
          <w:rFonts w:ascii="Times New Roman" w:hAnsi="Times New Roman" w:cs="Times New Roman"/>
          <w:sz w:val="24"/>
          <w:szCs w:val="24"/>
        </w:rPr>
        <w:t>составляет величину в пределах от 5 % до 0,5 % начальной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(минимальной) цены договора. В случае, отсутствия предложений о цене договора от участников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аукциона «шаг аукциона» снижается на 0,5 процента начальной (минимальной) цены договора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(цены лота), но не ниже 0,5 процента начальной (минимальной) цены договора (цены лота).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Комиссия</w:t>
      </w:r>
      <w:r w:rsidRPr="005B70EE">
        <w:rPr>
          <w:rFonts w:ascii="Times New Roman" w:hAnsi="Times New Roman" w:cs="Times New Roman"/>
          <w:sz w:val="24"/>
          <w:szCs w:val="24"/>
        </w:rPr>
        <w:t>– комиссия по проведению торгов, создаваемая Организатором торгов.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Документация об аукционе </w:t>
      </w:r>
      <w:r w:rsidRPr="005B70EE">
        <w:rPr>
          <w:rFonts w:ascii="Times New Roman" w:hAnsi="Times New Roman" w:cs="Times New Roman"/>
          <w:sz w:val="24"/>
          <w:szCs w:val="24"/>
        </w:rPr>
        <w:t>- комплект документов, утвержденный Организатором торгов,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содержащий информацию о предмете аукциона, условиях и порядке его проведения, условиях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сроке подписания договора аренды, проект договора аренды.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Заявитель </w:t>
      </w:r>
      <w:r w:rsidRPr="005B70EE">
        <w:rPr>
          <w:rFonts w:ascii="Times New Roman" w:hAnsi="Times New Roman" w:cs="Times New Roman"/>
          <w:sz w:val="24"/>
          <w:szCs w:val="24"/>
        </w:rPr>
        <w:t>– любое юридическое лицо независимо от организационно-правовой формы,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формы собственности, места нахождения, а также места происхождения капитала или любое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физическое лицо, в том числе индивидуальный предприниматель, претендующее на заключение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договора аренды и подавшее заявку на участие в аукционе.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Заявка на участие в аукционе </w:t>
      </w:r>
      <w:r w:rsidRPr="005B70EE">
        <w:rPr>
          <w:rFonts w:ascii="Times New Roman" w:hAnsi="Times New Roman" w:cs="Times New Roman"/>
          <w:sz w:val="24"/>
          <w:szCs w:val="24"/>
        </w:rPr>
        <w:t>– является акцептом оферты, содержание которого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соответствует условиям, установленным документацией об аукционе, и поданным в срок и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форме, также установленным документацией об аукционе.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Участник аукциона </w:t>
      </w:r>
      <w:r w:rsidRPr="005B70EE">
        <w:rPr>
          <w:rFonts w:ascii="Times New Roman" w:hAnsi="Times New Roman" w:cs="Times New Roman"/>
          <w:sz w:val="24"/>
          <w:szCs w:val="24"/>
        </w:rPr>
        <w:t xml:space="preserve">– любое юридическое лицо независимо 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5B70EE">
        <w:rPr>
          <w:rFonts w:ascii="Times New Roman" w:hAnsi="Times New Roman" w:cs="Times New Roman"/>
          <w:sz w:val="24"/>
          <w:szCs w:val="24"/>
        </w:rPr>
        <w:t xml:space="preserve"> организационно-правовой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формы, формы собственности, места нахождения, а также места происхождения капитала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любое физическое лицо, в том числе индивидуальный предприниматель, претендующее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заключение договора и признанное участником аукциона.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Победитель аукциона </w:t>
      </w:r>
      <w:r w:rsidRPr="005B70EE">
        <w:rPr>
          <w:rFonts w:ascii="Times New Roman" w:hAnsi="Times New Roman" w:cs="Times New Roman"/>
          <w:sz w:val="24"/>
          <w:szCs w:val="24"/>
        </w:rPr>
        <w:t>– лицо, предложившее наиболее высокую цену договора.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Оператор – </w:t>
      </w:r>
      <w:r w:rsidRPr="005B70EE">
        <w:rPr>
          <w:rFonts w:ascii="Times New Roman" w:hAnsi="Times New Roman" w:cs="Times New Roman"/>
          <w:sz w:val="24"/>
          <w:szCs w:val="24"/>
        </w:rPr>
        <w:t>юридическое лицо, владеющее сайтом в информационн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телекоммуникационной сети «Интернет» (далее – электронная площадка).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Регистрация на электронной площадке </w:t>
      </w:r>
      <w:r w:rsidRPr="005B70EE">
        <w:rPr>
          <w:rFonts w:ascii="Times New Roman" w:hAnsi="Times New Roman" w:cs="Times New Roman"/>
          <w:sz w:val="24"/>
          <w:szCs w:val="24"/>
        </w:rPr>
        <w:t>– процедура заполнения персональных данных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присвоения персональных идентификаторов в виде имени и пароля, необходимых для авторизации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на электронной площадке, при условии согласия с правилами пользования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площадкой.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Открытая часть электронной площадки </w:t>
      </w:r>
      <w:r w:rsidRPr="005B70EE">
        <w:rPr>
          <w:rFonts w:ascii="Times New Roman" w:hAnsi="Times New Roman" w:cs="Times New Roman"/>
          <w:sz w:val="24"/>
          <w:szCs w:val="24"/>
        </w:rPr>
        <w:t>– раздел электронной площадки, находящийся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 xml:space="preserve">в открытом доступе, не 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требующий</w:t>
      </w:r>
      <w:proofErr w:type="gramEnd"/>
      <w:r w:rsidRPr="005B70EE">
        <w:rPr>
          <w:rFonts w:ascii="Times New Roman" w:hAnsi="Times New Roman" w:cs="Times New Roman"/>
          <w:sz w:val="24"/>
          <w:szCs w:val="24"/>
        </w:rPr>
        <w:t xml:space="preserve"> регистрации на электронной площадке для работы в нём.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Закрытая часть электронной площадки </w:t>
      </w:r>
      <w:r w:rsidRPr="005B70EE">
        <w:rPr>
          <w:rFonts w:ascii="Times New Roman" w:hAnsi="Times New Roman" w:cs="Times New Roman"/>
          <w:sz w:val="24"/>
          <w:szCs w:val="24"/>
        </w:rPr>
        <w:t xml:space="preserve">– раздел электронной площадки, доступ 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70EE">
        <w:rPr>
          <w:rFonts w:ascii="Times New Roman" w:hAnsi="Times New Roman" w:cs="Times New Roman"/>
          <w:sz w:val="24"/>
          <w:szCs w:val="24"/>
        </w:rPr>
        <w:t>которому</w:t>
      </w:r>
      <w:proofErr w:type="gramEnd"/>
      <w:r w:rsidRPr="005B70EE">
        <w:rPr>
          <w:rFonts w:ascii="Times New Roman" w:hAnsi="Times New Roman" w:cs="Times New Roman"/>
          <w:sz w:val="24"/>
          <w:szCs w:val="24"/>
        </w:rPr>
        <w:t xml:space="preserve"> имеют только зарегистрированные на электронной площадке Организатор торгов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заявители, позволяющий пользователям получить доступ к информации и выполнять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определенные действия.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«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Личный кабинет» </w:t>
      </w:r>
      <w:r w:rsidRPr="005B70EE">
        <w:rPr>
          <w:rFonts w:ascii="Times New Roman" w:hAnsi="Times New Roman" w:cs="Times New Roman"/>
          <w:sz w:val="24"/>
          <w:szCs w:val="24"/>
        </w:rPr>
        <w:t>- персональный рабочий раздел на электронной площадке, доступ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которому может иметь только зарегистрированное на электронной площадке лицо путем ввода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через интерфейс сайта идентифицирующих данных (имени пользователя и пароля).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аукцион </w:t>
      </w:r>
      <w:r w:rsidRPr="005B70EE">
        <w:rPr>
          <w:rFonts w:ascii="Times New Roman" w:hAnsi="Times New Roman" w:cs="Times New Roman"/>
          <w:sz w:val="24"/>
          <w:szCs w:val="24"/>
        </w:rPr>
        <w:t>- аукцион, проводящийся посредством интернета,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специализированных сайтах электронных торговых площадок.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документ </w:t>
      </w:r>
      <w:r w:rsidRPr="005B70EE">
        <w:rPr>
          <w:rFonts w:ascii="Times New Roman" w:hAnsi="Times New Roman" w:cs="Times New Roman"/>
          <w:sz w:val="24"/>
          <w:szCs w:val="24"/>
        </w:rPr>
        <w:t>– документ, в котором информация представлена в электронно-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цифровой форме, подписанный электронной подписью лица, имеющего право действовать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имени лица, направившего такой документ.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образ документа </w:t>
      </w:r>
      <w:r w:rsidRPr="005B70EE">
        <w:rPr>
          <w:rFonts w:ascii="Times New Roman" w:hAnsi="Times New Roman" w:cs="Times New Roman"/>
          <w:sz w:val="24"/>
          <w:szCs w:val="24"/>
        </w:rPr>
        <w:t>– электронная копия документа, выполненного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бумажном носителе, заверенная электронной подписью лица, имеющего право действовать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имени лица, направившего такую копию документа.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Электронное сообщение (электронное уведомление) </w:t>
      </w:r>
      <w:r w:rsidRPr="005B70EE">
        <w:rPr>
          <w:rFonts w:ascii="Times New Roman" w:hAnsi="Times New Roman" w:cs="Times New Roman"/>
          <w:sz w:val="24"/>
          <w:szCs w:val="24"/>
        </w:rPr>
        <w:t>– любое распорядительное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информационное сообщение или электронный документ, направляемый пользователями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электронной площадки друг другу в процессе работы на электронной площадке.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журнал </w:t>
      </w:r>
      <w:r w:rsidRPr="005B70EE">
        <w:rPr>
          <w:rFonts w:ascii="Times New Roman" w:hAnsi="Times New Roman" w:cs="Times New Roman"/>
          <w:sz w:val="24"/>
          <w:szCs w:val="24"/>
        </w:rPr>
        <w:t>– электронный документ, в котором Оператором посредством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программных и технических средств электронной площадки фиксируется ход проведения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процедуры аукциона в электронной форме.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Электронная подпись (ЭП) </w:t>
      </w:r>
      <w:r w:rsidRPr="005B70EE">
        <w:rPr>
          <w:rFonts w:ascii="Times New Roman" w:hAnsi="Times New Roman" w:cs="Times New Roman"/>
          <w:sz w:val="24"/>
          <w:szCs w:val="24"/>
        </w:rPr>
        <w:t>– информация в электронной форме, которая присоединена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другой информации в электронной форме (подписываемой информации) или иным образом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связана с такой информацией и которая используется для определения лица, подписывающего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информацию; реквизит электронного документа, предназначенный для защиты данного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электронного документа от подделки, полученный в результате криптографического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преобразования информации с использованием закрытого ключа электронной подписи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позволяющий идентифицировать владельца сертификата ключа подписи, а также установить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отсутствие искажения информации в электронном документе.</w:t>
      </w:r>
    </w:p>
    <w:p w:rsidR="00D6129E" w:rsidRDefault="005B70E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Официальные сайты торгов </w:t>
      </w:r>
      <w:r w:rsidR="00D6129E">
        <w:rPr>
          <w:rFonts w:ascii="Times New Roman" w:hAnsi="Times New Roman" w:cs="Times New Roman"/>
          <w:sz w:val="24"/>
          <w:szCs w:val="24"/>
        </w:rPr>
        <w:t>–</w:t>
      </w:r>
      <w:r w:rsidRPr="005B70EE">
        <w:rPr>
          <w:rFonts w:ascii="Times New Roman" w:hAnsi="Times New Roman" w:cs="Times New Roman"/>
          <w:sz w:val="24"/>
          <w:szCs w:val="24"/>
        </w:rPr>
        <w:t xml:space="preserve"> </w:t>
      </w:r>
      <w:r w:rsidR="00D6129E">
        <w:rPr>
          <w:rFonts w:ascii="Times New Roman" w:hAnsi="Times New Roman" w:cs="Times New Roman"/>
          <w:sz w:val="24"/>
          <w:szCs w:val="24"/>
        </w:rPr>
        <w:t xml:space="preserve">Официальный сайт 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Российской Федерации для размещения информации о проведении торгов </w:t>
      </w:r>
      <w:r w:rsidR="0043178D" w:rsidRPr="008C52E3">
        <w:rPr>
          <w:rFonts w:ascii="Times New Roman" w:hAnsi="Times New Roman" w:cs="Times New Roman"/>
          <w:color w:val="0000FF"/>
          <w:sz w:val="24"/>
          <w:szCs w:val="24"/>
          <w:u w:val="single"/>
        </w:rPr>
        <w:t>https://torgi.gov.ru/new/public</w:t>
      </w:r>
      <w:r w:rsidR="00D6129E" w:rsidRPr="00834D44">
        <w:rPr>
          <w:rFonts w:ascii="Times New Roman" w:hAnsi="Times New Roman" w:cs="Times New Roman"/>
          <w:sz w:val="24"/>
          <w:szCs w:val="24"/>
        </w:rPr>
        <w:t>, официальн</w:t>
      </w:r>
      <w:r w:rsidR="00D6129E">
        <w:rPr>
          <w:rFonts w:ascii="Times New Roman" w:hAnsi="Times New Roman" w:cs="Times New Roman"/>
          <w:sz w:val="24"/>
          <w:szCs w:val="24"/>
        </w:rPr>
        <w:t>ый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 </w:t>
      </w:r>
      <w:r w:rsidR="00D6129E">
        <w:rPr>
          <w:rFonts w:ascii="Times New Roman" w:hAnsi="Times New Roman" w:cs="Times New Roman"/>
          <w:sz w:val="24"/>
          <w:szCs w:val="24"/>
        </w:rPr>
        <w:t>сайт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 Администрации Волгограда </w:t>
      </w:r>
      <w:r w:rsidR="00D6129E" w:rsidRPr="0043178D">
        <w:rPr>
          <w:rFonts w:ascii="Times New Roman" w:hAnsi="Times New Roman" w:cs="Times New Roman"/>
          <w:color w:val="0000FF"/>
          <w:sz w:val="24"/>
          <w:szCs w:val="24"/>
          <w:u w:val="single"/>
        </w:rPr>
        <w:t>- www.volgadmin.ru</w:t>
      </w:r>
      <w:r w:rsidR="00D6129E">
        <w:rPr>
          <w:rFonts w:ascii="Times New Roman" w:hAnsi="Times New Roman" w:cs="Times New Roman"/>
          <w:sz w:val="24"/>
          <w:szCs w:val="24"/>
        </w:rPr>
        <w:t>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Форма проведения торгов – аукцион в электронной форме с открытой формой подачи</w:t>
      </w:r>
      <w:r w:rsidR="00D6129E"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предложений о цене.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Условия аукциона, порядок и условия заключения договора аренды с Участником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lastRenderedPageBreak/>
        <w:t>аукциона являются условиями публичной оферты, а подача заявки на участие в аукционе</w:t>
      </w:r>
      <w:r w:rsidR="00D6129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>является акцептом такой оферты.</w:t>
      </w:r>
    </w:p>
    <w:p w:rsidR="00A066B1" w:rsidRDefault="00A066B1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70EE" w:rsidRPr="005B70EE" w:rsidRDefault="005B70EE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5. Требования к участникам аукциона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5.1. Участником аукциона может быть любое юридическое лицо независимо от</w:t>
      </w:r>
      <w:r w:rsidR="00D6129E"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организационно-правовой формы, формы собственности, места нахождения и места</w:t>
      </w:r>
      <w:r w:rsidR="00D6129E"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происхождения капитала или любое физическое лицо, в том числе индивидуальный</w:t>
      </w:r>
      <w:r w:rsidR="00D6129E"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предприниматель, претендующее на заключение договора аренды и подавшее заявку на участие в</w:t>
      </w:r>
      <w:r w:rsidR="00D6129E"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аукционе.</w:t>
      </w:r>
    </w:p>
    <w:p w:rsidR="005B70EE" w:rsidRPr="005B70EE" w:rsidRDefault="005B70EE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6. Условия допуска к участию в аукционе</w:t>
      </w:r>
    </w:p>
    <w:p w:rsidR="005B70EE" w:rsidRPr="00D6129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6.1. Аукцион в электронной форме проводится без ограничения по составу участников.</w:t>
      </w:r>
    </w:p>
    <w:p w:rsidR="005B70EE" w:rsidRPr="00D6129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К участию в аукционе в электронной форме не допускаются Заявители в случаях:</w:t>
      </w:r>
    </w:p>
    <w:p w:rsidR="005B70EE" w:rsidRPr="00D6129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- непредставления документов в необходимом количестве и в соответствии с перечнем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документов, входящих в состав заявки, подаваемых Заявителем для участия в аукционе в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электронной форме, указанным в документации об аукционе в электронной форме, либо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наличия в представленных документах недостоверных сведений;</w:t>
      </w:r>
    </w:p>
    <w:p w:rsidR="005B70EE" w:rsidRPr="00D6129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- несоответствия требованиям, установленным законодательством Российской Федерации к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участникам аукциона:</w:t>
      </w:r>
    </w:p>
    <w:p w:rsidR="005B70EE" w:rsidRPr="00D6129E" w:rsidRDefault="005B70EE" w:rsidP="00D612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- наличия решения о ликвидации Заявителя – юридического лица или наличия решения</w:t>
      </w:r>
    </w:p>
    <w:p w:rsidR="005B70EE" w:rsidRPr="00D6129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арбитражного суда о признании Заявителя – юридического лица, индивидуального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предпринимателя банкротом и об открытии конкурсного производства;</w:t>
      </w:r>
    </w:p>
    <w:p w:rsidR="005B70EE" w:rsidRPr="00D6129E" w:rsidRDefault="005B70EE" w:rsidP="00D612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- наличия решения о приостановлении деятельности Заявителя в порядке, предусмотренном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Кодексом Российской Федерации об административных правонарушениях, на день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рассмотрения заявки на участие в аукционе в электронной форме;</w:t>
      </w:r>
    </w:p>
    <w:p w:rsidR="005B70EE" w:rsidRPr="00D6129E" w:rsidRDefault="005B70E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- невнесения задатка в порядке, размере и сроки, указанные в документации об аукционе в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электронной форме;</w:t>
      </w:r>
    </w:p>
    <w:p w:rsidR="005B70EE" w:rsidRPr="00D6129E" w:rsidRDefault="005B70E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- несоответствия заявки на участие в аукционе требованиям документации об аукционе в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электронной форме.</w:t>
      </w:r>
    </w:p>
    <w:p w:rsidR="005B70EE" w:rsidRPr="00D6129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Перечень указанных оснований отказа Заявителю в участии в аукционе в электронной форме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является исчерпывающим.</w:t>
      </w:r>
    </w:p>
    <w:p w:rsidR="005B70EE" w:rsidRPr="00D6129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6.2. В случае установления факта недостоверности сведений, содержащихся в документах,</w:t>
      </w:r>
    </w:p>
    <w:p w:rsid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>представленных Заявителями или участниками аукциона в электронной форме в соответствии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с пунктом 1.9 извещения и документации об аукционе в электронной форме, Комиссия обязана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отстранить таких Заявителей или участников аукциона в электронной форме от участия в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аукционе в электронной форме на любом этапе их проведения. Протокол об отстранении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Заявителя или участника аукциона от участия в аукционе подлежит размещению на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официальном сайте в срок не позднее дня, следующего за днем принятия такого решения. При</w:t>
      </w:r>
      <w:r w:rsidR="00D6129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bCs/>
          <w:sz w:val="24"/>
          <w:szCs w:val="24"/>
        </w:rPr>
        <w:t>этом в протоколе указываются установленные факты недостоверных сведений</w:t>
      </w:r>
      <w:r w:rsidR="00D6129E">
        <w:rPr>
          <w:rFonts w:ascii="Times New Roman" w:hAnsi="Times New Roman" w:cs="Times New Roman"/>
          <w:bCs/>
          <w:sz w:val="24"/>
          <w:szCs w:val="24"/>
        </w:rPr>
        <w:t>.</w:t>
      </w:r>
    </w:p>
    <w:p w:rsidR="00A066B1" w:rsidRDefault="00A066B1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129E">
        <w:rPr>
          <w:rFonts w:ascii="Times New Roman" w:hAnsi="Times New Roman" w:cs="Times New Roman"/>
          <w:b/>
          <w:bCs/>
          <w:sz w:val="24"/>
          <w:szCs w:val="24"/>
        </w:rPr>
        <w:t>7. Порядок работы Комиссии по проведению аукциона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7.1. Комиссия создается Организатором торгов.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Комиссия осуществляет рассмотрение заявок на участие в аукционе в электронной форме,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принимает решение о допуске к участию в аукционе Заявителей и о признании Заявителей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участниками аукциона или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об отказе в допуске таких Заявителей к участию в аукционе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и по основаниям, предусмотренным документацией об аукционе.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7.2. Оператор через «личный кабинет» Организатора торгов обеспечивает доступ Организатора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торгов к поданным Заявителями заявкам и документам, а также к журналу приема 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lastRenderedPageBreak/>
        <w:t>7.3. Комиссия рассматривает заявки на предмет соответствия требованиям, установленным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документацией об аукционе, и соответствия Заявителей требованиям, предъявляемым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участникам 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Комиссией принимаются решения о допуске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 участию в аукционе Заявителей и о признании Заявителей участниками аукциона или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отказе в допуске, которые оформляются протоколом рассмотрения заявок на участие 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аукционе.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Срок рассмотрения заявок на участие в торгах на право заключения договора аренды не может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 xml:space="preserve">превышать </w:t>
      </w:r>
      <w:r w:rsidR="003D1FBC">
        <w:rPr>
          <w:rFonts w:ascii="Times New Roman" w:hAnsi="Times New Roman" w:cs="Times New Roman"/>
          <w:sz w:val="24"/>
          <w:szCs w:val="24"/>
        </w:rPr>
        <w:t xml:space="preserve">десяти </w:t>
      </w:r>
      <w:r w:rsidRPr="00D6129E">
        <w:rPr>
          <w:rFonts w:ascii="Times New Roman" w:hAnsi="Times New Roman" w:cs="Times New Roman"/>
          <w:sz w:val="24"/>
          <w:szCs w:val="24"/>
        </w:rPr>
        <w:t xml:space="preserve">дней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с даты открытия доступа к поданным в форме электронных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документов заявкам на участие в торгах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7.3.1. </w:t>
      </w:r>
      <w:r w:rsidRPr="00D6129E">
        <w:rPr>
          <w:rFonts w:ascii="Times New Roman" w:hAnsi="Times New Roman" w:cs="Times New Roman"/>
          <w:sz w:val="24"/>
          <w:szCs w:val="24"/>
        </w:rPr>
        <w:t>Если на участие в аукционе подана только одна заявка или не подано ни одной заявки, или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всем Заявителям отказано в допуске к участию в аукционе, или к участию в аукционе допущен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только один участник, Комиссия признает аукцион несостоявшимся. В протокол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рассмотрения заявок на участие в аукционе вносится информация о признании аукциона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несостоявшимся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7.3.2. </w:t>
      </w:r>
      <w:r w:rsidRPr="00D6129E">
        <w:rPr>
          <w:rFonts w:ascii="Times New Roman" w:hAnsi="Times New Roman" w:cs="Times New Roman"/>
          <w:sz w:val="24"/>
          <w:szCs w:val="24"/>
        </w:rPr>
        <w:t>Протокол рассмотрения заявок на участие в аукционе размещается Организатором торгов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официальных сайтах торгов, а также на электронной площадке в день окончания рассмотрения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7.3.3. </w:t>
      </w:r>
      <w:r w:rsidRPr="00D6129E">
        <w:rPr>
          <w:rFonts w:ascii="Times New Roman" w:hAnsi="Times New Roman" w:cs="Times New Roman"/>
          <w:sz w:val="24"/>
          <w:szCs w:val="24"/>
        </w:rPr>
        <w:t>Заявителям направляются через «личный кабинет» уведомления о принятых Комиссией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решениях не позднее дня, следующего за днем подписания протокола рассмотрения 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129E">
        <w:rPr>
          <w:rFonts w:ascii="Times New Roman" w:hAnsi="Times New Roman" w:cs="Times New Roman"/>
          <w:b/>
          <w:bCs/>
          <w:sz w:val="24"/>
          <w:szCs w:val="24"/>
        </w:rPr>
        <w:t>8. Порядок проведения аукциона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8.1.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Аукцион проводится в указанный в извещении о проведении аукциона день и час путем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повышения начальной (минимальной) цены договора (цены лота), указанной в извещении 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проведении аукциона, документации об аукционе, на «шаг аукциона» в пределах от 5 % до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0,5 % начальной (минимальной) цены договора.</w:t>
      </w:r>
      <w:proofErr w:type="gramEnd"/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Начальная (минимальная) цена договора (цена лота) – </w:t>
      </w:r>
      <w:r w:rsidR="003D1FBC">
        <w:rPr>
          <w:rFonts w:ascii="Times New Roman" w:hAnsi="Times New Roman" w:cs="Times New Roman"/>
          <w:sz w:val="24"/>
          <w:szCs w:val="24"/>
        </w:rPr>
        <w:t>у</w:t>
      </w:r>
      <w:r w:rsidR="003D1FBC" w:rsidRPr="003D1FBC">
        <w:rPr>
          <w:rFonts w:ascii="Times New Roman" w:hAnsi="Times New Roman" w:cs="Times New Roman"/>
          <w:sz w:val="24"/>
          <w:szCs w:val="24"/>
        </w:rPr>
        <w:t>станавливается в соответствии с отчетом об оценке рыночной стоимости арендной платы объекта муниципального недвижимого имущества в размере ежемесячного платежа за аренду муниципального имущества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="003D1FBC" w:rsidRPr="003D1FBC">
        <w:rPr>
          <w:rFonts w:ascii="Times New Roman" w:hAnsi="Times New Roman" w:cs="Times New Roman"/>
          <w:sz w:val="24"/>
          <w:szCs w:val="24"/>
        </w:rPr>
        <w:t>без учета НДС</w:t>
      </w:r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Во время проведения процедуры аукциона Оператор обеспечивает доступ участников к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закрытой части электронной площадки и возможность представления ими предложений о цене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договора.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8.2. Со времени начала проведения процедуры аукциона Оператором размещается: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в открытой части электронной площадки - информация о начале проведения процедуры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 с указанием наименования имущества, начальной (минимальной) цены и «шага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аукциона»;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в закрытой части электронной площадки - помимо информации, указанной в открытой части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электронной площадки, также предложения о цене имущества и время их поступления,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величина повышения начальной (минимальной) цены («шаг аукциона»), время, оставшееся до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окончания приема предложений о цене договора.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8.3. При проведении процедуры подачи ценовых предложений участники аукциона в электронной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форме подают ценовые предложения с учетом следующих требований: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участник аукциона не вправе подавать ценовое предложение, равное предложению или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меньше, чем ценовое предложение, которое подано таким участником;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участник аукциона не вправе подавать ценовое предложение выше, чем текущее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максимальное ценовое предложение вне пределов «шага аукциона».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8.4. При проведении процедуры подачи ценовых предложений устанавливается время приема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ценовых предложений, составляющее 10 (десять) минут от начала проведения процедуры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подачи ценовых предложений до истечения срока их подачи. Время, оставшееся до истечения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срока подачи ценовых предложений, обновляется автоматических с помощью программы 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технических средств, обеспечивающих проведение аукциона, после повышения начальной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 xml:space="preserve">(минимальной) цены договора или </w:t>
      </w:r>
      <w:r w:rsidRPr="00D6129E">
        <w:rPr>
          <w:rFonts w:ascii="Times New Roman" w:hAnsi="Times New Roman" w:cs="Times New Roman"/>
          <w:sz w:val="24"/>
          <w:szCs w:val="24"/>
        </w:rPr>
        <w:lastRenderedPageBreak/>
        <w:t>текущего максимального ценового предложения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аукционе. Если в течение указанного времени ни одного ценового предложения о более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высокой цене договора не поступило, аукцион автоматически, при помощи программных 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технических средств, обеспечивающих его проведение, завершается.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8.5. В случае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если при проведении процедуры подачи ценовых предложений были поданы равные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ценовые предложения несколькими участниками аукциона, то лучшим признается ценовое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предложение, поступившее ранее других ценовых предложений.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8.6. Победителем аукциона признается участник аукциона, предложивший наиболее высокую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цену договора аренды.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8.7. Ход проведения процедуры аукциона фиксируется Оператором в электронном журнале,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который направляется Организатору торгов в течение одного часа со времени завершения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приема предложений о цене договора для подведения итогов аукциона путем оформления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протокола об итогах аукциона, который размещается на официальных сайтах торгов в течение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дня, следующего за днем подписания указанного протокола.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8.8. Оператор вправе приостановить проведение аукциона в случае технологического сбоя,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зафиксированного программно-аппаратными средствами электронной площадки, но не более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чем на одни сутки. Возобновление проведения аукциона начинается с того момента,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котором аукцион был прерван.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В течение одного часа со времени приостановления аукциона оператор размещает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электронной площадке информацию о причине приостановления аукциона, времени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приостановления и возобновления аукциона, уведомляет об этом участников, а также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направляет указанную информацию организатору торгов для внесения в протокол об итогах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8.9. Процедура аукциона считается завершенной с момента подписания Организатором торгов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протокола об итогах 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8.10. Аукцион признается несостоявшимся в связи с отсутствием предложений о цене договора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(цене лота), предусматривающих более высокую цену договора (цену лота), чем начальная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(минимальная) цена договора (цена лота).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8.11. Решение о признан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кциона несостоявшимся оформляется протоколом об итогах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8.12. В течение одного часа со времени подписания протокола об итогах аукциона победителю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(участнику, сделавшему предпоследнее предложение о цене договора) направляется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уведомление о признании его победителем, участником, сделавшим предпоследнее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предложение о цене договора, с приложением данного протокола, а также размещается 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открытой части электронной площадки следующая информация: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наименование объекта и иные позволяющие его индивидуализировать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сведения;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цена сделки;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- фамилия, имя, отчество физического лица или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наименовании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юридического лица –</w:t>
      </w:r>
    </w:p>
    <w:p w:rsid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победителя.</w:t>
      </w:r>
    </w:p>
    <w:p w:rsidR="003E2305" w:rsidRDefault="003E2305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2305" w:rsidRDefault="003D1FBC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9. </w:t>
      </w:r>
      <w:proofErr w:type="gramStart"/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Условия и сроки подписания договора аренды на </w:t>
      </w:r>
      <w:r w:rsidR="003E2305" w:rsidRPr="003E2305">
        <w:rPr>
          <w:rFonts w:ascii="Times New Roman" w:hAnsi="Times New Roman" w:cs="Times New Roman"/>
          <w:b/>
          <w:bCs/>
          <w:sz w:val="24"/>
          <w:szCs w:val="24"/>
        </w:rPr>
        <w:t xml:space="preserve">недвижимого имущества муниципальной имущественной казны Волгограда </w:t>
      </w:r>
      <w:proofErr w:type="gramEnd"/>
    </w:p>
    <w:p w:rsidR="003E2305" w:rsidRPr="003E2305" w:rsidRDefault="003E2305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D1FBC" w:rsidRPr="003D1FBC" w:rsidRDefault="003D1FBC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9.1. </w:t>
      </w:r>
      <w:r w:rsidR="003E2305" w:rsidRPr="003E2305">
        <w:rPr>
          <w:rFonts w:ascii="Times New Roman" w:hAnsi="Times New Roman" w:cs="Times New Roman"/>
          <w:sz w:val="24"/>
          <w:szCs w:val="24"/>
        </w:rPr>
        <w:t>Срок действия договора аренды недвижимого имущества муниципальной имущественной казны Волгограда устанавливается договором аренды.</w:t>
      </w:r>
    </w:p>
    <w:p w:rsidR="009D1CF2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9.2. Договор аренды считается заключенным с даты </w:t>
      </w:r>
      <w:proofErr w:type="gramStart"/>
      <w:r w:rsidR="00F1628D">
        <w:rPr>
          <w:rFonts w:ascii="Times New Roman" w:hAnsi="Times New Roman" w:cs="Times New Roman"/>
          <w:sz w:val="24"/>
          <w:szCs w:val="24"/>
        </w:rPr>
        <w:t xml:space="preserve">подписания договора </w:t>
      </w:r>
      <w:r w:rsidR="00F1628D" w:rsidRPr="003E2305">
        <w:rPr>
          <w:rFonts w:ascii="Times New Roman" w:hAnsi="Times New Roman" w:cs="Times New Roman"/>
          <w:sz w:val="24"/>
          <w:szCs w:val="24"/>
        </w:rPr>
        <w:t>аренды недвижимого имущества муниципальной имущественной казны Волгограда</w:t>
      </w:r>
      <w:proofErr w:type="gramEnd"/>
      <w:r w:rsidR="009D1CF2">
        <w:rPr>
          <w:rFonts w:ascii="Times New Roman" w:hAnsi="Times New Roman" w:cs="Times New Roman"/>
          <w:sz w:val="24"/>
          <w:szCs w:val="24"/>
        </w:rPr>
        <w:t>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9.3. Условия заключенного договора аренды в части начисления арендной платы применяются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с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даты подписания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сторонами договора аренды.</w:t>
      </w:r>
    </w:p>
    <w:p w:rsidR="00F1628D" w:rsidRPr="00F1628D" w:rsidRDefault="003D1FBC" w:rsidP="00F1628D">
      <w:pPr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9.4. Неотъемлемой частью настоящего Договора аренды являются </w:t>
      </w:r>
      <w:proofErr w:type="spellStart"/>
      <w:r w:rsidR="00F1628D">
        <w:rPr>
          <w:rFonts w:ascii="Times New Roman" w:hAnsi="Times New Roman" w:cs="Times New Roman"/>
          <w:sz w:val="24"/>
          <w:szCs w:val="24"/>
        </w:rPr>
        <w:t>в</w:t>
      </w:r>
      <w:r w:rsidR="00F1628D" w:rsidRPr="00F1628D">
        <w:rPr>
          <w:rFonts w:ascii="Times New Roman" w:hAnsi="Times New Roman" w:cs="Times New Roman"/>
          <w:sz w:val="24"/>
          <w:szCs w:val="24"/>
        </w:rPr>
        <w:t>ыкопировка</w:t>
      </w:r>
      <w:proofErr w:type="spellEnd"/>
      <w:r w:rsidR="00F1628D" w:rsidRPr="00F1628D">
        <w:rPr>
          <w:rFonts w:ascii="Times New Roman" w:hAnsi="Times New Roman" w:cs="Times New Roman"/>
          <w:sz w:val="24"/>
          <w:szCs w:val="24"/>
        </w:rPr>
        <w:t xml:space="preserve"> из технического паспорта поэтажного плана помещений (зданий) с экспликацией.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lastRenderedPageBreak/>
        <w:t>9.5. Заключение договора с победителем аукциона / единственным участником осуществляется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 xml:space="preserve">срок не ранее 10 дней, но не позднее 20 дней с даты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подведения итогов аукциона/ признания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аукциона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несостоявшимся в случае подачи единственной заявки на участие в аукционе либо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признания участником аукциона только одного заявителя.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Заключение договора с участником аукциона, сделавшим предпоследнее предложение о цене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договора (лота), в случае отказа от заключения договора аренды победителем аукциона либо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при уклонении победителя аукциона от заключения договора аренды осуществляется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 xml:space="preserve">десятидневный срок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с даты передачи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участнику аукциона, сделавшему предпоследнее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предложение о цене договора (лота), проекта договора аренды.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9.6. Условия перечисления арендной платы определяются правообладателем имущества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соответствии с условиями договора.</w:t>
      </w:r>
    </w:p>
    <w:p w:rsidR="003E2305" w:rsidRPr="003E2305" w:rsidRDefault="003D1FBC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9.7. </w:t>
      </w:r>
      <w:r w:rsidR="003E2305" w:rsidRPr="003E2305">
        <w:rPr>
          <w:rFonts w:ascii="Times New Roman" w:hAnsi="Times New Roman" w:cs="Times New Roman"/>
          <w:sz w:val="24"/>
          <w:szCs w:val="24"/>
        </w:rPr>
        <w:t xml:space="preserve">Размер арендной платы устанавливается по результатам торгов. Цена договора по результатам торгов не может быть пересмотрена в сторону уменьшения. </w:t>
      </w:r>
    </w:p>
    <w:p w:rsidR="003E2305" w:rsidRPr="003E2305" w:rsidRDefault="003E2305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2305">
        <w:rPr>
          <w:rFonts w:ascii="Times New Roman" w:hAnsi="Times New Roman" w:cs="Times New Roman"/>
          <w:sz w:val="24"/>
          <w:szCs w:val="24"/>
        </w:rPr>
        <w:t>Пересмотр цены договора в сторону увеличения осуществляется в порядке установленным нормативными правовыми актами органов местного самоуправления Волгограда.</w:t>
      </w:r>
      <w:proofErr w:type="gramEnd"/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9.8. В случае перемены собственника или обладателя имущественного права на объект действие договора аренды, заключенного по результатам аукциона, не прекращается и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проведение нового аукциона не требуется.</w:t>
      </w:r>
    </w:p>
    <w:p w:rsidR="00A066B1" w:rsidRDefault="00A066B1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D1FBC" w:rsidRPr="003D1FBC" w:rsidRDefault="003D1FBC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10. Последствия признания аукциона </w:t>
      </w:r>
      <w:proofErr w:type="gramStart"/>
      <w:r w:rsidRPr="003D1FBC">
        <w:rPr>
          <w:rFonts w:ascii="Times New Roman" w:hAnsi="Times New Roman" w:cs="Times New Roman"/>
          <w:b/>
          <w:bCs/>
          <w:sz w:val="24"/>
          <w:szCs w:val="24"/>
        </w:rPr>
        <w:t>несостоявшимся</w:t>
      </w:r>
      <w:proofErr w:type="gramEnd"/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1FBC">
        <w:rPr>
          <w:rFonts w:ascii="Times New Roman" w:hAnsi="Times New Roman" w:cs="Times New Roman"/>
          <w:sz w:val="24"/>
          <w:szCs w:val="24"/>
        </w:rPr>
        <w:t>Для Организатора торгов является обязательным заключение договора аренды с лицом,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подавшим единственную заявку на участие в аукционе, в случае, если указанная заявка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соответствует требованиям и условиям, предусмотренным документацией об аукционе, а также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 лицом, признанным единственным участником аукциона, на условиях и по цене, которые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предусмотрены заявкой на участие в аукционе и документацией об аукционе, но по цене не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менее начальной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>(минимальной) цены договора аренды (цены лота), указанной в извещении 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проведение аукциона и настоящей документации об аукционе.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Для лица, подавшего единственную заявку на участие в аукционе, и для лица, признанного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единственным участником аукциона заключение договора аренды также является обязательным.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3"/>
          <w:szCs w:val="23"/>
        </w:rPr>
        <w:t>При уклонении или отказе указанных лиц от подписания договора аренды задаток им не возвращается.</w:t>
      </w:r>
      <w:r w:rsidR="003E2305">
        <w:rPr>
          <w:rFonts w:ascii="Times New Roman" w:hAnsi="Times New Roman" w:cs="Times New Roman"/>
          <w:sz w:val="23"/>
          <w:szCs w:val="23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 случае если аукцион признан несостоявшимся, по иным причинам Организатор торгов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вправе объявить о проведении нового аукциона в установленном порядке.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 случае, объявления о проведение нового аукциона Арендодатель вправе изменить условия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аукциона.</w:t>
      </w:r>
    </w:p>
    <w:p w:rsidR="005B70EE" w:rsidRPr="003D1FBC" w:rsidRDefault="005B70E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1232" w:rsidRPr="003D1FBC" w:rsidRDefault="003B1232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6C2E" w:rsidRPr="003D1FBC" w:rsidRDefault="00506C2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  <w:sectPr w:rsidR="00F54CA4" w:rsidSect="00A066B1">
          <w:headerReference w:type="default" r:id="rId12"/>
          <w:headerReference w:type="first" r:id="rId13"/>
          <w:pgSz w:w="11906" w:h="16838"/>
          <w:pgMar w:top="567" w:right="850" w:bottom="1134" w:left="1701" w:header="708" w:footer="708" w:gutter="0"/>
          <w:cols w:space="708"/>
          <w:titlePg/>
          <w:docGrid w:linePitch="360"/>
        </w:sectPr>
      </w:pPr>
    </w:p>
    <w:p w:rsidR="00AD1D83" w:rsidRPr="00AD1D83" w:rsidRDefault="00F54CA4" w:rsidP="00AD1D83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Приложение    </w:t>
      </w:r>
      <w:r w:rsidR="00142FB8" w:rsidRPr="00AD1D83">
        <w:rPr>
          <w:rFonts w:ascii="Times New Roman" w:hAnsi="Times New Roman" w:cs="Times New Roman"/>
          <w:sz w:val="24"/>
          <w:szCs w:val="24"/>
        </w:rPr>
        <w:t>1</w:t>
      </w:r>
      <w:r w:rsidRPr="00AD1D8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</w:t>
      </w:r>
    </w:p>
    <w:p w:rsidR="00F54CA4" w:rsidRPr="00AD1D83" w:rsidRDefault="00F54CA4" w:rsidP="00F54CA4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1D83" w:rsidRPr="00AD1D83" w:rsidRDefault="00F54CA4" w:rsidP="00AD1D83">
      <w:pPr>
        <w:tabs>
          <w:tab w:val="left" w:pos="7120"/>
        </w:tabs>
        <w:spacing w:after="0"/>
        <w:jc w:val="center"/>
        <w:rPr>
          <w:rFonts w:ascii="Times New Roman" w:hAnsi="Times New Roman" w:cs="Times New Roman"/>
        </w:rPr>
      </w:pPr>
      <w:r w:rsidRPr="00AD1D83">
        <w:rPr>
          <w:rFonts w:ascii="Times New Roman" w:hAnsi="Times New Roman" w:cs="Times New Roman"/>
        </w:rPr>
        <w:t>Перечень муниципального  имущества,</w:t>
      </w:r>
    </w:p>
    <w:p w:rsidR="00F54CA4" w:rsidRDefault="00F54CA4" w:rsidP="00AD1D83">
      <w:pPr>
        <w:tabs>
          <w:tab w:val="left" w:pos="7120"/>
        </w:tabs>
        <w:spacing w:after="0"/>
        <w:jc w:val="center"/>
        <w:rPr>
          <w:rFonts w:ascii="Times New Roman" w:hAnsi="Times New Roman" w:cs="Times New Roman"/>
          <w:spacing w:val="-6"/>
        </w:rPr>
      </w:pPr>
      <w:r w:rsidRPr="00AD1D83">
        <w:rPr>
          <w:rFonts w:ascii="Times New Roman" w:hAnsi="Times New Roman" w:cs="Times New Roman"/>
        </w:rPr>
        <w:t xml:space="preserve">  предоставляемого в аренду  путем проведения  аукциона </w:t>
      </w:r>
      <w:r w:rsidR="00142FB8" w:rsidRPr="00AD1D83">
        <w:rPr>
          <w:rFonts w:ascii="Times New Roman" w:hAnsi="Times New Roman" w:cs="Times New Roman"/>
        </w:rPr>
        <w:t xml:space="preserve">в электронной форме </w:t>
      </w:r>
      <w:r w:rsidRPr="00AD1D83">
        <w:rPr>
          <w:rFonts w:ascii="Times New Roman" w:hAnsi="Times New Roman" w:cs="Times New Roman"/>
          <w:spacing w:val="-6"/>
        </w:rPr>
        <w:t>на право заключения договора аренды  недвижимого имущества муниципальной имущественной казны</w:t>
      </w:r>
    </w:p>
    <w:tbl>
      <w:tblPr>
        <w:tblW w:w="1603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4"/>
        <w:gridCol w:w="1698"/>
        <w:gridCol w:w="1559"/>
        <w:gridCol w:w="1559"/>
        <w:gridCol w:w="1559"/>
        <w:gridCol w:w="1418"/>
        <w:gridCol w:w="850"/>
        <w:gridCol w:w="1418"/>
        <w:gridCol w:w="1417"/>
        <w:gridCol w:w="1276"/>
        <w:gridCol w:w="992"/>
        <w:gridCol w:w="709"/>
        <w:gridCol w:w="1134"/>
      </w:tblGrid>
      <w:tr w:rsidR="00C24BF7" w:rsidRPr="00142FB8" w:rsidTr="00C72DF7">
        <w:trPr>
          <w:trHeight w:val="1207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 xml:space="preserve">№ </w:t>
            </w:r>
            <w:proofErr w:type="gram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п</w:t>
            </w:r>
            <w:proofErr w:type="gramEnd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Наименование объекта,  место расположения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Адрес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4BF7" w:rsidRPr="00D1396D" w:rsidRDefault="00C24BF7" w:rsidP="00226D78">
            <w:pPr>
              <w:rPr>
                <w:rFonts w:ascii="Times New Roman" w:eastAsia="Verdana" w:hAnsi="Times New Roman" w:cs="Times New Roman"/>
                <w:sz w:val="16"/>
                <w:szCs w:val="16"/>
              </w:rPr>
            </w:pPr>
          </w:p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Технические характеристики муниципального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Требования к техническому состоянию объекта недвижимости на момент окончания срока договора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Целевое назначение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Площадь объекта (</w:t>
            </w:r>
            <w:proofErr w:type="spell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кв</w:t>
            </w:r>
            <w:proofErr w:type="gram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.м</w:t>
            </w:r>
            <w:proofErr w:type="spellEnd"/>
            <w:proofErr w:type="gramEnd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Номер и дата записи о государственной регистрации права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Номер, дата отчета по определению рыночной стоимости арендной платы объекта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Начальная цена договора, ежемесячной арендной платы объекта без учета НДС (руб.)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Размер задатка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4BF7" w:rsidRPr="00D1396D" w:rsidRDefault="00C24BF7" w:rsidP="00226D78">
            <w:pPr>
              <w:ind w:left="-152" w:firstLine="44"/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>
              <w:rPr>
                <w:rFonts w:ascii="Times New Roman" w:eastAsia="Verdana" w:hAnsi="Times New Roman" w:cs="Times New Roman"/>
                <w:sz w:val="16"/>
                <w:szCs w:val="16"/>
              </w:rPr>
              <w:t xml:space="preserve">Срок   </w:t>
            </w: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аренды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4BF7" w:rsidRPr="00D1396D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Дата не состоявшихся торгов, причина</w:t>
            </w:r>
          </w:p>
        </w:tc>
      </w:tr>
      <w:tr w:rsidR="00C24BF7" w:rsidRPr="00142FB8" w:rsidTr="00C72DF7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CE4994" w:rsidRDefault="00C24BF7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2539" w:rsidRPr="00932539" w:rsidRDefault="00932539" w:rsidP="00932539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32539">
              <w:rPr>
                <w:rFonts w:ascii="Times New Roman" w:eastAsia="Verdana" w:hAnsi="Times New Roman" w:cs="Times New Roman"/>
                <w:sz w:val="18"/>
                <w:szCs w:val="18"/>
              </w:rPr>
              <w:t>Нежилое помещение</w:t>
            </w:r>
          </w:p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(цокольный этаж)</w:t>
            </w:r>
          </w:p>
          <w:p w:rsidR="00C24BF7" w:rsidRPr="00A1676E" w:rsidRDefault="00AB0423" w:rsidP="00AB0423">
            <w:pPr>
              <w:spacing w:after="0"/>
              <w:jc w:val="center"/>
              <w:rPr>
                <w:rFonts w:ascii="Times New Roman" w:eastAsia="Verdana" w:hAnsi="Times New Roman" w:cs="Times New Roman"/>
                <w:sz w:val="18"/>
                <w:szCs w:val="18"/>
                <w:highlight w:val="yellow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кадастровый номер 34:34:020093:2449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7EEC" w:rsidRPr="00237EEC" w:rsidRDefault="00532788" w:rsidP="00237EEC">
            <w:pPr>
              <w:spacing w:after="0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532788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Волгоград, </w:t>
            </w:r>
            <w:r w:rsidR="00237EEC">
              <w:rPr>
                <w:rFonts w:ascii="Times New Roman" w:eastAsia="Verdana" w:hAnsi="Times New Roman" w:cs="Times New Roman"/>
                <w:sz w:val="18"/>
                <w:szCs w:val="18"/>
              </w:rPr>
              <w:t>Краснооктябрь</w:t>
            </w:r>
            <w:r w:rsidR="00237EEC" w:rsidRPr="00237EEC">
              <w:rPr>
                <w:rFonts w:ascii="Times New Roman" w:eastAsia="Verdana" w:hAnsi="Times New Roman" w:cs="Times New Roman"/>
                <w:sz w:val="18"/>
                <w:szCs w:val="18"/>
              </w:rPr>
              <w:t>ский  район,</w:t>
            </w:r>
          </w:p>
          <w:p w:rsidR="00AB0423" w:rsidRDefault="00AB0423" w:rsidP="00237EEC">
            <w:pPr>
              <w:spacing w:after="0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ул. Короткая,</w:t>
            </w:r>
          </w:p>
          <w:p w:rsidR="00C24BF7" w:rsidRPr="00A1676E" w:rsidRDefault="00AB0423" w:rsidP="00237EEC">
            <w:pPr>
              <w:spacing w:after="0"/>
              <w:jc w:val="center"/>
              <w:rPr>
                <w:rFonts w:ascii="Times New Roman" w:eastAsia="Verdana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 д. </w:t>
            </w: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23 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0423" w:rsidRPr="00AB0423" w:rsidRDefault="00AB0423" w:rsidP="00AB0423">
            <w:pPr>
              <w:spacing w:after="0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bookmarkStart w:id="0" w:name="_GoBack"/>
            <w:bookmarkEnd w:id="0"/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Вход совместный с пользователями и собственниками.</w:t>
            </w:r>
          </w:p>
          <w:p w:rsidR="00AB0423" w:rsidRPr="00AB0423" w:rsidRDefault="00AB0423" w:rsidP="00AB0423">
            <w:pPr>
              <w:spacing w:after="0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Состояние удовлетворительное.</w:t>
            </w:r>
          </w:p>
          <w:p w:rsidR="00C24BF7" w:rsidRPr="00A1676E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  <w:highlight w:val="yellow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Пол деревянный, линолеум, стены  - обои, потолок </w:t>
            </w:r>
            <w:proofErr w:type="gramStart"/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-п</w:t>
            </w:r>
            <w:proofErr w:type="gramEnd"/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одвесной. Окна имеются. Водоснабжение и канализация имеется.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F7" w:rsidRPr="00532788" w:rsidRDefault="00C24BF7" w:rsidP="00AB0423">
            <w:pPr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532788">
              <w:rPr>
                <w:rFonts w:ascii="Times New Roman" w:eastAsia="Verdana" w:hAnsi="Times New Roman" w:cs="Times New Roman"/>
                <w:sz w:val="18"/>
                <w:szCs w:val="18"/>
              </w:rPr>
              <w:t>Содержать имущество в надлежащем техническом состоянии, для чего при необходимости заключать договоры об эксплуатационном обслуживании имущества, на поставку коммунальных услуг со специализированными организациями, осуществлять за счет собственных средств текущий 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BF7" w:rsidRPr="00532788" w:rsidRDefault="00C24BF7" w:rsidP="002B56AD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532788">
              <w:rPr>
                <w:rFonts w:ascii="Times New Roman" w:eastAsia="Verdana" w:hAnsi="Times New Roman" w:cs="Times New Roman"/>
                <w:sz w:val="18"/>
                <w:szCs w:val="18"/>
              </w:rPr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A1676E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  <w:highlight w:val="yellow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21,8</w:t>
            </w: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 </w:t>
            </w:r>
            <w:r w:rsidR="00226D78" w:rsidRPr="000335DB">
              <w:rPr>
                <w:rFonts w:ascii="Times New Roman" w:eastAsia="Verdana" w:hAnsi="Times New Roman" w:cs="Times New Roman"/>
                <w:sz w:val="18"/>
                <w:szCs w:val="18"/>
              </w:rPr>
              <w:t>кв. 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A1676E" w:rsidRDefault="00AB0423" w:rsidP="000335DB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  <w:highlight w:val="yellow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№34:34:020093:2449-34/001/2018-1 от 16.02.2018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№ 397-23 </w:t>
            </w:r>
          </w:p>
          <w:p w:rsidR="00C24BF7" w:rsidRPr="00A1676E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  <w:highlight w:val="yellow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от 05.07.2023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4BF7" w:rsidRPr="00A1676E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  <w:highlight w:val="yellow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2 180,00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4BF7" w:rsidRPr="00A1676E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  <w:highlight w:val="yellow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2 180,00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4BF7" w:rsidRPr="000335DB" w:rsidRDefault="000335DB" w:rsidP="00226D78">
            <w:pPr>
              <w:ind w:left="-152" w:firstLine="44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0335DB">
              <w:rPr>
                <w:rFonts w:ascii="Times New Roman" w:eastAsia="Verdana" w:hAnsi="Times New Roman" w:cs="Times New Roman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4BF7" w:rsidRPr="000335DB" w:rsidRDefault="002B56AD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0335DB">
              <w:rPr>
                <w:rFonts w:ascii="Times New Roman" w:eastAsia="Verdana" w:hAnsi="Times New Roman" w:cs="Times New Roman"/>
                <w:sz w:val="18"/>
                <w:szCs w:val="18"/>
              </w:rPr>
              <w:t>Впервые</w:t>
            </w:r>
          </w:p>
        </w:tc>
      </w:tr>
      <w:tr w:rsidR="00237EEC" w:rsidRPr="00142FB8" w:rsidTr="00C72DF7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EEC" w:rsidRDefault="00237EEC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Встроенное нежилое помещение </w:t>
            </w:r>
          </w:p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(подвал)</w:t>
            </w:r>
          </w:p>
          <w:p w:rsidR="00237EEC" w:rsidRPr="00932539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кадастровый номер 34:34:050057:755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AB0423" w:rsidRDefault="00AB0423" w:rsidP="00AB0423">
            <w:pPr>
              <w:spacing w:after="0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Волгоград, Ворошиловский район,</w:t>
            </w:r>
          </w:p>
          <w:p w:rsidR="00237EEC" w:rsidRPr="00532788" w:rsidRDefault="00AB0423" w:rsidP="00AB0423">
            <w:pPr>
              <w:spacing w:after="0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ул. </w:t>
            </w:r>
            <w:proofErr w:type="spellStart"/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Ардатовская</w:t>
            </w:r>
            <w:proofErr w:type="spellEnd"/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, д.</w:t>
            </w: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 1/1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</w:p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</w:p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</w:p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</w:p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</w:p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</w:p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</w:p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</w:p>
          <w:p w:rsidR="00237EEC" w:rsidRPr="00237EEC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Отдельный вход с улицы. Окна есть. Имеются все системы инженерного обеспечения. Состояние удовлетворительное.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EEC" w:rsidRPr="00532788" w:rsidRDefault="007C268D" w:rsidP="00AB0423">
            <w:pPr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7C268D">
              <w:rPr>
                <w:rFonts w:ascii="Times New Roman" w:eastAsia="Verdana" w:hAnsi="Times New Roman" w:cs="Times New Roman"/>
                <w:sz w:val="18"/>
                <w:szCs w:val="18"/>
              </w:rPr>
              <w:t>Содержать имущество в надлежащем техническом состоянии, для чего при необходимости заключать договоры об эксплуатационном обслуживании имущества, на поставку коммунальных услуг со специализированными организациями, осуществлять за счет собственных средств текущий 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7EEC" w:rsidRPr="00532788" w:rsidRDefault="007C268D" w:rsidP="002B56AD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7C268D">
              <w:rPr>
                <w:rFonts w:ascii="Times New Roman" w:eastAsia="Verdana" w:hAnsi="Times New Roman" w:cs="Times New Roman"/>
                <w:sz w:val="18"/>
                <w:szCs w:val="18"/>
              </w:rPr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EEC" w:rsidRPr="00237EEC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620,2</w:t>
            </w: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 </w:t>
            </w:r>
            <w:r w:rsidR="007C268D">
              <w:rPr>
                <w:rFonts w:ascii="Times New Roman" w:eastAsia="Verdana" w:hAnsi="Times New Roman" w:cs="Times New Roman"/>
                <w:sz w:val="18"/>
                <w:szCs w:val="18"/>
              </w:rPr>
              <w:t>кв. 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EEC" w:rsidRPr="00237EEC" w:rsidRDefault="007C268D" w:rsidP="000335DB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7C268D">
              <w:rPr>
                <w:rFonts w:ascii="Times New Roman" w:eastAsia="Verdana" w:hAnsi="Times New Roman" w:cs="Times New Roman"/>
                <w:sz w:val="18"/>
                <w:szCs w:val="18"/>
              </w:rPr>
              <w:t>№</w:t>
            </w:r>
            <w:r w:rsidR="00AB0423"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34-34-01/348/2008-494 от 16.01.2009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№ 346-23 </w:t>
            </w:r>
          </w:p>
          <w:p w:rsidR="00237EEC" w:rsidRPr="00237EEC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от 23.06.2023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EEC" w:rsidRPr="00237EEC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55 818,00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7EEC" w:rsidRPr="00237EEC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55 818,00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EEC" w:rsidRPr="000335DB" w:rsidRDefault="00AB0423" w:rsidP="00226D78">
            <w:pPr>
              <w:ind w:left="-152" w:firstLine="44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11 </w:t>
            </w: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 </w:t>
            </w: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месяцев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37EEC" w:rsidRPr="000335DB" w:rsidRDefault="007C268D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7C268D">
              <w:rPr>
                <w:rFonts w:ascii="Times New Roman" w:eastAsia="Verdana" w:hAnsi="Times New Roman" w:cs="Times New Roman"/>
                <w:sz w:val="18"/>
                <w:szCs w:val="18"/>
              </w:rPr>
              <w:t>Впервые</w:t>
            </w:r>
          </w:p>
        </w:tc>
      </w:tr>
      <w:tr w:rsidR="00AB0423" w:rsidRPr="00142FB8" w:rsidTr="00C72DF7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Нежилое помещение</w:t>
            </w:r>
          </w:p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(подвал)</w:t>
            </w:r>
          </w:p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кадастровый номер 34:34:040008:1734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AB0423" w:rsidRDefault="00AB0423" w:rsidP="00AB0423">
            <w:pPr>
              <w:spacing w:after="0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Волгоград, Центральный  район,</w:t>
            </w:r>
          </w:p>
          <w:p w:rsidR="00AB0423" w:rsidRPr="00AB0423" w:rsidRDefault="00AB0423" w:rsidP="00AB0423">
            <w:pPr>
              <w:spacing w:after="0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ул. им. Глазкова, </w:t>
            </w: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д. </w:t>
            </w: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15 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0423" w:rsidRP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Вход совместный с пользователями и собственниками.</w:t>
            </w:r>
          </w:p>
          <w:p w:rsidR="00AB0423" w:rsidRP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Состояние удовлетворительное.</w:t>
            </w:r>
          </w:p>
          <w:p w:rsidR="00AB0423" w:rsidRDefault="00AB0423" w:rsidP="00AB0423">
            <w:pPr>
              <w:spacing w:after="0"/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Пол бетонный, стены  - бетонные, потолок побеленный. Окно имеется. </w:t>
            </w: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Системы энергоснабжения, теплоснабжения - имеются, система водоотведения и канализации – общедомовая.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23" w:rsidRPr="007C268D" w:rsidRDefault="00AB0423" w:rsidP="00AB0423">
            <w:pPr>
              <w:jc w:val="both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 xml:space="preserve">Содержать имущество в надлежащем техническом состоянии, для чего при необходимости заключать договоры об эксплуатационном обслуживании имущества, на поставку коммунальных </w:t>
            </w: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услуг со специализированными организациями, осуществлять за счет собственных средств текущий 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0423" w:rsidRPr="007C268D" w:rsidRDefault="00AB0423" w:rsidP="002B56AD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AB0423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12,7</w:t>
            </w: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 кв. м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7C268D" w:rsidRDefault="00AB0423" w:rsidP="000335DB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№</w:t>
            </w: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34:34:040008:1734-34/209/2019-1 от 30.12.2019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№ 390-23 </w:t>
            </w:r>
          </w:p>
          <w:p w:rsidR="00AB0423" w:rsidRPr="00AB0423" w:rsidRDefault="00AB0423" w:rsidP="00AB0423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от 03.07.2023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AB0423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1 651,00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B0423" w:rsidRPr="00AB0423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1 651,00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0423" w:rsidRPr="00AB0423" w:rsidRDefault="00AB0423" w:rsidP="00226D78">
            <w:pPr>
              <w:ind w:left="-152" w:firstLine="44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B0423" w:rsidRPr="007C268D" w:rsidRDefault="00AB0423" w:rsidP="00226D7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AB0423">
              <w:rPr>
                <w:rFonts w:ascii="Times New Roman" w:eastAsia="Verdana" w:hAnsi="Times New Roman" w:cs="Times New Roman"/>
                <w:sz w:val="18"/>
                <w:szCs w:val="18"/>
              </w:rPr>
              <w:t>Впервые</w:t>
            </w:r>
          </w:p>
        </w:tc>
      </w:tr>
    </w:tbl>
    <w:p w:rsidR="004D6838" w:rsidRDefault="004D6838" w:rsidP="00F54CA4">
      <w:pPr>
        <w:jc w:val="both"/>
        <w:rPr>
          <w:rFonts w:ascii="Times New Roman" w:hAnsi="Times New Roman" w:cs="Times New Roman"/>
          <w:sz w:val="18"/>
          <w:szCs w:val="18"/>
        </w:rPr>
        <w:sectPr w:rsidR="004D6838" w:rsidSect="00F54CA4">
          <w:pgSz w:w="16838" w:h="11906" w:orient="landscape"/>
          <w:pgMar w:top="850" w:right="1134" w:bottom="1701" w:left="567" w:header="708" w:footer="708" w:gutter="0"/>
          <w:cols w:space="708"/>
          <w:docGrid w:linePitch="360"/>
        </w:sectPr>
      </w:pPr>
    </w:p>
    <w:p w:rsidR="004D6838" w:rsidRPr="00AD1D83" w:rsidRDefault="004D6838" w:rsidP="004D6838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Приложение   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AD1D8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</w:t>
      </w:r>
    </w:p>
    <w:p w:rsidR="004D6838" w:rsidRDefault="004D6838" w:rsidP="00F54CA4">
      <w:pPr>
        <w:jc w:val="both"/>
        <w:rPr>
          <w:rFonts w:ascii="TimesNewRomanPS-BoldMT" w:hAnsi="TimesNewRomanPS-BoldMT" w:cs="TimesNewRomanPS-BoldMT"/>
          <w:b/>
          <w:bCs/>
        </w:rPr>
      </w:pPr>
    </w:p>
    <w:p w:rsidR="00F54CA4" w:rsidRDefault="004D6838" w:rsidP="004D6838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D6838">
        <w:rPr>
          <w:rFonts w:ascii="Times New Roman" w:hAnsi="Times New Roman" w:cs="Times New Roman"/>
          <w:bCs/>
          <w:sz w:val="24"/>
          <w:szCs w:val="24"/>
        </w:rPr>
        <w:t>ЗАЯВКА НА УЧАСТИЕ В АУКЦИОНЕ В ЭЛЕКТРОННОЙ ФОРМЕ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 xml:space="preserve">На право заключения договора аренды недвижимого муниципального имущества» </w:t>
      </w:r>
      <w:r>
        <w:rPr>
          <w:rFonts w:ascii="Times New Roman" w:hAnsi="Times New Roman" w:cs="Times New Roman"/>
          <w:sz w:val="24"/>
          <w:szCs w:val="24"/>
        </w:rPr>
        <w:br/>
      </w:r>
      <w:r w:rsidRPr="004D6838">
        <w:rPr>
          <w:rFonts w:ascii="Times New Roman" w:hAnsi="Times New Roman" w:cs="Times New Roman"/>
          <w:sz w:val="24"/>
          <w:szCs w:val="24"/>
        </w:rPr>
        <w:t xml:space="preserve"> </w:t>
      </w:r>
      <w:r w:rsidR="00364A7F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№ 8</w:t>
      </w:r>
      <w:r w:rsidR="007C268D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8</w:t>
      </w:r>
      <w:r w:rsidR="00AB0423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0</w:t>
      </w:r>
      <w:r w:rsidR="00D47215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 xml:space="preserve"> от </w:t>
      </w:r>
      <w:r w:rsidR="00AB0423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20</w:t>
      </w:r>
      <w:r w:rsidR="007C268D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.07</w:t>
      </w:r>
      <w:r w:rsidR="00E11F6A" w:rsidRPr="000335DB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.2023</w:t>
      </w:r>
      <w:r w:rsidR="0094611D" w:rsidRPr="00C54036">
        <w:rPr>
          <w:rFonts w:ascii="Times New Roman" w:hAnsi="Times New Roman" w:cs="Times New Roman"/>
          <w:sz w:val="24"/>
          <w:szCs w:val="24"/>
        </w:rPr>
        <w:t xml:space="preserve"> по</w:t>
      </w:r>
      <w:r w:rsidR="0094611D" w:rsidRPr="004D6838">
        <w:rPr>
          <w:rFonts w:ascii="Times New Roman" w:hAnsi="Times New Roman" w:cs="Times New Roman"/>
          <w:sz w:val="24"/>
          <w:szCs w:val="24"/>
        </w:rPr>
        <w:t xml:space="preserve"> лоту № _______</w:t>
      </w:r>
    </w:p>
    <w:p w:rsidR="00F54CA4" w:rsidRPr="004D6838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4CA4" w:rsidRPr="004D6838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Ознакомившись с извещением о проведении настоящей процедуры, включая опубликованные изменения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 документацию об аукционе в электронной форме, настоящим удостоверяем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ю), что мы (я),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нижеподписавшиеся (-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ся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), согласны (-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ен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на участие в аукционе в соответствии с условиями, указанными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документации об аукционе в электронной форме.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Настоящей заявкой подтверждаем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ю), что: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против нас (меня) не проводится процедура ликвидации;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в отношении нас (меня) отсутствует решение арбитражного суда о признании банкротом и об открытии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конкурсного производства;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наша (моя) деятельность не приостановлена.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гарантируем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 достоверность информации, содержащейся в документах и сведениях,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находящихся в реестре аккредитованных на электронной торговой площадке Заявителей.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D6838">
        <w:rPr>
          <w:rFonts w:ascii="Times New Roman" w:hAnsi="Times New Roman" w:cs="Times New Roman"/>
          <w:sz w:val="24"/>
          <w:szCs w:val="24"/>
        </w:rPr>
        <w:t>Мы (я) подтверждаем</w:t>
      </w:r>
      <w:r>
        <w:rPr>
          <w:rFonts w:ascii="Times New Roman" w:hAnsi="Times New Roman" w:cs="Times New Roman"/>
          <w:sz w:val="24"/>
          <w:szCs w:val="24"/>
        </w:rPr>
        <w:t xml:space="preserve"> (-ю)</w:t>
      </w:r>
      <w:r w:rsidRPr="004D6838">
        <w:rPr>
          <w:rFonts w:ascii="Times New Roman" w:hAnsi="Times New Roman" w:cs="Times New Roman"/>
          <w:sz w:val="24"/>
          <w:szCs w:val="24"/>
        </w:rPr>
        <w:t>, что располагаем данными о Собственнике имущества, предмете аукциона,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начальной (минимальной) цене договора, величине повышения начальной (минимальной) цены договора («шаг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аукциона»), дате, времени проведения аукциона, порядке его проведения, порядке определения победителя,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заключения договора аренды и его условиями, последствиях уклонения или отказа от подписания протокола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итогах аукциона, договора аренды.</w:t>
      </w:r>
      <w:proofErr w:type="gramEnd"/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подтверждаем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>
        <w:rPr>
          <w:rFonts w:ascii="Times New Roman" w:hAnsi="Times New Roman" w:cs="Times New Roman"/>
          <w:sz w:val="24"/>
          <w:szCs w:val="24"/>
        </w:rPr>
        <w:t>ю)</w:t>
      </w:r>
      <w:r w:rsidRPr="004D6838">
        <w:rPr>
          <w:rFonts w:ascii="Times New Roman" w:hAnsi="Times New Roman" w:cs="Times New Roman"/>
          <w:sz w:val="24"/>
          <w:szCs w:val="24"/>
        </w:rPr>
        <w:t>, что на дату подписания настоящей заявки ознакомлены (-н) с характеристиками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объекта, указанными в документации об аукционе в электронной форме и нам (мне) была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представлена возможность ознакомиться с состоянием объекта посредством его осмотра,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порядке, установленном документацией об аукционе в электронной форме, претензий не имеем (-ю).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обязуемся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юсь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в случае признания нас (меня) победителем аукциона/участником, сделавшим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предпоследнее предложение о цене договора, в случае если победитель аукциона будет признан уклонившимся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от заключения договора аренды, заключить с Собственником имущества договор аренды в сроки, указанные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извещении о проведении настоящей процедуры.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(я), обязуемся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юсь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в случае признания нас (меня) единственным заявителем либо единственным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участником аукциона заключить</w:t>
      </w:r>
      <w:r w:rsidR="00345F72">
        <w:rPr>
          <w:rFonts w:ascii="Times New Roman" w:hAnsi="Times New Roman" w:cs="Times New Roman"/>
          <w:sz w:val="24"/>
          <w:szCs w:val="24"/>
        </w:rPr>
        <w:t xml:space="preserve"> договор с арендодателем</w:t>
      </w:r>
      <w:r w:rsidRPr="004D6838">
        <w:rPr>
          <w:rFonts w:ascii="Times New Roman" w:hAnsi="Times New Roman" w:cs="Times New Roman"/>
          <w:sz w:val="24"/>
          <w:szCs w:val="24"/>
        </w:rPr>
        <w:t xml:space="preserve"> в установленные порядки и сроки.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В случае признания меня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(нас) победителем аукциона (лицом, с которым заключается договор аренды)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согласе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ны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с тем, что Оператор осуществит перечисление денежных средств, внесенных мной(нами)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 xml:space="preserve">качестве задатка, обеспечивающего участие в аукционе, на счет </w:t>
      </w:r>
      <w:r>
        <w:rPr>
          <w:rFonts w:ascii="Times New Roman" w:hAnsi="Times New Roman" w:cs="Times New Roman"/>
          <w:sz w:val="24"/>
          <w:szCs w:val="24"/>
        </w:rPr>
        <w:t>департамента муниципального имущества администрации Волгограда</w:t>
      </w:r>
      <w:r w:rsidRPr="004D6838">
        <w:rPr>
          <w:rFonts w:ascii="Times New Roman" w:hAnsi="Times New Roman" w:cs="Times New Roman"/>
          <w:sz w:val="24"/>
          <w:szCs w:val="24"/>
        </w:rPr>
        <w:t xml:space="preserve"> в счет оплаты </w:t>
      </w:r>
      <w:r w:rsidRPr="004D6838">
        <w:rPr>
          <w:rFonts w:ascii="Times New Roman" w:hAnsi="Times New Roman" w:cs="Times New Roman"/>
          <w:bCs/>
          <w:sz w:val="24"/>
          <w:szCs w:val="24"/>
        </w:rPr>
        <w:t>денежных средств по договору аренды в соответствии с пунктом 1.1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4D6838">
        <w:rPr>
          <w:rFonts w:ascii="Times New Roman" w:hAnsi="Times New Roman" w:cs="Times New Roman"/>
          <w:bCs/>
          <w:sz w:val="24"/>
          <w:szCs w:val="24"/>
        </w:rPr>
        <w:t xml:space="preserve"> настоящей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 xml:space="preserve">Документации об аукционе в электронной форме и разделом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D6838">
        <w:rPr>
          <w:rFonts w:ascii="Times New Roman" w:hAnsi="Times New Roman" w:cs="Times New Roman"/>
          <w:sz w:val="24"/>
          <w:szCs w:val="24"/>
        </w:rPr>
        <w:t xml:space="preserve"> договора аренды (</w:t>
      </w:r>
      <w:r w:rsidRPr="00E15AEF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15AEF" w:rsidRPr="00E15AEF">
        <w:rPr>
          <w:rFonts w:ascii="Times New Roman" w:hAnsi="Times New Roman" w:cs="Times New Roman"/>
          <w:sz w:val="24"/>
          <w:szCs w:val="24"/>
        </w:rPr>
        <w:t>5</w:t>
      </w:r>
      <w:r w:rsidRPr="00E15AEF">
        <w:rPr>
          <w:rFonts w:ascii="Times New Roman" w:hAnsi="Times New Roman" w:cs="Times New Roman"/>
          <w:sz w:val="24"/>
          <w:szCs w:val="24"/>
        </w:rPr>
        <w:t xml:space="preserve"> Документации </w:t>
      </w:r>
      <w:r w:rsidRPr="004D6838">
        <w:rPr>
          <w:rFonts w:ascii="Times New Roman" w:hAnsi="Times New Roman" w:cs="Times New Roman"/>
          <w:sz w:val="24"/>
          <w:szCs w:val="24"/>
        </w:rPr>
        <w:t>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аукционе в электронной форме).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согласны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ен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с тем, что: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в случае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 xml:space="preserve"> если один участник аукциона в электронной форме является одновременно победителем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аукциона и участником аукциона, сделавшим предпоследнее предложение о цене договора, при уклонении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(отказе) указанного участника аукциона</w:t>
      </w:r>
      <w:r w:rsidR="00345F72">
        <w:rPr>
          <w:rFonts w:ascii="Times New Roman" w:hAnsi="Times New Roman" w:cs="Times New Roman"/>
          <w:sz w:val="24"/>
          <w:szCs w:val="24"/>
        </w:rPr>
        <w:t xml:space="preserve"> от заключения договора аренды</w:t>
      </w:r>
      <w:r w:rsidRPr="004D6838">
        <w:rPr>
          <w:rFonts w:ascii="Times New Roman" w:hAnsi="Times New Roman" w:cs="Times New Roman"/>
          <w:sz w:val="24"/>
          <w:szCs w:val="24"/>
        </w:rPr>
        <w:t>, задаток, внесенный таким участником,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при уклонении (отказе) победителя аукциона либо участника аукциона, сделавшего предпоследнее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 xml:space="preserve">предложение о цене договора, либо единственного участника аукциона от </w:t>
      </w:r>
      <w:r w:rsidRPr="004D6838">
        <w:rPr>
          <w:rFonts w:ascii="Times New Roman" w:hAnsi="Times New Roman" w:cs="Times New Roman"/>
          <w:sz w:val="24"/>
          <w:szCs w:val="24"/>
        </w:rPr>
        <w:lastRenderedPageBreak/>
        <w:t>заключения договора аренды, он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утрачивает право на аренду объекта нежилого фонда, задаток ему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4D6838">
        <w:rPr>
          <w:rFonts w:ascii="Times New Roman" w:hAnsi="Times New Roman" w:cs="Times New Roman"/>
          <w:sz w:val="24"/>
          <w:szCs w:val="24"/>
        </w:rPr>
        <w:t>в случаях уклонения (отказа) от заключения договора аренды победителя аукциона, он утрачивает право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 аренду объекта и заключение договора аренды. Участнику аукциона, сделавшему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предпоследнее предложение о цене договора, предоставляется право на аренду и заключение договора аренды.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При этом заключение договора аренды для участника аукциона, сделавшего предпоследнее предложение о цене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договора (лота) по этой цене договора является обязательным. В случае уклонения участника аукциона,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сделавшего предпоследнее предложение о цене договора (лота) от заключения договора аренды он утрачивает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право на аренду объекта, задаток ему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при уклонении (отказе) единственного заявителя либо единственного участника аукциона от заключения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договора аренды он утрачивает право на аренду объекта, задаток ему не возвращается.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изменение целевого использования объекта нежилого фонда, переданного в аренду по результатам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торгов, в течение срока действия договора аренды не допускается, если иное не предусмотрено документацией об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аукционе в электронной форме;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ответственность за достоверность представленных документов и информации несет Заявитель;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Заявитель подтверждает, что: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D6838">
        <w:rPr>
          <w:rFonts w:ascii="Times New Roman" w:hAnsi="Times New Roman" w:cs="Times New Roman"/>
          <w:sz w:val="24"/>
          <w:szCs w:val="24"/>
        </w:rPr>
        <w:t>- на дату подписания настоящей заявки ознакомлен с порядком проведения аукциона в электронной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форме, порядком перечисления задатка, проектом договора аренды, докум</w:t>
      </w:r>
      <w:r w:rsidR="004C64CF">
        <w:rPr>
          <w:rFonts w:ascii="Times New Roman" w:hAnsi="Times New Roman" w:cs="Times New Roman"/>
          <w:sz w:val="24"/>
          <w:szCs w:val="24"/>
        </w:rPr>
        <w:t>ентацией об аукционе по объекту</w:t>
      </w:r>
      <w:r w:rsidRPr="004D6838">
        <w:rPr>
          <w:rFonts w:ascii="Times New Roman" w:hAnsi="Times New Roman" w:cs="Times New Roman"/>
          <w:sz w:val="24"/>
          <w:szCs w:val="24"/>
        </w:rPr>
        <w:t>, выставленному на аукцион.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 xml:space="preserve"> Заявитель подтверждает, что надлежащим образом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идентифицировал и ознакомлен с реальным состоянием выставленного на аукцион объекта в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результате осмотра, который осуществляется по адресу нахождения объекта. Заявитель, проявив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должную меру осмотрительности, согласен на участие в аукционе на указанных условиях;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в случае признания победителем аукциона в электронной форме, Заявитель обязуется подписать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протокол аукциона, заключить договор арен</w:t>
      </w:r>
      <w:r w:rsidR="002D3D88">
        <w:rPr>
          <w:rFonts w:ascii="Times New Roman" w:hAnsi="Times New Roman" w:cs="Times New Roman"/>
          <w:sz w:val="24"/>
          <w:szCs w:val="24"/>
        </w:rPr>
        <w:t>ды</w:t>
      </w:r>
      <w:r w:rsidRPr="004D6838">
        <w:rPr>
          <w:rFonts w:ascii="Times New Roman" w:hAnsi="Times New Roman" w:cs="Times New Roman"/>
          <w:sz w:val="24"/>
          <w:szCs w:val="24"/>
        </w:rPr>
        <w:t xml:space="preserve"> в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сроки, установленные документацией об аукционе;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осведомлен и согласен с тем, что Организатор аукциона не несет ответственности за ущерб, который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может быть причинен Заявителю отменой аукциона в электронной форме, внесением изменений в извещение о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проведение аукциона или снятием с аукциона объекта нежилого фонда, а также приостановлением организации и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проведения аукциона;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условия аукциона по данному объекту нежилого фонда, порядок и условия заключения договора аренды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 участником аукциона являются условиями публичной оферты, а подача заявки на участие в аукционе является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акцептом такой оферты;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ознакомлен с положениями Федерального закона от 27 июля 2006 г. № 152-ФЗ «О персональных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данных», права и обязанности в области защиты персональных данных ему разъяснены.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Заявитель согласен на обработку своих персональных данных и персональных данных</w:t>
      </w:r>
    </w:p>
    <w:p w:rsidR="00F54CA4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доверителя (в случае передоверия).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t xml:space="preserve">Заявитель: 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t>___________________</w:t>
      </w:r>
      <w:r w:rsidRPr="00781DF5">
        <w:rPr>
          <w:rFonts w:ascii="Times New Roman" w:hAnsi="Times New Roman" w:cs="Times New Roman"/>
          <w:sz w:val="24"/>
          <w:szCs w:val="24"/>
        </w:rPr>
        <w:tab/>
        <w:t>________________              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781DF5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781DF5">
        <w:rPr>
          <w:rFonts w:ascii="Times New Roman" w:hAnsi="Times New Roman" w:cs="Times New Roman"/>
          <w:sz w:val="24"/>
          <w:szCs w:val="24"/>
        </w:rPr>
        <w:t>______________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должность заявителя</w:t>
      </w:r>
      <w:r w:rsidRPr="00781DF5">
        <w:rPr>
          <w:rFonts w:ascii="Times New Roman" w:hAnsi="Times New Roman" w:cs="Times New Roman"/>
          <w:sz w:val="18"/>
          <w:szCs w:val="18"/>
        </w:rPr>
        <w:tab/>
        <w:t xml:space="preserve">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(подпись)</w:t>
      </w:r>
      <w:r w:rsidRPr="00781DF5">
        <w:rPr>
          <w:rFonts w:ascii="Times New Roman" w:hAnsi="Times New Roman" w:cs="Times New Roman"/>
          <w:sz w:val="18"/>
          <w:szCs w:val="18"/>
        </w:rPr>
        <w:tab/>
        <w:t xml:space="preserve">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расшифровка подписи 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781DF5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(фамилия, инициалы)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tab/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t xml:space="preserve">М.П.   </w:t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  <w:t>«_____» ____________20___ г.</w:t>
      </w:r>
    </w:p>
    <w:p w:rsidR="00781DF5" w:rsidRDefault="00781DF5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6F4C" w:rsidRDefault="006B6F4C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6F4C" w:rsidRDefault="006B6F4C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1F6A" w:rsidRDefault="00E11F6A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1F6A" w:rsidRDefault="00E11F6A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1F6A" w:rsidRDefault="00E11F6A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6F4C" w:rsidRDefault="006B6F4C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 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0B3182" w:rsidRDefault="000B3182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ДОВЕРЕННОСТЬ</w:t>
      </w:r>
    </w:p>
    <w:p w:rsid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</w:t>
      </w:r>
      <w:r w:rsidR="00891B97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 « </w:t>
      </w:r>
      <w:r w:rsidR="00891B9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» </w:t>
      </w:r>
      <w:r w:rsidR="00891B9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0B3182">
        <w:rPr>
          <w:rFonts w:ascii="Times New Roman" w:hAnsi="Times New Roman" w:cs="Times New Roman"/>
          <w:sz w:val="28"/>
          <w:szCs w:val="28"/>
        </w:rPr>
        <w:t>202_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Заявитель 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_______________________ лице 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</w:t>
      </w:r>
      <w:proofErr w:type="gramStart"/>
      <w:r w:rsidRPr="000B318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B3182">
        <w:rPr>
          <w:rFonts w:ascii="Times New Roman" w:hAnsi="Times New Roman" w:cs="Times New Roman"/>
          <w:sz w:val="28"/>
          <w:szCs w:val="28"/>
        </w:rPr>
        <w:t xml:space="preserve"> </w:t>
      </w:r>
      <w:r w:rsidR="00B96848">
        <w:rPr>
          <w:rFonts w:ascii="Times New Roman" w:hAnsi="Times New Roman" w:cs="Times New Roman"/>
          <w:sz w:val="28"/>
          <w:szCs w:val="28"/>
        </w:rPr>
        <w:t xml:space="preserve">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96848">
        <w:rPr>
          <w:rFonts w:ascii="Times New Roman" w:hAnsi="Times New Roman" w:cs="Times New Roman"/>
          <w:sz w:val="28"/>
          <w:szCs w:val="28"/>
        </w:rPr>
        <w:t xml:space="preserve">   </w:t>
      </w:r>
      <w:r w:rsidRPr="00B96848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B3182">
        <w:rPr>
          <w:rFonts w:ascii="Times New Roman" w:hAnsi="Times New Roman" w:cs="Times New Roman"/>
          <w:sz w:val="28"/>
          <w:szCs w:val="28"/>
        </w:rPr>
        <w:t>действующего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Pr="000B3182">
        <w:rPr>
          <w:rFonts w:ascii="Times New Roman" w:hAnsi="Times New Roman" w:cs="Times New Roman"/>
          <w:sz w:val="28"/>
          <w:szCs w:val="28"/>
        </w:rPr>
        <w:t>основании_________________________________________</w:t>
      </w: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96848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(устава, контракта и т.д.)</w:t>
      </w:r>
    </w:p>
    <w:p w:rsidR="00C930E6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3182">
        <w:rPr>
          <w:rFonts w:ascii="Times New Roman" w:hAnsi="Times New Roman" w:cs="Times New Roman"/>
          <w:sz w:val="28"/>
          <w:szCs w:val="28"/>
        </w:rPr>
        <w:t>уполномачивает</w:t>
      </w:r>
      <w:proofErr w:type="spellEnd"/>
      <w:r w:rsidRPr="000B3182">
        <w:rPr>
          <w:rFonts w:ascii="Times New Roman" w:hAnsi="Times New Roman" w:cs="Times New Roman"/>
          <w:sz w:val="28"/>
          <w:szCs w:val="28"/>
        </w:rPr>
        <w:t xml:space="preserve"> быть представителем ______________________</w:t>
      </w:r>
      <w:r w:rsidR="00C930E6">
        <w:rPr>
          <w:rFonts w:ascii="Times New Roman" w:hAnsi="Times New Roman" w:cs="Times New Roman"/>
          <w:sz w:val="28"/>
          <w:szCs w:val="28"/>
        </w:rPr>
        <w:t>_____________________________</w:t>
      </w:r>
      <w:r w:rsidRPr="000B3182">
        <w:rPr>
          <w:rFonts w:ascii="Times New Roman" w:hAnsi="Times New Roman" w:cs="Times New Roman"/>
          <w:sz w:val="28"/>
          <w:szCs w:val="28"/>
        </w:rPr>
        <w:t xml:space="preserve">______________ 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(Ф.И.О.) (наименование организации)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для участия в торгах на право заключения договора аренды </w:t>
      </w:r>
      <w:r w:rsidRPr="000B3182">
        <w:rPr>
          <w:rFonts w:ascii="Times New Roman" w:hAnsi="Times New Roman" w:cs="Times New Roman"/>
          <w:sz w:val="28"/>
          <w:szCs w:val="28"/>
        </w:rPr>
        <w:t>на объект,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b/>
          <w:sz w:val="28"/>
          <w:szCs w:val="28"/>
        </w:rPr>
        <w:t>недвижимого муниципального имущества</w:t>
      </w:r>
      <w:r w:rsidRPr="000B318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B3182">
        <w:rPr>
          <w:rFonts w:ascii="Times New Roman" w:hAnsi="Times New Roman" w:cs="Times New Roman"/>
          <w:sz w:val="28"/>
          <w:szCs w:val="28"/>
        </w:rPr>
        <w:t>находящийся</w:t>
      </w:r>
      <w:proofErr w:type="gramEnd"/>
      <w:r w:rsidRPr="000B3182"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______________________________________________________________________________________________. </w:t>
      </w:r>
      <w:r w:rsidR="00C930E6">
        <w:rPr>
          <w:rFonts w:ascii="Times New Roman" w:hAnsi="Times New Roman" w:cs="Times New Roman"/>
          <w:sz w:val="28"/>
          <w:szCs w:val="28"/>
        </w:rPr>
        <w:t>Д</w:t>
      </w:r>
      <w:r w:rsidRPr="000B3182">
        <w:rPr>
          <w:rFonts w:ascii="Times New Roman" w:hAnsi="Times New Roman" w:cs="Times New Roman"/>
          <w:sz w:val="28"/>
          <w:szCs w:val="28"/>
        </w:rPr>
        <w:t>ата аукциона: «       »                   20_____ г. со следующими полномочиями: осматривать помещения, подавать заявление установленного образца с пакетом документов, участвовать в аукционе, определять цену, подписывать протоколы,</w:t>
      </w:r>
      <w:r w:rsidR="00C930E6">
        <w:rPr>
          <w:rFonts w:ascii="Times New Roman" w:hAnsi="Times New Roman" w:cs="Times New Roman"/>
          <w:sz w:val="28"/>
          <w:szCs w:val="28"/>
        </w:rPr>
        <w:t xml:space="preserve"> </w:t>
      </w:r>
      <w:r w:rsidR="00AE30F9">
        <w:rPr>
          <w:rFonts w:ascii="Times New Roman" w:hAnsi="Times New Roman" w:cs="Times New Roman"/>
          <w:sz w:val="28"/>
          <w:szCs w:val="28"/>
        </w:rPr>
        <w:t>заключать договор аренды</w:t>
      </w:r>
      <w:r w:rsidRPr="000B3182">
        <w:rPr>
          <w:rFonts w:ascii="Times New Roman" w:hAnsi="Times New Roman" w:cs="Times New Roman"/>
          <w:sz w:val="28"/>
          <w:szCs w:val="28"/>
        </w:rPr>
        <w:t>, а также представлять соответствующий пакет документов для государственной регистрации договоров аренды.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Подпись удостоверяю.___</w:t>
      </w:r>
      <w:r w:rsidR="00C930E6">
        <w:rPr>
          <w:rFonts w:ascii="Times New Roman" w:hAnsi="Times New Roman" w:cs="Times New Roman"/>
          <w:sz w:val="28"/>
          <w:szCs w:val="28"/>
        </w:rPr>
        <w:t>______________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0B3182" w:rsidRPr="00B96848" w:rsidRDefault="00C930E6" w:rsidP="000B3182">
      <w:pPr>
        <w:autoSpaceDE w:val="0"/>
        <w:autoSpaceDN w:val="0"/>
        <w:adjustRightInd w:val="0"/>
        <w:spacing w:after="0" w:line="240" w:lineRule="auto"/>
        <w:ind w:left="1416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B3182" w:rsidRPr="00B96848">
        <w:rPr>
          <w:rFonts w:ascii="Times New Roman" w:hAnsi="Times New Roman" w:cs="Times New Roman"/>
          <w:i/>
          <w:sz w:val="28"/>
          <w:szCs w:val="28"/>
        </w:rPr>
        <w:t>(Ф.И.О. лица, которому выдана доверенность)</w:t>
      </w: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Срок действия доверенности ____________________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30E6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М.П.            </w:t>
      </w:r>
    </w:p>
    <w:p w:rsidR="000B3182" w:rsidRPr="000B3182" w:rsidRDefault="000B3182" w:rsidP="00C930E6">
      <w:pPr>
        <w:autoSpaceDE w:val="0"/>
        <w:autoSpaceDN w:val="0"/>
        <w:adjustRightInd w:val="0"/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___________________ ____________  _______________________</w:t>
      </w: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930E6">
        <w:rPr>
          <w:rFonts w:ascii="Times New Roman" w:hAnsi="Times New Roman" w:cs="Times New Roman"/>
          <w:sz w:val="28"/>
          <w:szCs w:val="28"/>
        </w:rPr>
        <w:tab/>
      </w:r>
      <w:r w:rsidR="00C930E6" w:rsidRPr="00B96848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Pr="00B96848">
        <w:rPr>
          <w:rFonts w:ascii="Times New Roman" w:hAnsi="Times New Roman" w:cs="Times New Roman"/>
          <w:i/>
          <w:sz w:val="28"/>
          <w:szCs w:val="28"/>
        </w:rPr>
        <w:t xml:space="preserve"> должность                  подпись                      (Ф.И.О.)</w:t>
      </w: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141E" w:rsidRDefault="0043141E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141E" w:rsidRDefault="0043141E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141E" w:rsidRDefault="0043141E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1F6A" w:rsidRDefault="00E11F6A" w:rsidP="00AB593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24BF7" w:rsidRDefault="00C24BF7" w:rsidP="00C24BF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 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C24BF7" w:rsidRDefault="00C24BF7" w:rsidP="00C24B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4BF7" w:rsidRPr="00965063" w:rsidRDefault="00C24BF7" w:rsidP="00C24BF7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C24BF7" w:rsidRDefault="00C24BF7" w:rsidP="00C24BF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</w:p>
    <w:p w:rsidR="00C24BF7" w:rsidRPr="00BF2FFC" w:rsidRDefault="00C24BF7" w:rsidP="00C24BF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ПРЕДЛОЖЕНИЯ </w:t>
      </w:r>
    </w:p>
    <w:p w:rsidR="00C24BF7" w:rsidRPr="00BF2FFC" w:rsidRDefault="00C24BF7" w:rsidP="00C24BF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eastAsia="zh-CN"/>
        </w:rPr>
      </w:pPr>
      <w:proofErr w:type="gramStart"/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об условиях выполнения работ, которые необходимо выполнить в отношении Объекта (лота) аукциона в электронной форме, права на который передаются по договору аренды, а также по качеству, количественным, техническим характеристикам товаров (работ, услуг), поставка (выполнение, оказание) которых происходит с использованием такого Объекта (лота) аукциона в электронной форме</w:t>
      </w:r>
      <w:proofErr w:type="gramEnd"/>
    </w:p>
    <w:p w:rsidR="00C24BF7" w:rsidRPr="00BF2FFC" w:rsidRDefault="00C24BF7" w:rsidP="00C24BF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eastAsia="zh-CN"/>
        </w:rPr>
      </w:pPr>
    </w:p>
    <w:p w:rsidR="00C24BF7" w:rsidRPr="00BF2FFC" w:rsidRDefault="00C24BF7" w:rsidP="00C24B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Дата аукциона в электронной форме: </w:t>
      </w:r>
      <w:r w:rsidRPr="00BF2FFC">
        <w:rPr>
          <w:rFonts w:ascii="Times New Roman" w:eastAsia="Times New Roman" w:hAnsi="Times New Roman" w:cs="Times New Roman"/>
          <w:lang w:eastAsia="zh-CN"/>
        </w:rPr>
        <w:t>«____»_________________ 20__ г.</w:t>
      </w:r>
    </w:p>
    <w:p w:rsidR="00C24BF7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Сведения об Объекте (лоте) аукциона </w:t>
      </w: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 электронной форме</w:t>
      </w:r>
      <w:r w:rsidRPr="00BF2FF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: </w:t>
      </w: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C24BF7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Место расположения Объекта (лота) аукциона в электронной ф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орме:__________________</w:t>
      </w: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</w:t>
      </w:r>
    </w:p>
    <w:p w:rsidR="00C24BF7" w:rsidRPr="00FB163A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C24BF7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Технические характеристики: 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</w:t>
      </w: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</w:t>
      </w:r>
    </w:p>
    <w:p w:rsidR="00C24BF7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Общая площадь Объекта (лота) аукциона в электронной форме: _________ </w:t>
      </w:r>
      <w:proofErr w:type="spellStart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кв</w:t>
      </w:r>
      <w:proofErr w:type="gramStart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.м</w:t>
      </w:r>
      <w:proofErr w:type="spellEnd"/>
      <w:proofErr w:type="gramEnd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Целевое назначение Объекта (лота) аукциона в электронной форме: 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</w:t>
      </w: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</w:p>
    <w:p w:rsidR="00C24BF7" w:rsidRPr="00BF2FFC" w:rsidRDefault="00C24BF7" w:rsidP="00C24BF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Заявителем 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</w:t>
      </w:r>
    </w:p>
    <w:p w:rsidR="00C24BF7" w:rsidRPr="00BF2FFC" w:rsidRDefault="00C24BF7" w:rsidP="00C24BF7">
      <w:pPr>
        <w:suppressAutoHyphens/>
        <w:spacing w:after="0" w:line="240" w:lineRule="auto"/>
        <w:ind w:left="1418" w:firstLine="709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F2FFC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            (ИП / Наименование юридического лица)</w:t>
      </w:r>
    </w:p>
    <w:p w:rsidR="00C24BF7" w:rsidRPr="00BF2FFC" w:rsidRDefault="00C24BF7" w:rsidP="00C24BF7">
      <w:pPr>
        <w:suppressAutoHyphens/>
        <w:spacing w:after="0" w:line="240" w:lineRule="auto"/>
        <w:ind w:left="1418" w:firstLine="709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</w:p>
    <w:p w:rsidR="00C24BF7" w:rsidRDefault="00C24BF7" w:rsidP="00C24B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  <w:proofErr w:type="gramStart"/>
      <w:r w:rsidRPr="00BF2FFC">
        <w:rPr>
          <w:rFonts w:ascii="Times New Roman" w:eastAsia="Times New Roman" w:hAnsi="Times New Roman" w:cs="Times New Roman"/>
          <w:b/>
          <w:lang w:eastAsia="zh-CN"/>
        </w:rPr>
        <w:t>в соответствии с п. 2. ст. 121 Правил проведения конкурсов или аукционов на право заключения договоров аренды, утвержденных Приказом ФАС России от 10.02.2010 № 67, представляются предложения об условиях выполнения работ, которые необходимо выполнить в отношении указанного Объекта (лота), права на который передаются по договору аренды, а также по качеству, количественным, техническим характеристикам товаров (работ, услуг), поставка (выполнение, оказание) которых происходит</w:t>
      </w:r>
      <w:proofErr w:type="gramEnd"/>
      <w:r w:rsidRPr="00BF2FFC">
        <w:rPr>
          <w:rFonts w:ascii="Times New Roman" w:eastAsia="Times New Roman" w:hAnsi="Times New Roman" w:cs="Times New Roman"/>
          <w:b/>
          <w:lang w:eastAsia="zh-CN"/>
        </w:rPr>
        <w:t xml:space="preserve"> с использованием вышеуказанного Объекта (лота) аукциона в электронной форме:</w:t>
      </w:r>
    </w:p>
    <w:p w:rsidR="00C24BF7" w:rsidRPr="00BF2FFC" w:rsidRDefault="00C24BF7" w:rsidP="00C24B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C24BF7" w:rsidRPr="00BF2FFC" w:rsidRDefault="00C24BF7" w:rsidP="00C24B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1. Требования к </w:t>
      </w:r>
      <w:r w:rsidRPr="00FE671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объему, перечню, качеству, которые необходимо выполнить в отношении муниципального имущества:</w:t>
      </w:r>
    </w:p>
    <w:tbl>
      <w:tblPr>
        <w:tblW w:w="9961" w:type="dxa"/>
        <w:tblInd w:w="-15" w:type="dxa"/>
        <w:tblBorders>
          <w:top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168"/>
        <w:gridCol w:w="6793"/>
      </w:tblGrid>
      <w:tr w:rsidR="00C24BF7" w:rsidRPr="00BF2FFC" w:rsidTr="00226D78">
        <w:tc>
          <w:tcPr>
            <w:tcW w:w="3168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C24BF7" w:rsidRPr="00BF2FFC" w:rsidTr="00226D78">
        <w:tc>
          <w:tcPr>
            <w:tcW w:w="3168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C24BF7" w:rsidRPr="00BF2FFC" w:rsidTr="00226D78">
        <w:tc>
          <w:tcPr>
            <w:tcW w:w="3168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C24BF7" w:rsidRPr="00BF2FFC" w:rsidTr="00226D78">
        <w:tc>
          <w:tcPr>
            <w:tcW w:w="9961" w:type="dxa"/>
            <w:gridSpan w:val="2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FE671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  <w:r w:rsidRPr="009059C3">
              <w:rPr>
                <w:rFonts w:ascii="Times New Roman" w:hAnsi="Times New Roman" w:cs="Times New Roman"/>
                <w:sz w:val="24"/>
                <w:szCs w:val="24"/>
              </w:rPr>
              <w:t>Требования к качеству, техническим характеристикам товаров (работ, услуг), поставка (выполнение, оказание) которых происходит с использованием муниципального имущества:</w:t>
            </w:r>
          </w:p>
        </w:tc>
      </w:tr>
      <w:tr w:rsidR="00C24BF7" w:rsidRPr="00BF2FFC" w:rsidTr="00226D78">
        <w:tc>
          <w:tcPr>
            <w:tcW w:w="3168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C24BF7" w:rsidRPr="00BF2FFC" w:rsidTr="00226D78">
        <w:tc>
          <w:tcPr>
            <w:tcW w:w="3168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C24BF7" w:rsidRPr="00BF2FFC" w:rsidRDefault="00C24BF7" w:rsidP="00226D78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C24BF7" w:rsidRPr="00BF2FFC" w:rsidRDefault="00C24BF7" w:rsidP="00C24BF7">
      <w:pPr>
        <w:suppressAutoHyphens/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24BF7" w:rsidRPr="00BF2FFC" w:rsidRDefault="00C24BF7" w:rsidP="00C24BF7">
      <w:pPr>
        <w:suppressAutoHyphens/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                     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____________</w:t>
      </w:r>
    </w:p>
    <w:p w:rsidR="00C24BF7" w:rsidRPr="00BF2FFC" w:rsidRDefault="00C24BF7" w:rsidP="00C24BF7">
      <w:pPr>
        <w:suppressAutoHyphens/>
        <w:spacing w:after="0" w:line="240" w:lineRule="auto"/>
        <w:ind w:left="5672" w:right="-5" w:hanging="5672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ИП/ руководителя юридического лица            </w:t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  <w:t>МП (при наличии)</w:t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  <w:t xml:space="preserve">                             (подпись)                                 </w:t>
      </w:r>
    </w:p>
    <w:p w:rsidR="00C24BF7" w:rsidRDefault="00C24BF7" w:rsidP="00C24BF7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C24BF7" w:rsidRPr="009059C3" w:rsidRDefault="00C24BF7" w:rsidP="00C24B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59C3">
        <w:rPr>
          <w:rFonts w:ascii="Times New Roman" w:hAnsi="Times New Roman" w:cs="Times New Roman"/>
          <w:b/>
          <w:sz w:val="24"/>
          <w:szCs w:val="24"/>
        </w:rPr>
        <w:lastRenderedPageBreak/>
        <w:t>Инструкция по заполнению приложения 4</w:t>
      </w:r>
    </w:p>
    <w:p w:rsidR="00C24BF7" w:rsidRPr="009059C3" w:rsidRDefault="00C24BF7" w:rsidP="00C24B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24BF7" w:rsidRPr="009059C3" w:rsidRDefault="00C24BF7" w:rsidP="00C24BF7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sz w:val="24"/>
          <w:szCs w:val="24"/>
        </w:rPr>
        <w:t>Целевое назначение:</w:t>
      </w:r>
      <w:r w:rsidRPr="009059C3">
        <w:rPr>
          <w:rFonts w:ascii="Times New Roman" w:hAnsi="Times New Roman" w:cs="Times New Roman"/>
          <w:b/>
          <w:i/>
          <w:sz w:val="24"/>
          <w:szCs w:val="24"/>
        </w:rPr>
        <w:t xml:space="preserve"> Деятельность, не запрещенная действующим законодательством РФ.</w:t>
      </w:r>
    </w:p>
    <w:p w:rsidR="00C24BF7" w:rsidRPr="009059C3" w:rsidRDefault="00C24BF7" w:rsidP="00C24BF7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24BF7" w:rsidRPr="009059C3" w:rsidRDefault="00C24BF7" w:rsidP="00C24BF7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Pr="009059C3">
        <w:rPr>
          <w:rFonts w:ascii="Times New Roman" w:hAnsi="Times New Roman" w:cs="Times New Roman"/>
          <w:bCs/>
          <w:sz w:val="24"/>
          <w:szCs w:val="24"/>
        </w:rPr>
        <w:t xml:space="preserve">Требования к   объему, перечню, качеству, которые необходимо выполнить в отношении муниципального имущества: </w:t>
      </w:r>
      <w:r w:rsidRPr="009059C3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Арендатор обязан за свой счет осуществлять текущий ремонт объекта недвижимого муниципального имущества. Самостоятельно или за свой счет принимать все необходимые меры для обеспечения функционирования всех инженерных систем арендуемого объекта недвижимости: центрального отопления, горячего и холодного водоснабжения, канализации, электроснабжения и др. при их наличии.</w:t>
      </w:r>
    </w:p>
    <w:p w:rsidR="00C24BF7" w:rsidRPr="009059C3" w:rsidRDefault="00C24BF7" w:rsidP="00C24BF7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24BF7" w:rsidRPr="009059C3" w:rsidRDefault="00C24BF7" w:rsidP="00C24BF7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sz w:val="24"/>
          <w:szCs w:val="24"/>
        </w:rPr>
        <w:t>Требования к качеству, техническим характеристикам товаров (работ, услуг), поставка (выполнение, оказание) которых происходит с использованием муниципального имущества:</w:t>
      </w:r>
      <w:r w:rsidRPr="009059C3">
        <w:rPr>
          <w:rFonts w:ascii="Times New Roman" w:hAnsi="Times New Roman" w:cs="Times New Roman"/>
          <w:b/>
          <w:i/>
          <w:sz w:val="24"/>
          <w:szCs w:val="24"/>
        </w:rPr>
        <w:t xml:space="preserve"> В соответствии с требованиями действующего законодательства РФ, предъявляемыми к качеству и техническим характеристикам товаров, работ, услуг, поставка (выполнение, оказание) которых осуществляется победителем торгов с использованием муниципального  имущества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3141E" w:rsidRDefault="0043141E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3141E" w:rsidRDefault="0043141E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E11F6A" w:rsidRDefault="00E11F6A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059C3" w:rsidRDefault="009059C3" w:rsidP="00C24BF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9059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11F6A" w:rsidRDefault="00E11F6A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5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174B" w:rsidRPr="00DD174B" w:rsidRDefault="00DD174B" w:rsidP="00DD174B">
      <w:pPr>
        <w:pStyle w:val="ab"/>
        <w:rPr>
          <w:b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DD174B">
        <w:rPr>
          <w:b/>
        </w:rPr>
        <w:t xml:space="preserve"> </w:t>
      </w:r>
      <w:bookmarkStart w:id="1" w:name="ncontract"/>
      <w:bookmarkEnd w:id="1"/>
    </w:p>
    <w:p w:rsidR="00DD174B" w:rsidRPr="00DD174B" w:rsidRDefault="00DD174B" w:rsidP="00DD174B">
      <w:pPr>
        <w:pStyle w:val="ab"/>
        <w:rPr>
          <w:b/>
        </w:rPr>
      </w:pPr>
    </w:p>
    <w:p w:rsidR="00DD174B" w:rsidRPr="00BC7403" w:rsidRDefault="00DD174B" w:rsidP="00DD174B">
      <w:pPr>
        <w:pStyle w:val="ab"/>
        <w:rPr>
          <w:b/>
        </w:rPr>
      </w:pPr>
      <w:r w:rsidRPr="00BC7403">
        <w:rPr>
          <w:b/>
        </w:rPr>
        <w:t>аренды недвижимого имущества муниципальной</w:t>
      </w:r>
    </w:p>
    <w:p w:rsidR="00DD174B" w:rsidRPr="00BC7403" w:rsidRDefault="00DD174B" w:rsidP="00DD174B">
      <w:pPr>
        <w:pStyle w:val="ab"/>
        <w:rPr>
          <w:b/>
        </w:rPr>
      </w:pPr>
      <w:r w:rsidRPr="00BC7403">
        <w:rPr>
          <w:b/>
        </w:rPr>
        <w:t>имущественной казны Волгограда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59C3" w:rsidRDefault="009059C3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59C3" w:rsidRDefault="009059C3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59C3" w:rsidRDefault="009059C3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59C3" w:rsidRDefault="009059C3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59C3" w:rsidRDefault="009059C3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59C3" w:rsidRDefault="009059C3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11F6A" w:rsidRDefault="00E11F6A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6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Примерный перечень документов, представляемых на государственную регистрацию договора аренды на объект, предоставленного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по результатам аукциона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D174B">
        <w:rPr>
          <w:rFonts w:ascii="Times New Roman" w:hAnsi="Times New Roman" w:cs="Times New Roman"/>
          <w:b/>
          <w:i/>
          <w:iCs/>
          <w:sz w:val="24"/>
          <w:szCs w:val="24"/>
        </w:rPr>
        <w:t>Для юридических лиц: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1. </w:t>
      </w:r>
      <w:r w:rsidRPr="00DD174B">
        <w:rPr>
          <w:rFonts w:ascii="Times New Roman" w:hAnsi="Times New Roman" w:cs="Times New Roman"/>
          <w:sz w:val="24"/>
          <w:szCs w:val="24"/>
        </w:rPr>
        <w:t>Лист записи Единого государственного реестра юридических лиц по форме № Р50007.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2. </w:t>
      </w:r>
      <w:r w:rsidRPr="00DD174B">
        <w:rPr>
          <w:rFonts w:ascii="Times New Roman" w:hAnsi="Times New Roman" w:cs="Times New Roman"/>
          <w:sz w:val="24"/>
          <w:szCs w:val="24"/>
        </w:rPr>
        <w:t xml:space="preserve">Выписка из Единого государственного реестра юридических лиц (ЕГРЮЛ)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об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174B">
        <w:rPr>
          <w:rFonts w:ascii="Times New Roman" w:hAnsi="Times New Roman" w:cs="Times New Roman"/>
          <w:sz w:val="24"/>
          <w:szCs w:val="24"/>
        </w:rPr>
        <w:t>отсутствии изменений в учредительных документах, заверенная налоговым органом (срок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действия выписки один месяц).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3. </w:t>
      </w:r>
      <w:r w:rsidRPr="00DD174B">
        <w:rPr>
          <w:rFonts w:ascii="Times New Roman" w:hAnsi="Times New Roman" w:cs="Times New Roman"/>
          <w:sz w:val="24"/>
          <w:szCs w:val="24"/>
        </w:rPr>
        <w:t>Заверенные надлежащим образом копии учредительных документов.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4. </w:t>
      </w:r>
      <w:r w:rsidRPr="00DD174B">
        <w:rPr>
          <w:rFonts w:ascii="Times New Roman" w:hAnsi="Times New Roman" w:cs="Times New Roman"/>
          <w:sz w:val="24"/>
          <w:szCs w:val="24"/>
        </w:rPr>
        <w:t>Документ, подтверждающий полномочие лица, подписавшего договор: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- </w:t>
      </w:r>
      <w:r w:rsidRPr="00DD174B">
        <w:rPr>
          <w:rFonts w:ascii="Times New Roman" w:hAnsi="Times New Roman" w:cs="Times New Roman"/>
          <w:sz w:val="24"/>
          <w:szCs w:val="24"/>
        </w:rPr>
        <w:t>копия протокола общего собрания учредителей (акционеров) об избрании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исполнительного органа юридического лица (генерального директора, председателя правления,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 xml:space="preserve">председателя совета директоров),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заверенная</w:t>
      </w:r>
      <w:proofErr w:type="gramEnd"/>
      <w:r w:rsidRPr="00DD174B">
        <w:rPr>
          <w:rFonts w:ascii="Times New Roman" w:hAnsi="Times New Roman" w:cs="Times New Roman"/>
          <w:sz w:val="24"/>
          <w:szCs w:val="24"/>
        </w:rPr>
        <w:t xml:space="preserve"> печатью организации;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- </w:t>
      </w:r>
      <w:r w:rsidRPr="00DD174B">
        <w:rPr>
          <w:rFonts w:ascii="Times New Roman" w:hAnsi="Times New Roman" w:cs="Times New Roman"/>
          <w:sz w:val="24"/>
          <w:szCs w:val="24"/>
        </w:rPr>
        <w:t>копия решения единственного учредителя о назначении генерального директора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 xml:space="preserve">(руководителя организации)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заверенная</w:t>
      </w:r>
      <w:proofErr w:type="gramEnd"/>
      <w:r w:rsidRPr="00DD174B">
        <w:rPr>
          <w:rFonts w:ascii="Times New Roman" w:hAnsi="Times New Roman" w:cs="Times New Roman"/>
          <w:sz w:val="24"/>
          <w:szCs w:val="24"/>
        </w:rPr>
        <w:t xml:space="preserve"> печатью организации.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В случае подписания договора лицом, не являющимся руководителем юридического лица,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дополнительно предоставляется заверенная надлежащим образом копия доверенности на право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подписи договора аренды объекта нежилого фонда.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D174B">
        <w:rPr>
          <w:rFonts w:ascii="Times New Roman" w:hAnsi="Times New Roman" w:cs="Times New Roman"/>
          <w:b/>
          <w:i/>
          <w:iCs/>
          <w:sz w:val="24"/>
          <w:szCs w:val="24"/>
        </w:rPr>
        <w:t>Для физических лиц: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1. </w:t>
      </w:r>
      <w:r w:rsidRPr="00DD174B">
        <w:rPr>
          <w:rFonts w:ascii="Times New Roman" w:hAnsi="Times New Roman" w:cs="Times New Roman"/>
          <w:sz w:val="24"/>
          <w:szCs w:val="24"/>
        </w:rPr>
        <w:t xml:space="preserve">Лист записи Единого государственного реестра индивидуальных предпринимателей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форме № Р60009.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2. </w:t>
      </w:r>
      <w:r w:rsidRPr="00DD174B">
        <w:rPr>
          <w:rFonts w:ascii="Times New Roman" w:hAnsi="Times New Roman" w:cs="Times New Roman"/>
          <w:sz w:val="24"/>
          <w:szCs w:val="24"/>
        </w:rPr>
        <w:t>Копия паспорта.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174B">
        <w:rPr>
          <w:rFonts w:ascii="Times New Roman" w:hAnsi="Times New Roman" w:cs="Times New Roman"/>
          <w:sz w:val="24"/>
          <w:szCs w:val="24"/>
        </w:rPr>
        <w:t>В случае подписания договора другим лицом, дополнительно предоставляется заверенная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>надлежащим образом копия доверенности на право подписи дого</w:t>
      </w:r>
      <w:r>
        <w:rPr>
          <w:rFonts w:ascii="Times New Roman" w:hAnsi="Times New Roman" w:cs="Times New Roman"/>
          <w:sz w:val="24"/>
          <w:szCs w:val="24"/>
        </w:rPr>
        <w:t>вора аренды объекта.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11F6A" w:rsidRDefault="00E11F6A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7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Выписка из Единого государственного реестра недвижимости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Сведения о характеристиках объекта недвижимости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36BD7" w:rsidRDefault="00936BD7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11F6A" w:rsidRDefault="00E11F6A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A04AD" w:rsidRDefault="000A04AD" w:rsidP="000A04A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8</w:t>
      </w:r>
    </w:p>
    <w:p w:rsidR="000A04AD" w:rsidRDefault="000A04AD" w:rsidP="000A04AD">
      <w:pPr>
        <w:pStyle w:val="Default"/>
      </w:pPr>
    </w:p>
    <w:p w:rsidR="000A04AD" w:rsidRPr="002E0F91" w:rsidRDefault="000A04AD" w:rsidP="000A04AD">
      <w:pPr>
        <w:pStyle w:val="Default"/>
        <w:jc w:val="center"/>
        <w:rPr>
          <w:b/>
          <w:color w:val="auto"/>
        </w:rPr>
      </w:pPr>
      <w:r w:rsidRPr="002E0F91">
        <w:rPr>
          <w:b/>
          <w:color w:val="auto"/>
        </w:rPr>
        <w:t>ОТЧЕТ</w:t>
      </w:r>
    </w:p>
    <w:p w:rsidR="000A04AD" w:rsidRPr="00271E6C" w:rsidRDefault="000A04AD" w:rsidP="000A04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1E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Pr="00271E6C">
        <w:rPr>
          <w:rFonts w:ascii="Times New Roman" w:hAnsi="Times New Roman" w:cs="Times New Roman"/>
          <w:b/>
          <w:bCs/>
          <w:sz w:val="24"/>
          <w:szCs w:val="24"/>
        </w:rPr>
        <w:t>б оценке рыночной стоимости арендной платы недвижимого муниципального имущества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C0107" w:rsidRDefault="00AC0107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AC0107" w:rsidSect="00781DF5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</w:p>
    <w:p w:rsidR="009059C3" w:rsidRPr="009059C3" w:rsidRDefault="00A12FDF" w:rsidP="009059C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9</w:t>
      </w: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59C3" w:rsidRPr="009059C3" w:rsidRDefault="009059C3" w:rsidP="00905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59C3">
        <w:rPr>
          <w:rFonts w:ascii="Times New Roman" w:hAnsi="Times New Roman" w:cs="Times New Roman"/>
          <w:b/>
          <w:sz w:val="24"/>
          <w:szCs w:val="24"/>
        </w:rPr>
        <w:t xml:space="preserve">Распоряжение департамента муниципального имущества администрации Волгограда </w:t>
      </w:r>
      <w:r w:rsidR="00057AA6" w:rsidRPr="003F4782">
        <w:rPr>
          <w:rFonts w:ascii="Times New Roman" w:hAnsi="Times New Roman" w:cs="Times New Roman"/>
          <w:b/>
          <w:sz w:val="28"/>
          <w:szCs w:val="28"/>
          <w:u w:val="single"/>
        </w:rPr>
        <w:t xml:space="preserve">№ </w:t>
      </w:r>
      <w:r w:rsidR="00AB0423">
        <w:rPr>
          <w:rFonts w:ascii="Times New Roman" w:hAnsi="Times New Roman" w:cs="Times New Roman"/>
          <w:b/>
          <w:sz w:val="28"/>
          <w:szCs w:val="28"/>
          <w:u w:val="single"/>
        </w:rPr>
        <w:t>4029р от  18</w:t>
      </w:r>
      <w:r w:rsidR="007C268D">
        <w:rPr>
          <w:rFonts w:ascii="Times New Roman" w:hAnsi="Times New Roman" w:cs="Times New Roman"/>
          <w:b/>
          <w:sz w:val="28"/>
          <w:szCs w:val="28"/>
          <w:u w:val="single"/>
        </w:rPr>
        <w:t>.07</w:t>
      </w:r>
      <w:r w:rsidR="00C5091A" w:rsidRPr="000335DB">
        <w:rPr>
          <w:rFonts w:ascii="Times New Roman" w:hAnsi="Times New Roman" w:cs="Times New Roman"/>
          <w:b/>
          <w:sz w:val="28"/>
          <w:szCs w:val="28"/>
          <w:u w:val="single"/>
        </w:rPr>
        <w:t>.2023</w:t>
      </w:r>
      <w:r w:rsidRPr="009059C3">
        <w:rPr>
          <w:rFonts w:ascii="Times New Roman" w:hAnsi="Times New Roman" w:cs="Times New Roman"/>
          <w:b/>
          <w:sz w:val="24"/>
          <w:szCs w:val="24"/>
        </w:rPr>
        <w:t xml:space="preserve"> «О передаче в ар</w:t>
      </w:r>
      <w:r w:rsidR="00C5091A">
        <w:rPr>
          <w:rFonts w:ascii="Times New Roman" w:hAnsi="Times New Roman" w:cs="Times New Roman"/>
          <w:b/>
          <w:sz w:val="24"/>
          <w:szCs w:val="24"/>
        </w:rPr>
        <w:t>енду недвижимого</w:t>
      </w:r>
      <w:r w:rsidRPr="009059C3">
        <w:rPr>
          <w:rFonts w:ascii="Times New Roman" w:hAnsi="Times New Roman" w:cs="Times New Roman"/>
          <w:b/>
          <w:sz w:val="24"/>
          <w:szCs w:val="24"/>
        </w:rPr>
        <w:t xml:space="preserve"> имущества муниципальной</w:t>
      </w:r>
      <w:r>
        <w:rPr>
          <w:rFonts w:ascii="Times New Roman" w:hAnsi="Times New Roman" w:cs="Times New Roman"/>
          <w:b/>
          <w:sz w:val="24"/>
          <w:szCs w:val="24"/>
        </w:rPr>
        <w:t xml:space="preserve"> имущественной казны Волгограда</w:t>
      </w:r>
      <w:r w:rsidRPr="009059C3">
        <w:rPr>
          <w:rFonts w:ascii="Times New Roman" w:hAnsi="Times New Roman" w:cs="Times New Roman"/>
          <w:b/>
          <w:sz w:val="24"/>
          <w:szCs w:val="24"/>
        </w:rPr>
        <w:t>»</w:t>
      </w:r>
    </w:p>
    <w:p w:rsidR="009059C3" w:rsidRDefault="009059C3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4A8B" w:rsidRDefault="00444A8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444A8B" w:rsidSect="00781DF5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423" w:rsidRDefault="00AB0423" w:rsidP="001B5BA2">
      <w:pPr>
        <w:spacing w:after="0" w:line="240" w:lineRule="auto"/>
      </w:pPr>
      <w:r>
        <w:separator/>
      </w:r>
    </w:p>
  </w:endnote>
  <w:endnote w:type="continuationSeparator" w:id="0">
    <w:p w:rsidR="00AB0423" w:rsidRDefault="00AB0423" w:rsidP="001B5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423" w:rsidRDefault="00AB0423" w:rsidP="001B5BA2">
      <w:pPr>
        <w:spacing w:after="0" w:line="240" w:lineRule="auto"/>
      </w:pPr>
      <w:r>
        <w:separator/>
      </w:r>
    </w:p>
  </w:footnote>
  <w:footnote w:type="continuationSeparator" w:id="0">
    <w:p w:rsidR="00AB0423" w:rsidRDefault="00AB0423" w:rsidP="001B5B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0936442"/>
      <w:docPartObj>
        <w:docPartGallery w:val="Page Numbers (Top of Page)"/>
        <w:docPartUnique/>
      </w:docPartObj>
    </w:sdtPr>
    <w:sdtContent>
      <w:p w:rsidR="00AB0423" w:rsidRDefault="00AB0423" w:rsidP="00CE4994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4DFC">
          <w:rPr>
            <w:noProof/>
          </w:rPr>
          <w:t>17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423" w:rsidRDefault="00AB0423" w:rsidP="00A066B1">
    <w:pPr>
      <w:pStyle w:val="ac"/>
      <w:tabs>
        <w:tab w:val="left" w:pos="5213"/>
      </w:tabs>
    </w:pPr>
    <w:r>
      <w:tab/>
    </w:r>
    <w:sdt>
      <w:sdtPr>
        <w:id w:val="686723236"/>
        <w:docPartObj>
          <w:docPartGallery w:val="Page Numbers (Top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D4DFC">
          <w:rPr>
            <w:noProof/>
          </w:rPr>
          <w:t>1</w:t>
        </w:r>
        <w:r>
          <w:fldChar w:fldCharType="end"/>
        </w:r>
      </w:sdtContent>
    </w:sdt>
    <w:r>
      <w:tab/>
    </w:r>
  </w:p>
  <w:p w:rsidR="00AB0423" w:rsidRDefault="00AB0423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DE4E71"/>
    <w:multiLevelType w:val="multilevel"/>
    <w:tmpl w:val="2522DB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>
    <w:nsid w:val="678A7096"/>
    <w:multiLevelType w:val="hybridMultilevel"/>
    <w:tmpl w:val="9F200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1412D5"/>
    <w:multiLevelType w:val="hybridMultilevel"/>
    <w:tmpl w:val="19BCBF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950"/>
    <w:rsid w:val="000264B7"/>
    <w:rsid w:val="000335DB"/>
    <w:rsid w:val="00035CD7"/>
    <w:rsid w:val="00044780"/>
    <w:rsid w:val="00046FEC"/>
    <w:rsid w:val="00057AA6"/>
    <w:rsid w:val="000659AC"/>
    <w:rsid w:val="00072100"/>
    <w:rsid w:val="00081BE3"/>
    <w:rsid w:val="00087252"/>
    <w:rsid w:val="00092E92"/>
    <w:rsid w:val="000A04AD"/>
    <w:rsid w:val="000B3182"/>
    <w:rsid w:val="000D14D5"/>
    <w:rsid w:val="000D37EA"/>
    <w:rsid w:val="000E58F8"/>
    <w:rsid w:val="00110721"/>
    <w:rsid w:val="00132866"/>
    <w:rsid w:val="00142D6D"/>
    <w:rsid w:val="00142FB8"/>
    <w:rsid w:val="00146457"/>
    <w:rsid w:val="00150A1C"/>
    <w:rsid w:val="001554EE"/>
    <w:rsid w:val="00155AAB"/>
    <w:rsid w:val="001561A2"/>
    <w:rsid w:val="001744E3"/>
    <w:rsid w:val="0017469E"/>
    <w:rsid w:val="00196BC7"/>
    <w:rsid w:val="001A0225"/>
    <w:rsid w:val="001B1B20"/>
    <w:rsid w:val="001B5BA2"/>
    <w:rsid w:val="001C2B6D"/>
    <w:rsid w:val="001D46FF"/>
    <w:rsid w:val="001F165C"/>
    <w:rsid w:val="001F252E"/>
    <w:rsid w:val="002019C5"/>
    <w:rsid w:val="00204B96"/>
    <w:rsid w:val="00206D39"/>
    <w:rsid w:val="00212A89"/>
    <w:rsid w:val="00224102"/>
    <w:rsid w:val="00226D78"/>
    <w:rsid w:val="00231567"/>
    <w:rsid w:val="00237EEC"/>
    <w:rsid w:val="00260F15"/>
    <w:rsid w:val="00267A01"/>
    <w:rsid w:val="00273292"/>
    <w:rsid w:val="002760F4"/>
    <w:rsid w:val="00283906"/>
    <w:rsid w:val="002A2056"/>
    <w:rsid w:val="002A5DE9"/>
    <w:rsid w:val="002B402F"/>
    <w:rsid w:val="002B56AD"/>
    <w:rsid w:val="002C7F4B"/>
    <w:rsid w:val="002D3D88"/>
    <w:rsid w:val="002D4DFC"/>
    <w:rsid w:val="002F6CF7"/>
    <w:rsid w:val="00303E3B"/>
    <w:rsid w:val="00306142"/>
    <w:rsid w:val="003233A4"/>
    <w:rsid w:val="003257CC"/>
    <w:rsid w:val="00340499"/>
    <w:rsid w:val="00345F72"/>
    <w:rsid w:val="00350C8D"/>
    <w:rsid w:val="00350FE0"/>
    <w:rsid w:val="00353707"/>
    <w:rsid w:val="00355E4A"/>
    <w:rsid w:val="003607F6"/>
    <w:rsid w:val="00364A7F"/>
    <w:rsid w:val="00371407"/>
    <w:rsid w:val="00371A99"/>
    <w:rsid w:val="003B1232"/>
    <w:rsid w:val="003B2C57"/>
    <w:rsid w:val="003B3144"/>
    <w:rsid w:val="003C2FC6"/>
    <w:rsid w:val="003D14CC"/>
    <w:rsid w:val="003D1FBC"/>
    <w:rsid w:val="003E06C6"/>
    <w:rsid w:val="003E2305"/>
    <w:rsid w:val="003F4782"/>
    <w:rsid w:val="00405665"/>
    <w:rsid w:val="00412F29"/>
    <w:rsid w:val="004153B1"/>
    <w:rsid w:val="0043141E"/>
    <w:rsid w:val="0043178D"/>
    <w:rsid w:val="00442EDB"/>
    <w:rsid w:val="00442F7E"/>
    <w:rsid w:val="00444A8B"/>
    <w:rsid w:val="00447771"/>
    <w:rsid w:val="00447FCD"/>
    <w:rsid w:val="00457578"/>
    <w:rsid w:val="00462E82"/>
    <w:rsid w:val="004632B6"/>
    <w:rsid w:val="00463F48"/>
    <w:rsid w:val="0048524E"/>
    <w:rsid w:val="00485D65"/>
    <w:rsid w:val="00486166"/>
    <w:rsid w:val="00492E9F"/>
    <w:rsid w:val="00493E34"/>
    <w:rsid w:val="004978FE"/>
    <w:rsid w:val="004A1D65"/>
    <w:rsid w:val="004A54EF"/>
    <w:rsid w:val="004B5DBF"/>
    <w:rsid w:val="004C0A74"/>
    <w:rsid w:val="004C64CF"/>
    <w:rsid w:val="004D6838"/>
    <w:rsid w:val="004F05E2"/>
    <w:rsid w:val="00506C2E"/>
    <w:rsid w:val="00514F65"/>
    <w:rsid w:val="00517F1E"/>
    <w:rsid w:val="005234EB"/>
    <w:rsid w:val="00525113"/>
    <w:rsid w:val="00532788"/>
    <w:rsid w:val="005401D2"/>
    <w:rsid w:val="00550516"/>
    <w:rsid w:val="00552C5A"/>
    <w:rsid w:val="00577F9D"/>
    <w:rsid w:val="00583D64"/>
    <w:rsid w:val="0058742F"/>
    <w:rsid w:val="00592BFB"/>
    <w:rsid w:val="005B5C7F"/>
    <w:rsid w:val="005B70EE"/>
    <w:rsid w:val="005C0C1E"/>
    <w:rsid w:val="005C337F"/>
    <w:rsid w:val="005C3828"/>
    <w:rsid w:val="005D5054"/>
    <w:rsid w:val="005E4C45"/>
    <w:rsid w:val="005E78B6"/>
    <w:rsid w:val="006131F0"/>
    <w:rsid w:val="00617CCC"/>
    <w:rsid w:val="006213C3"/>
    <w:rsid w:val="00624A97"/>
    <w:rsid w:val="00626DB2"/>
    <w:rsid w:val="00630463"/>
    <w:rsid w:val="00632B10"/>
    <w:rsid w:val="00647AD0"/>
    <w:rsid w:val="0065301D"/>
    <w:rsid w:val="00676E5D"/>
    <w:rsid w:val="00691369"/>
    <w:rsid w:val="006A2C06"/>
    <w:rsid w:val="006B2FC9"/>
    <w:rsid w:val="006B66F7"/>
    <w:rsid w:val="006B6F4C"/>
    <w:rsid w:val="006D26DB"/>
    <w:rsid w:val="00732EA2"/>
    <w:rsid w:val="00750EDE"/>
    <w:rsid w:val="00756AD9"/>
    <w:rsid w:val="00781DF5"/>
    <w:rsid w:val="007A52BD"/>
    <w:rsid w:val="007A5504"/>
    <w:rsid w:val="007A6B9A"/>
    <w:rsid w:val="007B1DA8"/>
    <w:rsid w:val="007C268D"/>
    <w:rsid w:val="007C530A"/>
    <w:rsid w:val="007C7800"/>
    <w:rsid w:val="007D22AE"/>
    <w:rsid w:val="007D5BA6"/>
    <w:rsid w:val="007D6320"/>
    <w:rsid w:val="007E5BC3"/>
    <w:rsid w:val="007F5F00"/>
    <w:rsid w:val="00824950"/>
    <w:rsid w:val="00834A42"/>
    <w:rsid w:val="00834D44"/>
    <w:rsid w:val="0084351B"/>
    <w:rsid w:val="008442C6"/>
    <w:rsid w:val="008551F6"/>
    <w:rsid w:val="00855B49"/>
    <w:rsid w:val="0087193E"/>
    <w:rsid w:val="00873814"/>
    <w:rsid w:val="00874BFD"/>
    <w:rsid w:val="00891066"/>
    <w:rsid w:val="00891B97"/>
    <w:rsid w:val="00896705"/>
    <w:rsid w:val="008A3462"/>
    <w:rsid w:val="008B5D8C"/>
    <w:rsid w:val="008B6F5B"/>
    <w:rsid w:val="008B78C2"/>
    <w:rsid w:val="008C0637"/>
    <w:rsid w:val="008C2228"/>
    <w:rsid w:val="008C52E3"/>
    <w:rsid w:val="008C726A"/>
    <w:rsid w:val="008C74BF"/>
    <w:rsid w:val="008D3E34"/>
    <w:rsid w:val="008E12A8"/>
    <w:rsid w:val="008F0584"/>
    <w:rsid w:val="008F724B"/>
    <w:rsid w:val="009059C3"/>
    <w:rsid w:val="00927CAD"/>
    <w:rsid w:val="00927F99"/>
    <w:rsid w:val="00932539"/>
    <w:rsid w:val="00936BD7"/>
    <w:rsid w:val="00940F92"/>
    <w:rsid w:val="0094611D"/>
    <w:rsid w:val="00947208"/>
    <w:rsid w:val="00971576"/>
    <w:rsid w:val="00983B6A"/>
    <w:rsid w:val="00987EA9"/>
    <w:rsid w:val="009A429D"/>
    <w:rsid w:val="009A5C1B"/>
    <w:rsid w:val="009B0B34"/>
    <w:rsid w:val="009B31BE"/>
    <w:rsid w:val="009C4B4F"/>
    <w:rsid w:val="009D1CF2"/>
    <w:rsid w:val="009F7C04"/>
    <w:rsid w:val="00A004DB"/>
    <w:rsid w:val="00A02382"/>
    <w:rsid w:val="00A066B1"/>
    <w:rsid w:val="00A12FDF"/>
    <w:rsid w:val="00A1676E"/>
    <w:rsid w:val="00A2189C"/>
    <w:rsid w:val="00A37077"/>
    <w:rsid w:val="00A53FCC"/>
    <w:rsid w:val="00A8458E"/>
    <w:rsid w:val="00AA3F9D"/>
    <w:rsid w:val="00AA764E"/>
    <w:rsid w:val="00AB0423"/>
    <w:rsid w:val="00AB21DC"/>
    <w:rsid w:val="00AB593B"/>
    <w:rsid w:val="00AC0107"/>
    <w:rsid w:val="00AD1D83"/>
    <w:rsid w:val="00AD7A23"/>
    <w:rsid w:val="00AE30F9"/>
    <w:rsid w:val="00AF623C"/>
    <w:rsid w:val="00B21088"/>
    <w:rsid w:val="00B576BE"/>
    <w:rsid w:val="00B66D5C"/>
    <w:rsid w:val="00B70467"/>
    <w:rsid w:val="00B96848"/>
    <w:rsid w:val="00BB5E09"/>
    <w:rsid w:val="00BC509D"/>
    <w:rsid w:val="00BD2442"/>
    <w:rsid w:val="00BD4AB0"/>
    <w:rsid w:val="00BD75B8"/>
    <w:rsid w:val="00BF283E"/>
    <w:rsid w:val="00C01BB4"/>
    <w:rsid w:val="00C24BF7"/>
    <w:rsid w:val="00C36E82"/>
    <w:rsid w:val="00C41B00"/>
    <w:rsid w:val="00C43758"/>
    <w:rsid w:val="00C43A9F"/>
    <w:rsid w:val="00C5091A"/>
    <w:rsid w:val="00C54036"/>
    <w:rsid w:val="00C5528B"/>
    <w:rsid w:val="00C65B1B"/>
    <w:rsid w:val="00C72DF7"/>
    <w:rsid w:val="00C930E6"/>
    <w:rsid w:val="00C9683A"/>
    <w:rsid w:val="00CA0B71"/>
    <w:rsid w:val="00CA3D5B"/>
    <w:rsid w:val="00CA7834"/>
    <w:rsid w:val="00CB04C9"/>
    <w:rsid w:val="00CB7128"/>
    <w:rsid w:val="00CC5F9E"/>
    <w:rsid w:val="00CD0274"/>
    <w:rsid w:val="00CD44B0"/>
    <w:rsid w:val="00CE4994"/>
    <w:rsid w:val="00CE6F80"/>
    <w:rsid w:val="00CE7098"/>
    <w:rsid w:val="00CE7ACD"/>
    <w:rsid w:val="00CF7F76"/>
    <w:rsid w:val="00D003A0"/>
    <w:rsid w:val="00D11ECC"/>
    <w:rsid w:val="00D267C4"/>
    <w:rsid w:val="00D47215"/>
    <w:rsid w:val="00D5030A"/>
    <w:rsid w:val="00D53D4C"/>
    <w:rsid w:val="00D55146"/>
    <w:rsid w:val="00D6129E"/>
    <w:rsid w:val="00D6293C"/>
    <w:rsid w:val="00D73769"/>
    <w:rsid w:val="00D73BC7"/>
    <w:rsid w:val="00D811F9"/>
    <w:rsid w:val="00D90386"/>
    <w:rsid w:val="00D9401C"/>
    <w:rsid w:val="00DA584A"/>
    <w:rsid w:val="00DD174B"/>
    <w:rsid w:val="00DD46A5"/>
    <w:rsid w:val="00DE1954"/>
    <w:rsid w:val="00DE233E"/>
    <w:rsid w:val="00DF1338"/>
    <w:rsid w:val="00DF5B48"/>
    <w:rsid w:val="00DF7A6A"/>
    <w:rsid w:val="00E033CC"/>
    <w:rsid w:val="00E11F6A"/>
    <w:rsid w:val="00E15AEF"/>
    <w:rsid w:val="00E174D8"/>
    <w:rsid w:val="00E201CA"/>
    <w:rsid w:val="00E25FCA"/>
    <w:rsid w:val="00E56087"/>
    <w:rsid w:val="00E573E2"/>
    <w:rsid w:val="00EA1D8B"/>
    <w:rsid w:val="00EB1CAB"/>
    <w:rsid w:val="00EC0A1B"/>
    <w:rsid w:val="00EE0375"/>
    <w:rsid w:val="00EE0B97"/>
    <w:rsid w:val="00EF1DC1"/>
    <w:rsid w:val="00F12901"/>
    <w:rsid w:val="00F153A1"/>
    <w:rsid w:val="00F1628D"/>
    <w:rsid w:val="00F33CF7"/>
    <w:rsid w:val="00F5441A"/>
    <w:rsid w:val="00F54CA4"/>
    <w:rsid w:val="00F5762B"/>
    <w:rsid w:val="00F75EA1"/>
    <w:rsid w:val="00F95391"/>
    <w:rsid w:val="00FB1867"/>
    <w:rsid w:val="00FB605D"/>
    <w:rsid w:val="00FD3701"/>
    <w:rsid w:val="00FE4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06C2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506C2E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583D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3B1232"/>
    <w:pPr>
      <w:spacing w:before="74" w:after="74" w:line="240" w:lineRule="auto"/>
      <w:ind w:left="74" w:right="74"/>
    </w:pPr>
    <w:rPr>
      <w:rFonts w:ascii="Arial CYR" w:eastAsia="Times New Roman" w:hAnsi="Arial CYR" w:cs="Arial CYR"/>
      <w:color w:val="000000"/>
      <w:sz w:val="30"/>
      <w:szCs w:val="30"/>
      <w:lang w:eastAsia="ru-RU"/>
    </w:rPr>
  </w:style>
  <w:style w:type="paragraph" w:styleId="a7">
    <w:name w:val="No Spacing"/>
    <w:uiPriority w:val="1"/>
    <w:qFormat/>
    <w:rsid w:val="007C7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05665"/>
    <w:pPr>
      <w:ind w:left="720"/>
      <w:contextualSpacing/>
    </w:pPr>
  </w:style>
  <w:style w:type="paragraph" w:styleId="a9">
    <w:name w:val="Body Text Indent"/>
    <w:basedOn w:val="a"/>
    <w:link w:val="aa"/>
    <w:uiPriority w:val="99"/>
    <w:semiHidden/>
    <w:unhideWhenUsed/>
    <w:rsid w:val="00781DF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781DF5"/>
  </w:style>
  <w:style w:type="paragraph" w:styleId="ab">
    <w:name w:val="caption"/>
    <w:basedOn w:val="a"/>
    <w:qFormat/>
    <w:rsid w:val="00DD174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1B5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1B5BA2"/>
  </w:style>
  <w:style w:type="paragraph" w:styleId="ae">
    <w:name w:val="footer"/>
    <w:basedOn w:val="a"/>
    <w:link w:val="af"/>
    <w:uiPriority w:val="99"/>
    <w:unhideWhenUsed/>
    <w:rsid w:val="001B5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1B5BA2"/>
  </w:style>
  <w:style w:type="paragraph" w:styleId="af0">
    <w:name w:val="Balloon Text"/>
    <w:basedOn w:val="a"/>
    <w:link w:val="af1"/>
    <w:uiPriority w:val="99"/>
    <w:semiHidden/>
    <w:unhideWhenUsed/>
    <w:rsid w:val="001B5B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1B5BA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A04A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2">
    <w:name w:val="Hyperlink"/>
    <w:basedOn w:val="a0"/>
    <w:uiPriority w:val="99"/>
    <w:unhideWhenUsed/>
    <w:rsid w:val="00CB7128"/>
    <w:rPr>
      <w:color w:val="0000FF" w:themeColor="hyperlink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DA584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A58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06C2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506C2E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583D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3B1232"/>
    <w:pPr>
      <w:spacing w:before="74" w:after="74" w:line="240" w:lineRule="auto"/>
      <w:ind w:left="74" w:right="74"/>
    </w:pPr>
    <w:rPr>
      <w:rFonts w:ascii="Arial CYR" w:eastAsia="Times New Roman" w:hAnsi="Arial CYR" w:cs="Arial CYR"/>
      <w:color w:val="000000"/>
      <w:sz w:val="30"/>
      <w:szCs w:val="30"/>
      <w:lang w:eastAsia="ru-RU"/>
    </w:rPr>
  </w:style>
  <w:style w:type="paragraph" w:styleId="a7">
    <w:name w:val="No Spacing"/>
    <w:uiPriority w:val="1"/>
    <w:qFormat/>
    <w:rsid w:val="007C7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05665"/>
    <w:pPr>
      <w:ind w:left="720"/>
      <w:contextualSpacing/>
    </w:pPr>
  </w:style>
  <w:style w:type="paragraph" w:styleId="a9">
    <w:name w:val="Body Text Indent"/>
    <w:basedOn w:val="a"/>
    <w:link w:val="aa"/>
    <w:uiPriority w:val="99"/>
    <w:semiHidden/>
    <w:unhideWhenUsed/>
    <w:rsid w:val="00781DF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781DF5"/>
  </w:style>
  <w:style w:type="paragraph" w:styleId="ab">
    <w:name w:val="caption"/>
    <w:basedOn w:val="a"/>
    <w:qFormat/>
    <w:rsid w:val="00DD174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1B5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1B5BA2"/>
  </w:style>
  <w:style w:type="paragraph" w:styleId="ae">
    <w:name w:val="footer"/>
    <w:basedOn w:val="a"/>
    <w:link w:val="af"/>
    <w:uiPriority w:val="99"/>
    <w:unhideWhenUsed/>
    <w:rsid w:val="001B5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1B5BA2"/>
  </w:style>
  <w:style w:type="paragraph" w:styleId="af0">
    <w:name w:val="Balloon Text"/>
    <w:basedOn w:val="a"/>
    <w:link w:val="af1"/>
    <w:uiPriority w:val="99"/>
    <w:semiHidden/>
    <w:unhideWhenUsed/>
    <w:rsid w:val="001B5B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1B5BA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A04A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2">
    <w:name w:val="Hyperlink"/>
    <w:basedOn w:val="a0"/>
    <w:uiPriority w:val="99"/>
    <w:unhideWhenUsed/>
    <w:rsid w:val="00CB7128"/>
    <w:rPr>
      <w:color w:val="0000FF" w:themeColor="hyperlink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DA584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A58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om_im@volgadmin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utp.sberbank-ast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utp.sberbank-ast.ru/AP/Notice/653/Requisite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649B3A9-C2F9-42B5-909B-A87991A86B8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003997-2806-4BCC-9DB5-44123CB07E63}"/>
</file>

<file path=customXml/itemProps3.xml><?xml version="1.0" encoding="utf-8"?>
<ds:datastoreItem xmlns:ds="http://schemas.openxmlformats.org/officeDocument/2006/customXml" ds:itemID="{1C5B096C-50D1-4BA6-8908-533AB33C703F}"/>
</file>

<file path=customXml/itemProps4.xml><?xml version="1.0" encoding="utf-8"?>
<ds:datastoreItem xmlns:ds="http://schemas.openxmlformats.org/officeDocument/2006/customXml" ds:itemID="{62A46F8D-944D-4C9D-AD4C-77814A01FC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26</Pages>
  <Words>8395</Words>
  <Characters>47856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Суворина Елена Владимировна</dc:creator>
  <cp:lastModifiedBy>Страхова Елена Валерьевна</cp:lastModifiedBy>
  <cp:revision>84</cp:revision>
  <cp:lastPrinted>2023-07-20T06:18:00Z</cp:lastPrinted>
  <dcterms:created xsi:type="dcterms:W3CDTF">2021-11-26T09:23:00Z</dcterms:created>
  <dcterms:modified xsi:type="dcterms:W3CDTF">2023-07-20T06:22:00Z</dcterms:modified>
</cp:coreProperties>
</file>