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B734D">
        <w:rPr>
          <w:sz w:val="28"/>
        </w:rPr>
        <w:t xml:space="preserve">09.07.2019 </w:t>
      </w:r>
      <w:r>
        <w:rPr>
          <w:sz w:val="28"/>
        </w:rPr>
        <w:t xml:space="preserve"> №</w:t>
      </w:r>
      <w:r w:rsidR="00BB734D">
        <w:rPr>
          <w:sz w:val="28"/>
        </w:rPr>
        <w:t xml:space="preserve"> 767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B3717D" w:rsidRPr="00B3717D" w:rsidRDefault="00B3717D" w:rsidP="00B3717D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15 янв</w:t>
      </w:r>
      <w:r w:rsidRPr="00B3717D">
        <w:rPr>
          <w:color w:val="000000" w:themeColor="text1"/>
          <w:sz w:val="28"/>
          <w:szCs w:val="28"/>
        </w:rPr>
        <w:t>а</w:t>
      </w:r>
      <w:r w:rsidRPr="00B3717D">
        <w:rPr>
          <w:color w:val="000000" w:themeColor="text1"/>
          <w:sz w:val="28"/>
          <w:szCs w:val="28"/>
        </w:rPr>
        <w:t>ря 2019</w:t>
      </w:r>
      <w:r w:rsidR="003E4065">
        <w:rPr>
          <w:color w:val="000000" w:themeColor="text1"/>
          <w:sz w:val="28"/>
          <w:szCs w:val="28"/>
        </w:rPr>
        <w:t xml:space="preserve"> </w:t>
      </w:r>
      <w:r w:rsidRPr="00B3717D">
        <w:rPr>
          <w:color w:val="000000" w:themeColor="text1"/>
          <w:sz w:val="28"/>
          <w:szCs w:val="28"/>
        </w:rPr>
        <w:t>г. № 41 «Об утверждении а</w:t>
      </w:r>
      <w:r w:rsidRPr="00B3717D">
        <w:rPr>
          <w:color w:val="000000" w:themeColor="text1"/>
          <w:sz w:val="28"/>
          <w:szCs w:val="28"/>
        </w:rPr>
        <w:t>д</w:t>
      </w:r>
      <w:r w:rsidRPr="00B3717D">
        <w:rPr>
          <w:color w:val="000000" w:themeColor="text1"/>
          <w:sz w:val="28"/>
          <w:szCs w:val="28"/>
        </w:rPr>
        <w:t xml:space="preserve">министративного регламента </w:t>
      </w:r>
      <w:proofErr w:type="gramStart"/>
      <w:r w:rsidRPr="00B3717D">
        <w:rPr>
          <w:color w:val="000000" w:themeColor="text1"/>
          <w:sz w:val="28"/>
          <w:szCs w:val="28"/>
        </w:rPr>
        <w:t>пред</w:t>
      </w:r>
      <w:r w:rsidRPr="00B3717D">
        <w:rPr>
          <w:color w:val="000000" w:themeColor="text1"/>
          <w:sz w:val="28"/>
          <w:szCs w:val="28"/>
        </w:rPr>
        <w:t>о</w:t>
      </w:r>
      <w:r w:rsidRPr="00B3717D">
        <w:rPr>
          <w:color w:val="000000" w:themeColor="text1"/>
          <w:sz w:val="28"/>
          <w:szCs w:val="28"/>
        </w:rPr>
        <w:t>ставления муниципальной услуги «Предоставление земельных участков, находящихся в муниципальной со</w:t>
      </w:r>
      <w:r w:rsidRPr="00B3717D">
        <w:rPr>
          <w:color w:val="000000" w:themeColor="text1"/>
          <w:sz w:val="28"/>
          <w:szCs w:val="28"/>
        </w:rPr>
        <w:t>б</w:t>
      </w:r>
      <w:r w:rsidRPr="00B3717D">
        <w:rPr>
          <w:color w:val="000000" w:themeColor="text1"/>
          <w:sz w:val="28"/>
          <w:szCs w:val="28"/>
        </w:rPr>
        <w:t>ственности, и земельных участков, го</w:t>
      </w:r>
      <w:r w:rsidRPr="00B3717D">
        <w:rPr>
          <w:color w:val="000000" w:themeColor="text1"/>
          <w:sz w:val="28"/>
          <w:szCs w:val="28"/>
        </w:rPr>
        <w:t>с</w:t>
      </w:r>
      <w:r w:rsidRPr="00B3717D">
        <w:rPr>
          <w:color w:val="000000" w:themeColor="text1"/>
          <w:sz w:val="28"/>
          <w:szCs w:val="28"/>
        </w:rPr>
        <w:t>ударственная собственность на которые не разграничена, расположенных на территории городского округа город-герой Волгоград, в собственность граждан бесплатно без предварител</w:t>
      </w:r>
      <w:r w:rsidRPr="00B3717D">
        <w:rPr>
          <w:color w:val="000000" w:themeColor="text1"/>
          <w:sz w:val="28"/>
          <w:szCs w:val="28"/>
        </w:rPr>
        <w:t>ь</w:t>
      </w:r>
      <w:r w:rsidRPr="00B3717D">
        <w:rPr>
          <w:color w:val="000000" w:themeColor="text1"/>
          <w:sz w:val="28"/>
          <w:szCs w:val="28"/>
        </w:rPr>
        <w:t>ной постановки на учет»</w:t>
      </w:r>
      <w:r w:rsidR="00AD4214" w:rsidRPr="00AD4214">
        <w:rPr>
          <w:sz w:val="28"/>
          <w:szCs w:val="28"/>
        </w:rPr>
        <w:t xml:space="preserve"> </w:t>
      </w:r>
      <w:r w:rsidR="00AD4214">
        <w:rPr>
          <w:sz w:val="28"/>
          <w:szCs w:val="28"/>
        </w:rPr>
        <w:t>и о внесении изменений в постановление админ</w:t>
      </w:r>
      <w:r w:rsidR="00AD4214">
        <w:rPr>
          <w:sz w:val="28"/>
          <w:szCs w:val="28"/>
        </w:rPr>
        <w:t>и</w:t>
      </w:r>
      <w:r w:rsidR="00AD4214">
        <w:rPr>
          <w:sz w:val="28"/>
          <w:szCs w:val="28"/>
        </w:rPr>
        <w:t>страции Волгограда от 19 июня 2015 г. № 859 «Об утверждении администр</w:t>
      </w:r>
      <w:r w:rsidR="00AD4214">
        <w:rPr>
          <w:sz w:val="28"/>
          <w:szCs w:val="28"/>
        </w:rPr>
        <w:t>а</w:t>
      </w:r>
      <w:r w:rsidR="00AD4214">
        <w:rPr>
          <w:sz w:val="28"/>
          <w:szCs w:val="28"/>
        </w:rPr>
        <w:t>тивного регламента предоставления муниципальной услуги «Предоставл</w:t>
      </w:r>
      <w:r w:rsidR="00AD4214">
        <w:rPr>
          <w:sz w:val="28"/>
          <w:szCs w:val="28"/>
        </w:rPr>
        <w:t>е</w:t>
      </w:r>
      <w:r w:rsidR="00AD4214">
        <w:rPr>
          <w:sz w:val="28"/>
          <w:szCs w:val="28"/>
        </w:rPr>
        <w:t>ние земельных участков, государстве</w:t>
      </w:r>
      <w:r w:rsidR="00AD4214">
        <w:rPr>
          <w:sz w:val="28"/>
          <w:szCs w:val="28"/>
        </w:rPr>
        <w:t>н</w:t>
      </w:r>
      <w:r w:rsidR="00AD4214">
        <w:rPr>
          <w:sz w:val="28"/>
          <w:szCs w:val="28"/>
        </w:rPr>
        <w:t>ная</w:t>
      </w:r>
      <w:proofErr w:type="gramEnd"/>
      <w:r w:rsidR="00AD4214">
        <w:rPr>
          <w:sz w:val="28"/>
          <w:szCs w:val="28"/>
        </w:rPr>
        <w:t xml:space="preserve"> </w:t>
      </w:r>
      <w:proofErr w:type="gramStart"/>
      <w:r w:rsidR="00AD4214">
        <w:rPr>
          <w:sz w:val="28"/>
          <w:szCs w:val="28"/>
        </w:rPr>
        <w:t>собственность</w:t>
      </w:r>
      <w:proofErr w:type="gramEnd"/>
      <w:r w:rsidR="00AD4214">
        <w:rPr>
          <w:sz w:val="28"/>
          <w:szCs w:val="28"/>
        </w:rPr>
        <w:t xml:space="preserve"> на которые не ра</w:t>
      </w:r>
      <w:r w:rsidR="00AD4214">
        <w:rPr>
          <w:sz w:val="28"/>
          <w:szCs w:val="28"/>
        </w:rPr>
        <w:t>з</w:t>
      </w:r>
      <w:r w:rsidR="00AD4214">
        <w:rPr>
          <w:sz w:val="28"/>
          <w:szCs w:val="28"/>
        </w:rPr>
        <w:t>граничена, а также земельных участков, находящихся в муниципальной со</w:t>
      </w:r>
      <w:r w:rsidR="00AD4214">
        <w:rPr>
          <w:sz w:val="28"/>
          <w:szCs w:val="28"/>
        </w:rPr>
        <w:t>б</w:t>
      </w:r>
      <w:r w:rsidR="00AD4214">
        <w:rPr>
          <w:sz w:val="28"/>
          <w:szCs w:val="28"/>
        </w:rPr>
        <w:t>ственности Волгограда, в собстве</w:t>
      </w:r>
      <w:r w:rsidR="00AD4214">
        <w:rPr>
          <w:sz w:val="28"/>
          <w:szCs w:val="28"/>
        </w:rPr>
        <w:t>н</w:t>
      </w:r>
      <w:r w:rsidR="00AD4214">
        <w:rPr>
          <w:sz w:val="28"/>
          <w:szCs w:val="28"/>
        </w:rPr>
        <w:t>ность гражданам и некоммерческим о</w:t>
      </w:r>
      <w:r w:rsidR="00AD4214">
        <w:rPr>
          <w:sz w:val="28"/>
          <w:szCs w:val="28"/>
        </w:rPr>
        <w:t>р</w:t>
      </w:r>
      <w:r w:rsidR="00AD4214">
        <w:rPr>
          <w:sz w:val="28"/>
          <w:szCs w:val="28"/>
        </w:rPr>
        <w:t>ганизациям бесплатно»</w:t>
      </w:r>
    </w:p>
    <w:p w:rsidR="00B3717D" w:rsidRPr="00B3717D" w:rsidRDefault="00B3717D" w:rsidP="00B3717D">
      <w:pPr>
        <w:ind w:left="567"/>
        <w:jc w:val="both"/>
        <w:rPr>
          <w:color w:val="000000" w:themeColor="text1"/>
          <w:sz w:val="28"/>
          <w:szCs w:val="28"/>
        </w:rPr>
      </w:pPr>
    </w:p>
    <w:p w:rsidR="000B5636" w:rsidRPr="00B3717D" w:rsidRDefault="000B5636" w:rsidP="00B3717D">
      <w:pPr>
        <w:ind w:left="567"/>
        <w:jc w:val="both"/>
        <w:rPr>
          <w:color w:val="000000" w:themeColor="text1"/>
          <w:sz w:val="28"/>
          <w:szCs w:val="28"/>
        </w:rPr>
      </w:pPr>
    </w:p>
    <w:p w:rsidR="000B5636" w:rsidRDefault="000B5636" w:rsidP="00D26420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D26420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 xml:space="preserve">В соответствии с </w:t>
      </w:r>
      <w:r w:rsidR="00FC7BC9">
        <w:rPr>
          <w:color w:val="000000" w:themeColor="text1"/>
          <w:spacing w:val="-2"/>
          <w:sz w:val="28"/>
          <w:szCs w:val="28"/>
        </w:rPr>
        <w:t>ф</w:t>
      </w:r>
      <w:r w:rsidR="00D26420" w:rsidRPr="00D26420">
        <w:rPr>
          <w:color w:val="000000" w:themeColor="text1"/>
          <w:spacing w:val="-2"/>
          <w:sz w:val="28"/>
          <w:szCs w:val="28"/>
        </w:rPr>
        <w:t xml:space="preserve">едеральными законами от 06 октября </w:t>
      </w:r>
      <w:r w:rsidRPr="00D26420">
        <w:rPr>
          <w:color w:val="000000" w:themeColor="text1"/>
          <w:spacing w:val="-2"/>
          <w:sz w:val="28"/>
          <w:szCs w:val="28"/>
        </w:rPr>
        <w:t>2003</w:t>
      </w:r>
      <w:r w:rsidR="00D26420" w:rsidRPr="00D26420">
        <w:rPr>
          <w:color w:val="000000" w:themeColor="text1"/>
          <w:spacing w:val="-2"/>
          <w:sz w:val="28"/>
          <w:szCs w:val="28"/>
        </w:rPr>
        <w:t xml:space="preserve"> г.</w:t>
      </w:r>
      <w:r w:rsidRPr="00D26420">
        <w:rPr>
          <w:color w:val="000000" w:themeColor="text1"/>
          <w:spacing w:val="-2"/>
          <w:sz w:val="28"/>
          <w:szCs w:val="28"/>
        </w:rPr>
        <w:t xml:space="preserve"> № 131-ФЗ </w:t>
      </w:r>
      <w:r w:rsidRPr="00B3717D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 от 27</w:t>
      </w:r>
      <w:r w:rsidR="00FC7BC9">
        <w:rPr>
          <w:color w:val="000000" w:themeColor="text1"/>
          <w:sz w:val="28"/>
          <w:szCs w:val="28"/>
        </w:rPr>
        <w:t xml:space="preserve"> июля </w:t>
      </w:r>
      <w:r w:rsidRPr="00B3717D">
        <w:rPr>
          <w:color w:val="000000" w:themeColor="text1"/>
          <w:sz w:val="28"/>
          <w:szCs w:val="28"/>
        </w:rPr>
        <w:t>2010</w:t>
      </w:r>
      <w:r w:rsidR="00FC7BC9">
        <w:rPr>
          <w:color w:val="000000" w:themeColor="text1"/>
          <w:sz w:val="28"/>
          <w:szCs w:val="28"/>
        </w:rPr>
        <w:t xml:space="preserve"> г.</w:t>
      </w:r>
      <w:r w:rsidRPr="00B3717D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25</w:t>
      </w:r>
      <w:r w:rsidR="00FC7BC9">
        <w:rPr>
          <w:color w:val="000000" w:themeColor="text1"/>
          <w:sz w:val="28"/>
          <w:szCs w:val="28"/>
        </w:rPr>
        <w:t xml:space="preserve"> августа </w:t>
      </w:r>
      <w:r w:rsidRPr="00B3717D">
        <w:rPr>
          <w:color w:val="000000" w:themeColor="text1"/>
          <w:sz w:val="28"/>
          <w:szCs w:val="28"/>
        </w:rPr>
        <w:t>2012</w:t>
      </w:r>
      <w:r w:rsidR="00FC7BC9">
        <w:rPr>
          <w:color w:val="000000" w:themeColor="text1"/>
          <w:sz w:val="28"/>
          <w:szCs w:val="28"/>
        </w:rPr>
        <w:t xml:space="preserve"> г.</w:t>
      </w:r>
      <w:r w:rsidRPr="00B3717D">
        <w:rPr>
          <w:color w:val="000000" w:themeColor="text1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</w:t>
      </w:r>
      <w:r w:rsidRPr="00B3717D">
        <w:rPr>
          <w:color w:val="000000" w:themeColor="text1"/>
          <w:sz w:val="28"/>
          <w:szCs w:val="28"/>
        </w:rPr>
        <w:t>а</w:t>
      </w:r>
      <w:r w:rsidRPr="00B3717D">
        <w:rPr>
          <w:color w:val="000000" w:themeColor="text1"/>
          <w:sz w:val="28"/>
          <w:szCs w:val="28"/>
        </w:rPr>
        <w:t>щении за получением государственных и муниципальных услуг и</w:t>
      </w:r>
      <w:proofErr w:type="gramEnd"/>
      <w:r w:rsidRPr="00B3717D">
        <w:rPr>
          <w:color w:val="000000" w:themeColor="text1"/>
          <w:sz w:val="28"/>
          <w:szCs w:val="28"/>
        </w:rPr>
        <w:t xml:space="preserve"> о внесении изменения в Правила разработки и утверждения административных регламе</w:t>
      </w:r>
      <w:r w:rsidRPr="00B3717D">
        <w:rPr>
          <w:color w:val="000000" w:themeColor="text1"/>
          <w:sz w:val="28"/>
          <w:szCs w:val="28"/>
        </w:rPr>
        <w:t>н</w:t>
      </w:r>
      <w:r w:rsidRPr="00B3717D">
        <w:rPr>
          <w:color w:val="000000" w:themeColor="text1"/>
          <w:sz w:val="28"/>
          <w:szCs w:val="28"/>
        </w:rPr>
        <w:t>тов предоставления государственных услуг»,</w:t>
      </w:r>
      <w:r w:rsidRPr="00B371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руководствуясь статьями 7, 39 Устава города-героя Волгограда, администрация Волгограда</w:t>
      </w:r>
    </w:p>
    <w:p w:rsidR="00EA42D6" w:rsidRPr="00EA42D6" w:rsidRDefault="00EA42D6" w:rsidP="00B3717D">
      <w:pPr>
        <w:ind w:left="567"/>
        <w:jc w:val="both"/>
        <w:rPr>
          <w:caps/>
          <w:color w:val="000000" w:themeColor="text1"/>
          <w:sz w:val="28"/>
          <w:szCs w:val="28"/>
        </w:rPr>
      </w:pPr>
    </w:p>
    <w:p w:rsidR="000B5636" w:rsidRPr="00B3717D" w:rsidRDefault="000B5636" w:rsidP="00B3717D">
      <w:pPr>
        <w:ind w:left="567"/>
        <w:jc w:val="both"/>
        <w:rPr>
          <w:b/>
          <w:caps/>
          <w:color w:val="000000" w:themeColor="text1"/>
          <w:sz w:val="28"/>
          <w:szCs w:val="28"/>
        </w:rPr>
      </w:pPr>
      <w:r w:rsidRPr="00B3717D">
        <w:rPr>
          <w:b/>
          <w:caps/>
          <w:color w:val="000000" w:themeColor="text1"/>
          <w:sz w:val="28"/>
          <w:szCs w:val="28"/>
        </w:rPr>
        <w:t>постановляЕТ:</w:t>
      </w:r>
    </w:p>
    <w:p w:rsidR="000B5636" w:rsidRPr="00B3717D" w:rsidRDefault="00FC7BC9" w:rsidP="00FC7BC9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1. </w:t>
      </w:r>
      <w:proofErr w:type="gramStart"/>
      <w:r w:rsidR="000B5636" w:rsidRPr="00B3717D">
        <w:rPr>
          <w:color w:val="000000" w:themeColor="text1"/>
          <w:sz w:val="28"/>
          <w:szCs w:val="28"/>
          <w:lang w:eastAsia="en-US"/>
        </w:rPr>
        <w:t xml:space="preserve">Внести в административный регламент предоставления </w:t>
      </w:r>
      <w:r w:rsidR="000B5636" w:rsidRPr="00B3717D">
        <w:rPr>
          <w:color w:val="000000" w:themeColor="text1"/>
          <w:sz w:val="28"/>
          <w:szCs w:val="28"/>
        </w:rPr>
        <w:t>муниципал</w:t>
      </w:r>
      <w:r w:rsidR="000B5636" w:rsidRPr="00B3717D">
        <w:rPr>
          <w:color w:val="000000" w:themeColor="text1"/>
          <w:sz w:val="28"/>
          <w:szCs w:val="28"/>
        </w:rPr>
        <w:t>ь</w:t>
      </w:r>
      <w:r w:rsidR="000B5636" w:rsidRPr="00B3717D">
        <w:rPr>
          <w:color w:val="000000" w:themeColor="text1"/>
          <w:sz w:val="28"/>
          <w:szCs w:val="28"/>
        </w:rPr>
        <w:t>ной услуги</w:t>
      </w:r>
      <w:r w:rsidR="000B5636" w:rsidRPr="00B3717D">
        <w:rPr>
          <w:color w:val="000000" w:themeColor="text1"/>
          <w:sz w:val="28"/>
          <w:szCs w:val="28"/>
          <w:lang w:eastAsia="en-US"/>
        </w:rPr>
        <w:t xml:space="preserve"> «</w:t>
      </w:r>
      <w:r w:rsidR="000B5636" w:rsidRPr="00B3717D">
        <w:rPr>
          <w:color w:val="000000" w:themeColor="text1"/>
          <w:sz w:val="28"/>
          <w:szCs w:val="28"/>
        </w:rPr>
        <w:t>Предоставление земельных участков, находящихся в муниципал</w:t>
      </w:r>
      <w:r w:rsidR="000B5636" w:rsidRPr="00B3717D">
        <w:rPr>
          <w:color w:val="000000" w:themeColor="text1"/>
          <w:sz w:val="28"/>
          <w:szCs w:val="28"/>
        </w:rPr>
        <w:t>ь</w:t>
      </w:r>
      <w:r w:rsidR="000B5636" w:rsidRPr="00B3717D">
        <w:rPr>
          <w:color w:val="000000" w:themeColor="text1"/>
          <w:sz w:val="28"/>
          <w:szCs w:val="28"/>
        </w:rPr>
        <w:t>ной собственности, и земельных участков, государственная собственность на которые не разграничена, расположенных на территории городского округа г</w:t>
      </w:r>
      <w:r w:rsidR="000B5636" w:rsidRPr="00B3717D">
        <w:rPr>
          <w:color w:val="000000" w:themeColor="text1"/>
          <w:sz w:val="28"/>
          <w:szCs w:val="28"/>
        </w:rPr>
        <w:t>о</w:t>
      </w:r>
      <w:r w:rsidR="000B5636" w:rsidRPr="00B3717D">
        <w:rPr>
          <w:color w:val="000000" w:themeColor="text1"/>
          <w:sz w:val="28"/>
          <w:szCs w:val="28"/>
        </w:rPr>
        <w:t>род-герой Волгоград, в собственность граждан бесплатно без предварительной постановки на учет</w:t>
      </w:r>
      <w:r w:rsidR="000B5636" w:rsidRPr="00B3717D">
        <w:rPr>
          <w:color w:val="000000" w:themeColor="text1"/>
          <w:sz w:val="28"/>
          <w:szCs w:val="28"/>
          <w:lang w:eastAsia="en-US"/>
        </w:rPr>
        <w:t>», утвержденный постановлением администрации Волгогр</w:t>
      </w:r>
      <w:r w:rsidR="000B5636" w:rsidRPr="00B3717D">
        <w:rPr>
          <w:color w:val="000000" w:themeColor="text1"/>
          <w:sz w:val="28"/>
          <w:szCs w:val="28"/>
          <w:lang w:eastAsia="en-US"/>
        </w:rPr>
        <w:t>а</w:t>
      </w:r>
      <w:r w:rsidR="000B5636" w:rsidRPr="00B3717D">
        <w:rPr>
          <w:color w:val="000000" w:themeColor="text1"/>
          <w:sz w:val="28"/>
          <w:szCs w:val="28"/>
          <w:lang w:eastAsia="en-US"/>
        </w:rPr>
        <w:t>да от 15 января  2019</w:t>
      </w:r>
      <w:r w:rsidR="003E4065">
        <w:rPr>
          <w:color w:val="000000" w:themeColor="text1"/>
          <w:sz w:val="28"/>
          <w:szCs w:val="28"/>
          <w:lang w:eastAsia="en-US"/>
        </w:rPr>
        <w:t xml:space="preserve"> </w:t>
      </w:r>
      <w:r w:rsidR="000B5636" w:rsidRPr="00B3717D">
        <w:rPr>
          <w:color w:val="000000" w:themeColor="text1"/>
          <w:sz w:val="28"/>
          <w:szCs w:val="28"/>
          <w:lang w:eastAsia="en-US"/>
        </w:rPr>
        <w:t>г. № 41 «Об утверждении административного регламента пред</w:t>
      </w:r>
      <w:r>
        <w:rPr>
          <w:color w:val="000000" w:themeColor="text1"/>
          <w:sz w:val="28"/>
          <w:szCs w:val="28"/>
          <w:lang w:eastAsia="en-US"/>
        </w:rPr>
        <w:t>оставления муниципальной услуги</w:t>
      </w:r>
      <w:r w:rsidR="000B5636" w:rsidRPr="00B3717D">
        <w:rPr>
          <w:color w:val="000000" w:themeColor="text1"/>
          <w:sz w:val="28"/>
          <w:szCs w:val="28"/>
          <w:lang w:eastAsia="en-US"/>
        </w:rPr>
        <w:t xml:space="preserve"> «</w:t>
      </w:r>
      <w:r w:rsidR="000B5636" w:rsidRPr="00B3717D">
        <w:rPr>
          <w:color w:val="000000" w:themeColor="text1"/>
          <w:sz w:val="28"/>
          <w:szCs w:val="28"/>
        </w:rPr>
        <w:t>Предоставление земельных участков, находящихся</w:t>
      </w:r>
      <w:proofErr w:type="gramEnd"/>
      <w:r w:rsidR="000B5636" w:rsidRPr="00B3717D">
        <w:rPr>
          <w:color w:val="000000" w:themeColor="text1"/>
          <w:sz w:val="28"/>
          <w:szCs w:val="28"/>
        </w:rPr>
        <w:t xml:space="preserve"> </w:t>
      </w:r>
      <w:proofErr w:type="gramStart"/>
      <w:r w:rsidR="000B5636" w:rsidRPr="00B3717D">
        <w:rPr>
          <w:color w:val="000000" w:themeColor="text1"/>
          <w:sz w:val="28"/>
          <w:szCs w:val="28"/>
        </w:rPr>
        <w:t>в муниципальной собственности, и земельных участков, госуда</w:t>
      </w:r>
      <w:r w:rsidR="000B5636" w:rsidRPr="00B3717D">
        <w:rPr>
          <w:color w:val="000000" w:themeColor="text1"/>
          <w:sz w:val="28"/>
          <w:szCs w:val="28"/>
        </w:rPr>
        <w:t>р</w:t>
      </w:r>
      <w:r w:rsidR="000B5636" w:rsidRPr="00B3717D">
        <w:rPr>
          <w:color w:val="000000" w:themeColor="text1"/>
          <w:sz w:val="28"/>
          <w:szCs w:val="28"/>
        </w:rPr>
        <w:t>ственная собственность на которые не разграничена, расположенных на терр</w:t>
      </w:r>
      <w:r w:rsidR="000B5636" w:rsidRPr="00B3717D">
        <w:rPr>
          <w:color w:val="000000" w:themeColor="text1"/>
          <w:sz w:val="28"/>
          <w:szCs w:val="28"/>
        </w:rPr>
        <w:t>и</w:t>
      </w:r>
      <w:r w:rsidR="000B5636" w:rsidRPr="00B3717D">
        <w:rPr>
          <w:color w:val="000000" w:themeColor="text1"/>
          <w:sz w:val="28"/>
          <w:szCs w:val="28"/>
        </w:rPr>
        <w:t>тории городского округа город-герой Волгоград, в собственность граждан бе</w:t>
      </w:r>
      <w:r w:rsidR="000B5636" w:rsidRPr="00B3717D">
        <w:rPr>
          <w:color w:val="000000" w:themeColor="text1"/>
          <w:sz w:val="28"/>
          <w:szCs w:val="28"/>
        </w:rPr>
        <w:t>с</w:t>
      </w:r>
      <w:r w:rsidR="000B5636" w:rsidRPr="00B3717D">
        <w:rPr>
          <w:color w:val="000000" w:themeColor="text1"/>
          <w:sz w:val="28"/>
          <w:szCs w:val="28"/>
        </w:rPr>
        <w:t>платно без предварительной постановки на учет</w:t>
      </w:r>
      <w:r w:rsidR="00AD4214">
        <w:rPr>
          <w:color w:val="000000" w:themeColor="text1"/>
          <w:sz w:val="28"/>
          <w:szCs w:val="28"/>
        </w:rPr>
        <w:t xml:space="preserve"> </w:t>
      </w:r>
      <w:r w:rsidR="00AD4214">
        <w:rPr>
          <w:sz w:val="28"/>
          <w:szCs w:val="28"/>
        </w:rPr>
        <w:t>и о внесении изменений в п</w:t>
      </w:r>
      <w:r w:rsidR="00AD4214">
        <w:rPr>
          <w:sz w:val="28"/>
          <w:szCs w:val="28"/>
        </w:rPr>
        <w:t>о</w:t>
      </w:r>
      <w:r w:rsidR="00AD4214">
        <w:rPr>
          <w:sz w:val="28"/>
          <w:szCs w:val="28"/>
        </w:rPr>
        <w:t>становление администрации Волгограда от 19 июня 2015 г. № 859 «Об утве</w:t>
      </w:r>
      <w:r w:rsidR="00AD4214">
        <w:rPr>
          <w:sz w:val="28"/>
          <w:szCs w:val="28"/>
        </w:rPr>
        <w:t>р</w:t>
      </w:r>
      <w:r w:rsidR="00AD4214">
        <w:rPr>
          <w:sz w:val="28"/>
          <w:szCs w:val="28"/>
        </w:rPr>
        <w:t>ждении административного регламента предоставления муниципальной услуги «Предоставление земельных участков, государственная собственность на кот</w:t>
      </w:r>
      <w:r w:rsidR="00AD4214">
        <w:rPr>
          <w:sz w:val="28"/>
          <w:szCs w:val="28"/>
        </w:rPr>
        <w:t>о</w:t>
      </w:r>
      <w:r w:rsidR="00AD4214">
        <w:rPr>
          <w:sz w:val="28"/>
          <w:szCs w:val="28"/>
        </w:rPr>
        <w:t>рые не разграничена, а также</w:t>
      </w:r>
      <w:proofErr w:type="gramEnd"/>
      <w:r w:rsidR="00AD4214">
        <w:rPr>
          <w:sz w:val="28"/>
          <w:szCs w:val="28"/>
        </w:rPr>
        <w:t xml:space="preserve"> земельных участков, находящихся в муниципал</w:t>
      </w:r>
      <w:r w:rsidR="00AD4214">
        <w:rPr>
          <w:sz w:val="28"/>
          <w:szCs w:val="28"/>
        </w:rPr>
        <w:t>ь</w:t>
      </w:r>
      <w:r w:rsidR="00AD4214">
        <w:rPr>
          <w:sz w:val="28"/>
          <w:szCs w:val="28"/>
        </w:rPr>
        <w:t>ной собственности Волгограда, в собственность гражданам и некоммерческим организациям бесплатно»</w:t>
      </w:r>
      <w:r w:rsidR="000B5636" w:rsidRPr="00B3717D">
        <w:rPr>
          <w:color w:val="000000" w:themeColor="text1"/>
          <w:sz w:val="28"/>
          <w:szCs w:val="28"/>
          <w:lang w:eastAsia="en-US"/>
        </w:rPr>
        <w:t>», следующие изменения:</w:t>
      </w:r>
    </w:p>
    <w:p w:rsidR="000B5636" w:rsidRPr="003E4065" w:rsidRDefault="00FC7BC9" w:rsidP="00FC7BC9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1.1. В</w:t>
      </w:r>
      <w:r w:rsidR="000B5636" w:rsidRPr="00B3717D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0B5636" w:rsidRPr="00B3717D">
        <w:rPr>
          <w:color w:val="000000" w:themeColor="text1"/>
          <w:sz w:val="28"/>
          <w:szCs w:val="28"/>
          <w:lang w:eastAsia="en-US"/>
        </w:rPr>
        <w:t>абзаце</w:t>
      </w:r>
      <w:proofErr w:type="gramEnd"/>
      <w:r w:rsidR="000B5636" w:rsidRPr="00B3717D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третьем</w:t>
      </w:r>
      <w:r w:rsidR="000B5636" w:rsidRPr="00B3717D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под</w:t>
      </w:r>
      <w:r w:rsidR="000B5636" w:rsidRPr="00B3717D">
        <w:rPr>
          <w:color w:val="000000" w:themeColor="text1"/>
          <w:sz w:val="28"/>
          <w:szCs w:val="28"/>
          <w:lang w:eastAsia="en-US"/>
        </w:rPr>
        <w:t xml:space="preserve">пункта 1.3.2 </w:t>
      </w:r>
      <w:r>
        <w:rPr>
          <w:color w:val="000000" w:themeColor="text1"/>
          <w:sz w:val="28"/>
          <w:szCs w:val="28"/>
          <w:lang w:eastAsia="en-US"/>
        </w:rPr>
        <w:t xml:space="preserve">раздела 1 </w:t>
      </w:r>
      <w:r w:rsidR="000B5636" w:rsidRPr="00B3717D">
        <w:rPr>
          <w:color w:val="000000" w:themeColor="text1"/>
          <w:sz w:val="28"/>
          <w:szCs w:val="28"/>
          <w:lang w:eastAsia="en-US"/>
        </w:rPr>
        <w:t xml:space="preserve">слова </w:t>
      </w:r>
      <w:r w:rsidR="000B5636" w:rsidRPr="003E4065">
        <w:rPr>
          <w:color w:val="000000" w:themeColor="text1"/>
          <w:sz w:val="28"/>
          <w:szCs w:val="28"/>
          <w:lang w:eastAsia="en-US"/>
        </w:rPr>
        <w:t>«</w:t>
      </w:r>
      <w:r w:rsidR="000B5636" w:rsidRPr="003E4065">
        <w:rPr>
          <w:color w:val="000000" w:themeColor="text1"/>
          <w:sz w:val="28"/>
          <w:szCs w:val="28"/>
        </w:rPr>
        <w:t>(</w:t>
      </w:r>
      <w:hyperlink r:id="rId10" w:history="1">
        <w:r w:rsidRPr="003E4065">
          <w:rPr>
            <w:rStyle w:val="af"/>
            <w:color w:val="000000" w:themeColor="text1"/>
            <w:sz w:val="28"/>
            <w:szCs w:val="28"/>
            <w:u w:val="none"/>
          </w:rPr>
          <w:t>http://mfc.</w:t>
        </w:r>
        <w:r w:rsidRPr="003E4065">
          <w:rPr>
            <w:rStyle w:val="af"/>
            <w:color w:val="000000" w:themeColor="text1"/>
            <w:sz w:val="28"/>
            <w:szCs w:val="28"/>
            <w:u w:val="none"/>
          </w:rPr>
          <w:br/>
          <w:t>volganet.ru)»</w:t>
        </w:r>
      </w:hyperlink>
      <w:r w:rsidR="000B5636" w:rsidRPr="003E4065">
        <w:rPr>
          <w:color w:val="000000" w:themeColor="text1"/>
          <w:sz w:val="28"/>
          <w:szCs w:val="28"/>
        </w:rPr>
        <w:t xml:space="preserve"> заменить словами «(</w:t>
      </w:r>
      <w:hyperlink r:id="rId11" w:history="1">
        <w:r w:rsidR="000B5636" w:rsidRPr="003E4065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www</w:t>
        </w:r>
        <w:r w:rsidR="000B5636" w:rsidRPr="003E4065">
          <w:rPr>
            <w:rStyle w:val="af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B5636" w:rsidRPr="003E4065">
          <w:rPr>
            <w:rStyle w:val="af"/>
            <w:color w:val="000000" w:themeColor="text1"/>
            <w:sz w:val="28"/>
            <w:szCs w:val="28"/>
            <w:u w:val="none"/>
          </w:rPr>
          <w:t>volg</w:t>
        </w:r>
        <w:r w:rsidR="000B5636" w:rsidRPr="003E4065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ograd</w:t>
        </w:r>
        <w:proofErr w:type="spellEnd"/>
        <w:r w:rsidR="000B5636" w:rsidRPr="003E4065">
          <w:rPr>
            <w:rStyle w:val="af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B5636" w:rsidRPr="003E4065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proofErr w:type="spellEnd"/>
        <w:r w:rsidR="000B5636" w:rsidRPr="003E4065">
          <w:rPr>
            <w:rStyle w:val="af"/>
            <w:color w:val="000000" w:themeColor="text1"/>
            <w:sz w:val="28"/>
            <w:szCs w:val="28"/>
            <w:u w:val="none"/>
          </w:rPr>
          <w:t>)»</w:t>
        </w:r>
      </w:hyperlink>
      <w:r w:rsidRPr="003E4065">
        <w:rPr>
          <w:color w:val="000000" w:themeColor="text1"/>
          <w:sz w:val="28"/>
          <w:szCs w:val="28"/>
        </w:rPr>
        <w:t>.</w:t>
      </w:r>
    </w:p>
    <w:p w:rsidR="00FC7BC9" w:rsidRDefault="00FC7BC9" w:rsidP="00FC7BC9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1.2. В </w:t>
      </w:r>
      <w:proofErr w:type="gramStart"/>
      <w:r>
        <w:rPr>
          <w:color w:val="000000" w:themeColor="text1"/>
          <w:sz w:val="28"/>
          <w:szCs w:val="28"/>
          <w:lang w:eastAsia="en-US"/>
        </w:rPr>
        <w:t>разделе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2:</w:t>
      </w:r>
    </w:p>
    <w:p w:rsidR="000B5636" w:rsidRPr="00B3717D" w:rsidRDefault="00FC7BC9" w:rsidP="00FC7BC9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1.2.1. П</w:t>
      </w:r>
      <w:r w:rsidR="000B5636" w:rsidRPr="00B3717D">
        <w:rPr>
          <w:color w:val="000000" w:themeColor="text1"/>
          <w:sz w:val="28"/>
          <w:szCs w:val="28"/>
          <w:lang w:eastAsia="en-US"/>
        </w:rPr>
        <w:t xml:space="preserve">ункт 2.8 изложить в следующей редакции: </w:t>
      </w:r>
    </w:p>
    <w:p w:rsidR="000B5636" w:rsidRPr="00B3717D" w:rsidRDefault="00FC7BC9" w:rsidP="00FC7BC9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«2.8. </w:t>
      </w:r>
      <w:r w:rsidR="000B5636" w:rsidRPr="00B3717D">
        <w:rPr>
          <w:color w:val="000000" w:themeColor="text1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и основания для приостановления предоставления муниципальной услуги.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B3717D">
        <w:rPr>
          <w:color w:val="000000" w:themeColor="text1"/>
          <w:sz w:val="28"/>
          <w:szCs w:val="28"/>
          <w:lang w:eastAsia="en-US"/>
        </w:rPr>
        <w:t>Заявителю направляется уведомление об отказе в приеме к рассмотр</w:t>
      </w:r>
      <w:r w:rsidRPr="00B3717D">
        <w:rPr>
          <w:color w:val="000000" w:themeColor="text1"/>
          <w:sz w:val="28"/>
          <w:szCs w:val="28"/>
          <w:lang w:eastAsia="en-US"/>
        </w:rPr>
        <w:t>е</w:t>
      </w:r>
      <w:r w:rsidRPr="00B3717D">
        <w:rPr>
          <w:color w:val="000000" w:themeColor="text1"/>
          <w:sz w:val="28"/>
          <w:szCs w:val="28"/>
          <w:lang w:eastAsia="en-US"/>
        </w:rPr>
        <w:t xml:space="preserve">нию заявления </w:t>
      </w:r>
      <w:r w:rsidR="002A3C34">
        <w:rPr>
          <w:color w:val="000000" w:themeColor="text1"/>
          <w:sz w:val="28"/>
          <w:szCs w:val="28"/>
          <w:lang w:eastAsia="en-US"/>
        </w:rPr>
        <w:t xml:space="preserve">о предоставлении </w:t>
      </w:r>
      <w:r w:rsidR="002A3C34" w:rsidRPr="00B3717D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Pr="00B3717D">
        <w:rPr>
          <w:color w:val="000000" w:themeColor="text1"/>
          <w:sz w:val="28"/>
          <w:szCs w:val="28"/>
          <w:lang w:eastAsia="en-US"/>
        </w:rPr>
        <w:t>в случае, если при о</w:t>
      </w:r>
      <w:r w:rsidRPr="00B3717D">
        <w:rPr>
          <w:color w:val="000000" w:themeColor="text1"/>
          <w:sz w:val="28"/>
          <w:szCs w:val="28"/>
          <w:lang w:eastAsia="en-US"/>
        </w:rPr>
        <w:t>б</w:t>
      </w:r>
      <w:r w:rsidRPr="00B3717D">
        <w:rPr>
          <w:color w:val="000000" w:themeColor="text1"/>
          <w:sz w:val="28"/>
          <w:szCs w:val="28"/>
          <w:lang w:eastAsia="en-US"/>
        </w:rPr>
        <w:t>ращении за предоставлением муниципальной услуги в электронной форме в р</w:t>
      </w:r>
      <w:r w:rsidRPr="00B3717D">
        <w:rPr>
          <w:color w:val="000000" w:themeColor="text1"/>
          <w:sz w:val="28"/>
          <w:szCs w:val="28"/>
          <w:lang w:eastAsia="en-US"/>
        </w:rPr>
        <w:t>е</w:t>
      </w:r>
      <w:r w:rsidRPr="00B3717D">
        <w:rPr>
          <w:color w:val="000000" w:themeColor="text1"/>
          <w:sz w:val="28"/>
          <w:szCs w:val="28"/>
          <w:lang w:eastAsia="en-US"/>
        </w:rPr>
        <w:t>зультате проверки квалифицированной подписи выявлено несоблюдение уст</w:t>
      </w:r>
      <w:r w:rsidRPr="00B3717D">
        <w:rPr>
          <w:color w:val="000000" w:themeColor="text1"/>
          <w:sz w:val="28"/>
          <w:szCs w:val="28"/>
          <w:lang w:eastAsia="en-US"/>
        </w:rPr>
        <w:t>а</w:t>
      </w:r>
      <w:r w:rsidRPr="00B3717D">
        <w:rPr>
          <w:color w:val="000000" w:themeColor="text1"/>
          <w:sz w:val="28"/>
          <w:szCs w:val="28"/>
          <w:lang w:eastAsia="en-US"/>
        </w:rPr>
        <w:t>новленных статьей 11 Федерального зак</w:t>
      </w:r>
      <w:r w:rsidR="003E4065">
        <w:rPr>
          <w:color w:val="000000" w:themeColor="text1"/>
          <w:sz w:val="28"/>
          <w:szCs w:val="28"/>
          <w:lang w:eastAsia="en-US"/>
        </w:rPr>
        <w:t>она от </w:t>
      </w:r>
      <w:r w:rsidRPr="00B3717D">
        <w:rPr>
          <w:color w:val="000000" w:themeColor="text1"/>
          <w:sz w:val="28"/>
          <w:szCs w:val="28"/>
          <w:lang w:eastAsia="en-US"/>
        </w:rPr>
        <w:t>06</w:t>
      </w:r>
      <w:r w:rsidR="00FC7BC9">
        <w:rPr>
          <w:color w:val="000000" w:themeColor="text1"/>
          <w:sz w:val="28"/>
          <w:szCs w:val="28"/>
          <w:lang w:eastAsia="en-US"/>
        </w:rPr>
        <w:t xml:space="preserve"> апреля </w:t>
      </w:r>
      <w:r w:rsidRPr="00B3717D">
        <w:rPr>
          <w:color w:val="000000" w:themeColor="text1"/>
          <w:sz w:val="28"/>
          <w:szCs w:val="28"/>
          <w:lang w:eastAsia="en-US"/>
        </w:rPr>
        <w:t>2011</w:t>
      </w:r>
      <w:r w:rsidR="00FC7BC9">
        <w:rPr>
          <w:color w:val="000000" w:themeColor="text1"/>
          <w:sz w:val="28"/>
          <w:szCs w:val="28"/>
          <w:lang w:eastAsia="en-US"/>
        </w:rPr>
        <w:t xml:space="preserve"> г.</w:t>
      </w:r>
      <w:r w:rsidRPr="00B3717D">
        <w:rPr>
          <w:color w:val="000000" w:themeColor="text1"/>
          <w:sz w:val="28"/>
          <w:szCs w:val="28"/>
          <w:lang w:eastAsia="en-US"/>
        </w:rPr>
        <w:t xml:space="preserve"> № 63-ФЗ «Об электронной подписи» условий признания ее действительности.</w:t>
      </w:r>
      <w:proofErr w:type="gramEnd"/>
    </w:p>
    <w:p w:rsidR="000B5636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 w:rsidRPr="00B3717D">
        <w:rPr>
          <w:color w:val="000000" w:themeColor="text1"/>
          <w:sz w:val="28"/>
          <w:szCs w:val="28"/>
          <w:lang w:eastAsia="en-US"/>
        </w:rPr>
        <w:t>Основания для приостановления предоставления мун</w:t>
      </w:r>
      <w:r w:rsidR="00FC7BC9">
        <w:rPr>
          <w:color w:val="000000" w:themeColor="text1"/>
          <w:sz w:val="28"/>
          <w:szCs w:val="28"/>
          <w:lang w:eastAsia="en-US"/>
        </w:rPr>
        <w:t>иципальной услуги отсутствуют</w:t>
      </w:r>
      <w:proofErr w:type="gramStart"/>
      <w:r w:rsidR="00FC7BC9">
        <w:rPr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FC7BC9" w:rsidRPr="003E4065" w:rsidRDefault="00FC7BC9" w:rsidP="00FC7BC9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1.2.2. В </w:t>
      </w:r>
      <w:proofErr w:type="gramStart"/>
      <w:r w:rsidRPr="00B3717D">
        <w:rPr>
          <w:color w:val="000000" w:themeColor="text1"/>
          <w:sz w:val="28"/>
          <w:szCs w:val="28"/>
          <w:lang w:eastAsia="en-US"/>
        </w:rPr>
        <w:t>абзаце</w:t>
      </w:r>
      <w:proofErr w:type="gramEnd"/>
      <w:r w:rsidRPr="00B3717D">
        <w:rPr>
          <w:color w:val="000000" w:themeColor="text1"/>
          <w:sz w:val="28"/>
          <w:szCs w:val="28"/>
          <w:lang w:eastAsia="en-US"/>
        </w:rPr>
        <w:t xml:space="preserve"> четырнадцатом </w:t>
      </w:r>
      <w:r w:rsidR="00602B86">
        <w:rPr>
          <w:color w:val="000000" w:themeColor="text1"/>
          <w:sz w:val="28"/>
          <w:szCs w:val="28"/>
          <w:lang w:eastAsia="en-US"/>
        </w:rPr>
        <w:t>под</w:t>
      </w:r>
      <w:r w:rsidRPr="00B3717D">
        <w:rPr>
          <w:color w:val="000000" w:themeColor="text1"/>
          <w:sz w:val="28"/>
          <w:szCs w:val="28"/>
          <w:lang w:eastAsia="en-US"/>
        </w:rPr>
        <w:t>пункта 2.14.4</w:t>
      </w:r>
      <w:r w:rsidRPr="00FC7BC9">
        <w:rPr>
          <w:color w:val="000000" w:themeColor="text1"/>
          <w:sz w:val="28"/>
          <w:szCs w:val="28"/>
          <w:lang w:eastAsia="en-US"/>
        </w:rPr>
        <w:t xml:space="preserve"> </w:t>
      </w:r>
      <w:r w:rsidRPr="00B3717D">
        <w:rPr>
          <w:color w:val="000000" w:themeColor="text1"/>
          <w:sz w:val="28"/>
          <w:szCs w:val="28"/>
          <w:lang w:eastAsia="en-US"/>
        </w:rPr>
        <w:t xml:space="preserve">слова </w:t>
      </w:r>
      <w:r w:rsidRPr="003E4065">
        <w:rPr>
          <w:color w:val="000000" w:themeColor="text1"/>
          <w:sz w:val="28"/>
          <w:szCs w:val="28"/>
          <w:lang w:eastAsia="en-US"/>
        </w:rPr>
        <w:t>«</w:t>
      </w:r>
      <w:r w:rsidRPr="003E4065">
        <w:rPr>
          <w:color w:val="000000" w:themeColor="text1"/>
          <w:sz w:val="28"/>
          <w:szCs w:val="28"/>
        </w:rPr>
        <w:t>(</w:t>
      </w:r>
      <w:hyperlink r:id="rId12" w:history="1">
        <w:r w:rsidR="00602B86" w:rsidRPr="003E4065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www</w:t>
        </w:r>
        <w:r w:rsidR="00602B86" w:rsidRPr="003E4065">
          <w:rPr>
            <w:rStyle w:val="af"/>
            <w:color w:val="000000" w:themeColor="text1"/>
            <w:sz w:val="28"/>
            <w:szCs w:val="28"/>
            <w:u w:val="none"/>
          </w:rPr>
          <w:t>.volga</w:t>
        </w:r>
        <w:r w:rsidR="00602B86" w:rsidRPr="003E4065">
          <w:rPr>
            <w:rStyle w:val="af"/>
            <w:color w:val="000000" w:themeColor="text1"/>
            <w:sz w:val="28"/>
            <w:szCs w:val="28"/>
            <w:u w:val="none"/>
          </w:rPr>
          <w:softHyphen/>
          <w:t>net.ru)»</w:t>
        </w:r>
      </w:hyperlink>
      <w:r w:rsidRPr="003E4065">
        <w:rPr>
          <w:color w:val="000000" w:themeColor="text1"/>
          <w:sz w:val="28"/>
          <w:szCs w:val="28"/>
        </w:rPr>
        <w:t xml:space="preserve"> заменить словами «(</w:t>
      </w:r>
      <w:hyperlink r:id="rId13" w:history="1">
        <w:r w:rsidRPr="003E4065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E4065">
          <w:rPr>
            <w:rStyle w:val="af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E4065">
          <w:rPr>
            <w:rStyle w:val="af"/>
            <w:color w:val="000000" w:themeColor="text1"/>
            <w:sz w:val="28"/>
            <w:szCs w:val="28"/>
            <w:u w:val="none"/>
          </w:rPr>
          <w:t>volg</w:t>
        </w:r>
        <w:r w:rsidRPr="003E4065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ograd</w:t>
        </w:r>
        <w:proofErr w:type="spellEnd"/>
        <w:r w:rsidRPr="003E4065">
          <w:rPr>
            <w:rStyle w:val="af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E4065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proofErr w:type="spellEnd"/>
        <w:r w:rsidRPr="003E4065">
          <w:rPr>
            <w:rStyle w:val="af"/>
            <w:color w:val="000000" w:themeColor="text1"/>
            <w:sz w:val="28"/>
            <w:szCs w:val="28"/>
            <w:u w:val="none"/>
          </w:rPr>
          <w:t>)»</w:t>
        </w:r>
      </w:hyperlink>
      <w:r w:rsidR="002A3C34">
        <w:rPr>
          <w:rStyle w:val="af"/>
          <w:color w:val="000000" w:themeColor="text1"/>
          <w:sz w:val="28"/>
          <w:szCs w:val="28"/>
          <w:u w:val="none"/>
        </w:rPr>
        <w:t>.</w:t>
      </w:r>
    </w:p>
    <w:p w:rsidR="00602B86" w:rsidRDefault="00602B86" w:rsidP="00FC7BC9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1.3. В </w:t>
      </w:r>
      <w:proofErr w:type="gramStart"/>
      <w:r>
        <w:rPr>
          <w:color w:val="000000" w:themeColor="text1"/>
          <w:sz w:val="28"/>
          <w:szCs w:val="28"/>
          <w:lang w:eastAsia="en-US"/>
        </w:rPr>
        <w:t>разделе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3:</w:t>
      </w:r>
    </w:p>
    <w:p w:rsidR="000B5636" w:rsidRPr="00B3717D" w:rsidRDefault="00602B86" w:rsidP="00FC7BC9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1.3.1. А</w:t>
      </w:r>
      <w:r w:rsidR="000B5636" w:rsidRPr="00B3717D">
        <w:rPr>
          <w:color w:val="000000" w:themeColor="text1"/>
          <w:sz w:val="28"/>
          <w:szCs w:val="28"/>
          <w:lang w:eastAsia="en-US"/>
        </w:rPr>
        <w:t xml:space="preserve">бзац </w:t>
      </w:r>
      <w:r>
        <w:rPr>
          <w:color w:val="000000" w:themeColor="text1"/>
          <w:sz w:val="28"/>
          <w:szCs w:val="28"/>
          <w:lang w:eastAsia="en-US"/>
        </w:rPr>
        <w:t>второй</w:t>
      </w:r>
      <w:r w:rsidR="000B5636" w:rsidRPr="00B3717D">
        <w:rPr>
          <w:color w:val="000000" w:themeColor="text1"/>
          <w:sz w:val="28"/>
          <w:szCs w:val="28"/>
          <w:lang w:eastAsia="en-US"/>
        </w:rPr>
        <w:t xml:space="preserve"> пункта 3.1 изложить в следующей редакции:</w:t>
      </w:r>
    </w:p>
    <w:p w:rsidR="000B5636" w:rsidRPr="00EA42D6" w:rsidRDefault="000B5636" w:rsidP="00FC7BC9">
      <w:pPr>
        <w:ind w:left="567" w:firstLine="851"/>
        <w:jc w:val="both"/>
        <w:rPr>
          <w:color w:val="000000" w:themeColor="text1"/>
          <w:spacing w:val="-6"/>
          <w:sz w:val="28"/>
          <w:szCs w:val="28"/>
        </w:rPr>
      </w:pPr>
      <w:r w:rsidRPr="00EA42D6">
        <w:rPr>
          <w:color w:val="000000" w:themeColor="text1"/>
          <w:spacing w:val="-6"/>
          <w:sz w:val="28"/>
          <w:szCs w:val="28"/>
        </w:rPr>
        <w:t>«прием и регистрация заявления о предоставлении муниципальной услуги, в том числе поступившего в электронной форме, и прилагаемых к нему докуме</w:t>
      </w:r>
      <w:r w:rsidRPr="00EA42D6">
        <w:rPr>
          <w:color w:val="000000" w:themeColor="text1"/>
          <w:spacing w:val="-6"/>
          <w:sz w:val="28"/>
          <w:szCs w:val="28"/>
        </w:rPr>
        <w:t>н</w:t>
      </w:r>
      <w:r w:rsidRPr="00EA42D6">
        <w:rPr>
          <w:color w:val="000000" w:themeColor="text1"/>
          <w:spacing w:val="-6"/>
          <w:sz w:val="28"/>
          <w:szCs w:val="28"/>
        </w:rPr>
        <w:t>тов</w:t>
      </w:r>
      <w:proofErr w:type="gramStart"/>
      <w:r w:rsidR="00602B86" w:rsidRPr="00EA42D6">
        <w:rPr>
          <w:color w:val="000000" w:themeColor="text1"/>
          <w:spacing w:val="-6"/>
          <w:sz w:val="28"/>
          <w:szCs w:val="28"/>
        </w:rPr>
        <w:t>;»</w:t>
      </w:r>
      <w:proofErr w:type="gramEnd"/>
      <w:r w:rsidR="00602B86" w:rsidRPr="00EA42D6">
        <w:rPr>
          <w:color w:val="000000" w:themeColor="text1"/>
          <w:spacing w:val="-6"/>
          <w:sz w:val="28"/>
          <w:szCs w:val="28"/>
        </w:rPr>
        <w:t>.</w:t>
      </w:r>
    </w:p>
    <w:p w:rsidR="002A3C34" w:rsidRPr="00B3717D" w:rsidRDefault="002A3C34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1.3.2. В </w:t>
      </w:r>
      <w:proofErr w:type="gramStart"/>
      <w:r>
        <w:rPr>
          <w:color w:val="000000" w:themeColor="text1"/>
          <w:sz w:val="28"/>
          <w:szCs w:val="28"/>
        </w:rPr>
        <w:t>пункте</w:t>
      </w:r>
      <w:proofErr w:type="gramEnd"/>
      <w:r>
        <w:rPr>
          <w:color w:val="000000" w:themeColor="text1"/>
          <w:sz w:val="28"/>
          <w:szCs w:val="28"/>
        </w:rPr>
        <w:t xml:space="preserve"> 3.2:</w:t>
      </w:r>
    </w:p>
    <w:p w:rsidR="000B5636" w:rsidRDefault="00602B8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1.3.2.</w:t>
      </w:r>
      <w:r w:rsidR="002A3C34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 В</w:t>
      </w:r>
      <w:r w:rsidR="000B5636" w:rsidRPr="00B3717D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под</w:t>
      </w:r>
      <w:r w:rsidR="000B5636" w:rsidRPr="00B3717D">
        <w:rPr>
          <w:color w:val="000000" w:themeColor="text1"/>
          <w:sz w:val="28"/>
          <w:szCs w:val="28"/>
        </w:rPr>
        <w:t>пункте</w:t>
      </w:r>
      <w:proofErr w:type="gramEnd"/>
      <w:r w:rsidR="000B5636" w:rsidRPr="00B3717D">
        <w:rPr>
          <w:color w:val="000000" w:themeColor="text1"/>
          <w:sz w:val="28"/>
          <w:szCs w:val="28"/>
        </w:rPr>
        <w:t xml:space="preserve"> 3.2.4 слова «в электронном виде» заменит</w:t>
      </w:r>
      <w:r>
        <w:rPr>
          <w:color w:val="000000" w:themeColor="text1"/>
          <w:sz w:val="28"/>
          <w:szCs w:val="28"/>
        </w:rPr>
        <w:t>ь словами «в электронной форме».</w:t>
      </w:r>
    </w:p>
    <w:p w:rsidR="000B5636" w:rsidRPr="00B3717D" w:rsidRDefault="00602B8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2A3C3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2A3C34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 Д</w:t>
      </w:r>
      <w:r w:rsidR="000B5636" w:rsidRPr="00B3717D">
        <w:rPr>
          <w:color w:val="000000" w:themeColor="text1"/>
          <w:sz w:val="28"/>
          <w:szCs w:val="28"/>
        </w:rPr>
        <w:t xml:space="preserve">ополнить </w:t>
      </w:r>
      <w:r>
        <w:rPr>
          <w:color w:val="000000" w:themeColor="text1"/>
          <w:sz w:val="28"/>
          <w:szCs w:val="28"/>
        </w:rPr>
        <w:t>под</w:t>
      </w:r>
      <w:r w:rsidR="000B5636" w:rsidRPr="00B3717D">
        <w:rPr>
          <w:color w:val="000000" w:themeColor="text1"/>
          <w:sz w:val="28"/>
          <w:szCs w:val="28"/>
        </w:rPr>
        <w:t>пунктом 3.2.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  <w:vertAlign w:val="superscript"/>
        </w:rPr>
        <w:t>1</w:t>
      </w:r>
      <w:r w:rsidR="000B5636" w:rsidRPr="00B3717D">
        <w:rPr>
          <w:color w:val="000000" w:themeColor="text1"/>
          <w:sz w:val="28"/>
          <w:szCs w:val="28"/>
        </w:rPr>
        <w:t xml:space="preserve"> следующего содержания: </w:t>
      </w:r>
    </w:p>
    <w:p w:rsidR="000B5636" w:rsidRPr="003E4065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lastRenderedPageBreak/>
        <w:t>«3.2.</w:t>
      </w:r>
      <w:r w:rsidR="00602B86">
        <w:rPr>
          <w:color w:val="000000" w:themeColor="text1"/>
          <w:sz w:val="28"/>
          <w:szCs w:val="28"/>
        </w:rPr>
        <w:t>6</w:t>
      </w:r>
      <w:r w:rsidR="00602B86">
        <w:rPr>
          <w:color w:val="000000" w:themeColor="text1"/>
          <w:sz w:val="28"/>
          <w:szCs w:val="28"/>
          <w:vertAlign w:val="superscript"/>
        </w:rPr>
        <w:t>1</w:t>
      </w:r>
      <w:r w:rsidR="00602B86">
        <w:rPr>
          <w:color w:val="000000" w:themeColor="text1"/>
          <w:sz w:val="28"/>
          <w:szCs w:val="28"/>
        </w:rPr>
        <w:t>. </w:t>
      </w:r>
      <w:proofErr w:type="gramStart"/>
      <w:r w:rsidRPr="00B3717D">
        <w:rPr>
          <w:color w:val="000000" w:themeColor="text1"/>
          <w:sz w:val="28"/>
          <w:szCs w:val="28"/>
        </w:rPr>
        <w:t xml:space="preserve">При поступлении заявления </w:t>
      </w:r>
      <w:r w:rsidR="002A3C34">
        <w:rPr>
          <w:color w:val="000000" w:themeColor="text1"/>
          <w:sz w:val="28"/>
          <w:szCs w:val="28"/>
        </w:rPr>
        <w:t xml:space="preserve">о предоставлении муниципальной услуги </w:t>
      </w:r>
      <w:r w:rsidRPr="00B3717D">
        <w:rPr>
          <w:color w:val="000000" w:themeColor="text1"/>
          <w:sz w:val="28"/>
          <w:szCs w:val="28"/>
        </w:rPr>
        <w:t xml:space="preserve">в электронной форме должностное </w:t>
      </w:r>
      <w:r w:rsidRPr="003E4065">
        <w:rPr>
          <w:color w:val="000000" w:themeColor="text1"/>
          <w:sz w:val="28"/>
          <w:szCs w:val="28"/>
        </w:rPr>
        <w:t xml:space="preserve">лицо </w:t>
      </w:r>
      <w:r w:rsidR="003E4065" w:rsidRPr="003E4065">
        <w:rPr>
          <w:color w:val="000000" w:themeColor="text1"/>
          <w:sz w:val="28"/>
          <w:szCs w:val="28"/>
        </w:rPr>
        <w:t>ДМИ</w:t>
      </w:r>
      <w:r w:rsidRPr="003E4065">
        <w:rPr>
          <w:color w:val="000000" w:themeColor="text1"/>
          <w:sz w:val="28"/>
          <w:szCs w:val="28"/>
        </w:rPr>
        <w:t>, ответственное за пред</w:t>
      </w:r>
      <w:r w:rsidRPr="003E4065">
        <w:rPr>
          <w:color w:val="000000" w:themeColor="text1"/>
          <w:sz w:val="28"/>
          <w:szCs w:val="28"/>
        </w:rPr>
        <w:t>о</w:t>
      </w:r>
      <w:r w:rsidRPr="003E4065">
        <w:rPr>
          <w:color w:val="000000" w:themeColor="text1"/>
          <w:sz w:val="28"/>
          <w:szCs w:val="28"/>
        </w:rPr>
        <w:t xml:space="preserve">ставление муниципальной услуги, в течение </w:t>
      </w:r>
      <w:r w:rsidR="00602B86" w:rsidRPr="003E4065">
        <w:rPr>
          <w:color w:val="000000" w:themeColor="text1"/>
          <w:sz w:val="28"/>
          <w:szCs w:val="28"/>
        </w:rPr>
        <w:t>одного</w:t>
      </w:r>
      <w:r w:rsidRPr="003E4065">
        <w:rPr>
          <w:color w:val="000000" w:themeColor="text1"/>
          <w:sz w:val="28"/>
          <w:szCs w:val="28"/>
        </w:rPr>
        <w:t xml:space="preserve"> рабочего дня с</w:t>
      </w:r>
      <w:r w:rsidR="00602B86" w:rsidRPr="003E4065">
        <w:rPr>
          <w:color w:val="000000" w:themeColor="text1"/>
          <w:sz w:val="28"/>
          <w:szCs w:val="28"/>
        </w:rPr>
        <w:t>о</w:t>
      </w:r>
      <w:r w:rsidRPr="003E4065">
        <w:rPr>
          <w:color w:val="000000" w:themeColor="text1"/>
          <w:sz w:val="28"/>
          <w:szCs w:val="28"/>
        </w:rPr>
        <w:t xml:space="preserve"> </w:t>
      </w:r>
      <w:r w:rsidR="00602B86" w:rsidRPr="003E4065">
        <w:rPr>
          <w:color w:val="000000" w:themeColor="text1"/>
          <w:sz w:val="28"/>
          <w:szCs w:val="28"/>
        </w:rPr>
        <w:t>дня</w:t>
      </w:r>
      <w:r w:rsidRPr="003E4065">
        <w:rPr>
          <w:color w:val="000000" w:themeColor="text1"/>
          <w:sz w:val="28"/>
          <w:szCs w:val="28"/>
        </w:rPr>
        <w:t xml:space="preserve"> его р</w:t>
      </w:r>
      <w:r w:rsidRPr="003E4065">
        <w:rPr>
          <w:color w:val="000000" w:themeColor="text1"/>
          <w:sz w:val="28"/>
          <w:szCs w:val="28"/>
        </w:rPr>
        <w:t>е</w:t>
      </w:r>
      <w:r w:rsidRPr="003E4065">
        <w:rPr>
          <w:color w:val="000000" w:themeColor="text1"/>
          <w:sz w:val="28"/>
          <w:szCs w:val="28"/>
        </w:rPr>
        <w:t>гистрации проводит процедуру проверки действительности квалифицирова</w:t>
      </w:r>
      <w:r w:rsidRPr="003E4065">
        <w:rPr>
          <w:color w:val="000000" w:themeColor="text1"/>
          <w:sz w:val="28"/>
          <w:szCs w:val="28"/>
        </w:rPr>
        <w:t>н</w:t>
      </w:r>
      <w:r w:rsidRPr="003E4065">
        <w:rPr>
          <w:color w:val="000000" w:themeColor="text1"/>
          <w:sz w:val="28"/>
          <w:szCs w:val="28"/>
        </w:rPr>
        <w:t>ной подписи, с использованием которой подписано заявление о предоставлении муниципальной услуги</w:t>
      </w:r>
      <w:r w:rsidR="002A3C34">
        <w:rPr>
          <w:color w:val="000000" w:themeColor="text1"/>
          <w:sz w:val="28"/>
          <w:szCs w:val="28"/>
        </w:rPr>
        <w:t xml:space="preserve"> </w:t>
      </w:r>
      <w:r w:rsidR="002A3C34" w:rsidRPr="003E4065">
        <w:rPr>
          <w:color w:val="000000" w:themeColor="text1"/>
          <w:sz w:val="28"/>
          <w:szCs w:val="28"/>
        </w:rPr>
        <w:t>(пакет электронных документов)</w:t>
      </w:r>
      <w:r w:rsidRPr="003E4065">
        <w:rPr>
          <w:color w:val="000000" w:themeColor="text1"/>
          <w:sz w:val="28"/>
          <w:szCs w:val="28"/>
        </w:rPr>
        <w:t xml:space="preserve">, предусматривающую проверку соблюдения условий, указанных в </w:t>
      </w:r>
      <w:hyperlink r:id="rId14" w:history="1">
        <w:r w:rsidRPr="003E4065">
          <w:rPr>
            <w:rStyle w:val="af"/>
            <w:color w:val="000000" w:themeColor="text1"/>
            <w:sz w:val="28"/>
            <w:szCs w:val="28"/>
            <w:u w:val="none"/>
          </w:rPr>
          <w:t>статье 11</w:t>
        </w:r>
      </w:hyperlink>
      <w:r w:rsidRPr="003E4065">
        <w:rPr>
          <w:color w:val="000000" w:themeColor="text1"/>
          <w:sz w:val="28"/>
          <w:szCs w:val="28"/>
        </w:rPr>
        <w:t xml:space="preserve"> Федерального закона</w:t>
      </w:r>
      <w:r w:rsidR="003E4065" w:rsidRPr="003E4065">
        <w:rPr>
          <w:color w:val="000000" w:themeColor="text1"/>
          <w:sz w:val="28"/>
          <w:szCs w:val="28"/>
          <w:lang w:eastAsia="en-US"/>
        </w:rPr>
        <w:t xml:space="preserve"> </w:t>
      </w:r>
      <w:r w:rsidR="003E4065">
        <w:rPr>
          <w:color w:val="000000" w:themeColor="text1"/>
          <w:sz w:val="28"/>
          <w:szCs w:val="28"/>
          <w:lang w:eastAsia="en-US"/>
        </w:rPr>
        <w:t>от </w:t>
      </w:r>
      <w:r w:rsidR="003E4065" w:rsidRPr="00B3717D">
        <w:rPr>
          <w:color w:val="000000" w:themeColor="text1"/>
          <w:sz w:val="28"/>
          <w:szCs w:val="28"/>
          <w:lang w:eastAsia="en-US"/>
        </w:rPr>
        <w:t>06</w:t>
      </w:r>
      <w:r w:rsidR="003E4065">
        <w:rPr>
          <w:color w:val="000000" w:themeColor="text1"/>
          <w:sz w:val="28"/>
          <w:szCs w:val="28"/>
          <w:lang w:eastAsia="en-US"/>
        </w:rPr>
        <w:t xml:space="preserve"> апреля </w:t>
      </w:r>
      <w:r w:rsidR="003E4065" w:rsidRPr="00B3717D">
        <w:rPr>
          <w:color w:val="000000" w:themeColor="text1"/>
          <w:sz w:val="28"/>
          <w:szCs w:val="28"/>
          <w:lang w:eastAsia="en-US"/>
        </w:rPr>
        <w:t>2011</w:t>
      </w:r>
      <w:r w:rsidR="003E4065">
        <w:rPr>
          <w:color w:val="000000" w:themeColor="text1"/>
          <w:sz w:val="28"/>
          <w:szCs w:val="28"/>
          <w:lang w:eastAsia="en-US"/>
        </w:rPr>
        <w:t xml:space="preserve"> г</w:t>
      </w:r>
      <w:proofErr w:type="gramEnd"/>
      <w:r w:rsidR="003E4065">
        <w:rPr>
          <w:color w:val="000000" w:themeColor="text1"/>
          <w:sz w:val="28"/>
          <w:szCs w:val="28"/>
          <w:lang w:eastAsia="en-US"/>
        </w:rPr>
        <w:t>.</w:t>
      </w:r>
      <w:r w:rsidR="003E4065" w:rsidRPr="00B3717D">
        <w:rPr>
          <w:color w:val="000000" w:themeColor="text1"/>
          <w:sz w:val="28"/>
          <w:szCs w:val="28"/>
          <w:lang w:eastAsia="en-US"/>
        </w:rPr>
        <w:t xml:space="preserve"> № 63-ФЗ</w:t>
      </w:r>
      <w:r w:rsidRPr="003E4065">
        <w:rPr>
          <w:color w:val="000000" w:themeColor="text1"/>
          <w:sz w:val="28"/>
          <w:szCs w:val="28"/>
        </w:rPr>
        <w:t xml:space="preserve"> «Об электронной подписи».</w:t>
      </w:r>
    </w:p>
    <w:p w:rsidR="000B5636" w:rsidRPr="00EA42D6" w:rsidRDefault="000B5636" w:rsidP="00FC7BC9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proofErr w:type="gramStart"/>
      <w:r w:rsidRPr="00EA42D6">
        <w:rPr>
          <w:color w:val="000000" w:themeColor="text1"/>
          <w:spacing w:val="-2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EA42D6">
        <w:rPr>
          <w:color w:val="000000" w:themeColor="text1"/>
          <w:spacing w:val="-2"/>
          <w:sz w:val="28"/>
          <w:szCs w:val="28"/>
        </w:rPr>
        <w:t>о</w:t>
      </w:r>
      <w:r w:rsidRPr="00EA42D6">
        <w:rPr>
          <w:color w:val="000000" w:themeColor="text1"/>
          <w:spacing w:val="-2"/>
          <w:sz w:val="28"/>
          <w:szCs w:val="28"/>
        </w:rPr>
        <w:t xml:space="preserve">сти, </w:t>
      </w:r>
      <w:r w:rsidR="003E4065" w:rsidRPr="00EA42D6">
        <w:rPr>
          <w:color w:val="000000" w:themeColor="text1"/>
          <w:spacing w:val="-2"/>
          <w:sz w:val="28"/>
          <w:szCs w:val="28"/>
        </w:rPr>
        <w:t>ДМИ</w:t>
      </w:r>
      <w:r w:rsidRPr="00EA42D6">
        <w:rPr>
          <w:color w:val="000000" w:themeColor="text1"/>
          <w:spacing w:val="-2"/>
          <w:sz w:val="28"/>
          <w:szCs w:val="28"/>
        </w:rPr>
        <w:t xml:space="preserve"> в течение трех дней со дня завершения проведения такой проверки принимает решение об отказе в приеме к рассмотрению заявления</w:t>
      </w:r>
      <w:r w:rsidR="002A3C34" w:rsidRPr="00EA42D6">
        <w:rPr>
          <w:color w:val="000000" w:themeColor="text1"/>
          <w:spacing w:val="-2"/>
          <w:sz w:val="28"/>
          <w:szCs w:val="28"/>
        </w:rPr>
        <w:t xml:space="preserve"> о предоста</w:t>
      </w:r>
      <w:r w:rsidR="002A3C34" w:rsidRPr="00EA42D6">
        <w:rPr>
          <w:color w:val="000000" w:themeColor="text1"/>
          <w:spacing w:val="-2"/>
          <w:sz w:val="28"/>
          <w:szCs w:val="28"/>
        </w:rPr>
        <w:t>в</w:t>
      </w:r>
      <w:r w:rsidR="002A3C34" w:rsidRPr="00EA42D6">
        <w:rPr>
          <w:color w:val="000000" w:themeColor="text1"/>
          <w:spacing w:val="-2"/>
          <w:sz w:val="28"/>
          <w:szCs w:val="28"/>
        </w:rPr>
        <w:t>лении муниципальной услуги</w:t>
      </w:r>
      <w:r w:rsidRPr="00EA42D6">
        <w:rPr>
          <w:color w:val="000000" w:themeColor="text1"/>
          <w:spacing w:val="-2"/>
          <w:sz w:val="28"/>
          <w:szCs w:val="28"/>
        </w:rPr>
        <w:t xml:space="preserve"> и направляет заявителю уведомление об этом в электронной форме с указанием пунктов </w:t>
      </w:r>
      <w:hyperlink r:id="rId15" w:history="1">
        <w:r w:rsidRPr="00EA42D6">
          <w:rPr>
            <w:rStyle w:val="af"/>
            <w:color w:val="000000" w:themeColor="text1"/>
            <w:spacing w:val="-2"/>
            <w:sz w:val="28"/>
            <w:szCs w:val="28"/>
            <w:u w:val="none"/>
          </w:rPr>
          <w:t>статьи 11</w:t>
        </w:r>
      </w:hyperlink>
      <w:r w:rsidRPr="00EA42D6">
        <w:rPr>
          <w:color w:val="000000" w:themeColor="text1"/>
          <w:spacing w:val="-2"/>
          <w:sz w:val="28"/>
          <w:szCs w:val="28"/>
        </w:rPr>
        <w:t xml:space="preserve"> Федерального закона </w:t>
      </w:r>
      <w:r w:rsidR="003E4065" w:rsidRPr="00EA42D6">
        <w:rPr>
          <w:color w:val="000000" w:themeColor="text1"/>
          <w:spacing w:val="-2"/>
          <w:sz w:val="28"/>
          <w:szCs w:val="28"/>
          <w:lang w:eastAsia="en-US"/>
        </w:rPr>
        <w:t>от 06 апреля 2011</w:t>
      </w:r>
      <w:proofErr w:type="gramEnd"/>
      <w:r w:rsidR="003E4065" w:rsidRPr="00EA42D6">
        <w:rPr>
          <w:color w:val="000000" w:themeColor="text1"/>
          <w:spacing w:val="-2"/>
          <w:sz w:val="28"/>
          <w:szCs w:val="28"/>
          <w:lang w:eastAsia="en-US"/>
        </w:rPr>
        <w:t xml:space="preserve"> г.</w:t>
      </w:r>
      <w:r w:rsidR="00EA42D6">
        <w:rPr>
          <w:color w:val="000000" w:themeColor="text1"/>
          <w:spacing w:val="-2"/>
          <w:sz w:val="28"/>
          <w:szCs w:val="28"/>
          <w:lang w:eastAsia="en-US"/>
        </w:rPr>
        <w:t xml:space="preserve"> № </w:t>
      </w:r>
      <w:r w:rsidR="003E4065" w:rsidRPr="00EA42D6">
        <w:rPr>
          <w:color w:val="000000" w:themeColor="text1"/>
          <w:spacing w:val="-2"/>
          <w:sz w:val="28"/>
          <w:szCs w:val="28"/>
          <w:lang w:eastAsia="en-US"/>
        </w:rPr>
        <w:t xml:space="preserve">63-ФЗ </w:t>
      </w:r>
      <w:r w:rsidRPr="00EA42D6">
        <w:rPr>
          <w:color w:val="000000" w:themeColor="text1"/>
          <w:spacing w:val="-2"/>
          <w:sz w:val="28"/>
          <w:szCs w:val="28"/>
        </w:rPr>
        <w:t>«Об электронной подписи», которые послужили основанием для принятия указанного решения. Такое уведомление подписывае</w:t>
      </w:r>
      <w:r w:rsidRPr="00EA42D6">
        <w:rPr>
          <w:color w:val="000000" w:themeColor="text1"/>
          <w:spacing w:val="-2"/>
          <w:sz w:val="28"/>
          <w:szCs w:val="28"/>
        </w:rPr>
        <w:t>т</w:t>
      </w:r>
      <w:r w:rsidRPr="00EA42D6">
        <w:rPr>
          <w:color w:val="000000" w:themeColor="text1"/>
          <w:spacing w:val="-2"/>
          <w:sz w:val="28"/>
          <w:szCs w:val="28"/>
        </w:rPr>
        <w:t xml:space="preserve">ся квалифицированной подписью руководителя </w:t>
      </w:r>
      <w:r w:rsidR="003E4065" w:rsidRPr="00EA42D6">
        <w:rPr>
          <w:color w:val="000000" w:themeColor="text1"/>
          <w:spacing w:val="-2"/>
          <w:sz w:val="28"/>
          <w:szCs w:val="28"/>
        </w:rPr>
        <w:t xml:space="preserve">ДМИ </w:t>
      </w:r>
      <w:r w:rsidRPr="00EA42D6">
        <w:rPr>
          <w:color w:val="000000" w:themeColor="text1"/>
          <w:spacing w:val="-2"/>
          <w:sz w:val="28"/>
          <w:szCs w:val="28"/>
        </w:rPr>
        <w:t xml:space="preserve">или уполномоченного им должностного лица и направляется по адресу электронной почты заявителя либо в его личный кабинет </w:t>
      </w:r>
      <w:r w:rsidR="00602B86" w:rsidRPr="00EA42D6">
        <w:rPr>
          <w:color w:val="000000" w:themeColor="text1"/>
          <w:spacing w:val="-2"/>
          <w:sz w:val="28"/>
          <w:szCs w:val="28"/>
        </w:rPr>
        <w:t xml:space="preserve">на </w:t>
      </w:r>
      <w:r w:rsidRPr="00EA42D6">
        <w:rPr>
          <w:color w:val="000000" w:themeColor="text1"/>
          <w:spacing w:val="-2"/>
          <w:sz w:val="28"/>
          <w:szCs w:val="28"/>
        </w:rPr>
        <w:t>Един</w:t>
      </w:r>
      <w:r w:rsidR="00602B86" w:rsidRPr="00EA42D6">
        <w:rPr>
          <w:color w:val="000000" w:themeColor="text1"/>
          <w:spacing w:val="-2"/>
          <w:sz w:val="28"/>
          <w:szCs w:val="28"/>
        </w:rPr>
        <w:t>ом</w:t>
      </w:r>
      <w:r w:rsidRPr="00EA42D6">
        <w:rPr>
          <w:color w:val="000000" w:themeColor="text1"/>
          <w:spacing w:val="-2"/>
          <w:sz w:val="28"/>
          <w:szCs w:val="28"/>
        </w:rPr>
        <w:t xml:space="preserve"> портал</w:t>
      </w:r>
      <w:r w:rsidR="00602B86" w:rsidRPr="00EA42D6">
        <w:rPr>
          <w:color w:val="000000" w:themeColor="text1"/>
          <w:spacing w:val="-2"/>
          <w:sz w:val="28"/>
          <w:szCs w:val="28"/>
        </w:rPr>
        <w:t>е</w:t>
      </w:r>
      <w:r w:rsidRPr="00EA42D6">
        <w:rPr>
          <w:color w:val="000000" w:themeColor="text1"/>
          <w:spacing w:val="-2"/>
          <w:sz w:val="28"/>
          <w:szCs w:val="28"/>
        </w:rPr>
        <w:t xml:space="preserve"> государственных и муниципальных услуг</w:t>
      </w:r>
      <w:proofErr w:type="gramStart"/>
      <w:r w:rsidR="00602B86" w:rsidRPr="00EA42D6">
        <w:rPr>
          <w:color w:val="000000" w:themeColor="text1"/>
          <w:spacing w:val="-2"/>
          <w:sz w:val="28"/>
          <w:szCs w:val="28"/>
        </w:rPr>
        <w:t>.».</w:t>
      </w:r>
      <w:proofErr w:type="gramEnd"/>
    </w:p>
    <w:p w:rsidR="00602B86" w:rsidRDefault="00602B8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2A3C3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2A3C34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 Под</w:t>
      </w:r>
      <w:r w:rsidR="000B5636" w:rsidRPr="00B3717D">
        <w:rPr>
          <w:color w:val="000000" w:themeColor="text1"/>
          <w:sz w:val="28"/>
          <w:szCs w:val="28"/>
        </w:rPr>
        <w:t>пункт 3.2.</w:t>
      </w:r>
      <w:r>
        <w:rPr>
          <w:color w:val="000000" w:themeColor="text1"/>
          <w:sz w:val="28"/>
          <w:szCs w:val="28"/>
        </w:rPr>
        <w:t>7</w:t>
      </w:r>
      <w:r w:rsidR="000B5636" w:rsidRPr="00B3717D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«</w:t>
      </w:r>
      <w:r w:rsidRPr="00B3717D">
        <w:rPr>
          <w:iCs/>
          <w:color w:val="000000" w:themeColor="text1"/>
          <w:sz w:val="28"/>
          <w:szCs w:val="28"/>
        </w:rPr>
        <w:t xml:space="preserve">Уведомление </w:t>
      </w:r>
      <w:r w:rsidRPr="00B3717D">
        <w:rPr>
          <w:color w:val="000000" w:themeColor="text1"/>
          <w:sz w:val="28"/>
          <w:szCs w:val="28"/>
        </w:rPr>
        <w:t>об отказе в приеме к рассмотрению заявления</w:t>
      </w:r>
      <w:r w:rsidR="002A3C34">
        <w:rPr>
          <w:color w:val="000000" w:themeColor="text1"/>
          <w:sz w:val="28"/>
          <w:szCs w:val="28"/>
        </w:rPr>
        <w:t xml:space="preserve"> о пред</w:t>
      </w:r>
      <w:r w:rsidR="002A3C34">
        <w:rPr>
          <w:color w:val="000000" w:themeColor="text1"/>
          <w:sz w:val="28"/>
          <w:szCs w:val="28"/>
        </w:rPr>
        <w:t>о</w:t>
      </w:r>
      <w:r w:rsidR="002A3C34">
        <w:rPr>
          <w:color w:val="000000" w:themeColor="text1"/>
          <w:sz w:val="28"/>
          <w:szCs w:val="28"/>
        </w:rPr>
        <w:t>ставлении муниципальной услуги</w:t>
      </w:r>
      <w:r w:rsidRPr="00B3717D">
        <w:rPr>
          <w:color w:val="000000" w:themeColor="text1"/>
          <w:sz w:val="28"/>
          <w:szCs w:val="28"/>
        </w:rPr>
        <w:t xml:space="preserve"> в случае выявления в ходе </w:t>
      </w:r>
      <w:proofErr w:type="gramStart"/>
      <w:r w:rsidRPr="00B3717D">
        <w:rPr>
          <w:color w:val="000000" w:themeColor="text1"/>
          <w:sz w:val="28"/>
          <w:szCs w:val="28"/>
        </w:rPr>
        <w:t>проверки квал</w:t>
      </w:r>
      <w:r w:rsidRPr="00B3717D">
        <w:rPr>
          <w:color w:val="000000" w:themeColor="text1"/>
          <w:sz w:val="28"/>
          <w:szCs w:val="28"/>
        </w:rPr>
        <w:t>и</w:t>
      </w:r>
      <w:r w:rsidRPr="00B3717D">
        <w:rPr>
          <w:color w:val="000000" w:themeColor="text1"/>
          <w:sz w:val="28"/>
          <w:szCs w:val="28"/>
        </w:rPr>
        <w:t>фицированной подписи заявителя несоблюдения установленных условий пр</w:t>
      </w:r>
      <w:r w:rsidRPr="00B3717D">
        <w:rPr>
          <w:color w:val="000000" w:themeColor="text1"/>
          <w:sz w:val="28"/>
          <w:szCs w:val="28"/>
        </w:rPr>
        <w:t>и</w:t>
      </w:r>
      <w:r w:rsidRPr="00B3717D">
        <w:rPr>
          <w:color w:val="000000" w:themeColor="text1"/>
          <w:sz w:val="28"/>
          <w:szCs w:val="28"/>
        </w:rPr>
        <w:t>знания ее действительности</w:t>
      </w:r>
      <w:proofErr w:type="gramEnd"/>
      <w:r w:rsidRPr="00B3717D">
        <w:rPr>
          <w:color w:val="000000" w:themeColor="text1"/>
          <w:sz w:val="28"/>
          <w:szCs w:val="28"/>
        </w:rPr>
        <w:t xml:space="preserve"> </w:t>
      </w:r>
      <w:r w:rsidRPr="00B3717D">
        <w:rPr>
          <w:iCs/>
          <w:color w:val="000000" w:themeColor="text1"/>
          <w:sz w:val="28"/>
          <w:szCs w:val="28"/>
        </w:rPr>
        <w:t xml:space="preserve">направляется в течение </w:t>
      </w:r>
      <w:r w:rsidR="00D569EF">
        <w:rPr>
          <w:iCs/>
          <w:color w:val="000000" w:themeColor="text1"/>
          <w:sz w:val="28"/>
          <w:szCs w:val="28"/>
        </w:rPr>
        <w:t>трех</w:t>
      </w:r>
      <w:r w:rsidRPr="00B3717D">
        <w:rPr>
          <w:iCs/>
          <w:color w:val="000000" w:themeColor="text1"/>
          <w:sz w:val="28"/>
          <w:szCs w:val="28"/>
        </w:rPr>
        <w:t xml:space="preserve"> дней со дня </w:t>
      </w:r>
      <w:r w:rsidRPr="00B3717D">
        <w:rPr>
          <w:color w:val="000000" w:themeColor="text1"/>
          <w:sz w:val="28"/>
          <w:szCs w:val="28"/>
        </w:rPr>
        <w:t>заверш</w:t>
      </w:r>
      <w:r w:rsidRPr="00B3717D">
        <w:rPr>
          <w:color w:val="000000" w:themeColor="text1"/>
          <w:sz w:val="28"/>
          <w:szCs w:val="28"/>
        </w:rPr>
        <w:t>е</w:t>
      </w:r>
      <w:r w:rsidR="00D569EF">
        <w:rPr>
          <w:color w:val="000000" w:themeColor="text1"/>
          <w:sz w:val="28"/>
          <w:szCs w:val="28"/>
        </w:rPr>
        <w:t>ния проведения такой проверки.».</w:t>
      </w:r>
    </w:p>
    <w:p w:rsidR="000B5636" w:rsidRPr="00B3717D" w:rsidRDefault="00D569EF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2A3C3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2A3C34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 Подп</w:t>
      </w:r>
      <w:r w:rsidR="000B5636" w:rsidRPr="00B3717D">
        <w:rPr>
          <w:color w:val="000000" w:themeColor="text1"/>
          <w:sz w:val="28"/>
          <w:szCs w:val="28"/>
        </w:rPr>
        <w:t>ункт 3.2.</w:t>
      </w:r>
      <w:r w:rsidR="003E4065">
        <w:rPr>
          <w:color w:val="000000" w:themeColor="text1"/>
          <w:sz w:val="28"/>
          <w:szCs w:val="28"/>
        </w:rPr>
        <w:t>8</w:t>
      </w:r>
      <w:r w:rsidR="000B5636" w:rsidRPr="00B3717D"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0B5636" w:rsidRPr="00B3717D" w:rsidRDefault="00D569EF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«3.2.</w:t>
      </w:r>
      <w:r w:rsidR="003E4065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 </w:t>
      </w:r>
      <w:r w:rsidR="000B5636" w:rsidRPr="00B3717D">
        <w:rPr>
          <w:color w:val="000000" w:themeColor="text1"/>
          <w:sz w:val="28"/>
          <w:szCs w:val="28"/>
        </w:rPr>
        <w:t>Результатом исполнения административной процедуры является:</w:t>
      </w:r>
    </w:p>
    <w:p w:rsidR="000B5636" w:rsidRPr="00EA42D6" w:rsidRDefault="000B5636" w:rsidP="00FC7BC9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EA42D6">
        <w:rPr>
          <w:color w:val="000000" w:themeColor="text1"/>
          <w:spacing w:val="-4"/>
          <w:sz w:val="28"/>
          <w:szCs w:val="28"/>
        </w:rPr>
        <w:t xml:space="preserve">прием, выдача (направление) расписки в получении заявления </w:t>
      </w:r>
      <w:r w:rsidR="003E4065" w:rsidRPr="00EA42D6">
        <w:rPr>
          <w:color w:val="000000" w:themeColor="text1"/>
          <w:spacing w:val="-4"/>
          <w:sz w:val="28"/>
          <w:szCs w:val="28"/>
        </w:rPr>
        <w:t>о пред</w:t>
      </w:r>
      <w:r w:rsidR="003E4065" w:rsidRPr="00EA42D6">
        <w:rPr>
          <w:color w:val="000000" w:themeColor="text1"/>
          <w:spacing w:val="-4"/>
          <w:sz w:val="28"/>
          <w:szCs w:val="28"/>
        </w:rPr>
        <w:t>о</w:t>
      </w:r>
      <w:r w:rsidR="003E4065" w:rsidRPr="00EA42D6">
        <w:rPr>
          <w:color w:val="000000" w:themeColor="text1"/>
          <w:spacing w:val="-4"/>
          <w:sz w:val="28"/>
          <w:szCs w:val="28"/>
        </w:rPr>
        <w:t xml:space="preserve">ставлении муниципальной услуги </w:t>
      </w:r>
      <w:r w:rsidRPr="00EA42D6">
        <w:rPr>
          <w:color w:val="000000" w:themeColor="text1"/>
          <w:spacing w:val="-4"/>
          <w:sz w:val="28"/>
          <w:szCs w:val="28"/>
        </w:rPr>
        <w:t>и приложенных к нему документов и их рег</w:t>
      </w:r>
      <w:r w:rsidRPr="00EA42D6">
        <w:rPr>
          <w:color w:val="000000" w:themeColor="text1"/>
          <w:spacing w:val="-4"/>
          <w:sz w:val="28"/>
          <w:szCs w:val="28"/>
        </w:rPr>
        <w:t>и</w:t>
      </w:r>
      <w:r w:rsidRPr="00EA42D6">
        <w:rPr>
          <w:color w:val="000000" w:themeColor="text1"/>
          <w:spacing w:val="-4"/>
          <w:sz w:val="28"/>
          <w:szCs w:val="28"/>
        </w:rPr>
        <w:t>страция;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3E4065">
        <w:rPr>
          <w:color w:val="000000" w:themeColor="text1"/>
          <w:sz w:val="28"/>
          <w:szCs w:val="28"/>
        </w:rPr>
        <w:t xml:space="preserve">направление </w:t>
      </w:r>
      <w:r w:rsidRPr="003E4065">
        <w:rPr>
          <w:iCs/>
          <w:color w:val="000000" w:themeColor="text1"/>
          <w:sz w:val="28"/>
          <w:szCs w:val="28"/>
        </w:rPr>
        <w:t xml:space="preserve">уведомления </w:t>
      </w:r>
      <w:r w:rsidRPr="003E4065">
        <w:rPr>
          <w:color w:val="000000" w:themeColor="text1"/>
          <w:sz w:val="28"/>
          <w:szCs w:val="28"/>
        </w:rPr>
        <w:t>об отказе в приеме к рассмотрению заявления</w:t>
      </w:r>
      <w:r w:rsidR="003E4065" w:rsidRPr="003E4065">
        <w:rPr>
          <w:color w:val="000000" w:themeColor="text1"/>
          <w:sz w:val="28"/>
          <w:szCs w:val="28"/>
        </w:rPr>
        <w:t xml:space="preserve"> о предоставлении муниципальной услуги</w:t>
      </w:r>
      <w:r w:rsidRPr="003E4065">
        <w:rPr>
          <w:color w:val="000000" w:themeColor="text1"/>
          <w:sz w:val="28"/>
          <w:szCs w:val="28"/>
        </w:rPr>
        <w:t xml:space="preserve">, поступившего в электронной </w:t>
      </w:r>
      <w:r w:rsidRPr="00B3717D">
        <w:rPr>
          <w:color w:val="000000" w:themeColor="text1"/>
          <w:sz w:val="28"/>
          <w:szCs w:val="28"/>
        </w:rPr>
        <w:t xml:space="preserve">форме, по основаниям, установленным пунктом 2.7 </w:t>
      </w:r>
      <w:r w:rsidR="00E9293F">
        <w:rPr>
          <w:color w:val="000000" w:themeColor="text1"/>
          <w:sz w:val="28"/>
          <w:szCs w:val="28"/>
        </w:rPr>
        <w:t xml:space="preserve">раздела 2 </w:t>
      </w:r>
      <w:r w:rsidRPr="00B3717D">
        <w:rPr>
          <w:color w:val="000000" w:themeColor="text1"/>
          <w:sz w:val="28"/>
          <w:szCs w:val="28"/>
        </w:rPr>
        <w:t>настоящего</w:t>
      </w:r>
      <w:r w:rsidR="00D569EF">
        <w:rPr>
          <w:color w:val="000000" w:themeColor="text1"/>
          <w:sz w:val="28"/>
          <w:szCs w:val="28"/>
        </w:rPr>
        <w:t xml:space="preserve"> администр</w:t>
      </w:r>
      <w:r w:rsidR="00D569EF">
        <w:rPr>
          <w:color w:val="000000" w:themeColor="text1"/>
          <w:sz w:val="28"/>
          <w:szCs w:val="28"/>
        </w:rPr>
        <w:t>а</w:t>
      </w:r>
      <w:r w:rsidR="00D569EF">
        <w:rPr>
          <w:color w:val="000000" w:themeColor="text1"/>
          <w:sz w:val="28"/>
          <w:szCs w:val="28"/>
        </w:rPr>
        <w:t>тивного регламента</w:t>
      </w:r>
      <w:proofErr w:type="gramStart"/>
      <w:r w:rsidR="00D569EF">
        <w:rPr>
          <w:color w:val="000000" w:themeColor="text1"/>
          <w:sz w:val="28"/>
          <w:szCs w:val="28"/>
        </w:rPr>
        <w:t>.».</w:t>
      </w:r>
      <w:proofErr w:type="gramEnd"/>
    </w:p>
    <w:p w:rsidR="000B5636" w:rsidRPr="00B3717D" w:rsidRDefault="00D569EF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П</w:t>
      </w:r>
      <w:r w:rsidR="000B5636" w:rsidRPr="00B3717D">
        <w:rPr>
          <w:color w:val="000000" w:themeColor="text1"/>
          <w:sz w:val="28"/>
          <w:szCs w:val="28"/>
        </w:rPr>
        <w:t xml:space="preserve">ункт 4.1 </w:t>
      </w:r>
      <w:r>
        <w:rPr>
          <w:color w:val="000000" w:themeColor="text1"/>
          <w:sz w:val="28"/>
          <w:szCs w:val="28"/>
        </w:rPr>
        <w:t xml:space="preserve">раздела 4 </w:t>
      </w:r>
      <w:r w:rsidR="000B5636" w:rsidRPr="00B3717D">
        <w:rPr>
          <w:color w:val="000000" w:themeColor="text1"/>
          <w:sz w:val="28"/>
          <w:szCs w:val="28"/>
        </w:rPr>
        <w:t>после слов «</w:t>
      </w:r>
      <w:r>
        <w:rPr>
          <w:color w:val="000000" w:themeColor="text1"/>
          <w:sz w:val="28"/>
          <w:szCs w:val="28"/>
        </w:rPr>
        <w:t xml:space="preserve">качества </w:t>
      </w:r>
      <w:r w:rsidR="000B5636" w:rsidRPr="00B3717D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я муниц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пальной услуги</w:t>
      </w:r>
      <w:r w:rsidR="000B5636" w:rsidRPr="00B3717D">
        <w:rPr>
          <w:color w:val="000000" w:themeColor="text1"/>
          <w:sz w:val="28"/>
          <w:szCs w:val="28"/>
        </w:rPr>
        <w:t>» дополнить словами «</w:t>
      </w:r>
      <w:r>
        <w:rPr>
          <w:color w:val="000000" w:themeColor="text1"/>
          <w:sz w:val="28"/>
          <w:szCs w:val="28"/>
        </w:rPr>
        <w:t xml:space="preserve">, </w:t>
      </w:r>
      <w:r w:rsidR="003E4065">
        <w:rPr>
          <w:color w:val="000000" w:themeColor="text1"/>
          <w:sz w:val="28"/>
          <w:szCs w:val="28"/>
        </w:rPr>
        <w:t xml:space="preserve">исполнения </w:t>
      </w:r>
      <w:r w:rsidR="000B5636" w:rsidRPr="00B3717D">
        <w:rPr>
          <w:color w:val="000000" w:themeColor="text1"/>
          <w:sz w:val="28"/>
          <w:szCs w:val="28"/>
        </w:rPr>
        <w:t>положений настоящег</w:t>
      </w:r>
      <w:r>
        <w:rPr>
          <w:color w:val="000000" w:themeColor="text1"/>
          <w:sz w:val="28"/>
          <w:szCs w:val="28"/>
        </w:rPr>
        <w:t>о а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министративного регламента».</w:t>
      </w:r>
    </w:p>
    <w:p w:rsidR="000B5636" w:rsidRDefault="00D569EF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 Р</w:t>
      </w:r>
      <w:r w:rsidR="000B5636" w:rsidRPr="00B3717D">
        <w:rPr>
          <w:color w:val="000000" w:themeColor="text1"/>
          <w:sz w:val="28"/>
          <w:szCs w:val="28"/>
        </w:rPr>
        <w:t xml:space="preserve">аздел 5 изложить в следующей редакции: </w:t>
      </w:r>
    </w:p>
    <w:p w:rsidR="00D569EF" w:rsidRPr="00EA42D6" w:rsidRDefault="00D569EF" w:rsidP="00FC7BC9">
      <w:pPr>
        <w:ind w:left="567" w:firstLine="851"/>
        <w:jc w:val="both"/>
        <w:rPr>
          <w:color w:val="000000" w:themeColor="text1"/>
          <w:szCs w:val="28"/>
        </w:rPr>
      </w:pPr>
    </w:p>
    <w:p w:rsidR="00D569EF" w:rsidRDefault="00D569EF" w:rsidP="00D569EF">
      <w:pPr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«5. </w:t>
      </w:r>
      <w:r w:rsidR="000B5636" w:rsidRPr="00B3717D">
        <w:rPr>
          <w:color w:val="000000" w:themeColor="text1"/>
          <w:sz w:val="28"/>
          <w:szCs w:val="28"/>
        </w:rPr>
        <w:t xml:space="preserve">Досудебный (внесудебный) порядок обжалования решений </w:t>
      </w:r>
    </w:p>
    <w:p w:rsidR="00D569EF" w:rsidRDefault="000B5636" w:rsidP="00D569EF">
      <w:pPr>
        <w:ind w:left="567"/>
        <w:jc w:val="center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 xml:space="preserve">и действий (бездействия) ДМИ, МФЦ, организаций, указанных в </w:t>
      </w:r>
      <w:hyperlink r:id="rId16" w:history="1">
        <w:r w:rsidRPr="00B3717D">
          <w:rPr>
            <w:rStyle w:val="af"/>
            <w:color w:val="000000" w:themeColor="text1"/>
            <w:sz w:val="28"/>
            <w:szCs w:val="28"/>
            <w:u w:val="none"/>
          </w:rPr>
          <w:t xml:space="preserve">части 1.1 </w:t>
        </w:r>
        <w:r w:rsidR="00D569EF">
          <w:rPr>
            <w:rStyle w:val="af"/>
            <w:color w:val="000000" w:themeColor="text1"/>
            <w:sz w:val="28"/>
            <w:szCs w:val="28"/>
            <w:u w:val="none"/>
          </w:rPr>
          <w:br/>
        </w:r>
        <w:r w:rsidRPr="00B3717D">
          <w:rPr>
            <w:rStyle w:val="af"/>
            <w:color w:val="000000" w:themeColor="text1"/>
            <w:sz w:val="28"/>
            <w:szCs w:val="28"/>
            <w:u w:val="none"/>
          </w:rPr>
          <w:t>статьи 16</w:t>
        </w:r>
      </w:hyperlink>
      <w:r w:rsidRPr="00B3717D">
        <w:rPr>
          <w:color w:val="000000" w:themeColor="text1"/>
          <w:sz w:val="28"/>
          <w:szCs w:val="28"/>
        </w:rPr>
        <w:t xml:space="preserve"> Федерального закона от 27</w:t>
      </w:r>
      <w:r w:rsidR="00D569EF">
        <w:rPr>
          <w:color w:val="000000" w:themeColor="text1"/>
          <w:sz w:val="28"/>
          <w:szCs w:val="28"/>
        </w:rPr>
        <w:t xml:space="preserve"> июля </w:t>
      </w:r>
      <w:r w:rsidRPr="00B3717D">
        <w:rPr>
          <w:color w:val="000000" w:themeColor="text1"/>
          <w:sz w:val="28"/>
          <w:szCs w:val="28"/>
        </w:rPr>
        <w:t>2010</w:t>
      </w:r>
      <w:r w:rsidR="00D569EF">
        <w:rPr>
          <w:color w:val="000000" w:themeColor="text1"/>
          <w:sz w:val="28"/>
          <w:szCs w:val="28"/>
        </w:rPr>
        <w:t xml:space="preserve"> г.</w:t>
      </w:r>
      <w:r w:rsidRPr="00B3717D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а также их </w:t>
      </w:r>
    </w:p>
    <w:p w:rsidR="000B5636" w:rsidRDefault="000B5636" w:rsidP="00D569EF">
      <w:pPr>
        <w:ind w:left="567"/>
        <w:jc w:val="center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 xml:space="preserve">должностных лиц, </w:t>
      </w:r>
      <w:r w:rsidR="00EA42D6">
        <w:rPr>
          <w:color w:val="000000" w:themeColor="text1"/>
          <w:sz w:val="28"/>
          <w:szCs w:val="28"/>
        </w:rPr>
        <w:t>муниципальных служащих</w:t>
      </w:r>
      <w:r w:rsidR="00D569EF">
        <w:rPr>
          <w:color w:val="000000" w:themeColor="text1"/>
          <w:sz w:val="28"/>
          <w:szCs w:val="28"/>
        </w:rPr>
        <w:t>, работников</w:t>
      </w:r>
    </w:p>
    <w:p w:rsidR="00D569EF" w:rsidRPr="00EA42D6" w:rsidRDefault="00D569EF" w:rsidP="00D569EF">
      <w:pPr>
        <w:ind w:left="567"/>
        <w:jc w:val="center"/>
        <w:rPr>
          <w:color w:val="000000" w:themeColor="text1"/>
          <w:szCs w:val="28"/>
        </w:rPr>
      </w:pPr>
    </w:p>
    <w:p w:rsidR="000B5636" w:rsidRPr="00B3717D" w:rsidRDefault="00687EAB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5.1. </w:t>
      </w:r>
      <w:proofErr w:type="gramStart"/>
      <w:r w:rsidR="000B5636" w:rsidRPr="00B3717D">
        <w:rPr>
          <w:color w:val="000000" w:themeColor="text1"/>
          <w:sz w:val="28"/>
          <w:szCs w:val="28"/>
        </w:rPr>
        <w:t>Заявитель может обратиться с жалобой на решения и действия (бе</w:t>
      </w:r>
      <w:r w:rsidR="000B5636" w:rsidRPr="00B3717D">
        <w:rPr>
          <w:color w:val="000000" w:themeColor="text1"/>
          <w:sz w:val="28"/>
          <w:szCs w:val="28"/>
        </w:rPr>
        <w:t>з</w:t>
      </w:r>
      <w:r w:rsidR="000B5636" w:rsidRPr="00B3717D">
        <w:rPr>
          <w:color w:val="000000" w:themeColor="text1"/>
          <w:sz w:val="28"/>
          <w:szCs w:val="28"/>
        </w:rPr>
        <w:t>действие) ДМИ,</w:t>
      </w:r>
      <w:r w:rsidR="000B5636" w:rsidRPr="00B3717D">
        <w:rPr>
          <w:b/>
          <w:color w:val="000000" w:themeColor="text1"/>
          <w:sz w:val="28"/>
          <w:szCs w:val="28"/>
        </w:rPr>
        <w:t xml:space="preserve"> </w:t>
      </w:r>
      <w:r w:rsidR="000B5636" w:rsidRPr="00B3717D">
        <w:rPr>
          <w:color w:val="000000" w:themeColor="text1"/>
          <w:sz w:val="28"/>
          <w:szCs w:val="28"/>
        </w:rPr>
        <w:t xml:space="preserve">МФЦ, </w:t>
      </w:r>
      <w:r w:rsidR="000B5636" w:rsidRPr="00B3717D">
        <w:rPr>
          <w:bCs/>
          <w:color w:val="000000" w:themeColor="text1"/>
          <w:sz w:val="28"/>
          <w:szCs w:val="28"/>
        </w:rPr>
        <w:t xml:space="preserve">организаций, </w:t>
      </w:r>
      <w:r>
        <w:rPr>
          <w:bCs/>
          <w:color w:val="000000" w:themeColor="text1"/>
          <w:sz w:val="28"/>
          <w:szCs w:val="28"/>
        </w:rPr>
        <w:t xml:space="preserve">привлекаемых </w:t>
      </w:r>
      <w:r w:rsidR="006C0595">
        <w:rPr>
          <w:bCs/>
          <w:color w:val="000000" w:themeColor="text1"/>
          <w:sz w:val="28"/>
          <w:szCs w:val="28"/>
        </w:rPr>
        <w:t xml:space="preserve">МФЦ </w:t>
      </w:r>
      <w:r>
        <w:rPr>
          <w:bCs/>
          <w:color w:val="000000" w:themeColor="text1"/>
          <w:sz w:val="28"/>
          <w:szCs w:val="28"/>
        </w:rPr>
        <w:t>в соответствии с</w:t>
      </w:r>
      <w:r w:rsidR="000B5636" w:rsidRPr="00B3717D">
        <w:rPr>
          <w:bCs/>
          <w:color w:val="000000" w:themeColor="text1"/>
          <w:sz w:val="28"/>
          <w:szCs w:val="28"/>
        </w:rPr>
        <w:t xml:space="preserve"> </w:t>
      </w:r>
      <w:hyperlink r:id="rId17" w:history="1">
        <w:r w:rsidR="000B5636" w:rsidRPr="00B3717D">
          <w:rPr>
            <w:rStyle w:val="af"/>
            <w:bCs/>
            <w:color w:val="000000" w:themeColor="text1"/>
            <w:sz w:val="28"/>
            <w:szCs w:val="28"/>
            <w:u w:val="none"/>
          </w:rPr>
          <w:t>ч</w:t>
        </w:r>
        <w:r w:rsidR="000B5636" w:rsidRPr="00B3717D">
          <w:rPr>
            <w:rStyle w:val="af"/>
            <w:bCs/>
            <w:color w:val="000000" w:themeColor="text1"/>
            <w:sz w:val="28"/>
            <w:szCs w:val="28"/>
            <w:u w:val="none"/>
          </w:rPr>
          <w:t>а</w:t>
        </w:r>
        <w:r w:rsidR="000B5636" w:rsidRPr="00B3717D">
          <w:rPr>
            <w:rStyle w:val="af"/>
            <w:bCs/>
            <w:color w:val="000000" w:themeColor="text1"/>
            <w:sz w:val="28"/>
            <w:szCs w:val="28"/>
            <w:u w:val="none"/>
          </w:rPr>
          <w:t>ст</w:t>
        </w:r>
        <w:r>
          <w:rPr>
            <w:rStyle w:val="af"/>
            <w:bCs/>
            <w:color w:val="000000" w:themeColor="text1"/>
            <w:sz w:val="28"/>
            <w:szCs w:val="28"/>
            <w:u w:val="none"/>
          </w:rPr>
          <w:t>ью</w:t>
        </w:r>
        <w:r w:rsidR="000B5636" w:rsidRPr="00B3717D">
          <w:rPr>
            <w:rStyle w:val="af"/>
            <w:bCs/>
            <w:color w:val="000000" w:themeColor="text1"/>
            <w:sz w:val="28"/>
            <w:szCs w:val="28"/>
            <w:u w:val="none"/>
          </w:rPr>
          <w:t xml:space="preserve"> 1.1 статьи 16</w:t>
        </w:r>
      </w:hyperlink>
      <w:r w:rsidR="000B5636" w:rsidRPr="00B3717D">
        <w:rPr>
          <w:bCs/>
          <w:color w:val="000000" w:themeColor="text1"/>
          <w:sz w:val="28"/>
          <w:szCs w:val="28"/>
        </w:rPr>
        <w:t xml:space="preserve"> Федерального закона от 27</w:t>
      </w:r>
      <w:r>
        <w:rPr>
          <w:bCs/>
          <w:color w:val="000000" w:themeColor="text1"/>
          <w:sz w:val="28"/>
          <w:szCs w:val="28"/>
        </w:rPr>
        <w:t xml:space="preserve"> июля </w:t>
      </w:r>
      <w:r w:rsidR="000B5636" w:rsidRPr="00B3717D">
        <w:rPr>
          <w:bCs/>
          <w:color w:val="000000" w:themeColor="text1"/>
          <w:sz w:val="28"/>
          <w:szCs w:val="28"/>
        </w:rPr>
        <w:t xml:space="preserve">2010 </w:t>
      </w:r>
      <w:r>
        <w:rPr>
          <w:bCs/>
          <w:color w:val="000000" w:themeColor="text1"/>
          <w:sz w:val="28"/>
          <w:szCs w:val="28"/>
        </w:rPr>
        <w:t xml:space="preserve">г. </w:t>
      </w:r>
      <w:r w:rsidR="000B5636" w:rsidRPr="00B3717D">
        <w:rPr>
          <w:bCs/>
          <w:color w:val="000000" w:themeColor="text1"/>
          <w:sz w:val="28"/>
          <w:szCs w:val="28"/>
        </w:rPr>
        <w:t>№ 210-ФЗ «Об о</w:t>
      </w:r>
      <w:r w:rsidR="000B5636" w:rsidRPr="00B3717D">
        <w:rPr>
          <w:bCs/>
          <w:color w:val="000000" w:themeColor="text1"/>
          <w:sz w:val="28"/>
          <w:szCs w:val="28"/>
        </w:rPr>
        <w:t>р</w:t>
      </w:r>
      <w:r w:rsidR="000B5636" w:rsidRPr="00B3717D">
        <w:rPr>
          <w:bCs/>
          <w:color w:val="000000" w:themeColor="text1"/>
          <w:sz w:val="28"/>
          <w:szCs w:val="28"/>
        </w:rPr>
        <w:t>ганизации предоставления государственных и муниципальных услуг</w:t>
      </w:r>
      <w:r w:rsidR="000B5636" w:rsidRPr="00B3717D">
        <w:rPr>
          <w:color w:val="000000" w:themeColor="text1"/>
          <w:sz w:val="28"/>
          <w:szCs w:val="28"/>
        </w:rPr>
        <w:t>»</w:t>
      </w:r>
      <w:r w:rsidR="000B5636" w:rsidRPr="00B3717D">
        <w:rPr>
          <w:bCs/>
          <w:color w:val="000000" w:themeColor="text1"/>
          <w:sz w:val="28"/>
          <w:szCs w:val="28"/>
        </w:rPr>
        <w:t xml:space="preserve">, а также их должностных лиц, </w:t>
      </w:r>
      <w:r w:rsidR="00EA42D6">
        <w:rPr>
          <w:bCs/>
          <w:color w:val="000000" w:themeColor="text1"/>
          <w:sz w:val="28"/>
          <w:szCs w:val="28"/>
        </w:rPr>
        <w:t>муниципальных служащих</w:t>
      </w:r>
      <w:r w:rsidR="000B5636" w:rsidRPr="00B3717D">
        <w:rPr>
          <w:bCs/>
          <w:color w:val="000000" w:themeColor="text1"/>
          <w:sz w:val="28"/>
          <w:szCs w:val="28"/>
        </w:rPr>
        <w:t>, работников, в том ч</w:t>
      </w:r>
      <w:r w:rsidR="000B5636" w:rsidRPr="00B3717D">
        <w:rPr>
          <w:color w:val="000000" w:themeColor="text1"/>
          <w:sz w:val="28"/>
          <w:szCs w:val="28"/>
        </w:rPr>
        <w:t>исле в следующих случаях:</w:t>
      </w:r>
      <w:proofErr w:type="gramEnd"/>
    </w:p>
    <w:p w:rsidR="000B5636" w:rsidRPr="00B3717D" w:rsidRDefault="000B5636" w:rsidP="00FC7BC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687EAB">
        <w:rPr>
          <w:color w:val="000000" w:themeColor="text1"/>
          <w:spacing w:val="-2"/>
          <w:sz w:val="28"/>
          <w:szCs w:val="28"/>
        </w:rPr>
        <w:t>нарушени</w:t>
      </w:r>
      <w:r w:rsidR="00687EAB" w:rsidRPr="00687EAB">
        <w:rPr>
          <w:color w:val="000000" w:themeColor="text1"/>
          <w:spacing w:val="-2"/>
          <w:sz w:val="28"/>
          <w:szCs w:val="28"/>
        </w:rPr>
        <w:t>е</w:t>
      </w:r>
      <w:r w:rsidRPr="00687EAB">
        <w:rPr>
          <w:color w:val="000000" w:themeColor="text1"/>
          <w:spacing w:val="-2"/>
          <w:sz w:val="28"/>
          <w:szCs w:val="28"/>
        </w:rPr>
        <w:t xml:space="preserve"> срока регистрации </w:t>
      </w:r>
      <w:r w:rsidR="00687EAB" w:rsidRPr="00687EAB">
        <w:rPr>
          <w:color w:val="000000" w:themeColor="text1"/>
          <w:spacing w:val="-2"/>
          <w:sz w:val="28"/>
          <w:szCs w:val="28"/>
        </w:rPr>
        <w:t>заявления</w:t>
      </w:r>
      <w:r w:rsidR="006C0595">
        <w:rPr>
          <w:color w:val="000000" w:themeColor="text1"/>
          <w:spacing w:val="-2"/>
          <w:sz w:val="28"/>
          <w:szCs w:val="28"/>
        </w:rPr>
        <w:t xml:space="preserve"> о предоставлении муниципал</w:t>
      </w:r>
      <w:r w:rsidR="006C0595">
        <w:rPr>
          <w:color w:val="000000" w:themeColor="text1"/>
          <w:spacing w:val="-2"/>
          <w:sz w:val="28"/>
          <w:szCs w:val="28"/>
        </w:rPr>
        <w:t>ь</w:t>
      </w:r>
      <w:r w:rsidR="006C0595">
        <w:rPr>
          <w:color w:val="000000" w:themeColor="text1"/>
          <w:spacing w:val="-2"/>
          <w:sz w:val="28"/>
          <w:szCs w:val="28"/>
        </w:rPr>
        <w:t>ной услуги</w:t>
      </w:r>
      <w:r w:rsidRPr="00687EAB">
        <w:rPr>
          <w:color w:val="000000" w:themeColor="text1"/>
          <w:spacing w:val="-2"/>
          <w:sz w:val="28"/>
          <w:szCs w:val="28"/>
        </w:rPr>
        <w:t xml:space="preserve">, запроса, указанного в </w:t>
      </w:r>
      <w:hyperlink r:id="rId18" w:history="1">
        <w:r w:rsidRPr="00687EAB">
          <w:rPr>
            <w:rStyle w:val="af"/>
            <w:color w:val="000000" w:themeColor="text1"/>
            <w:spacing w:val="-2"/>
            <w:sz w:val="28"/>
            <w:szCs w:val="28"/>
            <w:u w:val="none"/>
          </w:rPr>
          <w:t>статье 15.1</w:t>
        </w:r>
      </w:hyperlink>
      <w:r w:rsidR="00687EAB">
        <w:rPr>
          <w:color w:val="000000" w:themeColor="text1"/>
          <w:sz w:val="28"/>
          <w:szCs w:val="28"/>
        </w:rPr>
        <w:t xml:space="preserve"> Федерального закона</w:t>
      </w:r>
      <w:r w:rsidRPr="00B3717D">
        <w:rPr>
          <w:color w:val="000000" w:themeColor="text1"/>
          <w:sz w:val="28"/>
          <w:szCs w:val="28"/>
        </w:rPr>
        <w:t xml:space="preserve"> </w:t>
      </w:r>
      <w:r w:rsidR="00EA42D6" w:rsidRPr="00B3717D">
        <w:rPr>
          <w:bCs/>
          <w:color w:val="000000" w:themeColor="text1"/>
          <w:sz w:val="28"/>
          <w:szCs w:val="28"/>
        </w:rPr>
        <w:t>от 27</w:t>
      </w:r>
      <w:r w:rsidR="00EA42D6">
        <w:rPr>
          <w:bCs/>
          <w:color w:val="000000" w:themeColor="text1"/>
          <w:sz w:val="28"/>
          <w:szCs w:val="28"/>
        </w:rPr>
        <w:t xml:space="preserve"> июля </w:t>
      </w:r>
      <w:r w:rsidR="00EA42D6" w:rsidRPr="00B3717D">
        <w:rPr>
          <w:bCs/>
          <w:color w:val="000000" w:themeColor="text1"/>
          <w:sz w:val="28"/>
          <w:szCs w:val="28"/>
        </w:rPr>
        <w:t xml:space="preserve">2010 </w:t>
      </w:r>
      <w:r w:rsidR="00EA42D6">
        <w:rPr>
          <w:bCs/>
          <w:color w:val="000000" w:themeColor="text1"/>
          <w:sz w:val="28"/>
          <w:szCs w:val="28"/>
        </w:rPr>
        <w:t xml:space="preserve">г. </w:t>
      </w:r>
      <w:r w:rsidR="00EA42D6" w:rsidRPr="00B3717D">
        <w:rPr>
          <w:bCs/>
          <w:color w:val="000000" w:themeColor="text1"/>
          <w:sz w:val="28"/>
          <w:szCs w:val="28"/>
        </w:rPr>
        <w:t>№ 210-ФЗ «Об организации предоставления государственных и мун</w:t>
      </w:r>
      <w:r w:rsidR="00EA42D6" w:rsidRPr="00B3717D">
        <w:rPr>
          <w:bCs/>
          <w:color w:val="000000" w:themeColor="text1"/>
          <w:sz w:val="28"/>
          <w:szCs w:val="28"/>
        </w:rPr>
        <w:t>и</w:t>
      </w:r>
      <w:r w:rsidR="00EA42D6" w:rsidRPr="00B3717D">
        <w:rPr>
          <w:bCs/>
          <w:color w:val="000000" w:themeColor="text1"/>
          <w:sz w:val="28"/>
          <w:szCs w:val="28"/>
        </w:rPr>
        <w:t>ципальных услуг</w:t>
      </w:r>
      <w:r w:rsidR="00EA42D6" w:rsidRPr="00B3717D">
        <w:rPr>
          <w:color w:val="000000" w:themeColor="text1"/>
          <w:sz w:val="28"/>
          <w:szCs w:val="28"/>
        </w:rPr>
        <w:t>»</w:t>
      </w:r>
      <w:r w:rsidRPr="00B3717D">
        <w:rPr>
          <w:bCs/>
          <w:color w:val="000000" w:themeColor="text1"/>
          <w:sz w:val="28"/>
          <w:szCs w:val="28"/>
        </w:rPr>
        <w:t>;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нарушени</w:t>
      </w:r>
      <w:r w:rsidR="00687EAB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 xml:space="preserve"> срока предоставления муниципальной услуги. </w:t>
      </w:r>
      <w:proofErr w:type="gramStart"/>
      <w:r w:rsidRPr="00B3717D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687EAB">
        <w:rPr>
          <w:color w:val="000000" w:themeColor="text1"/>
          <w:sz w:val="28"/>
          <w:szCs w:val="28"/>
        </w:rPr>
        <w:t>МФЦ</w:t>
      </w:r>
      <w:r w:rsidRPr="00B3717D">
        <w:rPr>
          <w:color w:val="000000" w:themeColor="text1"/>
          <w:sz w:val="28"/>
          <w:szCs w:val="28"/>
        </w:rPr>
        <w:t xml:space="preserve">, </w:t>
      </w:r>
      <w:r w:rsidR="006C0595">
        <w:rPr>
          <w:color w:val="000000" w:themeColor="text1"/>
          <w:sz w:val="28"/>
          <w:szCs w:val="28"/>
        </w:rPr>
        <w:t>специалиста</w:t>
      </w:r>
      <w:r w:rsidRPr="00B3717D">
        <w:rPr>
          <w:color w:val="000000" w:themeColor="text1"/>
          <w:sz w:val="28"/>
          <w:szCs w:val="28"/>
        </w:rPr>
        <w:t xml:space="preserve"> </w:t>
      </w:r>
      <w:r w:rsidR="00687EAB">
        <w:rPr>
          <w:color w:val="000000" w:themeColor="text1"/>
          <w:sz w:val="28"/>
          <w:szCs w:val="28"/>
        </w:rPr>
        <w:t>МФЦ</w:t>
      </w:r>
      <w:r w:rsidR="00687EAB" w:rsidRPr="00B3717D">
        <w:rPr>
          <w:color w:val="000000" w:themeColor="text1"/>
          <w:sz w:val="28"/>
          <w:szCs w:val="28"/>
        </w:rPr>
        <w:t xml:space="preserve"> </w:t>
      </w:r>
      <w:r w:rsidRPr="00B3717D">
        <w:rPr>
          <w:color w:val="000000" w:themeColor="text1"/>
          <w:sz w:val="28"/>
          <w:szCs w:val="28"/>
        </w:rPr>
        <w:t xml:space="preserve">возможно в случае, если на </w:t>
      </w:r>
      <w:r w:rsidR="00687EAB">
        <w:rPr>
          <w:color w:val="000000" w:themeColor="text1"/>
          <w:sz w:val="28"/>
          <w:szCs w:val="28"/>
        </w:rPr>
        <w:t>МФЦ</w:t>
      </w:r>
      <w:r w:rsidRPr="00B3717D">
        <w:rPr>
          <w:color w:val="000000" w:themeColor="text1"/>
          <w:sz w:val="28"/>
          <w:szCs w:val="28"/>
        </w:rPr>
        <w:t>, р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 xml:space="preserve">ленном </w:t>
      </w:r>
      <w:hyperlink r:id="rId19" w:history="1">
        <w:r w:rsidRPr="00B3717D">
          <w:rPr>
            <w:rStyle w:val="af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B3717D">
        <w:rPr>
          <w:color w:val="000000" w:themeColor="text1"/>
          <w:sz w:val="28"/>
          <w:szCs w:val="28"/>
        </w:rPr>
        <w:t xml:space="preserve"> </w:t>
      </w:r>
      <w:r w:rsidRPr="00B3717D">
        <w:rPr>
          <w:bCs/>
          <w:color w:val="000000" w:themeColor="text1"/>
          <w:sz w:val="28"/>
          <w:szCs w:val="28"/>
        </w:rPr>
        <w:t xml:space="preserve">Федерального закона </w:t>
      </w:r>
      <w:r w:rsidR="00EA42D6" w:rsidRPr="00B3717D">
        <w:rPr>
          <w:bCs/>
          <w:color w:val="000000" w:themeColor="text1"/>
          <w:sz w:val="28"/>
          <w:szCs w:val="28"/>
        </w:rPr>
        <w:t>от 27</w:t>
      </w:r>
      <w:r w:rsidR="00EA42D6">
        <w:rPr>
          <w:bCs/>
          <w:color w:val="000000" w:themeColor="text1"/>
          <w:sz w:val="28"/>
          <w:szCs w:val="28"/>
        </w:rPr>
        <w:t xml:space="preserve"> июля </w:t>
      </w:r>
      <w:r w:rsidR="00EA42D6" w:rsidRPr="00B3717D">
        <w:rPr>
          <w:bCs/>
          <w:color w:val="000000" w:themeColor="text1"/>
          <w:sz w:val="28"/>
          <w:szCs w:val="28"/>
        </w:rPr>
        <w:t xml:space="preserve">2010 </w:t>
      </w:r>
      <w:r w:rsidR="00EA42D6">
        <w:rPr>
          <w:bCs/>
          <w:color w:val="000000" w:themeColor="text1"/>
          <w:sz w:val="28"/>
          <w:szCs w:val="28"/>
        </w:rPr>
        <w:t xml:space="preserve">г. </w:t>
      </w:r>
      <w:r w:rsidR="00EA42D6" w:rsidRPr="00B3717D">
        <w:rPr>
          <w:bCs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</w:t>
      </w:r>
      <w:r w:rsidR="00EA42D6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>;</w:t>
      </w:r>
      <w:proofErr w:type="gramEnd"/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требовани</w:t>
      </w:r>
      <w:r w:rsidR="00687EAB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 xml:space="preserve"> у заявителя документов или информации либо осуществл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B3717D">
        <w:rPr>
          <w:color w:val="000000" w:themeColor="text1"/>
          <w:sz w:val="28"/>
          <w:szCs w:val="28"/>
        </w:rPr>
        <w:t>а</w:t>
      </w:r>
      <w:r w:rsidRPr="00B3717D">
        <w:rPr>
          <w:color w:val="000000" w:themeColor="text1"/>
          <w:sz w:val="28"/>
          <w:szCs w:val="28"/>
        </w:rPr>
        <w:t xml:space="preserve">вовыми актами Волгоградской области, муниципальными правовыми актами </w:t>
      </w:r>
      <w:r w:rsidR="00687EAB">
        <w:rPr>
          <w:color w:val="000000" w:themeColor="text1"/>
          <w:sz w:val="28"/>
          <w:szCs w:val="28"/>
        </w:rPr>
        <w:t xml:space="preserve">Волгограда </w:t>
      </w:r>
      <w:r w:rsidRPr="00B3717D">
        <w:rPr>
          <w:color w:val="000000" w:themeColor="text1"/>
          <w:sz w:val="28"/>
          <w:szCs w:val="28"/>
        </w:rPr>
        <w:t>дл</w:t>
      </w:r>
      <w:r w:rsidR="00687EAB">
        <w:rPr>
          <w:color w:val="000000" w:themeColor="text1"/>
          <w:sz w:val="28"/>
          <w:szCs w:val="28"/>
        </w:rPr>
        <w:t xml:space="preserve">я предоставления муниципальной </w:t>
      </w:r>
      <w:r w:rsidRPr="00B3717D">
        <w:rPr>
          <w:color w:val="000000" w:themeColor="text1"/>
          <w:sz w:val="28"/>
          <w:szCs w:val="28"/>
        </w:rPr>
        <w:t>услуги;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 xml:space="preserve">отказ в приеме </w:t>
      </w:r>
      <w:r w:rsidR="00687EAB" w:rsidRPr="00B3717D">
        <w:rPr>
          <w:color w:val="000000" w:themeColor="text1"/>
          <w:sz w:val="28"/>
          <w:szCs w:val="28"/>
        </w:rPr>
        <w:t xml:space="preserve">у заявителя </w:t>
      </w:r>
      <w:r w:rsidR="00EA42D6">
        <w:rPr>
          <w:color w:val="000000" w:themeColor="text1"/>
          <w:sz w:val="28"/>
          <w:szCs w:val="28"/>
        </w:rPr>
        <w:t>документов, пред</w:t>
      </w:r>
      <w:r w:rsidRPr="00B3717D">
        <w:rPr>
          <w:color w:val="000000" w:themeColor="text1"/>
          <w:sz w:val="28"/>
          <w:szCs w:val="28"/>
        </w:rPr>
        <w:t>ставление которых пред</w:t>
      </w:r>
      <w:r w:rsidRPr="00B3717D">
        <w:rPr>
          <w:color w:val="000000" w:themeColor="text1"/>
          <w:sz w:val="28"/>
          <w:szCs w:val="28"/>
        </w:rPr>
        <w:t>у</w:t>
      </w:r>
      <w:r w:rsidRPr="00B3717D">
        <w:rPr>
          <w:color w:val="000000" w:themeColor="text1"/>
          <w:sz w:val="28"/>
          <w:szCs w:val="28"/>
        </w:rPr>
        <w:t>смотрено нормативными правовыми актами Российской Федерации, нормати</w:t>
      </w:r>
      <w:r w:rsidRPr="00B3717D">
        <w:rPr>
          <w:color w:val="000000" w:themeColor="text1"/>
          <w:sz w:val="28"/>
          <w:szCs w:val="28"/>
        </w:rPr>
        <w:t>в</w:t>
      </w:r>
      <w:r w:rsidRPr="00B3717D">
        <w:rPr>
          <w:color w:val="000000" w:themeColor="text1"/>
          <w:sz w:val="28"/>
          <w:szCs w:val="28"/>
        </w:rPr>
        <w:t xml:space="preserve">ными правовыми актами Волгоградской области, муниципальными правовыми актами </w:t>
      </w:r>
      <w:r w:rsidR="00687EAB">
        <w:rPr>
          <w:color w:val="000000" w:themeColor="text1"/>
          <w:sz w:val="28"/>
          <w:szCs w:val="28"/>
        </w:rPr>
        <w:t xml:space="preserve">Волгограда </w:t>
      </w:r>
      <w:r w:rsidRPr="00B3717D">
        <w:rPr>
          <w:color w:val="000000" w:themeColor="text1"/>
          <w:sz w:val="28"/>
          <w:szCs w:val="28"/>
        </w:rPr>
        <w:t>для предоставления муниципальной услуги;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B3717D">
        <w:rPr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</w:t>
      </w:r>
      <w:r w:rsidR="00EA42D6">
        <w:rPr>
          <w:color w:val="000000" w:themeColor="text1"/>
          <w:sz w:val="28"/>
          <w:szCs w:val="28"/>
        </w:rPr>
        <w:t xml:space="preserve">для </w:t>
      </w:r>
      <w:r w:rsidRPr="00B3717D">
        <w:rPr>
          <w:color w:val="000000" w:themeColor="text1"/>
          <w:sz w:val="28"/>
          <w:szCs w:val="28"/>
        </w:rPr>
        <w:t>о</w:t>
      </w:r>
      <w:r w:rsidRPr="00B3717D">
        <w:rPr>
          <w:color w:val="000000" w:themeColor="text1"/>
          <w:sz w:val="28"/>
          <w:szCs w:val="28"/>
        </w:rPr>
        <w:t>т</w:t>
      </w:r>
      <w:r w:rsidRPr="00B3717D">
        <w:rPr>
          <w:color w:val="000000" w:themeColor="text1"/>
          <w:sz w:val="28"/>
          <w:szCs w:val="28"/>
        </w:rPr>
        <w:t>каза не предусмотрены федеральными закона</w:t>
      </w:r>
      <w:r w:rsidR="00EA42D6">
        <w:rPr>
          <w:color w:val="000000" w:themeColor="text1"/>
          <w:sz w:val="28"/>
          <w:szCs w:val="28"/>
        </w:rPr>
        <w:t>ми и принятыми в соответствии с </w:t>
      </w:r>
      <w:r w:rsidRPr="00B3717D">
        <w:rPr>
          <w:color w:val="000000" w:themeColor="text1"/>
          <w:sz w:val="28"/>
          <w:szCs w:val="28"/>
        </w:rPr>
        <w:t>ними иными нормативными правовыми актами Российской Федерации, зак</w:t>
      </w:r>
      <w:r w:rsidRPr="00B3717D">
        <w:rPr>
          <w:color w:val="000000" w:themeColor="text1"/>
          <w:sz w:val="28"/>
          <w:szCs w:val="28"/>
        </w:rPr>
        <w:t>о</w:t>
      </w:r>
      <w:r w:rsidRPr="00B3717D">
        <w:rPr>
          <w:color w:val="000000" w:themeColor="text1"/>
          <w:sz w:val="28"/>
          <w:szCs w:val="28"/>
        </w:rPr>
        <w:t>нами и иными нормативными правовыми актами Волгоградской области, м</w:t>
      </w:r>
      <w:r w:rsidRPr="00B3717D">
        <w:rPr>
          <w:color w:val="000000" w:themeColor="text1"/>
          <w:sz w:val="28"/>
          <w:szCs w:val="28"/>
        </w:rPr>
        <w:t>у</w:t>
      </w:r>
      <w:r w:rsidRPr="00B3717D">
        <w:rPr>
          <w:color w:val="000000" w:themeColor="text1"/>
          <w:sz w:val="28"/>
          <w:szCs w:val="28"/>
        </w:rPr>
        <w:t>ниципальными правовыми актами</w:t>
      </w:r>
      <w:r w:rsidR="00687EAB">
        <w:rPr>
          <w:color w:val="000000" w:themeColor="text1"/>
          <w:sz w:val="28"/>
          <w:szCs w:val="28"/>
        </w:rPr>
        <w:t xml:space="preserve"> Волгограда</w:t>
      </w:r>
      <w:r w:rsidRPr="00B3717D">
        <w:rPr>
          <w:color w:val="000000" w:themeColor="text1"/>
          <w:sz w:val="28"/>
          <w:szCs w:val="28"/>
        </w:rPr>
        <w:t>.</w:t>
      </w:r>
      <w:proofErr w:type="gramEnd"/>
      <w:r w:rsidRPr="00B3717D">
        <w:rPr>
          <w:color w:val="000000" w:themeColor="text1"/>
          <w:sz w:val="28"/>
          <w:szCs w:val="28"/>
        </w:rPr>
        <w:t xml:space="preserve"> </w:t>
      </w:r>
      <w:proofErr w:type="gramStart"/>
      <w:r w:rsidRPr="00B3717D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687EAB">
        <w:rPr>
          <w:color w:val="000000" w:themeColor="text1"/>
          <w:sz w:val="28"/>
          <w:szCs w:val="28"/>
        </w:rPr>
        <w:t>МФЦ</w:t>
      </w:r>
      <w:r w:rsidRPr="00B3717D">
        <w:rPr>
          <w:color w:val="000000" w:themeColor="text1"/>
          <w:sz w:val="28"/>
          <w:szCs w:val="28"/>
        </w:rPr>
        <w:t xml:space="preserve">, </w:t>
      </w:r>
      <w:r w:rsidR="006C0595">
        <w:rPr>
          <w:color w:val="000000" w:themeColor="text1"/>
          <w:sz w:val="28"/>
          <w:szCs w:val="28"/>
        </w:rPr>
        <w:t>специалиста</w:t>
      </w:r>
      <w:r w:rsidRPr="00B3717D">
        <w:rPr>
          <w:color w:val="000000" w:themeColor="text1"/>
          <w:sz w:val="28"/>
          <w:szCs w:val="28"/>
        </w:rPr>
        <w:t xml:space="preserve"> </w:t>
      </w:r>
      <w:r w:rsidR="00687EAB">
        <w:rPr>
          <w:color w:val="000000" w:themeColor="text1"/>
          <w:sz w:val="28"/>
          <w:szCs w:val="28"/>
        </w:rPr>
        <w:t>МФЦ</w:t>
      </w:r>
      <w:r w:rsidR="00687EAB" w:rsidRPr="00B3717D">
        <w:rPr>
          <w:color w:val="000000" w:themeColor="text1"/>
          <w:sz w:val="28"/>
          <w:szCs w:val="28"/>
        </w:rPr>
        <w:t xml:space="preserve"> </w:t>
      </w:r>
      <w:r w:rsidRPr="00B3717D">
        <w:rPr>
          <w:color w:val="000000" w:themeColor="text1"/>
          <w:sz w:val="28"/>
          <w:szCs w:val="28"/>
        </w:rPr>
        <w:t xml:space="preserve">возможно в случае, если на </w:t>
      </w:r>
      <w:r w:rsidR="00687EAB">
        <w:rPr>
          <w:color w:val="000000" w:themeColor="text1"/>
          <w:sz w:val="28"/>
          <w:szCs w:val="28"/>
        </w:rPr>
        <w:t>МФЦ</w:t>
      </w:r>
      <w:r w:rsidRPr="00B3717D">
        <w:rPr>
          <w:color w:val="000000" w:themeColor="text1"/>
          <w:sz w:val="28"/>
          <w:szCs w:val="28"/>
        </w:rPr>
        <w:t>, решения и де</w:t>
      </w:r>
      <w:r w:rsidRPr="00B3717D">
        <w:rPr>
          <w:color w:val="000000" w:themeColor="text1"/>
          <w:sz w:val="28"/>
          <w:szCs w:val="28"/>
        </w:rPr>
        <w:t>й</w:t>
      </w:r>
      <w:r w:rsidRPr="00B3717D">
        <w:rPr>
          <w:color w:val="000000" w:themeColor="text1"/>
          <w:sz w:val="28"/>
          <w:szCs w:val="28"/>
        </w:rPr>
        <w:t>ствия (бездействие) которого обжалуются, возложена функция по предоставл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 xml:space="preserve">нию муниципальной услуги в полном объеме в порядке, определенном </w:t>
      </w:r>
      <w:hyperlink r:id="rId20" w:history="1">
        <w:r w:rsidR="00EA42D6">
          <w:rPr>
            <w:rStyle w:val="af"/>
            <w:color w:val="000000" w:themeColor="text1"/>
            <w:sz w:val="28"/>
            <w:szCs w:val="28"/>
            <w:u w:val="none"/>
          </w:rPr>
          <w:t>частью 1.3 статьи </w:t>
        </w:r>
        <w:r w:rsidRPr="00B3717D">
          <w:rPr>
            <w:rStyle w:val="af"/>
            <w:color w:val="000000" w:themeColor="text1"/>
            <w:sz w:val="28"/>
            <w:szCs w:val="28"/>
            <w:u w:val="none"/>
          </w:rPr>
          <w:t>16</w:t>
        </w:r>
      </w:hyperlink>
      <w:r w:rsidRPr="00B3717D">
        <w:rPr>
          <w:color w:val="000000" w:themeColor="text1"/>
          <w:sz w:val="28"/>
          <w:szCs w:val="28"/>
        </w:rPr>
        <w:t xml:space="preserve"> </w:t>
      </w:r>
      <w:r w:rsidRPr="00B3717D">
        <w:rPr>
          <w:bCs/>
          <w:color w:val="000000" w:themeColor="text1"/>
          <w:sz w:val="28"/>
          <w:szCs w:val="28"/>
        </w:rPr>
        <w:t xml:space="preserve">Федерального закона </w:t>
      </w:r>
      <w:r w:rsidR="00EA42D6" w:rsidRPr="00B3717D">
        <w:rPr>
          <w:bCs/>
          <w:color w:val="000000" w:themeColor="text1"/>
          <w:sz w:val="28"/>
          <w:szCs w:val="28"/>
        </w:rPr>
        <w:t>от 27</w:t>
      </w:r>
      <w:r w:rsidR="00EA42D6">
        <w:rPr>
          <w:bCs/>
          <w:color w:val="000000" w:themeColor="text1"/>
          <w:sz w:val="28"/>
          <w:szCs w:val="28"/>
        </w:rPr>
        <w:t xml:space="preserve"> июля </w:t>
      </w:r>
      <w:r w:rsidR="00EA42D6" w:rsidRPr="00B3717D">
        <w:rPr>
          <w:bCs/>
          <w:color w:val="000000" w:themeColor="text1"/>
          <w:sz w:val="28"/>
          <w:szCs w:val="28"/>
        </w:rPr>
        <w:t xml:space="preserve">2010 </w:t>
      </w:r>
      <w:r w:rsidR="00EA42D6">
        <w:rPr>
          <w:bCs/>
          <w:color w:val="000000" w:themeColor="text1"/>
          <w:sz w:val="28"/>
          <w:szCs w:val="28"/>
        </w:rPr>
        <w:t xml:space="preserve">г. </w:t>
      </w:r>
      <w:r w:rsidR="00EA42D6" w:rsidRPr="00B3717D">
        <w:rPr>
          <w:bCs/>
          <w:color w:val="000000" w:themeColor="text1"/>
          <w:sz w:val="28"/>
          <w:szCs w:val="28"/>
        </w:rPr>
        <w:t>№ 210-ФЗ «Об организ</w:t>
      </w:r>
      <w:r w:rsidR="00EA42D6" w:rsidRPr="00B3717D">
        <w:rPr>
          <w:bCs/>
          <w:color w:val="000000" w:themeColor="text1"/>
          <w:sz w:val="28"/>
          <w:szCs w:val="28"/>
        </w:rPr>
        <w:t>а</w:t>
      </w:r>
      <w:r w:rsidR="00EA42D6" w:rsidRPr="00B3717D">
        <w:rPr>
          <w:bCs/>
          <w:color w:val="000000" w:themeColor="text1"/>
          <w:sz w:val="28"/>
          <w:szCs w:val="28"/>
        </w:rPr>
        <w:t>ции предоставления государственных и муниципальных услуг</w:t>
      </w:r>
      <w:r w:rsidR="00EA42D6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>;</w:t>
      </w:r>
      <w:proofErr w:type="gramEnd"/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>дерации, нормативными правовыми актами Волгоградской области, муниц</w:t>
      </w:r>
      <w:r w:rsidRPr="00B3717D">
        <w:rPr>
          <w:color w:val="000000" w:themeColor="text1"/>
          <w:sz w:val="28"/>
          <w:szCs w:val="28"/>
        </w:rPr>
        <w:t>и</w:t>
      </w:r>
      <w:r w:rsidRPr="00B3717D">
        <w:rPr>
          <w:color w:val="000000" w:themeColor="text1"/>
          <w:sz w:val="28"/>
          <w:szCs w:val="28"/>
        </w:rPr>
        <w:t>пальными правовыми актами</w:t>
      </w:r>
      <w:r w:rsidR="00687EAB">
        <w:rPr>
          <w:color w:val="000000" w:themeColor="text1"/>
          <w:sz w:val="28"/>
          <w:szCs w:val="28"/>
        </w:rPr>
        <w:t xml:space="preserve"> Волгограда</w:t>
      </w:r>
      <w:r w:rsidRPr="00B3717D">
        <w:rPr>
          <w:color w:val="000000" w:themeColor="text1"/>
          <w:sz w:val="28"/>
          <w:szCs w:val="28"/>
        </w:rPr>
        <w:t>;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B3717D">
        <w:rPr>
          <w:color w:val="000000" w:themeColor="text1"/>
          <w:sz w:val="28"/>
          <w:szCs w:val="28"/>
        </w:rPr>
        <w:t xml:space="preserve">отказ ДМИ, должностного лица ДМИ, </w:t>
      </w:r>
      <w:r w:rsidR="00687EAB">
        <w:rPr>
          <w:color w:val="000000" w:themeColor="text1"/>
          <w:sz w:val="28"/>
          <w:szCs w:val="28"/>
        </w:rPr>
        <w:t>МФЦ</w:t>
      </w:r>
      <w:r w:rsidRPr="00B3717D">
        <w:rPr>
          <w:color w:val="000000" w:themeColor="text1"/>
          <w:sz w:val="28"/>
          <w:szCs w:val="28"/>
        </w:rPr>
        <w:t xml:space="preserve">, </w:t>
      </w:r>
      <w:r w:rsidR="006C0595">
        <w:rPr>
          <w:color w:val="000000" w:themeColor="text1"/>
          <w:sz w:val="28"/>
          <w:szCs w:val="28"/>
        </w:rPr>
        <w:t>специалиста</w:t>
      </w:r>
      <w:r w:rsidRPr="00B3717D">
        <w:rPr>
          <w:color w:val="000000" w:themeColor="text1"/>
          <w:sz w:val="28"/>
          <w:szCs w:val="28"/>
        </w:rPr>
        <w:t xml:space="preserve"> </w:t>
      </w:r>
      <w:r w:rsidR="00687EAB">
        <w:rPr>
          <w:color w:val="000000" w:themeColor="text1"/>
          <w:sz w:val="28"/>
          <w:szCs w:val="28"/>
        </w:rPr>
        <w:t>МФЦ</w:t>
      </w:r>
      <w:r w:rsidRPr="00B3717D">
        <w:rPr>
          <w:color w:val="000000" w:themeColor="text1"/>
          <w:sz w:val="28"/>
          <w:szCs w:val="28"/>
        </w:rPr>
        <w:t>, орган</w:t>
      </w:r>
      <w:r w:rsidRPr="00B3717D">
        <w:rPr>
          <w:color w:val="000000" w:themeColor="text1"/>
          <w:sz w:val="28"/>
          <w:szCs w:val="28"/>
        </w:rPr>
        <w:t>и</w:t>
      </w:r>
      <w:r w:rsidRPr="00B3717D">
        <w:rPr>
          <w:color w:val="000000" w:themeColor="text1"/>
          <w:sz w:val="28"/>
          <w:szCs w:val="28"/>
        </w:rPr>
        <w:t>заций, п</w:t>
      </w:r>
      <w:r w:rsidR="00687EAB">
        <w:rPr>
          <w:color w:val="000000" w:themeColor="text1"/>
          <w:sz w:val="28"/>
          <w:szCs w:val="28"/>
        </w:rPr>
        <w:t xml:space="preserve">ривлекаемых </w:t>
      </w:r>
      <w:r w:rsidR="00EA42D6">
        <w:rPr>
          <w:color w:val="000000" w:themeColor="text1"/>
          <w:sz w:val="28"/>
          <w:szCs w:val="28"/>
        </w:rPr>
        <w:t xml:space="preserve">МФЦ </w:t>
      </w:r>
      <w:r w:rsidR="00687EAB">
        <w:rPr>
          <w:color w:val="000000" w:themeColor="text1"/>
          <w:sz w:val="28"/>
          <w:szCs w:val="28"/>
        </w:rPr>
        <w:t>в соответствии с</w:t>
      </w:r>
      <w:r w:rsidRPr="00B3717D">
        <w:rPr>
          <w:color w:val="000000" w:themeColor="text1"/>
          <w:sz w:val="28"/>
          <w:szCs w:val="28"/>
        </w:rPr>
        <w:t xml:space="preserve"> </w:t>
      </w:r>
      <w:hyperlink r:id="rId21" w:history="1">
        <w:r w:rsidRPr="00B3717D">
          <w:rPr>
            <w:rStyle w:val="af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B3717D">
        <w:rPr>
          <w:color w:val="000000" w:themeColor="text1"/>
          <w:sz w:val="28"/>
          <w:szCs w:val="28"/>
        </w:rPr>
        <w:t xml:space="preserve"> Федерального закона </w:t>
      </w:r>
      <w:r w:rsidR="00EA42D6" w:rsidRPr="00B3717D">
        <w:rPr>
          <w:bCs/>
          <w:color w:val="000000" w:themeColor="text1"/>
          <w:sz w:val="28"/>
          <w:szCs w:val="28"/>
        </w:rPr>
        <w:t>от 27</w:t>
      </w:r>
      <w:r w:rsidR="00EA42D6">
        <w:rPr>
          <w:bCs/>
          <w:color w:val="000000" w:themeColor="text1"/>
          <w:sz w:val="28"/>
          <w:szCs w:val="28"/>
        </w:rPr>
        <w:t xml:space="preserve"> июля </w:t>
      </w:r>
      <w:r w:rsidR="00EA42D6" w:rsidRPr="00B3717D">
        <w:rPr>
          <w:bCs/>
          <w:color w:val="000000" w:themeColor="text1"/>
          <w:sz w:val="28"/>
          <w:szCs w:val="28"/>
        </w:rPr>
        <w:t xml:space="preserve">2010 </w:t>
      </w:r>
      <w:r w:rsidR="00EA42D6">
        <w:rPr>
          <w:bCs/>
          <w:color w:val="000000" w:themeColor="text1"/>
          <w:sz w:val="28"/>
          <w:szCs w:val="28"/>
        </w:rPr>
        <w:t xml:space="preserve">г. </w:t>
      </w:r>
      <w:r w:rsidR="00EA42D6" w:rsidRPr="00B3717D">
        <w:rPr>
          <w:bCs/>
          <w:color w:val="000000" w:themeColor="text1"/>
          <w:sz w:val="28"/>
          <w:szCs w:val="28"/>
        </w:rPr>
        <w:t>№ 210-ФЗ «Об организации предоставления госуда</w:t>
      </w:r>
      <w:r w:rsidR="00EA42D6" w:rsidRPr="00B3717D">
        <w:rPr>
          <w:bCs/>
          <w:color w:val="000000" w:themeColor="text1"/>
          <w:sz w:val="28"/>
          <w:szCs w:val="28"/>
        </w:rPr>
        <w:t>р</w:t>
      </w:r>
      <w:r w:rsidR="00EA42D6" w:rsidRPr="00B3717D">
        <w:rPr>
          <w:bCs/>
          <w:color w:val="000000" w:themeColor="text1"/>
          <w:sz w:val="28"/>
          <w:szCs w:val="28"/>
        </w:rPr>
        <w:t>ственных и муниципальных услуг</w:t>
      </w:r>
      <w:r w:rsidR="00EA42D6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>, их работников в исправлении допущенных ими опечаток и ошибок в выданных в результате предоставления муниципал</w:t>
      </w:r>
      <w:r w:rsidRPr="00B3717D">
        <w:rPr>
          <w:color w:val="000000" w:themeColor="text1"/>
          <w:sz w:val="28"/>
          <w:szCs w:val="28"/>
        </w:rPr>
        <w:t>ь</w:t>
      </w:r>
      <w:r w:rsidRPr="00B3717D">
        <w:rPr>
          <w:color w:val="000000" w:themeColor="text1"/>
          <w:sz w:val="28"/>
          <w:szCs w:val="28"/>
        </w:rPr>
        <w:lastRenderedPageBreak/>
        <w:t>ной услуги документах либо нарушение установленного срока таких исправл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>ний.</w:t>
      </w:r>
      <w:proofErr w:type="gramEnd"/>
      <w:r w:rsidRPr="00B3717D">
        <w:rPr>
          <w:color w:val="000000" w:themeColor="text1"/>
          <w:sz w:val="28"/>
          <w:szCs w:val="28"/>
        </w:rPr>
        <w:t xml:space="preserve"> </w:t>
      </w:r>
      <w:proofErr w:type="gramStart"/>
      <w:r w:rsidRPr="00B3717D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687EAB">
        <w:rPr>
          <w:color w:val="000000" w:themeColor="text1"/>
          <w:sz w:val="28"/>
          <w:szCs w:val="28"/>
        </w:rPr>
        <w:t>МФЦ</w:t>
      </w:r>
      <w:r w:rsidRPr="00B3717D">
        <w:rPr>
          <w:color w:val="000000" w:themeColor="text1"/>
          <w:sz w:val="28"/>
          <w:szCs w:val="28"/>
        </w:rPr>
        <w:t xml:space="preserve">, </w:t>
      </w:r>
      <w:r w:rsidR="006C0595">
        <w:rPr>
          <w:color w:val="000000" w:themeColor="text1"/>
          <w:sz w:val="28"/>
          <w:szCs w:val="28"/>
        </w:rPr>
        <w:t>специалиста</w:t>
      </w:r>
      <w:r w:rsidRPr="00B3717D">
        <w:rPr>
          <w:color w:val="000000" w:themeColor="text1"/>
          <w:sz w:val="28"/>
          <w:szCs w:val="28"/>
        </w:rPr>
        <w:t xml:space="preserve"> </w:t>
      </w:r>
      <w:r w:rsidR="00687EAB">
        <w:rPr>
          <w:color w:val="000000" w:themeColor="text1"/>
          <w:sz w:val="28"/>
          <w:szCs w:val="28"/>
        </w:rPr>
        <w:t>МФЦ</w:t>
      </w:r>
      <w:r w:rsidR="00687EAB" w:rsidRPr="00B3717D">
        <w:rPr>
          <w:color w:val="000000" w:themeColor="text1"/>
          <w:sz w:val="28"/>
          <w:szCs w:val="28"/>
        </w:rPr>
        <w:t xml:space="preserve"> </w:t>
      </w:r>
      <w:r w:rsidRPr="00B3717D">
        <w:rPr>
          <w:color w:val="000000" w:themeColor="text1"/>
          <w:sz w:val="28"/>
          <w:szCs w:val="28"/>
        </w:rPr>
        <w:t>возможно в сл</w:t>
      </w:r>
      <w:r w:rsidRPr="00B3717D">
        <w:rPr>
          <w:color w:val="000000" w:themeColor="text1"/>
          <w:sz w:val="28"/>
          <w:szCs w:val="28"/>
        </w:rPr>
        <w:t>у</w:t>
      </w:r>
      <w:r w:rsidRPr="00B3717D">
        <w:rPr>
          <w:color w:val="000000" w:themeColor="text1"/>
          <w:sz w:val="28"/>
          <w:szCs w:val="28"/>
        </w:rPr>
        <w:t xml:space="preserve">чае, если на </w:t>
      </w:r>
      <w:r w:rsidR="00687EAB">
        <w:rPr>
          <w:color w:val="000000" w:themeColor="text1"/>
          <w:sz w:val="28"/>
          <w:szCs w:val="28"/>
        </w:rPr>
        <w:t>МФЦ</w:t>
      </w:r>
      <w:r w:rsidRPr="00B3717D">
        <w:rPr>
          <w:color w:val="000000" w:themeColor="text1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 xml:space="preserve">ме в порядке, определенном </w:t>
      </w:r>
      <w:hyperlink r:id="rId22" w:history="1">
        <w:r w:rsidR="00687EAB">
          <w:rPr>
            <w:rStyle w:val="af"/>
            <w:color w:val="000000" w:themeColor="text1"/>
            <w:sz w:val="28"/>
            <w:szCs w:val="28"/>
            <w:u w:val="none"/>
          </w:rPr>
          <w:t>частью </w:t>
        </w:r>
        <w:r w:rsidRPr="00B3717D">
          <w:rPr>
            <w:rStyle w:val="af"/>
            <w:color w:val="000000" w:themeColor="text1"/>
            <w:sz w:val="28"/>
            <w:szCs w:val="28"/>
            <w:u w:val="none"/>
          </w:rPr>
          <w:t>1.3 статьи 16</w:t>
        </w:r>
      </w:hyperlink>
      <w:r w:rsidRPr="00B3717D">
        <w:rPr>
          <w:color w:val="000000" w:themeColor="text1"/>
          <w:sz w:val="28"/>
          <w:szCs w:val="28"/>
        </w:rPr>
        <w:t xml:space="preserve"> Федерального закона </w:t>
      </w:r>
      <w:r w:rsidR="00EA42D6" w:rsidRPr="00B3717D">
        <w:rPr>
          <w:bCs/>
          <w:color w:val="000000" w:themeColor="text1"/>
          <w:sz w:val="28"/>
          <w:szCs w:val="28"/>
        </w:rPr>
        <w:t>от 27</w:t>
      </w:r>
      <w:r w:rsidR="00EA42D6">
        <w:rPr>
          <w:bCs/>
          <w:color w:val="000000" w:themeColor="text1"/>
          <w:sz w:val="28"/>
          <w:szCs w:val="28"/>
        </w:rPr>
        <w:t xml:space="preserve"> июля 2010 г. </w:t>
      </w:r>
      <w:r w:rsidR="00EA42D6" w:rsidRPr="00B3717D">
        <w:rPr>
          <w:bCs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</w:t>
      </w:r>
      <w:r w:rsidR="00EA42D6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>;</w:t>
      </w:r>
      <w:proofErr w:type="gramEnd"/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нарушени</w:t>
      </w:r>
      <w:r w:rsidR="00687EAB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B3717D">
        <w:rPr>
          <w:color w:val="000000" w:themeColor="text1"/>
          <w:sz w:val="28"/>
          <w:szCs w:val="28"/>
        </w:rPr>
        <w:t>приостановлени</w:t>
      </w:r>
      <w:r w:rsidR="00687EAB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 xml:space="preserve"> предоставления муниципальной услуги, если основ</w:t>
      </w:r>
      <w:r w:rsidRPr="00B3717D">
        <w:rPr>
          <w:color w:val="000000" w:themeColor="text1"/>
          <w:sz w:val="28"/>
          <w:szCs w:val="28"/>
        </w:rPr>
        <w:t>а</w:t>
      </w:r>
      <w:r w:rsidRPr="00B3717D">
        <w:rPr>
          <w:color w:val="000000" w:themeColor="text1"/>
          <w:sz w:val="28"/>
          <w:szCs w:val="28"/>
        </w:rPr>
        <w:t xml:space="preserve">ния </w:t>
      </w:r>
      <w:r w:rsidR="00EA42D6">
        <w:rPr>
          <w:color w:val="000000" w:themeColor="text1"/>
          <w:sz w:val="28"/>
          <w:szCs w:val="28"/>
        </w:rPr>
        <w:t xml:space="preserve">для </w:t>
      </w:r>
      <w:r w:rsidRPr="00B3717D">
        <w:rPr>
          <w:color w:val="000000" w:themeColor="text1"/>
          <w:sz w:val="28"/>
          <w:szCs w:val="28"/>
        </w:rPr>
        <w:t>приостановления не предусмотрены федеральными законами и прин</w:t>
      </w:r>
      <w:r w:rsidRPr="00B3717D">
        <w:rPr>
          <w:color w:val="000000" w:themeColor="text1"/>
          <w:sz w:val="28"/>
          <w:szCs w:val="28"/>
        </w:rPr>
        <w:t>я</w:t>
      </w:r>
      <w:r w:rsidRPr="00B3717D">
        <w:rPr>
          <w:color w:val="000000" w:themeColor="text1"/>
          <w:sz w:val="28"/>
          <w:szCs w:val="28"/>
        </w:rPr>
        <w:t>тыми в соответствии с ними иными нормативными правовыми актами Росси</w:t>
      </w:r>
      <w:r w:rsidRPr="00B3717D">
        <w:rPr>
          <w:color w:val="000000" w:themeColor="text1"/>
          <w:sz w:val="28"/>
          <w:szCs w:val="28"/>
        </w:rPr>
        <w:t>й</w:t>
      </w:r>
      <w:r w:rsidRPr="00B3717D">
        <w:rPr>
          <w:color w:val="000000" w:themeColor="text1"/>
          <w:sz w:val="28"/>
          <w:szCs w:val="28"/>
        </w:rPr>
        <w:t>ской Федерации, законами и иными нормативными правовыми актами Волг</w:t>
      </w:r>
      <w:r w:rsidRPr="00B3717D">
        <w:rPr>
          <w:color w:val="000000" w:themeColor="text1"/>
          <w:sz w:val="28"/>
          <w:szCs w:val="28"/>
        </w:rPr>
        <w:t>о</w:t>
      </w:r>
      <w:r w:rsidRPr="00B3717D">
        <w:rPr>
          <w:color w:val="000000" w:themeColor="text1"/>
          <w:sz w:val="28"/>
          <w:szCs w:val="28"/>
        </w:rPr>
        <w:t>градской области, муниципальными правовыми актами</w:t>
      </w:r>
      <w:r w:rsidR="00687EAB">
        <w:rPr>
          <w:color w:val="000000" w:themeColor="text1"/>
          <w:sz w:val="28"/>
          <w:szCs w:val="28"/>
        </w:rPr>
        <w:t xml:space="preserve"> Волгограда</w:t>
      </w:r>
      <w:r w:rsidRPr="00B3717D">
        <w:rPr>
          <w:color w:val="000000" w:themeColor="text1"/>
          <w:sz w:val="28"/>
          <w:szCs w:val="28"/>
        </w:rPr>
        <w:t>.</w:t>
      </w:r>
      <w:proofErr w:type="gramEnd"/>
      <w:r w:rsidRPr="00B3717D">
        <w:rPr>
          <w:color w:val="000000" w:themeColor="text1"/>
          <w:sz w:val="28"/>
          <w:szCs w:val="28"/>
        </w:rPr>
        <w:t xml:space="preserve"> </w:t>
      </w:r>
      <w:proofErr w:type="gramStart"/>
      <w:r w:rsidRPr="00B3717D">
        <w:rPr>
          <w:color w:val="000000" w:themeColor="text1"/>
          <w:sz w:val="28"/>
          <w:szCs w:val="28"/>
        </w:rPr>
        <w:t>В указа</w:t>
      </w:r>
      <w:r w:rsidRPr="00B3717D">
        <w:rPr>
          <w:color w:val="000000" w:themeColor="text1"/>
          <w:sz w:val="28"/>
          <w:szCs w:val="28"/>
        </w:rPr>
        <w:t>н</w:t>
      </w:r>
      <w:r w:rsidRPr="00B3717D">
        <w:rPr>
          <w:color w:val="000000" w:themeColor="text1"/>
          <w:sz w:val="28"/>
          <w:szCs w:val="28"/>
        </w:rPr>
        <w:t>ном случае досудебное (внесудебное) обжалование заявителем решений и де</w:t>
      </w:r>
      <w:r w:rsidRPr="00B3717D">
        <w:rPr>
          <w:color w:val="000000" w:themeColor="text1"/>
          <w:sz w:val="28"/>
          <w:szCs w:val="28"/>
        </w:rPr>
        <w:t>й</w:t>
      </w:r>
      <w:r w:rsidRPr="00B3717D">
        <w:rPr>
          <w:color w:val="000000" w:themeColor="text1"/>
          <w:sz w:val="28"/>
          <w:szCs w:val="28"/>
        </w:rPr>
        <w:t xml:space="preserve">ствий (бездействия) </w:t>
      </w:r>
      <w:r w:rsidR="00687EAB">
        <w:rPr>
          <w:color w:val="000000" w:themeColor="text1"/>
          <w:sz w:val="28"/>
          <w:szCs w:val="28"/>
        </w:rPr>
        <w:t>МФЦ</w:t>
      </w:r>
      <w:r w:rsidRPr="00B3717D">
        <w:rPr>
          <w:color w:val="000000" w:themeColor="text1"/>
          <w:sz w:val="28"/>
          <w:szCs w:val="28"/>
        </w:rPr>
        <w:t xml:space="preserve">, </w:t>
      </w:r>
      <w:r w:rsidR="006C0595">
        <w:rPr>
          <w:color w:val="000000" w:themeColor="text1"/>
          <w:sz w:val="28"/>
          <w:szCs w:val="28"/>
        </w:rPr>
        <w:t>специалиста</w:t>
      </w:r>
      <w:r w:rsidRPr="00B3717D">
        <w:rPr>
          <w:color w:val="000000" w:themeColor="text1"/>
          <w:sz w:val="28"/>
          <w:szCs w:val="28"/>
        </w:rPr>
        <w:t xml:space="preserve"> </w:t>
      </w:r>
      <w:r w:rsidR="00687EAB">
        <w:rPr>
          <w:color w:val="000000" w:themeColor="text1"/>
          <w:sz w:val="28"/>
          <w:szCs w:val="28"/>
        </w:rPr>
        <w:t>МФЦ</w:t>
      </w:r>
      <w:r w:rsidRPr="00B3717D">
        <w:rPr>
          <w:color w:val="000000" w:themeColor="text1"/>
          <w:sz w:val="28"/>
          <w:szCs w:val="28"/>
        </w:rPr>
        <w:t xml:space="preserve"> возможно в случае, если на </w:t>
      </w:r>
      <w:r w:rsidR="00687EAB">
        <w:rPr>
          <w:color w:val="000000" w:themeColor="text1"/>
          <w:sz w:val="28"/>
          <w:szCs w:val="28"/>
        </w:rPr>
        <w:t>МФЦ</w:t>
      </w:r>
      <w:r w:rsidRPr="00B3717D">
        <w:rPr>
          <w:color w:val="000000" w:themeColor="text1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</w:t>
      </w:r>
      <w:r w:rsidRPr="00B3717D">
        <w:rPr>
          <w:color w:val="000000" w:themeColor="text1"/>
          <w:sz w:val="28"/>
          <w:szCs w:val="28"/>
        </w:rPr>
        <w:t>д</w:t>
      </w:r>
      <w:r w:rsidRPr="00B3717D">
        <w:rPr>
          <w:color w:val="000000" w:themeColor="text1"/>
          <w:sz w:val="28"/>
          <w:szCs w:val="28"/>
        </w:rPr>
        <w:t xml:space="preserve">ке, определенном </w:t>
      </w:r>
      <w:hyperlink r:id="rId23" w:history="1">
        <w:r w:rsidR="00687EAB">
          <w:rPr>
            <w:rStyle w:val="af"/>
            <w:color w:val="000000" w:themeColor="text1"/>
            <w:sz w:val="28"/>
            <w:szCs w:val="28"/>
            <w:u w:val="none"/>
          </w:rPr>
          <w:t>частью </w:t>
        </w:r>
        <w:r w:rsidRPr="00B3717D">
          <w:rPr>
            <w:rStyle w:val="af"/>
            <w:color w:val="000000" w:themeColor="text1"/>
            <w:sz w:val="28"/>
            <w:szCs w:val="28"/>
            <w:u w:val="none"/>
          </w:rPr>
          <w:t>1.3 статьи 16</w:t>
        </w:r>
      </w:hyperlink>
      <w:r w:rsidRPr="00B3717D">
        <w:rPr>
          <w:color w:val="000000" w:themeColor="text1"/>
          <w:sz w:val="28"/>
          <w:szCs w:val="28"/>
        </w:rPr>
        <w:t xml:space="preserve"> Федерального закона </w:t>
      </w:r>
      <w:r w:rsidR="00EA42D6" w:rsidRPr="00B3717D">
        <w:rPr>
          <w:bCs/>
          <w:color w:val="000000" w:themeColor="text1"/>
          <w:sz w:val="28"/>
          <w:szCs w:val="28"/>
        </w:rPr>
        <w:t>от 27</w:t>
      </w:r>
      <w:r w:rsidR="00EA42D6">
        <w:rPr>
          <w:bCs/>
          <w:color w:val="000000" w:themeColor="text1"/>
          <w:sz w:val="28"/>
          <w:szCs w:val="28"/>
        </w:rPr>
        <w:t xml:space="preserve"> июля </w:t>
      </w:r>
      <w:r w:rsidR="00EA42D6" w:rsidRPr="00B3717D">
        <w:rPr>
          <w:bCs/>
          <w:color w:val="000000" w:themeColor="text1"/>
          <w:sz w:val="28"/>
          <w:szCs w:val="28"/>
        </w:rPr>
        <w:t xml:space="preserve">2010 </w:t>
      </w:r>
      <w:r w:rsidR="00EA42D6">
        <w:rPr>
          <w:bCs/>
          <w:color w:val="000000" w:themeColor="text1"/>
          <w:sz w:val="28"/>
          <w:szCs w:val="28"/>
        </w:rPr>
        <w:t xml:space="preserve">г. </w:t>
      </w:r>
      <w:r w:rsidR="00EA42D6" w:rsidRPr="00B3717D">
        <w:rPr>
          <w:bCs/>
          <w:color w:val="000000" w:themeColor="text1"/>
          <w:sz w:val="28"/>
          <w:szCs w:val="28"/>
        </w:rPr>
        <w:t>№ 210-ФЗ «Об организации предоставления государственных и муниципал</w:t>
      </w:r>
      <w:r w:rsidR="00EA42D6" w:rsidRPr="00B3717D">
        <w:rPr>
          <w:bCs/>
          <w:color w:val="000000" w:themeColor="text1"/>
          <w:sz w:val="28"/>
          <w:szCs w:val="28"/>
        </w:rPr>
        <w:t>ь</w:t>
      </w:r>
      <w:r w:rsidR="00EA42D6" w:rsidRPr="00B3717D">
        <w:rPr>
          <w:bCs/>
          <w:color w:val="000000" w:themeColor="text1"/>
          <w:sz w:val="28"/>
          <w:szCs w:val="28"/>
        </w:rPr>
        <w:t>ных услуг</w:t>
      </w:r>
      <w:r w:rsidR="00EA42D6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>;</w:t>
      </w:r>
      <w:proofErr w:type="gramEnd"/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B3717D">
        <w:rPr>
          <w:color w:val="000000" w:themeColor="text1"/>
          <w:sz w:val="28"/>
          <w:szCs w:val="28"/>
        </w:rPr>
        <w:t>требовани</w:t>
      </w:r>
      <w:r w:rsidR="00687EAB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 xml:space="preserve"> у заявителя при предоставлении муниципальной услуги д</w:t>
      </w:r>
      <w:r w:rsidRPr="00B3717D">
        <w:rPr>
          <w:color w:val="000000" w:themeColor="text1"/>
          <w:sz w:val="28"/>
          <w:szCs w:val="28"/>
        </w:rPr>
        <w:t>о</w:t>
      </w:r>
      <w:r w:rsidRPr="00B3717D">
        <w:rPr>
          <w:color w:val="000000" w:themeColor="text1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B3717D">
        <w:rPr>
          <w:color w:val="000000" w:themeColor="text1"/>
          <w:sz w:val="28"/>
          <w:szCs w:val="28"/>
        </w:rPr>
        <w:t>и</w:t>
      </w:r>
      <w:r w:rsidRPr="00B3717D">
        <w:rPr>
          <w:color w:val="000000" w:themeColor="text1"/>
          <w:sz w:val="28"/>
          <w:szCs w:val="28"/>
        </w:rPr>
        <w:t xml:space="preserve">пальной услуги, за исключением случаев, предусмотренных </w:t>
      </w:r>
      <w:hyperlink r:id="rId24" w:history="1">
        <w:r w:rsidRPr="00B3717D">
          <w:rPr>
            <w:rStyle w:val="af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B3717D">
        <w:rPr>
          <w:color w:val="000000" w:themeColor="text1"/>
          <w:sz w:val="28"/>
          <w:szCs w:val="28"/>
        </w:rPr>
        <w:t xml:space="preserve"> Федерального закона </w:t>
      </w:r>
      <w:r w:rsidR="00EA42D6" w:rsidRPr="00B3717D">
        <w:rPr>
          <w:bCs/>
          <w:color w:val="000000" w:themeColor="text1"/>
          <w:sz w:val="28"/>
          <w:szCs w:val="28"/>
        </w:rPr>
        <w:t>от 27</w:t>
      </w:r>
      <w:r w:rsidR="00EA42D6">
        <w:rPr>
          <w:bCs/>
          <w:color w:val="000000" w:themeColor="text1"/>
          <w:sz w:val="28"/>
          <w:szCs w:val="28"/>
        </w:rPr>
        <w:t xml:space="preserve"> июля </w:t>
      </w:r>
      <w:r w:rsidR="00EA42D6" w:rsidRPr="00B3717D">
        <w:rPr>
          <w:bCs/>
          <w:color w:val="000000" w:themeColor="text1"/>
          <w:sz w:val="28"/>
          <w:szCs w:val="28"/>
        </w:rPr>
        <w:t xml:space="preserve">2010 </w:t>
      </w:r>
      <w:r w:rsidR="00EA42D6">
        <w:rPr>
          <w:bCs/>
          <w:color w:val="000000" w:themeColor="text1"/>
          <w:sz w:val="28"/>
          <w:szCs w:val="28"/>
        </w:rPr>
        <w:t xml:space="preserve">г. </w:t>
      </w:r>
      <w:r w:rsidR="00EA42D6" w:rsidRPr="00B3717D">
        <w:rPr>
          <w:bCs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</w:t>
      </w:r>
      <w:r w:rsidR="00EA42D6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>.</w:t>
      </w:r>
      <w:proofErr w:type="gramEnd"/>
      <w:r w:rsidRPr="00B3717D">
        <w:rPr>
          <w:color w:val="000000" w:themeColor="text1"/>
          <w:sz w:val="28"/>
          <w:szCs w:val="28"/>
        </w:rPr>
        <w:t xml:space="preserve"> </w:t>
      </w:r>
      <w:proofErr w:type="gramStart"/>
      <w:r w:rsidRPr="00B3717D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B3717D">
        <w:rPr>
          <w:color w:val="000000" w:themeColor="text1"/>
          <w:sz w:val="28"/>
          <w:szCs w:val="28"/>
        </w:rPr>
        <w:t>з</w:t>
      </w:r>
      <w:r w:rsidRPr="00B3717D">
        <w:rPr>
          <w:color w:val="000000" w:themeColor="text1"/>
          <w:sz w:val="28"/>
          <w:szCs w:val="28"/>
        </w:rPr>
        <w:t xml:space="preserve">действия) МФЦ, </w:t>
      </w:r>
      <w:r w:rsidR="006C0595">
        <w:rPr>
          <w:color w:val="000000" w:themeColor="text1"/>
          <w:sz w:val="28"/>
          <w:szCs w:val="28"/>
        </w:rPr>
        <w:t>специалиста</w:t>
      </w:r>
      <w:r w:rsidRPr="00B3717D">
        <w:rPr>
          <w:color w:val="000000" w:themeColor="text1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</w:t>
      </w:r>
      <w:r w:rsidRPr="00B3717D">
        <w:rPr>
          <w:color w:val="000000" w:themeColor="text1"/>
          <w:sz w:val="28"/>
          <w:szCs w:val="28"/>
        </w:rPr>
        <w:t>о</w:t>
      </w:r>
      <w:r w:rsidRPr="00B3717D">
        <w:rPr>
          <w:color w:val="000000" w:themeColor="text1"/>
          <w:sz w:val="28"/>
          <w:szCs w:val="28"/>
        </w:rPr>
        <w:t xml:space="preserve">ставлению муниципальной услуги в полном объеме в порядке, определенном </w:t>
      </w:r>
      <w:hyperlink r:id="rId25" w:history="1">
        <w:r w:rsidR="00EA42D6">
          <w:rPr>
            <w:rStyle w:val="af"/>
            <w:color w:val="000000" w:themeColor="text1"/>
            <w:sz w:val="28"/>
            <w:szCs w:val="28"/>
            <w:u w:val="none"/>
          </w:rPr>
          <w:t>частью 1.3 статьи </w:t>
        </w:r>
        <w:r w:rsidRPr="00B3717D">
          <w:rPr>
            <w:rStyle w:val="af"/>
            <w:color w:val="000000" w:themeColor="text1"/>
            <w:sz w:val="28"/>
            <w:szCs w:val="28"/>
            <w:u w:val="none"/>
          </w:rPr>
          <w:t>16</w:t>
        </w:r>
      </w:hyperlink>
      <w:r w:rsidRPr="00B3717D">
        <w:rPr>
          <w:color w:val="000000" w:themeColor="text1"/>
          <w:sz w:val="28"/>
          <w:szCs w:val="28"/>
        </w:rPr>
        <w:t xml:space="preserve"> Федерального закона</w:t>
      </w:r>
      <w:r w:rsidRPr="00B3717D">
        <w:rPr>
          <w:bCs/>
          <w:color w:val="000000" w:themeColor="text1"/>
          <w:sz w:val="28"/>
          <w:szCs w:val="28"/>
        </w:rPr>
        <w:t xml:space="preserve"> </w:t>
      </w:r>
      <w:r w:rsidR="00EA42D6" w:rsidRPr="00B3717D">
        <w:rPr>
          <w:bCs/>
          <w:color w:val="000000" w:themeColor="text1"/>
          <w:sz w:val="28"/>
          <w:szCs w:val="28"/>
        </w:rPr>
        <w:t>от 27</w:t>
      </w:r>
      <w:r w:rsidR="00EA42D6">
        <w:rPr>
          <w:bCs/>
          <w:color w:val="000000" w:themeColor="text1"/>
          <w:sz w:val="28"/>
          <w:szCs w:val="28"/>
        </w:rPr>
        <w:t xml:space="preserve"> июля </w:t>
      </w:r>
      <w:r w:rsidR="00EA42D6" w:rsidRPr="00B3717D">
        <w:rPr>
          <w:bCs/>
          <w:color w:val="000000" w:themeColor="text1"/>
          <w:sz w:val="28"/>
          <w:szCs w:val="28"/>
        </w:rPr>
        <w:t xml:space="preserve">2010 </w:t>
      </w:r>
      <w:r w:rsidR="00EA42D6">
        <w:rPr>
          <w:bCs/>
          <w:color w:val="000000" w:themeColor="text1"/>
          <w:sz w:val="28"/>
          <w:szCs w:val="28"/>
        </w:rPr>
        <w:t xml:space="preserve">г. </w:t>
      </w:r>
      <w:r w:rsidR="00EA42D6" w:rsidRPr="00B3717D">
        <w:rPr>
          <w:bCs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</w:t>
      </w:r>
      <w:r w:rsidR="00EA42D6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>.</w:t>
      </w:r>
      <w:proofErr w:type="gramEnd"/>
    </w:p>
    <w:p w:rsidR="000B5636" w:rsidRPr="00B3717D" w:rsidRDefault="00687EAB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5.2. </w:t>
      </w:r>
      <w:r w:rsidR="000B5636" w:rsidRPr="00B3717D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</w:t>
      </w:r>
      <w:r>
        <w:rPr>
          <w:color w:val="000000" w:themeColor="text1"/>
          <w:sz w:val="28"/>
          <w:szCs w:val="28"/>
        </w:rPr>
        <w:t xml:space="preserve"> ДМИ, МФЦ</w:t>
      </w:r>
      <w:r w:rsidR="000B5636" w:rsidRPr="00B3717D">
        <w:rPr>
          <w:color w:val="000000" w:themeColor="text1"/>
          <w:sz w:val="28"/>
          <w:szCs w:val="28"/>
        </w:rPr>
        <w:t xml:space="preserve"> либо учредителю МФЦ, а также в организ</w:t>
      </w:r>
      <w:r w:rsidR="000B5636" w:rsidRPr="00B3717D">
        <w:rPr>
          <w:color w:val="000000" w:themeColor="text1"/>
          <w:sz w:val="28"/>
          <w:szCs w:val="28"/>
        </w:rPr>
        <w:t>а</w:t>
      </w:r>
      <w:r w:rsidR="000B5636" w:rsidRPr="00B3717D">
        <w:rPr>
          <w:color w:val="000000" w:themeColor="text1"/>
          <w:sz w:val="28"/>
          <w:szCs w:val="28"/>
        </w:rPr>
        <w:t xml:space="preserve">ции, </w:t>
      </w:r>
      <w:r>
        <w:rPr>
          <w:color w:val="000000" w:themeColor="text1"/>
          <w:sz w:val="28"/>
          <w:szCs w:val="28"/>
        </w:rPr>
        <w:t xml:space="preserve">привлекаемые </w:t>
      </w:r>
      <w:r w:rsidR="006C0595">
        <w:rPr>
          <w:color w:val="000000" w:themeColor="text1"/>
          <w:sz w:val="28"/>
          <w:szCs w:val="28"/>
        </w:rPr>
        <w:t xml:space="preserve">МФЦ </w:t>
      </w:r>
      <w:r>
        <w:rPr>
          <w:color w:val="000000" w:themeColor="text1"/>
          <w:sz w:val="28"/>
          <w:szCs w:val="28"/>
        </w:rPr>
        <w:t>в соответствии с</w:t>
      </w:r>
      <w:r w:rsidR="000B5636" w:rsidRPr="00B3717D">
        <w:rPr>
          <w:color w:val="000000" w:themeColor="text1"/>
          <w:sz w:val="28"/>
          <w:szCs w:val="28"/>
        </w:rPr>
        <w:t xml:space="preserve"> </w:t>
      </w:r>
      <w:hyperlink r:id="rId26" w:history="1">
        <w:r w:rsidR="000B5636" w:rsidRPr="00B3717D">
          <w:rPr>
            <w:rStyle w:val="af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="000B5636" w:rsidRPr="00B3717D">
        <w:rPr>
          <w:color w:val="000000" w:themeColor="text1"/>
          <w:sz w:val="28"/>
          <w:szCs w:val="28"/>
        </w:rPr>
        <w:t xml:space="preserve"> Федерального закона</w:t>
      </w:r>
      <w:r>
        <w:rPr>
          <w:color w:val="000000" w:themeColor="text1"/>
          <w:sz w:val="28"/>
          <w:szCs w:val="28"/>
        </w:rPr>
        <w:t xml:space="preserve"> </w:t>
      </w:r>
      <w:r w:rsidR="00EA42D6" w:rsidRPr="00B3717D">
        <w:rPr>
          <w:bCs/>
          <w:color w:val="000000" w:themeColor="text1"/>
          <w:sz w:val="28"/>
          <w:szCs w:val="28"/>
        </w:rPr>
        <w:t>от 27</w:t>
      </w:r>
      <w:r w:rsidR="00EA42D6">
        <w:rPr>
          <w:bCs/>
          <w:color w:val="000000" w:themeColor="text1"/>
          <w:sz w:val="28"/>
          <w:szCs w:val="28"/>
        </w:rPr>
        <w:t xml:space="preserve"> июля </w:t>
      </w:r>
      <w:r w:rsidR="00EA42D6" w:rsidRPr="00B3717D">
        <w:rPr>
          <w:bCs/>
          <w:color w:val="000000" w:themeColor="text1"/>
          <w:sz w:val="28"/>
          <w:szCs w:val="28"/>
        </w:rPr>
        <w:t xml:space="preserve">2010 </w:t>
      </w:r>
      <w:r w:rsidR="00EA42D6">
        <w:rPr>
          <w:bCs/>
          <w:color w:val="000000" w:themeColor="text1"/>
          <w:sz w:val="28"/>
          <w:szCs w:val="28"/>
        </w:rPr>
        <w:t xml:space="preserve">г. </w:t>
      </w:r>
      <w:r w:rsidR="00EA42D6" w:rsidRPr="00B3717D">
        <w:rPr>
          <w:bCs/>
          <w:color w:val="000000" w:themeColor="text1"/>
          <w:sz w:val="28"/>
          <w:szCs w:val="28"/>
        </w:rPr>
        <w:t>№ 210-ФЗ «Об организации предоставления госуда</w:t>
      </w:r>
      <w:r w:rsidR="00EA42D6" w:rsidRPr="00B3717D">
        <w:rPr>
          <w:bCs/>
          <w:color w:val="000000" w:themeColor="text1"/>
          <w:sz w:val="28"/>
          <w:szCs w:val="28"/>
        </w:rPr>
        <w:t>р</w:t>
      </w:r>
      <w:r w:rsidR="00EA42D6" w:rsidRPr="00B3717D">
        <w:rPr>
          <w:bCs/>
          <w:color w:val="000000" w:themeColor="text1"/>
          <w:sz w:val="28"/>
          <w:szCs w:val="28"/>
        </w:rPr>
        <w:t>ственных и муниципальных услуг</w:t>
      </w:r>
      <w:r w:rsidR="00EA42D6" w:rsidRPr="00B3717D">
        <w:rPr>
          <w:color w:val="000000" w:themeColor="text1"/>
          <w:sz w:val="28"/>
          <w:szCs w:val="28"/>
        </w:rPr>
        <w:t>»</w:t>
      </w:r>
      <w:r w:rsidR="000B5636" w:rsidRPr="00B3717D">
        <w:rPr>
          <w:color w:val="000000" w:themeColor="text1"/>
          <w:sz w:val="28"/>
          <w:szCs w:val="28"/>
        </w:rPr>
        <w:t>. Жалобы на решения и действия (безде</w:t>
      </w:r>
      <w:r w:rsidR="000B5636" w:rsidRPr="00B3717D">
        <w:rPr>
          <w:color w:val="000000" w:themeColor="text1"/>
          <w:sz w:val="28"/>
          <w:szCs w:val="28"/>
        </w:rPr>
        <w:t>й</w:t>
      </w:r>
      <w:r w:rsidR="000B5636" w:rsidRPr="00B3717D">
        <w:rPr>
          <w:color w:val="000000" w:themeColor="text1"/>
          <w:sz w:val="28"/>
          <w:szCs w:val="28"/>
        </w:rPr>
        <w:t xml:space="preserve">ствие) </w:t>
      </w:r>
      <w:r w:rsidR="006C0595">
        <w:rPr>
          <w:color w:val="000000" w:themeColor="text1"/>
          <w:sz w:val="28"/>
          <w:szCs w:val="28"/>
        </w:rPr>
        <w:t>специалиста</w:t>
      </w:r>
      <w:r w:rsidR="000B5636" w:rsidRPr="00B3717D">
        <w:rPr>
          <w:color w:val="000000" w:themeColor="text1"/>
          <w:sz w:val="28"/>
          <w:szCs w:val="28"/>
        </w:rPr>
        <w:t xml:space="preserve"> МФЦ подаются руководителю этого МФЦ. Жалобы на р</w:t>
      </w:r>
      <w:r w:rsidR="000B5636" w:rsidRPr="00B3717D">
        <w:rPr>
          <w:color w:val="000000" w:themeColor="text1"/>
          <w:sz w:val="28"/>
          <w:szCs w:val="28"/>
        </w:rPr>
        <w:t>е</w:t>
      </w:r>
      <w:r w:rsidR="000B5636" w:rsidRPr="00B3717D">
        <w:rPr>
          <w:color w:val="000000" w:themeColor="text1"/>
          <w:sz w:val="28"/>
          <w:szCs w:val="28"/>
        </w:rPr>
        <w:t>шения и действия (бездействие) МФЦ подаются учредителю МФЦ или дол</w:t>
      </w:r>
      <w:r w:rsidR="000B5636" w:rsidRPr="00B3717D">
        <w:rPr>
          <w:color w:val="000000" w:themeColor="text1"/>
          <w:sz w:val="28"/>
          <w:szCs w:val="28"/>
        </w:rPr>
        <w:t>ж</w:t>
      </w:r>
      <w:r w:rsidR="000B5636" w:rsidRPr="00B3717D">
        <w:rPr>
          <w:color w:val="000000" w:themeColor="text1"/>
          <w:sz w:val="28"/>
          <w:szCs w:val="28"/>
        </w:rPr>
        <w:t>ностному лицу, уполномоченному нормативным правовым актом субъекта Ро</w:t>
      </w:r>
      <w:r w:rsidR="000B5636" w:rsidRPr="00B3717D">
        <w:rPr>
          <w:color w:val="000000" w:themeColor="text1"/>
          <w:sz w:val="28"/>
          <w:szCs w:val="28"/>
        </w:rPr>
        <w:t>с</w:t>
      </w:r>
      <w:r w:rsidR="000B5636" w:rsidRPr="00B3717D">
        <w:rPr>
          <w:color w:val="000000" w:themeColor="text1"/>
          <w:sz w:val="28"/>
          <w:szCs w:val="28"/>
        </w:rPr>
        <w:t xml:space="preserve">сийской Федерации. Жалобы на решения и действия (бездействие) работников организаций, </w:t>
      </w:r>
      <w:r w:rsidR="002D0F57">
        <w:rPr>
          <w:color w:val="000000" w:themeColor="text1"/>
          <w:sz w:val="28"/>
          <w:szCs w:val="28"/>
        </w:rPr>
        <w:t>привлекаемы</w:t>
      </w:r>
      <w:r w:rsidR="006C0595">
        <w:rPr>
          <w:color w:val="000000" w:themeColor="text1"/>
          <w:sz w:val="28"/>
          <w:szCs w:val="28"/>
        </w:rPr>
        <w:t>х</w:t>
      </w:r>
      <w:r w:rsidR="002D0F57">
        <w:rPr>
          <w:color w:val="000000" w:themeColor="text1"/>
          <w:sz w:val="28"/>
          <w:szCs w:val="28"/>
        </w:rPr>
        <w:t xml:space="preserve"> </w:t>
      </w:r>
      <w:r w:rsidR="00EA42D6">
        <w:rPr>
          <w:color w:val="000000" w:themeColor="text1"/>
          <w:sz w:val="28"/>
          <w:szCs w:val="28"/>
        </w:rPr>
        <w:t xml:space="preserve">МФЦ </w:t>
      </w:r>
      <w:r w:rsidR="002D0F57">
        <w:rPr>
          <w:color w:val="000000" w:themeColor="text1"/>
          <w:sz w:val="28"/>
          <w:szCs w:val="28"/>
        </w:rPr>
        <w:t>в соответствии с</w:t>
      </w:r>
      <w:r w:rsidR="000B5636" w:rsidRPr="00B3717D">
        <w:rPr>
          <w:color w:val="000000" w:themeColor="text1"/>
          <w:sz w:val="28"/>
          <w:szCs w:val="28"/>
        </w:rPr>
        <w:t xml:space="preserve"> </w:t>
      </w:r>
      <w:hyperlink r:id="rId27" w:history="1">
        <w:r w:rsidR="000B5636" w:rsidRPr="00B3717D">
          <w:rPr>
            <w:rStyle w:val="af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="006C0595">
        <w:rPr>
          <w:color w:val="000000" w:themeColor="text1"/>
          <w:sz w:val="28"/>
          <w:szCs w:val="28"/>
        </w:rPr>
        <w:t xml:space="preserve"> Фед</w:t>
      </w:r>
      <w:r w:rsidR="006C0595">
        <w:rPr>
          <w:color w:val="000000" w:themeColor="text1"/>
          <w:sz w:val="28"/>
          <w:szCs w:val="28"/>
        </w:rPr>
        <w:t>е</w:t>
      </w:r>
      <w:r w:rsidR="006C0595">
        <w:rPr>
          <w:color w:val="000000" w:themeColor="text1"/>
          <w:sz w:val="28"/>
          <w:szCs w:val="28"/>
        </w:rPr>
        <w:t xml:space="preserve">рального закона </w:t>
      </w:r>
      <w:r w:rsidR="00EA42D6">
        <w:rPr>
          <w:bCs/>
          <w:color w:val="000000" w:themeColor="text1"/>
          <w:sz w:val="28"/>
          <w:szCs w:val="28"/>
        </w:rPr>
        <w:t>от </w:t>
      </w:r>
      <w:r w:rsidR="00EA42D6" w:rsidRPr="00B3717D">
        <w:rPr>
          <w:bCs/>
          <w:color w:val="000000" w:themeColor="text1"/>
          <w:sz w:val="28"/>
          <w:szCs w:val="28"/>
        </w:rPr>
        <w:t>27</w:t>
      </w:r>
      <w:r w:rsidR="00EA42D6">
        <w:rPr>
          <w:bCs/>
          <w:color w:val="000000" w:themeColor="text1"/>
          <w:sz w:val="28"/>
          <w:szCs w:val="28"/>
        </w:rPr>
        <w:t xml:space="preserve"> июля </w:t>
      </w:r>
      <w:r w:rsidR="00EA42D6" w:rsidRPr="00B3717D">
        <w:rPr>
          <w:bCs/>
          <w:color w:val="000000" w:themeColor="text1"/>
          <w:sz w:val="28"/>
          <w:szCs w:val="28"/>
        </w:rPr>
        <w:t xml:space="preserve">2010 </w:t>
      </w:r>
      <w:r w:rsidR="00EA42D6">
        <w:rPr>
          <w:bCs/>
          <w:color w:val="000000" w:themeColor="text1"/>
          <w:sz w:val="28"/>
          <w:szCs w:val="28"/>
        </w:rPr>
        <w:t xml:space="preserve">г. </w:t>
      </w:r>
      <w:r w:rsidR="00EA42D6" w:rsidRPr="00B3717D">
        <w:rPr>
          <w:bCs/>
          <w:color w:val="000000" w:themeColor="text1"/>
          <w:sz w:val="28"/>
          <w:szCs w:val="28"/>
        </w:rPr>
        <w:t xml:space="preserve">№ 210-ФЗ «Об организации предоставления </w:t>
      </w:r>
      <w:r w:rsidR="00EA42D6" w:rsidRPr="00B3717D">
        <w:rPr>
          <w:bCs/>
          <w:color w:val="000000" w:themeColor="text1"/>
          <w:sz w:val="28"/>
          <w:szCs w:val="28"/>
        </w:rPr>
        <w:lastRenderedPageBreak/>
        <w:t>государственных и муниципальных услуг</w:t>
      </w:r>
      <w:r w:rsidR="00EA42D6" w:rsidRPr="00B3717D">
        <w:rPr>
          <w:color w:val="000000" w:themeColor="text1"/>
          <w:sz w:val="28"/>
          <w:szCs w:val="28"/>
        </w:rPr>
        <w:t>»</w:t>
      </w:r>
      <w:r w:rsidR="000B5636" w:rsidRPr="00B3717D">
        <w:rPr>
          <w:color w:val="000000" w:themeColor="text1"/>
          <w:sz w:val="28"/>
          <w:szCs w:val="28"/>
        </w:rPr>
        <w:t>, подаются руководителям этих о</w:t>
      </w:r>
      <w:r w:rsidR="000B5636" w:rsidRPr="00B3717D">
        <w:rPr>
          <w:color w:val="000000" w:themeColor="text1"/>
          <w:sz w:val="28"/>
          <w:szCs w:val="28"/>
        </w:rPr>
        <w:t>р</w:t>
      </w:r>
      <w:r w:rsidR="000B5636" w:rsidRPr="00B3717D">
        <w:rPr>
          <w:color w:val="000000" w:themeColor="text1"/>
          <w:sz w:val="28"/>
          <w:szCs w:val="28"/>
        </w:rPr>
        <w:t>ганизаций.</w:t>
      </w:r>
    </w:p>
    <w:p w:rsidR="000B5636" w:rsidRPr="006C0595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B3717D">
        <w:rPr>
          <w:color w:val="000000" w:themeColor="text1"/>
          <w:sz w:val="28"/>
          <w:szCs w:val="28"/>
        </w:rPr>
        <w:t>Жалоба на решения и действия (бездействие) ДМИ</w:t>
      </w:r>
      <w:r w:rsidRPr="00B3717D">
        <w:rPr>
          <w:i/>
          <w:color w:val="000000" w:themeColor="text1"/>
          <w:sz w:val="28"/>
          <w:szCs w:val="28"/>
        </w:rPr>
        <w:t>,</w:t>
      </w:r>
      <w:r w:rsidRPr="00B3717D">
        <w:rPr>
          <w:color w:val="000000" w:themeColor="text1"/>
          <w:sz w:val="28"/>
          <w:szCs w:val="28"/>
        </w:rPr>
        <w:t xml:space="preserve"> должностного лица</w:t>
      </w:r>
      <w:r w:rsidR="00EA42D6">
        <w:rPr>
          <w:color w:val="000000" w:themeColor="text1"/>
          <w:sz w:val="28"/>
          <w:szCs w:val="28"/>
        </w:rPr>
        <w:t xml:space="preserve">, </w:t>
      </w:r>
      <w:r w:rsidRPr="00B3717D">
        <w:rPr>
          <w:color w:val="000000" w:themeColor="text1"/>
          <w:sz w:val="28"/>
          <w:szCs w:val="28"/>
        </w:rPr>
        <w:t xml:space="preserve"> </w:t>
      </w:r>
      <w:r w:rsidR="00EA42D6">
        <w:rPr>
          <w:color w:val="000000" w:themeColor="text1"/>
          <w:sz w:val="28"/>
          <w:szCs w:val="28"/>
        </w:rPr>
        <w:t>муниципального служащего</w:t>
      </w:r>
      <w:r w:rsidRPr="00B3717D">
        <w:rPr>
          <w:color w:val="000000" w:themeColor="text1"/>
          <w:sz w:val="28"/>
          <w:szCs w:val="28"/>
        </w:rPr>
        <w:t>, руководителя ДМИ может быть направлена по почте, через МФЦ, с использованием информаци</w:t>
      </w:r>
      <w:r w:rsidR="002D0F57">
        <w:rPr>
          <w:color w:val="000000" w:themeColor="text1"/>
          <w:sz w:val="28"/>
          <w:szCs w:val="28"/>
        </w:rPr>
        <w:t>онно-телекоммуникационной сети Интернет</w:t>
      </w:r>
      <w:r w:rsidRPr="00B3717D">
        <w:rPr>
          <w:color w:val="000000" w:themeColor="text1"/>
          <w:sz w:val="28"/>
          <w:szCs w:val="28"/>
        </w:rPr>
        <w:t>, официального сайта</w:t>
      </w:r>
      <w:r w:rsidR="002D0F57">
        <w:rPr>
          <w:color w:val="000000" w:themeColor="text1"/>
          <w:sz w:val="28"/>
          <w:szCs w:val="28"/>
        </w:rPr>
        <w:t>, Е</w:t>
      </w:r>
      <w:r w:rsidRPr="00B3717D">
        <w:rPr>
          <w:color w:val="000000" w:themeColor="text1"/>
          <w:sz w:val="28"/>
          <w:szCs w:val="28"/>
        </w:rPr>
        <w:t>диного портала государственных и мун</w:t>
      </w:r>
      <w:r w:rsidRPr="00B3717D">
        <w:rPr>
          <w:color w:val="000000" w:themeColor="text1"/>
          <w:sz w:val="28"/>
          <w:szCs w:val="28"/>
        </w:rPr>
        <w:t>и</w:t>
      </w:r>
      <w:r w:rsidRPr="00B3717D">
        <w:rPr>
          <w:color w:val="000000" w:themeColor="text1"/>
          <w:sz w:val="28"/>
          <w:szCs w:val="28"/>
        </w:rPr>
        <w:t xml:space="preserve">ципальных услуг либо </w:t>
      </w:r>
      <w:r w:rsidR="006C0595" w:rsidRPr="00B3717D">
        <w:rPr>
          <w:color w:val="000000" w:themeColor="text1"/>
          <w:sz w:val="28"/>
          <w:szCs w:val="28"/>
        </w:rPr>
        <w:t>официально</w:t>
      </w:r>
      <w:r w:rsidR="006C0595">
        <w:rPr>
          <w:color w:val="000000" w:themeColor="text1"/>
          <w:sz w:val="28"/>
          <w:szCs w:val="28"/>
        </w:rPr>
        <w:t>го</w:t>
      </w:r>
      <w:r w:rsidR="006C0595" w:rsidRPr="00B3717D">
        <w:rPr>
          <w:color w:val="000000" w:themeColor="text1"/>
          <w:sz w:val="28"/>
          <w:szCs w:val="28"/>
        </w:rPr>
        <w:t xml:space="preserve"> портал</w:t>
      </w:r>
      <w:r w:rsidR="006C0595">
        <w:rPr>
          <w:color w:val="000000" w:themeColor="text1"/>
          <w:sz w:val="28"/>
          <w:szCs w:val="28"/>
        </w:rPr>
        <w:t>а</w:t>
      </w:r>
      <w:r w:rsidR="006C0595" w:rsidRPr="00B3717D">
        <w:rPr>
          <w:color w:val="000000" w:themeColor="text1"/>
          <w:sz w:val="28"/>
          <w:szCs w:val="28"/>
        </w:rPr>
        <w:t xml:space="preserve"> Губернатора и Администрации Волгоградской области </w:t>
      </w:r>
      <w:r w:rsidR="006C0595" w:rsidRPr="006C0595">
        <w:rPr>
          <w:color w:val="000000" w:themeColor="text1"/>
          <w:sz w:val="28"/>
          <w:szCs w:val="28"/>
        </w:rPr>
        <w:t>(</w:t>
      </w:r>
      <w:hyperlink r:id="rId28" w:history="1">
        <w:r w:rsidR="006C0595" w:rsidRPr="006C0595">
          <w:rPr>
            <w:rStyle w:val="af"/>
            <w:color w:val="000000" w:themeColor="text1"/>
            <w:sz w:val="28"/>
            <w:szCs w:val="28"/>
            <w:u w:val="none"/>
          </w:rPr>
          <w:t>www.volgograd.ru</w:t>
        </w:r>
      </w:hyperlink>
      <w:r w:rsidR="006C0595" w:rsidRPr="006C0595">
        <w:rPr>
          <w:color w:val="000000" w:themeColor="text1"/>
          <w:sz w:val="28"/>
          <w:szCs w:val="28"/>
        </w:rPr>
        <w:t xml:space="preserve">) (далее – </w:t>
      </w:r>
      <w:r w:rsidRPr="006C0595">
        <w:rPr>
          <w:color w:val="000000" w:themeColor="text1"/>
          <w:sz w:val="28"/>
          <w:szCs w:val="28"/>
        </w:rPr>
        <w:t>региональн</w:t>
      </w:r>
      <w:r w:rsidR="006C0595" w:rsidRPr="006C0595">
        <w:rPr>
          <w:color w:val="000000" w:themeColor="text1"/>
          <w:sz w:val="28"/>
          <w:szCs w:val="28"/>
        </w:rPr>
        <w:t>ый</w:t>
      </w:r>
      <w:r w:rsidRPr="006C0595">
        <w:rPr>
          <w:color w:val="000000" w:themeColor="text1"/>
          <w:sz w:val="28"/>
          <w:szCs w:val="28"/>
        </w:rPr>
        <w:t xml:space="preserve"> портал гос</w:t>
      </w:r>
      <w:r w:rsidRPr="006C0595">
        <w:rPr>
          <w:color w:val="000000" w:themeColor="text1"/>
          <w:sz w:val="28"/>
          <w:szCs w:val="28"/>
        </w:rPr>
        <w:t>у</w:t>
      </w:r>
      <w:r w:rsidRPr="006C0595">
        <w:rPr>
          <w:color w:val="000000" w:themeColor="text1"/>
          <w:sz w:val="28"/>
          <w:szCs w:val="28"/>
        </w:rPr>
        <w:t>дарственных и муниципальных услуг</w:t>
      </w:r>
      <w:r w:rsidR="006C0595" w:rsidRPr="006C0595">
        <w:rPr>
          <w:color w:val="000000" w:themeColor="text1"/>
          <w:sz w:val="28"/>
          <w:szCs w:val="28"/>
        </w:rPr>
        <w:t>)</w:t>
      </w:r>
      <w:r w:rsidRPr="006C0595">
        <w:rPr>
          <w:color w:val="000000" w:themeColor="text1"/>
          <w:sz w:val="28"/>
          <w:szCs w:val="28"/>
        </w:rPr>
        <w:t xml:space="preserve">, а также может быть принята при личном приеме заявителя. </w:t>
      </w:r>
      <w:proofErr w:type="gramEnd"/>
    </w:p>
    <w:p w:rsidR="000B5636" w:rsidRPr="006C0595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6C0595">
        <w:rPr>
          <w:color w:val="000000" w:themeColor="text1"/>
          <w:sz w:val="28"/>
          <w:szCs w:val="28"/>
        </w:rPr>
        <w:t xml:space="preserve">Жалоба на решения и действия (бездействие) МФЦ, </w:t>
      </w:r>
      <w:r w:rsidR="006C0595" w:rsidRPr="006C0595">
        <w:rPr>
          <w:color w:val="000000" w:themeColor="text1"/>
          <w:sz w:val="28"/>
          <w:szCs w:val="28"/>
        </w:rPr>
        <w:t>специалиста</w:t>
      </w:r>
      <w:r w:rsidRPr="006C0595">
        <w:rPr>
          <w:color w:val="000000" w:themeColor="text1"/>
          <w:sz w:val="28"/>
          <w:szCs w:val="28"/>
        </w:rPr>
        <w:t xml:space="preserve"> МФЦ может быть направлена по почте, с использованием информаци</w:t>
      </w:r>
      <w:r w:rsidR="002D0F57" w:rsidRPr="006C0595">
        <w:rPr>
          <w:color w:val="000000" w:themeColor="text1"/>
          <w:sz w:val="28"/>
          <w:szCs w:val="28"/>
        </w:rPr>
        <w:t xml:space="preserve">онно-телекоммуникационной сети </w:t>
      </w:r>
      <w:r w:rsidRPr="006C0595">
        <w:rPr>
          <w:color w:val="000000" w:themeColor="text1"/>
          <w:sz w:val="28"/>
          <w:szCs w:val="28"/>
        </w:rPr>
        <w:t>И</w:t>
      </w:r>
      <w:r w:rsidR="002D0F57" w:rsidRPr="006C0595">
        <w:rPr>
          <w:color w:val="000000" w:themeColor="text1"/>
          <w:sz w:val="28"/>
          <w:szCs w:val="28"/>
        </w:rPr>
        <w:t>нтернет, официального сайта МФЦ, Е</w:t>
      </w:r>
      <w:r w:rsidRPr="006C0595">
        <w:rPr>
          <w:color w:val="000000" w:themeColor="text1"/>
          <w:sz w:val="28"/>
          <w:szCs w:val="28"/>
        </w:rPr>
        <w:t xml:space="preserve"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B5636" w:rsidRPr="006C0595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C0595">
        <w:rPr>
          <w:color w:val="000000" w:themeColor="text1"/>
          <w:sz w:val="28"/>
          <w:szCs w:val="28"/>
        </w:rPr>
        <w:t xml:space="preserve">Жалоба на решения и действия (бездействие) организаций, </w:t>
      </w:r>
      <w:r w:rsidR="002D0F57" w:rsidRPr="006C0595">
        <w:rPr>
          <w:color w:val="000000" w:themeColor="text1"/>
          <w:sz w:val="28"/>
          <w:szCs w:val="28"/>
        </w:rPr>
        <w:t>привлека</w:t>
      </w:r>
      <w:r w:rsidR="002D0F57" w:rsidRPr="006C0595">
        <w:rPr>
          <w:color w:val="000000" w:themeColor="text1"/>
          <w:sz w:val="28"/>
          <w:szCs w:val="28"/>
        </w:rPr>
        <w:t>е</w:t>
      </w:r>
      <w:r w:rsidR="002D0F57" w:rsidRPr="006C0595">
        <w:rPr>
          <w:color w:val="000000" w:themeColor="text1"/>
          <w:sz w:val="28"/>
          <w:szCs w:val="28"/>
        </w:rPr>
        <w:t>мы</w:t>
      </w:r>
      <w:r w:rsidR="006C0595" w:rsidRPr="006C0595">
        <w:rPr>
          <w:color w:val="000000" w:themeColor="text1"/>
          <w:sz w:val="28"/>
          <w:szCs w:val="28"/>
        </w:rPr>
        <w:t>х МФЦ</w:t>
      </w:r>
      <w:r w:rsidR="002D0F57" w:rsidRPr="006C0595">
        <w:rPr>
          <w:color w:val="000000" w:themeColor="text1"/>
          <w:sz w:val="28"/>
          <w:szCs w:val="28"/>
        </w:rPr>
        <w:t xml:space="preserve"> в соответствии с</w:t>
      </w:r>
      <w:r w:rsidRPr="006C0595">
        <w:rPr>
          <w:color w:val="000000" w:themeColor="text1"/>
          <w:sz w:val="28"/>
          <w:szCs w:val="28"/>
        </w:rPr>
        <w:t xml:space="preserve"> </w:t>
      </w:r>
      <w:hyperlink r:id="rId29" w:history="1">
        <w:r w:rsidRPr="006C0595">
          <w:rPr>
            <w:rStyle w:val="af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C0595">
        <w:rPr>
          <w:color w:val="000000" w:themeColor="text1"/>
          <w:sz w:val="28"/>
          <w:szCs w:val="28"/>
        </w:rPr>
        <w:t xml:space="preserve"> Федерального закона </w:t>
      </w:r>
      <w:r w:rsidR="00EA42D6" w:rsidRPr="00B3717D">
        <w:rPr>
          <w:bCs/>
          <w:color w:val="000000" w:themeColor="text1"/>
          <w:sz w:val="28"/>
          <w:szCs w:val="28"/>
        </w:rPr>
        <w:t>от 27</w:t>
      </w:r>
      <w:r w:rsidR="00EA42D6">
        <w:rPr>
          <w:bCs/>
          <w:color w:val="000000" w:themeColor="text1"/>
          <w:sz w:val="28"/>
          <w:szCs w:val="28"/>
        </w:rPr>
        <w:t xml:space="preserve"> июля </w:t>
      </w:r>
      <w:r w:rsidR="00EA42D6" w:rsidRPr="00B3717D">
        <w:rPr>
          <w:bCs/>
          <w:color w:val="000000" w:themeColor="text1"/>
          <w:sz w:val="28"/>
          <w:szCs w:val="28"/>
        </w:rPr>
        <w:t xml:space="preserve">2010 </w:t>
      </w:r>
      <w:r w:rsidR="00EA42D6">
        <w:rPr>
          <w:bCs/>
          <w:color w:val="000000" w:themeColor="text1"/>
          <w:sz w:val="28"/>
          <w:szCs w:val="28"/>
        </w:rPr>
        <w:t xml:space="preserve">г. </w:t>
      </w:r>
      <w:r w:rsidR="00EA42D6" w:rsidRPr="00B3717D">
        <w:rPr>
          <w:bCs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</w:t>
      </w:r>
      <w:r w:rsidR="00EA42D6" w:rsidRPr="00B3717D">
        <w:rPr>
          <w:color w:val="000000" w:themeColor="text1"/>
          <w:sz w:val="28"/>
          <w:szCs w:val="28"/>
        </w:rPr>
        <w:t>»</w:t>
      </w:r>
      <w:r w:rsidRPr="006C0595">
        <w:rPr>
          <w:color w:val="000000" w:themeColor="text1"/>
          <w:sz w:val="28"/>
          <w:szCs w:val="28"/>
        </w:rPr>
        <w:t>, а также их работников может быть направлена по п</w:t>
      </w:r>
      <w:r w:rsidRPr="006C0595">
        <w:rPr>
          <w:color w:val="000000" w:themeColor="text1"/>
          <w:sz w:val="28"/>
          <w:szCs w:val="28"/>
        </w:rPr>
        <w:t>о</w:t>
      </w:r>
      <w:r w:rsidRPr="006C0595">
        <w:rPr>
          <w:color w:val="000000" w:themeColor="text1"/>
          <w:sz w:val="28"/>
          <w:szCs w:val="28"/>
        </w:rPr>
        <w:t>чте, с использованием информационно-телекоммуникационной сети</w:t>
      </w:r>
      <w:r w:rsidR="002D0F57" w:rsidRPr="006C0595">
        <w:rPr>
          <w:color w:val="000000" w:themeColor="text1"/>
          <w:sz w:val="28"/>
          <w:szCs w:val="28"/>
        </w:rPr>
        <w:t xml:space="preserve"> </w:t>
      </w:r>
      <w:r w:rsidRPr="006C0595">
        <w:rPr>
          <w:color w:val="000000" w:themeColor="text1"/>
          <w:sz w:val="28"/>
          <w:szCs w:val="28"/>
        </w:rPr>
        <w:t xml:space="preserve">Интернет, официальных сайтов этих организаций, </w:t>
      </w:r>
      <w:r w:rsidR="002D0F57" w:rsidRPr="006C0595">
        <w:rPr>
          <w:color w:val="000000" w:themeColor="text1"/>
          <w:sz w:val="28"/>
          <w:szCs w:val="28"/>
        </w:rPr>
        <w:t>Е</w:t>
      </w:r>
      <w:r w:rsidRPr="006C0595">
        <w:rPr>
          <w:color w:val="000000" w:themeColor="text1"/>
          <w:sz w:val="28"/>
          <w:szCs w:val="28"/>
        </w:rPr>
        <w:t>диного портала государственных и муниципальных услуг либо регионального портала государственных и</w:t>
      </w:r>
      <w:proofErr w:type="gramEnd"/>
      <w:r w:rsidRPr="006C0595">
        <w:rPr>
          <w:color w:val="000000" w:themeColor="text1"/>
          <w:sz w:val="28"/>
          <w:szCs w:val="28"/>
        </w:rPr>
        <w:t xml:space="preserve"> муниц</w:t>
      </w:r>
      <w:r w:rsidRPr="006C0595">
        <w:rPr>
          <w:color w:val="000000" w:themeColor="text1"/>
          <w:sz w:val="28"/>
          <w:szCs w:val="28"/>
        </w:rPr>
        <w:t>и</w:t>
      </w:r>
      <w:r w:rsidRPr="006C0595">
        <w:rPr>
          <w:color w:val="000000" w:themeColor="text1"/>
          <w:sz w:val="28"/>
          <w:szCs w:val="28"/>
        </w:rPr>
        <w:t xml:space="preserve">пальных услуг, а также может быть </w:t>
      </w:r>
      <w:proofErr w:type="gramStart"/>
      <w:r w:rsidRPr="006C0595">
        <w:rPr>
          <w:color w:val="000000" w:themeColor="text1"/>
          <w:sz w:val="28"/>
          <w:szCs w:val="28"/>
        </w:rPr>
        <w:t>принята</w:t>
      </w:r>
      <w:proofErr w:type="gramEnd"/>
      <w:r w:rsidRPr="006C0595">
        <w:rPr>
          <w:color w:val="000000" w:themeColor="text1"/>
          <w:sz w:val="28"/>
          <w:szCs w:val="28"/>
        </w:rPr>
        <w:t xml:space="preserve"> при личном приеме заявителя.</w:t>
      </w:r>
    </w:p>
    <w:p w:rsidR="000B5636" w:rsidRPr="006C0595" w:rsidRDefault="00EA42D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5.3. </w:t>
      </w:r>
      <w:r w:rsidR="000B5636" w:rsidRPr="006C0595">
        <w:rPr>
          <w:color w:val="000000" w:themeColor="text1"/>
          <w:sz w:val="28"/>
          <w:szCs w:val="28"/>
        </w:rPr>
        <w:t xml:space="preserve">Жалобы на решения, принятые руководителем </w:t>
      </w:r>
      <w:r w:rsidR="006C0595" w:rsidRPr="006C0595">
        <w:rPr>
          <w:color w:val="000000" w:themeColor="text1"/>
          <w:sz w:val="28"/>
          <w:szCs w:val="28"/>
        </w:rPr>
        <w:t>ДМИ</w:t>
      </w:r>
      <w:r w:rsidR="000B5636" w:rsidRPr="006C0595">
        <w:rPr>
          <w:color w:val="000000" w:themeColor="text1"/>
          <w:sz w:val="28"/>
          <w:szCs w:val="28"/>
        </w:rPr>
        <w:t>, рассматрив</w:t>
      </w:r>
      <w:r w:rsidR="000B5636" w:rsidRPr="006C0595">
        <w:rPr>
          <w:color w:val="000000" w:themeColor="text1"/>
          <w:sz w:val="28"/>
          <w:szCs w:val="28"/>
        </w:rPr>
        <w:t>а</w:t>
      </w:r>
      <w:r w:rsidR="000B5636" w:rsidRPr="006C0595">
        <w:rPr>
          <w:color w:val="000000" w:themeColor="text1"/>
          <w:sz w:val="28"/>
          <w:szCs w:val="28"/>
        </w:rPr>
        <w:t xml:space="preserve">ются непосредственно руководителем </w:t>
      </w:r>
      <w:r w:rsidR="006C0595" w:rsidRPr="006C0595">
        <w:rPr>
          <w:color w:val="000000" w:themeColor="text1"/>
          <w:sz w:val="28"/>
          <w:szCs w:val="28"/>
        </w:rPr>
        <w:t>ДМИ</w:t>
      </w:r>
      <w:r w:rsidR="000B5636" w:rsidRPr="006C0595">
        <w:rPr>
          <w:color w:val="000000" w:themeColor="text1"/>
          <w:sz w:val="28"/>
          <w:szCs w:val="28"/>
        </w:rPr>
        <w:t>.</w:t>
      </w:r>
    </w:p>
    <w:p w:rsidR="000B5636" w:rsidRPr="006C0595" w:rsidRDefault="002D0F57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6C0595">
        <w:rPr>
          <w:color w:val="000000" w:themeColor="text1"/>
          <w:sz w:val="28"/>
          <w:szCs w:val="28"/>
        </w:rPr>
        <w:t>5.4. </w:t>
      </w:r>
      <w:r w:rsidR="000B5636" w:rsidRPr="006C0595">
        <w:rPr>
          <w:color w:val="000000" w:themeColor="text1"/>
          <w:sz w:val="28"/>
          <w:szCs w:val="28"/>
        </w:rPr>
        <w:t>Жалоба должна содержать: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6C0595">
        <w:rPr>
          <w:color w:val="000000" w:themeColor="text1"/>
          <w:sz w:val="28"/>
          <w:szCs w:val="28"/>
        </w:rPr>
        <w:t xml:space="preserve">наименование </w:t>
      </w:r>
      <w:r w:rsidR="006C0595" w:rsidRPr="006C0595">
        <w:rPr>
          <w:color w:val="000000" w:themeColor="text1"/>
          <w:sz w:val="28"/>
          <w:szCs w:val="28"/>
        </w:rPr>
        <w:t>ДМИ</w:t>
      </w:r>
      <w:r w:rsidRPr="006C0595">
        <w:rPr>
          <w:color w:val="000000" w:themeColor="text1"/>
          <w:sz w:val="28"/>
          <w:szCs w:val="28"/>
        </w:rPr>
        <w:t xml:space="preserve">, должностного лица </w:t>
      </w:r>
      <w:r w:rsidR="00EA42D6">
        <w:rPr>
          <w:color w:val="000000" w:themeColor="text1"/>
          <w:sz w:val="28"/>
          <w:szCs w:val="28"/>
        </w:rPr>
        <w:t>или муниципального служащ</w:t>
      </w:r>
      <w:r w:rsidR="00EA42D6">
        <w:rPr>
          <w:color w:val="000000" w:themeColor="text1"/>
          <w:sz w:val="28"/>
          <w:szCs w:val="28"/>
        </w:rPr>
        <w:t>е</w:t>
      </w:r>
      <w:r w:rsidR="00EA42D6">
        <w:rPr>
          <w:color w:val="000000" w:themeColor="text1"/>
          <w:sz w:val="28"/>
          <w:szCs w:val="28"/>
        </w:rPr>
        <w:t xml:space="preserve">го </w:t>
      </w:r>
      <w:r w:rsidR="006C0595">
        <w:rPr>
          <w:color w:val="000000" w:themeColor="text1"/>
          <w:sz w:val="28"/>
          <w:szCs w:val="28"/>
        </w:rPr>
        <w:t>ДМИ</w:t>
      </w:r>
      <w:r w:rsidRPr="00B3717D">
        <w:rPr>
          <w:color w:val="000000" w:themeColor="text1"/>
          <w:sz w:val="28"/>
          <w:szCs w:val="28"/>
        </w:rPr>
        <w:t xml:space="preserve">, МФЦ, его руководителя и (или) </w:t>
      </w:r>
      <w:r w:rsidR="006C0595">
        <w:rPr>
          <w:color w:val="000000" w:themeColor="text1"/>
          <w:sz w:val="28"/>
          <w:szCs w:val="28"/>
        </w:rPr>
        <w:t>специалиста</w:t>
      </w:r>
      <w:r w:rsidRPr="00B3717D">
        <w:rPr>
          <w:color w:val="000000" w:themeColor="text1"/>
          <w:sz w:val="28"/>
          <w:szCs w:val="28"/>
        </w:rPr>
        <w:t xml:space="preserve">, организаций, </w:t>
      </w:r>
      <w:r w:rsidR="002D0F57">
        <w:rPr>
          <w:color w:val="000000" w:themeColor="text1"/>
          <w:sz w:val="28"/>
          <w:szCs w:val="28"/>
        </w:rPr>
        <w:t>привлек</w:t>
      </w:r>
      <w:r w:rsidR="002D0F57">
        <w:rPr>
          <w:color w:val="000000" w:themeColor="text1"/>
          <w:sz w:val="28"/>
          <w:szCs w:val="28"/>
        </w:rPr>
        <w:t>а</w:t>
      </w:r>
      <w:r w:rsidR="002D0F57">
        <w:rPr>
          <w:color w:val="000000" w:themeColor="text1"/>
          <w:sz w:val="28"/>
          <w:szCs w:val="28"/>
        </w:rPr>
        <w:t>емых в соответствии с</w:t>
      </w:r>
      <w:r w:rsidRPr="00B3717D">
        <w:rPr>
          <w:color w:val="000000" w:themeColor="text1"/>
          <w:sz w:val="28"/>
          <w:szCs w:val="28"/>
        </w:rPr>
        <w:t xml:space="preserve"> </w:t>
      </w:r>
      <w:hyperlink r:id="rId30" w:history="1">
        <w:r w:rsidRPr="00B3717D">
          <w:rPr>
            <w:rStyle w:val="af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B3717D">
        <w:rPr>
          <w:color w:val="000000" w:themeColor="text1"/>
          <w:sz w:val="28"/>
          <w:szCs w:val="28"/>
        </w:rPr>
        <w:t xml:space="preserve"> Федерального закона </w:t>
      </w:r>
      <w:r w:rsidR="00EA42D6" w:rsidRPr="00B3717D">
        <w:rPr>
          <w:bCs/>
          <w:color w:val="000000" w:themeColor="text1"/>
          <w:sz w:val="28"/>
          <w:szCs w:val="28"/>
        </w:rPr>
        <w:t>от 27</w:t>
      </w:r>
      <w:r w:rsidR="00EA42D6">
        <w:rPr>
          <w:bCs/>
          <w:color w:val="000000" w:themeColor="text1"/>
          <w:sz w:val="28"/>
          <w:szCs w:val="28"/>
        </w:rPr>
        <w:t xml:space="preserve"> июля </w:t>
      </w:r>
      <w:r w:rsidR="00EA42D6" w:rsidRPr="00B3717D">
        <w:rPr>
          <w:bCs/>
          <w:color w:val="000000" w:themeColor="text1"/>
          <w:sz w:val="28"/>
          <w:szCs w:val="28"/>
        </w:rPr>
        <w:t xml:space="preserve">2010 </w:t>
      </w:r>
      <w:r w:rsidR="00EA42D6">
        <w:rPr>
          <w:bCs/>
          <w:color w:val="000000" w:themeColor="text1"/>
          <w:sz w:val="28"/>
          <w:szCs w:val="28"/>
        </w:rPr>
        <w:t>г. № </w:t>
      </w:r>
      <w:r w:rsidR="00EA42D6" w:rsidRPr="00B3717D">
        <w:rPr>
          <w:bCs/>
          <w:color w:val="000000" w:themeColor="text1"/>
          <w:sz w:val="28"/>
          <w:szCs w:val="28"/>
        </w:rPr>
        <w:t>210-ФЗ «Об организации предоставления государственных и мун</w:t>
      </w:r>
      <w:r w:rsidR="00EA42D6" w:rsidRPr="00B3717D">
        <w:rPr>
          <w:bCs/>
          <w:color w:val="000000" w:themeColor="text1"/>
          <w:sz w:val="28"/>
          <w:szCs w:val="28"/>
        </w:rPr>
        <w:t>и</w:t>
      </w:r>
      <w:r w:rsidR="00EA42D6" w:rsidRPr="00B3717D">
        <w:rPr>
          <w:bCs/>
          <w:color w:val="000000" w:themeColor="text1"/>
          <w:sz w:val="28"/>
          <w:szCs w:val="28"/>
        </w:rPr>
        <w:t>ципальных услуг</w:t>
      </w:r>
      <w:r w:rsidR="00EA42D6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B3717D">
        <w:rPr>
          <w:color w:val="000000" w:themeColor="text1"/>
          <w:sz w:val="28"/>
          <w:szCs w:val="28"/>
        </w:rPr>
        <w:t>фам</w:t>
      </w:r>
      <w:r w:rsidR="002D0F57">
        <w:rPr>
          <w:color w:val="000000" w:themeColor="text1"/>
          <w:sz w:val="28"/>
          <w:szCs w:val="28"/>
        </w:rPr>
        <w:t>илию, имя, отчество (последнее –</w:t>
      </w:r>
      <w:r w:rsidRPr="00B3717D">
        <w:rPr>
          <w:color w:val="000000" w:themeColor="text1"/>
          <w:sz w:val="28"/>
          <w:szCs w:val="28"/>
        </w:rPr>
        <w:t xml:space="preserve"> при наличии), сведения о </w:t>
      </w:r>
      <w:r w:rsidR="002D0F57">
        <w:rPr>
          <w:color w:val="000000" w:themeColor="text1"/>
          <w:sz w:val="28"/>
          <w:szCs w:val="28"/>
        </w:rPr>
        <w:t>месте жительства заявителя –</w:t>
      </w:r>
      <w:r w:rsidRPr="00B3717D">
        <w:rPr>
          <w:color w:val="000000" w:themeColor="text1"/>
          <w:sz w:val="28"/>
          <w:szCs w:val="28"/>
        </w:rPr>
        <w:t xml:space="preserve"> физического лица либо наименование, сведени</w:t>
      </w:r>
      <w:r w:rsidR="002D0F57">
        <w:rPr>
          <w:color w:val="000000" w:themeColor="text1"/>
          <w:sz w:val="28"/>
          <w:szCs w:val="28"/>
        </w:rPr>
        <w:t>я о месте нахождения заявителя –</w:t>
      </w:r>
      <w:r w:rsidRPr="00B3717D">
        <w:rPr>
          <w:color w:val="000000" w:themeColor="text1"/>
          <w:sz w:val="28"/>
          <w:szCs w:val="28"/>
        </w:rPr>
        <w:t xml:space="preserve"> юридического лица, а также номер (номера) контак</w:t>
      </w:r>
      <w:r w:rsidRPr="00B3717D">
        <w:rPr>
          <w:color w:val="000000" w:themeColor="text1"/>
          <w:sz w:val="28"/>
          <w:szCs w:val="28"/>
        </w:rPr>
        <w:t>т</w:t>
      </w:r>
      <w:r w:rsidRPr="00B3717D">
        <w:rPr>
          <w:color w:val="000000" w:themeColor="text1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 xml:space="preserve">сведения об обжалуемых решениях </w:t>
      </w:r>
      <w:r w:rsidR="00087E0E">
        <w:rPr>
          <w:color w:val="000000" w:themeColor="text1"/>
          <w:sz w:val="28"/>
          <w:szCs w:val="28"/>
        </w:rPr>
        <w:t>и действиях (бездействии) ДМИ, должностного лица</w:t>
      </w:r>
      <w:r w:rsidRPr="00B3717D">
        <w:rPr>
          <w:color w:val="000000" w:themeColor="text1"/>
          <w:sz w:val="28"/>
          <w:szCs w:val="28"/>
        </w:rPr>
        <w:t xml:space="preserve"> </w:t>
      </w:r>
      <w:r w:rsidR="00ED6D0B">
        <w:rPr>
          <w:color w:val="000000" w:themeColor="text1"/>
          <w:sz w:val="28"/>
          <w:szCs w:val="28"/>
        </w:rPr>
        <w:t xml:space="preserve">либо муниципального служащего </w:t>
      </w:r>
      <w:r w:rsidR="00087E0E">
        <w:rPr>
          <w:color w:val="000000" w:themeColor="text1"/>
          <w:sz w:val="28"/>
          <w:szCs w:val="28"/>
        </w:rPr>
        <w:t>ДМИ</w:t>
      </w:r>
      <w:r w:rsidRPr="00B3717D">
        <w:rPr>
          <w:color w:val="000000" w:themeColor="text1"/>
          <w:sz w:val="28"/>
          <w:szCs w:val="28"/>
        </w:rPr>
        <w:t xml:space="preserve">, МФЦ, </w:t>
      </w:r>
      <w:r w:rsidR="0028129B">
        <w:rPr>
          <w:color w:val="000000" w:themeColor="text1"/>
          <w:sz w:val="28"/>
          <w:szCs w:val="28"/>
        </w:rPr>
        <w:t>специалиста</w:t>
      </w:r>
      <w:r w:rsidRPr="00B3717D">
        <w:rPr>
          <w:color w:val="000000" w:themeColor="text1"/>
          <w:sz w:val="28"/>
          <w:szCs w:val="28"/>
        </w:rPr>
        <w:t xml:space="preserve"> МФЦ, организаций, </w:t>
      </w:r>
      <w:r w:rsidR="00087E0E">
        <w:rPr>
          <w:color w:val="000000" w:themeColor="text1"/>
          <w:sz w:val="28"/>
          <w:szCs w:val="28"/>
        </w:rPr>
        <w:t xml:space="preserve">привлекаемых </w:t>
      </w:r>
      <w:r w:rsidR="0028129B">
        <w:rPr>
          <w:color w:val="000000" w:themeColor="text1"/>
          <w:sz w:val="28"/>
          <w:szCs w:val="28"/>
        </w:rPr>
        <w:t xml:space="preserve">МФЦ </w:t>
      </w:r>
      <w:r w:rsidR="00087E0E">
        <w:rPr>
          <w:color w:val="000000" w:themeColor="text1"/>
          <w:sz w:val="28"/>
          <w:szCs w:val="28"/>
        </w:rPr>
        <w:t>в соответствии с</w:t>
      </w:r>
      <w:r w:rsidRPr="00B3717D">
        <w:rPr>
          <w:color w:val="000000" w:themeColor="text1"/>
          <w:sz w:val="28"/>
          <w:szCs w:val="28"/>
        </w:rPr>
        <w:t xml:space="preserve"> </w:t>
      </w:r>
      <w:hyperlink r:id="rId31" w:history="1">
        <w:r w:rsidRPr="00B3717D">
          <w:rPr>
            <w:rStyle w:val="af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B3717D">
        <w:rPr>
          <w:color w:val="000000" w:themeColor="text1"/>
          <w:sz w:val="28"/>
          <w:szCs w:val="28"/>
        </w:rPr>
        <w:t xml:space="preserve"> Федерального закона </w:t>
      </w:r>
      <w:r w:rsidR="00ED6D0B" w:rsidRPr="00B3717D">
        <w:rPr>
          <w:bCs/>
          <w:color w:val="000000" w:themeColor="text1"/>
          <w:sz w:val="28"/>
          <w:szCs w:val="28"/>
        </w:rPr>
        <w:t>от 27</w:t>
      </w:r>
      <w:r w:rsidR="00ED6D0B">
        <w:rPr>
          <w:bCs/>
          <w:color w:val="000000" w:themeColor="text1"/>
          <w:sz w:val="28"/>
          <w:szCs w:val="28"/>
        </w:rPr>
        <w:t xml:space="preserve"> июля </w:t>
      </w:r>
      <w:r w:rsidR="00ED6D0B" w:rsidRPr="00B3717D">
        <w:rPr>
          <w:bCs/>
          <w:color w:val="000000" w:themeColor="text1"/>
          <w:sz w:val="28"/>
          <w:szCs w:val="28"/>
        </w:rPr>
        <w:t xml:space="preserve">2010 </w:t>
      </w:r>
      <w:r w:rsidR="00ED6D0B">
        <w:rPr>
          <w:bCs/>
          <w:color w:val="000000" w:themeColor="text1"/>
          <w:sz w:val="28"/>
          <w:szCs w:val="28"/>
        </w:rPr>
        <w:t xml:space="preserve">г. </w:t>
      </w:r>
      <w:r w:rsidR="00ED6D0B" w:rsidRPr="00B3717D">
        <w:rPr>
          <w:bCs/>
          <w:color w:val="000000" w:themeColor="text1"/>
          <w:sz w:val="28"/>
          <w:szCs w:val="28"/>
        </w:rPr>
        <w:t>№ 210-ФЗ «Об организации предоста</w:t>
      </w:r>
      <w:r w:rsidR="00ED6D0B" w:rsidRPr="00B3717D">
        <w:rPr>
          <w:bCs/>
          <w:color w:val="000000" w:themeColor="text1"/>
          <w:sz w:val="28"/>
          <w:szCs w:val="28"/>
        </w:rPr>
        <w:t>в</w:t>
      </w:r>
      <w:r w:rsidR="00ED6D0B" w:rsidRPr="00B3717D">
        <w:rPr>
          <w:bCs/>
          <w:color w:val="000000" w:themeColor="text1"/>
          <w:sz w:val="28"/>
          <w:szCs w:val="28"/>
        </w:rPr>
        <w:t>ления государственных и муниципальных услуг</w:t>
      </w:r>
      <w:r w:rsidR="00ED6D0B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>, их работников;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доводы, на основании которых заявитель не согласен с решени</w:t>
      </w:r>
      <w:r w:rsidR="00ED6D0B">
        <w:rPr>
          <w:color w:val="000000" w:themeColor="text1"/>
          <w:sz w:val="28"/>
          <w:szCs w:val="28"/>
        </w:rPr>
        <w:t>я</w:t>
      </w:r>
      <w:r w:rsidRPr="00B3717D">
        <w:rPr>
          <w:color w:val="000000" w:themeColor="text1"/>
          <w:sz w:val="28"/>
          <w:szCs w:val="28"/>
        </w:rPr>
        <w:t>м</w:t>
      </w:r>
      <w:r w:rsidR="00ED6D0B">
        <w:rPr>
          <w:color w:val="000000" w:themeColor="text1"/>
          <w:sz w:val="28"/>
          <w:szCs w:val="28"/>
        </w:rPr>
        <w:t>и</w:t>
      </w:r>
      <w:r w:rsidRPr="00B3717D">
        <w:rPr>
          <w:color w:val="000000" w:themeColor="text1"/>
          <w:sz w:val="28"/>
          <w:szCs w:val="28"/>
        </w:rPr>
        <w:t xml:space="preserve"> и действиями (бездействием) ДМИ, должностного лица</w:t>
      </w:r>
      <w:r w:rsidR="00ED6D0B">
        <w:rPr>
          <w:color w:val="000000" w:themeColor="text1"/>
          <w:sz w:val="28"/>
          <w:szCs w:val="28"/>
        </w:rPr>
        <w:t xml:space="preserve"> или муниципального служащего </w:t>
      </w:r>
      <w:r w:rsidR="00087E0E">
        <w:rPr>
          <w:color w:val="000000" w:themeColor="text1"/>
          <w:sz w:val="28"/>
          <w:szCs w:val="28"/>
        </w:rPr>
        <w:t>ДМИ</w:t>
      </w:r>
      <w:r w:rsidRPr="00B3717D">
        <w:rPr>
          <w:color w:val="000000" w:themeColor="text1"/>
          <w:sz w:val="28"/>
          <w:szCs w:val="28"/>
        </w:rPr>
        <w:t xml:space="preserve">, МФЦ, </w:t>
      </w:r>
      <w:r w:rsidR="00091801">
        <w:rPr>
          <w:color w:val="000000" w:themeColor="text1"/>
          <w:sz w:val="28"/>
          <w:szCs w:val="28"/>
        </w:rPr>
        <w:t>специалиста</w:t>
      </w:r>
      <w:r w:rsidRPr="00B3717D">
        <w:rPr>
          <w:color w:val="000000" w:themeColor="text1"/>
          <w:sz w:val="28"/>
          <w:szCs w:val="28"/>
        </w:rPr>
        <w:t xml:space="preserve"> МФЦ, организаций, </w:t>
      </w:r>
      <w:r w:rsidR="00087E0E">
        <w:rPr>
          <w:color w:val="000000" w:themeColor="text1"/>
          <w:sz w:val="28"/>
          <w:szCs w:val="28"/>
        </w:rPr>
        <w:t xml:space="preserve">привлекаемых </w:t>
      </w:r>
      <w:r w:rsidR="00091801">
        <w:rPr>
          <w:color w:val="000000" w:themeColor="text1"/>
          <w:sz w:val="28"/>
          <w:szCs w:val="28"/>
        </w:rPr>
        <w:t xml:space="preserve">МФЦ </w:t>
      </w:r>
      <w:r w:rsidR="00087E0E">
        <w:rPr>
          <w:color w:val="000000" w:themeColor="text1"/>
          <w:sz w:val="28"/>
          <w:szCs w:val="28"/>
        </w:rPr>
        <w:lastRenderedPageBreak/>
        <w:t xml:space="preserve">в </w:t>
      </w:r>
      <w:r w:rsidR="00087E0E" w:rsidRPr="004A7F43">
        <w:rPr>
          <w:color w:val="000000" w:themeColor="text1"/>
          <w:spacing w:val="-4"/>
          <w:sz w:val="28"/>
          <w:szCs w:val="28"/>
        </w:rPr>
        <w:t>соответствии с</w:t>
      </w:r>
      <w:r w:rsidRPr="004A7F43">
        <w:rPr>
          <w:color w:val="000000" w:themeColor="text1"/>
          <w:spacing w:val="-4"/>
          <w:sz w:val="28"/>
          <w:szCs w:val="28"/>
        </w:rPr>
        <w:t xml:space="preserve"> </w:t>
      </w:r>
      <w:hyperlink r:id="rId32" w:history="1">
        <w:r w:rsidRPr="004A7F43">
          <w:rPr>
            <w:rStyle w:val="af"/>
            <w:color w:val="000000" w:themeColor="text1"/>
            <w:spacing w:val="-4"/>
            <w:sz w:val="28"/>
            <w:szCs w:val="28"/>
            <w:u w:val="none"/>
          </w:rPr>
          <w:t>частью 1.1 статьи 16</w:t>
        </w:r>
      </w:hyperlink>
      <w:r w:rsidRPr="004A7F43">
        <w:rPr>
          <w:color w:val="000000" w:themeColor="text1"/>
          <w:spacing w:val="-4"/>
          <w:sz w:val="28"/>
          <w:szCs w:val="28"/>
        </w:rPr>
        <w:t xml:space="preserve"> Федерального закона </w:t>
      </w:r>
      <w:r w:rsidR="00ED6D0B" w:rsidRPr="004A7F43">
        <w:rPr>
          <w:bCs/>
          <w:color w:val="000000" w:themeColor="text1"/>
          <w:spacing w:val="-4"/>
          <w:sz w:val="28"/>
          <w:szCs w:val="28"/>
        </w:rPr>
        <w:t xml:space="preserve">от 27 июля 2010 г. № 210-ФЗ </w:t>
      </w:r>
      <w:r w:rsidR="00ED6D0B" w:rsidRPr="00B3717D">
        <w:rPr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ED6D0B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Pr="00B3717D">
        <w:rPr>
          <w:color w:val="000000" w:themeColor="text1"/>
          <w:sz w:val="28"/>
          <w:szCs w:val="28"/>
        </w:rPr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B3717D">
        <w:rPr>
          <w:color w:val="000000" w:themeColor="text1"/>
          <w:sz w:val="28"/>
          <w:szCs w:val="28"/>
        </w:rPr>
        <w:t>о</w:t>
      </w:r>
      <w:r w:rsidRPr="00B3717D">
        <w:rPr>
          <w:color w:val="000000" w:themeColor="text1"/>
          <w:sz w:val="28"/>
          <w:szCs w:val="28"/>
        </w:rPr>
        <w:t>димых для обоснования и рассмотрения жалобы.</w:t>
      </w:r>
    </w:p>
    <w:p w:rsidR="000B5636" w:rsidRPr="00B3717D" w:rsidRDefault="00087E0E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5.5. </w:t>
      </w:r>
      <w:r w:rsidR="000B5636" w:rsidRPr="00B3717D">
        <w:rPr>
          <w:color w:val="000000" w:themeColor="text1"/>
          <w:sz w:val="28"/>
          <w:szCs w:val="28"/>
        </w:rPr>
        <w:t>Основанием для начала процедуры досудебного обжалования явл</w:t>
      </w:r>
      <w:r w:rsidR="000B5636" w:rsidRPr="00B3717D">
        <w:rPr>
          <w:color w:val="000000" w:themeColor="text1"/>
          <w:sz w:val="28"/>
          <w:szCs w:val="28"/>
        </w:rPr>
        <w:t>я</w:t>
      </w:r>
      <w:r w:rsidR="000B5636" w:rsidRPr="00B3717D">
        <w:rPr>
          <w:color w:val="000000" w:themeColor="text1"/>
          <w:sz w:val="28"/>
          <w:szCs w:val="28"/>
        </w:rPr>
        <w:t xml:space="preserve">ется поступление жалобы заявителя. Регистрация жалобы осуществляется уполномоченным </w:t>
      </w:r>
      <w:r w:rsidR="00DE2639">
        <w:rPr>
          <w:color w:val="000000" w:themeColor="text1"/>
          <w:sz w:val="28"/>
          <w:szCs w:val="28"/>
        </w:rPr>
        <w:t>должностным лицом</w:t>
      </w:r>
      <w:r w:rsidR="000B5636" w:rsidRPr="00B3717D">
        <w:rPr>
          <w:color w:val="000000" w:themeColor="text1"/>
          <w:sz w:val="28"/>
          <w:szCs w:val="28"/>
        </w:rPr>
        <w:t xml:space="preserve"> </w:t>
      </w:r>
      <w:r w:rsidR="00FB78B3">
        <w:rPr>
          <w:color w:val="000000" w:themeColor="text1"/>
          <w:sz w:val="28"/>
          <w:szCs w:val="28"/>
        </w:rPr>
        <w:t>ДМИ</w:t>
      </w:r>
      <w:r w:rsidR="000B5636" w:rsidRPr="00B3717D">
        <w:rPr>
          <w:color w:val="000000" w:themeColor="text1"/>
          <w:sz w:val="28"/>
          <w:szCs w:val="28"/>
        </w:rPr>
        <w:t xml:space="preserve">, </w:t>
      </w:r>
      <w:r w:rsidR="00DE2639">
        <w:rPr>
          <w:color w:val="000000" w:themeColor="text1"/>
          <w:sz w:val="28"/>
          <w:szCs w:val="28"/>
        </w:rPr>
        <w:t>специалистом</w:t>
      </w:r>
      <w:r w:rsidR="000B5636" w:rsidRPr="00B3717D">
        <w:rPr>
          <w:color w:val="000000" w:themeColor="text1"/>
          <w:sz w:val="28"/>
          <w:szCs w:val="28"/>
        </w:rPr>
        <w:t xml:space="preserve"> МФЦ, </w:t>
      </w:r>
      <w:r w:rsidR="00DE2639">
        <w:rPr>
          <w:color w:val="000000" w:themeColor="text1"/>
          <w:sz w:val="28"/>
          <w:szCs w:val="28"/>
        </w:rPr>
        <w:t xml:space="preserve">работниками </w:t>
      </w:r>
      <w:r w:rsidR="000B5636" w:rsidRPr="00B3717D">
        <w:rPr>
          <w:color w:val="000000" w:themeColor="text1"/>
          <w:sz w:val="28"/>
          <w:szCs w:val="28"/>
        </w:rPr>
        <w:t xml:space="preserve">организаций, </w:t>
      </w:r>
      <w:r>
        <w:rPr>
          <w:color w:val="000000" w:themeColor="text1"/>
          <w:sz w:val="28"/>
          <w:szCs w:val="28"/>
        </w:rPr>
        <w:t xml:space="preserve">привлекаемых </w:t>
      </w:r>
      <w:r w:rsidR="00DE2639">
        <w:rPr>
          <w:color w:val="000000" w:themeColor="text1"/>
          <w:sz w:val="28"/>
          <w:szCs w:val="28"/>
        </w:rPr>
        <w:t xml:space="preserve">МФЦ </w:t>
      </w:r>
      <w:r>
        <w:rPr>
          <w:color w:val="000000" w:themeColor="text1"/>
          <w:sz w:val="28"/>
          <w:szCs w:val="28"/>
        </w:rPr>
        <w:t>в соответствии с</w:t>
      </w:r>
      <w:r w:rsidR="000B5636" w:rsidRPr="00B3717D">
        <w:rPr>
          <w:color w:val="000000" w:themeColor="text1"/>
          <w:sz w:val="28"/>
          <w:szCs w:val="28"/>
        </w:rPr>
        <w:t xml:space="preserve"> </w:t>
      </w:r>
      <w:hyperlink r:id="rId33" w:history="1">
        <w:r w:rsidR="00DE2639">
          <w:rPr>
            <w:rStyle w:val="af"/>
            <w:color w:val="000000" w:themeColor="text1"/>
            <w:sz w:val="28"/>
            <w:szCs w:val="28"/>
            <w:u w:val="none"/>
          </w:rPr>
          <w:t>частью </w:t>
        </w:r>
        <w:r w:rsidR="000B5636" w:rsidRPr="00B3717D">
          <w:rPr>
            <w:rStyle w:val="af"/>
            <w:color w:val="000000" w:themeColor="text1"/>
            <w:sz w:val="28"/>
            <w:szCs w:val="28"/>
            <w:u w:val="none"/>
          </w:rPr>
          <w:t>1.1 статьи 16</w:t>
        </w:r>
      </w:hyperlink>
      <w:r w:rsidR="000B5636" w:rsidRPr="00B3717D">
        <w:rPr>
          <w:color w:val="000000" w:themeColor="text1"/>
          <w:sz w:val="28"/>
          <w:szCs w:val="28"/>
        </w:rPr>
        <w:t xml:space="preserve"> Фед</w:t>
      </w:r>
      <w:r w:rsidR="000B5636" w:rsidRPr="00B3717D">
        <w:rPr>
          <w:color w:val="000000" w:themeColor="text1"/>
          <w:sz w:val="28"/>
          <w:szCs w:val="28"/>
        </w:rPr>
        <w:t>е</w:t>
      </w:r>
      <w:r w:rsidR="000B5636" w:rsidRPr="00B3717D">
        <w:rPr>
          <w:color w:val="000000" w:themeColor="text1"/>
          <w:sz w:val="28"/>
          <w:szCs w:val="28"/>
        </w:rPr>
        <w:t xml:space="preserve">рального закона </w:t>
      </w:r>
      <w:r w:rsidR="00ED6D0B" w:rsidRPr="00B3717D">
        <w:rPr>
          <w:bCs/>
          <w:color w:val="000000" w:themeColor="text1"/>
          <w:sz w:val="28"/>
          <w:szCs w:val="28"/>
        </w:rPr>
        <w:t>от 27</w:t>
      </w:r>
      <w:r w:rsidR="00ED6D0B">
        <w:rPr>
          <w:bCs/>
          <w:color w:val="000000" w:themeColor="text1"/>
          <w:sz w:val="28"/>
          <w:szCs w:val="28"/>
        </w:rPr>
        <w:t xml:space="preserve"> июля </w:t>
      </w:r>
      <w:r w:rsidR="00ED6D0B" w:rsidRPr="00B3717D">
        <w:rPr>
          <w:bCs/>
          <w:color w:val="000000" w:themeColor="text1"/>
          <w:sz w:val="28"/>
          <w:szCs w:val="28"/>
        </w:rPr>
        <w:t xml:space="preserve">2010 </w:t>
      </w:r>
      <w:r w:rsidR="00ED6D0B">
        <w:rPr>
          <w:bCs/>
          <w:color w:val="000000" w:themeColor="text1"/>
          <w:sz w:val="28"/>
          <w:szCs w:val="28"/>
        </w:rPr>
        <w:t xml:space="preserve">г. </w:t>
      </w:r>
      <w:r w:rsidR="00ED6D0B" w:rsidRPr="00B3717D">
        <w:rPr>
          <w:bCs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</w:t>
      </w:r>
      <w:r w:rsidR="00ED6D0B" w:rsidRPr="00B3717D">
        <w:rPr>
          <w:color w:val="000000" w:themeColor="text1"/>
          <w:sz w:val="28"/>
          <w:szCs w:val="28"/>
        </w:rPr>
        <w:t>»</w:t>
      </w:r>
      <w:r w:rsidR="000B5636" w:rsidRPr="00B3717D">
        <w:rPr>
          <w:color w:val="000000" w:themeColor="text1"/>
          <w:sz w:val="28"/>
          <w:szCs w:val="28"/>
        </w:rPr>
        <w:t xml:space="preserve"> в течение трех дней со дня ее п</w:t>
      </w:r>
      <w:r w:rsidR="000B5636" w:rsidRPr="00B3717D">
        <w:rPr>
          <w:color w:val="000000" w:themeColor="text1"/>
          <w:sz w:val="28"/>
          <w:szCs w:val="28"/>
        </w:rPr>
        <w:t>о</w:t>
      </w:r>
      <w:r w:rsidR="000B5636" w:rsidRPr="00B3717D">
        <w:rPr>
          <w:color w:val="000000" w:themeColor="text1"/>
          <w:sz w:val="28"/>
          <w:szCs w:val="28"/>
        </w:rPr>
        <w:t>ступления.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B3717D">
        <w:rPr>
          <w:color w:val="000000" w:themeColor="text1"/>
          <w:sz w:val="28"/>
          <w:szCs w:val="28"/>
        </w:rPr>
        <w:t xml:space="preserve">Жалоба, поступившая в </w:t>
      </w:r>
      <w:r w:rsidR="00FB78B3">
        <w:rPr>
          <w:color w:val="000000" w:themeColor="text1"/>
          <w:sz w:val="28"/>
          <w:szCs w:val="28"/>
        </w:rPr>
        <w:t>ДМИ</w:t>
      </w:r>
      <w:r w:rsidRPr="00B3717D">
        <w:rPr>
          <w:color w:val="000000" w:themeColor="text1"/>
          <w:sz w:val="28"/>
          <w:szCs w:val="28"/>
        </w:rPr>
        <w:t xml:space="preserve">, МФЦ, учредителю МФЦ, в организации, </w:t>
      </w:r>
      <w:r w:rsidR="002920F2">
        <w:rPr>
          <w:color w:val="000000" w:themeColor="text1"/>
          <w:sz w:val="28"/>
          <w:szCs w:val="28"/>
        </w:rPr>
        <w:t xml:space="preserve">привлекаемые </w:t>
      </w:r>
      <w:r w:rsidR="00DE2639">
        <w:rPr>
          <w:color w:val="000000" w:themeColor="text1"/>
          <w:sz w:val="28"/>
          <w:szCs w:val="28"/>
        </w:rPr>
        <w:t xml:space="preserve">МФЦ </w:t>
      </w:r>
      <w:r w:rsidR="002920F2">
        <w:rPr>
          <w:color w:val="000000" w:themeColor="text1"/>
          <w:sz w:val="28"/>
          <w:szCs w:val="28"/>
        </w:rPr>
        <w:t>в соответствии с</w:t>
      </w:r>
      <w:r w:rsidRPr="00B3717D">
        <w:rPr>
          <w:color w:val="000000" w:themeColor="text1"/>
          <w:sz w:val="28"/>
          <w:szCs w:val="28"/>
        </w:rPr>
        <w:t xml:space="preserve"> </w:t>
      </w:r>
      <w:hyperlink r:id="rId34" w:history="1">
        <w:r w:rsidRPr="00B3717D">
          <w:rPr>
            <w:rStyle w:val="af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B3717D">
        <w:rPr>
          <w:color w:val="000000" w:themeColor="text1"/>
          <w:sz w:val="28"/>
          <w:szCs w:val="28"/>
        </w:rPr>
        <w:t xml:space="preserve"> Федерального зак</w:t>
      </w:r>
      <w:r w:rsidRPr="00B3717D">
        <w:rPr>
          <w:color w:val="000000" w:themeColor="text1"/>
          <w:sz w:val="28"/>
          <w:szCs w:val="28"/>
        </w:rPr>
        <w:t>о</w:t>
      </w:r>
      <w:r w:rsidRPr="00B3717D">
        <w:rPr>
          <w:color w:val="000000" w:themeColor="text1"/>
          <w:sz w:val="28"/>
          <w:szCs w:val="28"/>
        </w:rPr>
        <w:t xml:space="preserve">на </w:t>
      </w:r>
      <w:r w:rsidR="00ED6D0B" w:rsidRPr="00B3717D">
        <w:rPr>
          <w:bCs/>
          <w:color w:val="000000" w:themeColor="text1"/>
          <w:sz w:val="28"/>
          <w:szCs w:val="28"/>
        </w:rPr>
        <w:t>от 27</w:t>
      </w:r>
      <w:r w:rsidR="00ED6D0B">
        <w:rPr>
          <w:bCs/>
          <w:color w:val="000000" w:themeColor="text1"/>
          <w:sz w:val="28"/>
          <w:szCs w:val="28"/>
        </w:rPr>
        <w:t xml:space="preserve"> июля </w:t>
      </w:r>
      <w:r w:rsidR="00ED6D0B" w:rsidRPr="00B3717D">
        <w:rPr>
          <w:bCs/>
          <w:color w:val="000000" w:themeColor="text1"/>
          <w:sz w:val="28"/>
          <w:szCs w:val="28"/>
        </w:rPr>
        <w:t xml:space="preserve">2010 </w:t>
      </w:r>
      <w:r w:rsidR="00ED6D0B">
        <w:rPr>
          <w:bCs/>
          <w:color w:val="000000" w:themeColor="text1"/>
          <w:sz w:val="28"/>
          <w:szCs w:val="28"/>
        </w:rPr>
        <w:t xml:space="preserve">г. </w:t>
      </w:r>
      <w:r w:rsidR="00ED6D0B" w:rsidRPr="00B3717D">
        <w:rPr>
          <w:bCs/>
          <w:color w:val="000000" w:themeColor="text1"/>
          <w:sz w:val="28"/>
          <w:szCs w:val="28"/>
        </w:rPr>
        <w:t>№ 210-ФЗ «Об организации предоставления госуда</w:t>
      </w:r>
      <w:r w:rsidR="00ED6D0B" w:rsidRPr="00B3717D">
        <w:rPr>
          <w:bCs/>
          <w:color w:val="000000" w:themeColor="text1"/>
          <w:sz w:val="28"/>
          <w:szCs w:val="28"/>
        </w:rPr>
        <w:t>р</w:t>
      </w:r>
      <w:r w:rsidR="00ED6D0B" w:rsidRPr="00B3717D">
        <w:rPr>
          <w:bCs/>
          <w:color w:val="000000" w:themeColor="text1"/>
          <w:sz w:val="28"/>
          <w:szCs w:val="28"/>
        </w:rPr>
        <w:t>ственных и муниципальных услуг</w:t>
      </w:r>
      <w:r w:rsidR="00ED6D0B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 xml:space="preserve">, подлежит рассмотрению в течение </w:t>
      </w:r>
      <w:r w:rsidR="00ED6D0B">
        <w:rPr>
          <w:color w:val="000000" w:themeColor="text1"/>
          <w:sz w:val="28"/>
          <w:szCs w:val="28"/>
        </w:rPr>
        <w:t>15</w:t>
      </w:r>
      <w:r w:rsidRPr="00B3717D">
        <w:rPr>
          <w:color w:val="000000" w:themeColor="text1"/>
          <w:sz w:val="28"/>
          <w:szCs w:val="28"/>
        </w:rPr>
        <w:t xml:space="preserve"> р</w:t>
      </w:r>
      <w:r w:rsidRPr="00B3717D">
        <w:rPr>
          <w:color w:val="000000" w:themeColor="text1"/>
          <w:sz w:val="28"/>
          <w:szCs w:val="28"/>
        </w:rPr>
        <w:t>а</w:t>
      </w:r>
      <w:r w:rsidRPr="00B3717D">
        <w:rPr>
          <w:color w:val="000000" w:themeColor="text1"/>
          <w:sz w:val="28"/>
          <w:szCs w:val="28"/>
        </w:rPr>
        <w:t xml:space="preserve">бочих дней со дня ее регистрации, а в случае обжалования отказа ДМИ, МФЦ, организаций, </w:t>
      </w:r>
      <w:r w:rsidR="002920F2">
        <w:rPr>
          <w:color w:val="000000" w:themeColor="text1"/>
          <w:sz w:val="28"/>
          <w:szCs w:val="28"/>
        </w:rPr>
        <w:t xml:space="preserve">привлекаемых </w:t>
      </w:r>
      <w:r w:rsidR="00DE2639">
        <w:rPr>
          <w:color w:val="000000" w:themeColor="text1"/>
          <w:sz w:val="28"/>
          <w:szCs w:val="28"/>
        </w:rPr>
        <w:t xml:space="preserve">МФЦ </w:t>
      </w:r>
      <w:r w:rsidR="002920F2">
        <w:rPr>
          <w:color w:val="000000" w:themeColor="text1"/>
          <w:sz w:val="28"/>
          <w:szCs w:val="28"/>
        </w:rPr>
        <w:t>в соответствии с</w:t>
      </w:r>
      <w:r w:rsidRPr="00B3717D">
        <w:rPr>
          <w:color w:val="000000" w:themeColor="text1"/>
          <w:sz w:val="28"/>
          <w:szCs w:val="28"/>
        </w:rPr>
        <w:t xml:space="preserve"> </w:t>
      </w:r>
      <w:hyperlink r:id="rId35" w:history="1">
        <w:r w:rsidRPr="00B3717D">
          <w:rPr>
            <w:rStyle w:val="af"/>
            <w:color w:val="000000" w:themeColor="text1"/>
            <w:sz w:val="28"/>
            <w:szCs w:val="28"/>
            <w:u w:val="none"/>
          </w:rPr>
          <w:t>частью 1.1 статьи</w:t>
        </w:r>
        <w:proofErr w:type="gramEnd"/>
        <w:r w:rsidRPr="00B3717D">
          <w:rPr>
            <w:rStyle w:val="af"/>
            <w:color w:val="000000" w:themeColor="text1"/>
            <w:sz w:val="28"/>
            <w:szCs w:val="28"/>
            <w:u w:val="none"/>
          </w:rPr>
          <w:t xml:space="preserve"> 16</w:t>
        </w:r>
      </w:hyperlink>
      <w:r w:rsidRPr="00B3717D">
        <w:rPr>
          <w:color w:val="000000" w:themeColor="text1"/>
          <w:sz w:val="28"/>
          <w:szCs w:val="28"/>
        </w:rPr>
        <w:t xml:space="preserve"> </w:t>
      </w:r>
      <w:r w:rsidR="002920F2">
        <w:rPr>
          <w:color w:val="000000" w:themeColor="text1"/>
          <w:sz w:val="28"/>
          <w:szCs w:val="28"/>
        </w:rPr>
        <w:t>Фед</w:t>
      </w:r>
      <w:r w:rsidR="002920F2">
        <w:rPr>
          <w:color w:val="000000" w:themeColor="text1"/>
          <w:sz w:val="28"/>
          <w:szCs w:val="28"/>
        </w:rPr>
        <w:t>е</w:t>
      </w:r>
      <w:r w:rsidR="002920F2">
        <w:rPr>
          <w:color w:val="000000" w:themeColor="text1"/>
          <w:sz w:val="28"/>
          <w:szCs w:val="28"/>
        </w:rPr>
        <w:t>рального закона</w:t>
      </w:r>
      <w:r w:rsidRPr="00B3717D">
        <w:rPr>
          <w:color w:val="000000" w:themeColor="text1"/>
          <w:sz w:val="28"/>
          <w:szCs w:val="28"/>
        </w:rPr>
        <w:t xml:space="preserve"> </w:t>
      </w:r>
      <w:r w:rsidR="00ED6D0B" w:rsidRPr="00B3717D">
        <w:rPr>
          <w:bCs/>
          <w:color w:val="000000" w:themeColor="text1"/>
          <w:sz w:val="28"/>
          <w:szCs w:val="28"/>
        </w:rPr>
        <w:t>от 27</w:t>
      </w:r>
      <w:r w:rsidR="00ED6D0B">
        <w:rPr>
          <w:bCs/>
          <w:color w:val="000000" w:themeColor="text1"/>
          <w:sz w:val="28"/>
          <w:szCs w:val="28"/>
        </w:rPr>
        <w:t xml:space="preserve"> июля </w:t>
      </w:r>
      <w:r w:rsidR="00ED6D0B" w:rsidRPr="00B3717D">
        <w:rPr>
          <w:bCs/>
          <w:color w:val="000000" w:themeColor="text1"/>
          <w:sz w:val="28"/>
          <w:szCs w:val="28"/>
        </w:rPr>
        <w:t xml:space="preserve">2010 </w:t>
      </w:r>
      <w:r w:rsidR="00ED6D0B">
        <w:rPr>
          <w:bCs/>
          <w:color w:val="000000" w:themeColor="text1"/>
          <w:sz w:val="28"/>
          <w:szCs w:val="28"/>
        </w:rPr>
        <w:t xml:space="preserve">г. </w:t>
      </w:r>
      <w:r w:rsidR="00ED6D0B" w:rsidRPr="00B3717D">
        <w:rPr>
          <w:bCs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</w:t>
      </w:r>
      <w:r w:rsidR="00ED6D0B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</w:t>
      </w:r>
      <w:r w:rsidR="002920F2">
        <w:rPr>
          <w:color w:val="000000" w:themeColor="text1"/>
          <w:sz w:val="28"/>
          <w:szCs w:val="28"/>
        </w:rPr>
        <w:t>енного срока таких исправлений –</w:t>
      </w:r>
      <w:r w:rsidRPr="00B3717D">
        <w:rPr>
          <w:color w:val="000000" w:themeColor="text1"/>
          <w:sz w:val="28"/>
          <w:szCs w:val="28"/>
        </w:rPr>
        <w:t xml:space="preserve"> в течение пяти рабочих дней со дня ее регистрации.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5.6.</w:t>
      </w:r>
      <w:r w:rsidR="002920F2">
        <w:rPr>
          <w:color w:val="000000" w:themeColor="text1"/>
          <w:sz w:val="28"/>
          <w:szCs w:val="28"/>
        </w:rPr>
        <w:t> </w:t>
      </w:r>
      <w:r w:rsidRPr="00B3717D">
        <w:rPr>
          <w:color w:val="000000" w:themeColor="text1"/>
          <w:sz w:val="28"/>
          <w:szCs w:val="28"/>
        </w:rPr>
        <w:t xml:space="preserve">В случае если в жалобе не </w:t>
      </w:r>
      <w:proofErr w:type="gramStart"/>
      <w:r w:rsidRPr="00B3717D">
        <w:rPr>
          <w:color w:val="000000" w:themeColor="text1"/>
          <w:sz w:val="28"/>
          <w:szCs w:val="28"/>
        </w:rPr>
        <w:t>указаны</w:t>
      </w:r>
      <w:proofErr w:type="gramEnd"/>
      <w:r w:rsidRPr="00B3717D">
        <w:rPr>
          <w:color w:val="000000" w:themeColor="text1"/>
          <w:sz w:val="28"/>
          <w:szCs w:val="28"/>
        </w:rPr>
        <w:t xml:space="preserve"> фамилия заявителя, направивш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 xml:space="preserve">го жалобу, и почтовый адрес, по которому должен быть направлен ответ, ответ на жалобу не дается. 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</w:t>
      </w:r>
      <w:r w:rsidRPr="00B3717D">
        <w:rPr>
          <w:color w:val="000000" w:themeColor="text1"/>
          <w:sz w:val="28"/>
          <w:szCs w:val="28"/>
        </w:rPr>
        <w:t>ю</w:t>
      </w:r>
      <w:r w:rsidRPr="00B3717D">
        <w:rPr>
          <w:color w:val="000000" w:themeColor="text1"/>
          <w:sz w:val="28"/>
          <w:szCs w:val="28"/>
        </w:rPr>
        <w:t>щем, совершающем или совершившем, жалоба подлежит направлению в гос</w:t>
      </w:r>
      <w:r w:rsidRPr="00B3717D">
        <w:rPr>
          <w:color w:val="000000" w:themeColor="text1"/>
          <w:sz w:val="28"/>
          <w:szCs w:val="28"/>
        </w:rPr>
        <w:t>у</w:t>
      </w:r>
      <w:r w:rsidRPr="00B3717D">
        <w:rPr>
          <w:color w:val="000000" w:themeColor="text1"/>
          <w:sz w:val="28"/>
          <w:szCs w:val="28"/>
        </w:rPr>
        <w:t>дарственный орган в соответствии с его компетенцией.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7346F5">
        <w:rPr>
          <w:sz w:val="28"/>
          <w:szCs w:val="28"/>
        </w:rPr>
        <w:t>Должностное лицо</w:t>
      </w:r>
      <w:r w:rsidR="00DE2639" w:rsidRPr="007346F5">
        <w:rPr>
          <w:sz w:val="28"/>
          <w:szCs w:val="28"/>
        </w:rPr>
        <w:t xml:space="preserve"> ДМИ</w:t>
      </w:r>
      <w:r w:rsidRPr="007346F5">
        <w:rPr>
          <w:sz w:val="28"/>
          <w:szCs w:val="28"/>
        </w:rPr>
        <w:t xml:space="preserve">, </w:t>
      </w:r>
      <w:r w:rsidR="00DE2639" w:rsidRPr="007346F5">
        <w:rPr>
          <w:sz w:val="28"/>
          <w:szCs w:val="28"/>
        </w:rPr>
        <w:t>специалист МФЦ</w:t>
      </w:r>
      <w:r w:rsidRPr="007346F5">
        <w:rPr>
          <w:sz w:val="28"/>
          <w:szCs w:val="28"/>
        </w:rPr>
        <w:t xml:space="preserve">, </w:t>
      </w:r>
      <w:r w:rsidRPr="00B3717D">
        <w:rPr>
          <w:color w:val="000000" w:themeColor="text1"/>
          <w:sz w:val="28"/>
          <w:szCs w:val="28"/>
        </w:rPr>
        <w:t xml:space="preserve">наделенные полномочиями по рассмотрению жалоб в соответствии с </w:t>
      </w:r>
      <w:hyperlink r:id="rId36" w:history="1">
        <w:r w:rsidRPr="00B3717D">
          <w:rPr>
            <w:rStyle w:val="af"/>
            <w:color w:val="000000" w:themeColor="text1"/>
            <w:sz w:val="28"/>
            <w:szCs w:val="28"/>
            <w:u w:val="none"/>
          </w:rPr>
          <w:t>пунктом</w:t>
        </w:r>
      </w:hyperlink>
      <w:r w:rsidRPr="00B3717D">
        <w:rPr>
          <w:color w:val="000000" w:themeColor="text1"/>
          <w:sz w:val="28"/>
          <w:szCs w:val="28"/>
        </w:rPr>
        <w:t xml:space="preserve"> 5.2 настоящего </w:t>
      </w:r>
      <w:r w:rsidR="00DE2639">
        <w:rPr>
          <w:color w:val="000000" w:themeColor="text1"/>
          <w:sz w:val="28"/>
          <w:szCs w:val="28"/>
        </w:rPr>
        <w:t>раздела</w:t>
      </w:r>
      <w:r w:rsidRPr="00B3717D">
        <w:rPr>
          <w:color w:val="000000" w:themeColor="text1"/>
          <w:sz w:val="28"/>
          <w:szCs w:val="28"/>
        </w:rPr>
        <w:t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</w:t>
      </w:r>
      <w:r w:rsidRPr="00B3717D">
        <w:rPr>
          <w:color w:val="000000" w:themeColor="text1"/>
          <w:sz w:val="28"/>
          <w:szCs w:val="28"/>
        </w:rPr>
        <w:t>н</w:t>
      </w:r>
      <w:r w:rsidRPr="00B3717D">
        <w:rPr>
          <w:color w:val="000000" w:themeColor="text1"/>
          <w:sz w:val="28"/>
          <w:szCs w:val="28"/>
        </w:rPr>
        <w:t>ных в ней вопросов и сообщить заявителю о недопустимости злоупотребления правом.</w:t>
      </w:r>
      <w:proofErr w:type="gramEnd"/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 xml:space="preserve">В </w:t>
      </w:r>
      <w:proofErr w:type="gramStart"/>
      <w:r w:rsidRPr="00B3717D">
        <w:rPr>
          <w:color w:val="000000" w:themeColor="text1"/>
          <w:sz w:val="28"/>
          <w:szCs w:val="28"/>
        </w:rPr>
        <w:t>случае</w:t>
      </w:r>
      <w:proofErr w:type="gramEnd"/>
      <w:r w:rsidRPr="00B3717D">
        <w:rPr>
          <w:color w:val="000000" w:themeColor="text1"/>
          <w:sz w:val="28"/>
          <w:szCs w:val="28"/>
        </w:rPr>
        <w:t xml:space="preserve"> если текст жалобы не поддается прочтению</w:t>
      </w:r>
      <w:r w:rsidR="0098394D">
        <w:rPr>
          <w:color w:val="000000" w:themeColor="text1"/>
          <w:sz w:val="28"/>
          <w:szCs w:val="28"/>
        </w:rPr>
        <w:t>,</w:t>
      </w:r>
      <w:r w:rsidRPr="00B3717D">
        <w:rPr>
          <w:color w:val="000000" w:themeColor="text1"/>
          <w:sz w:val="28"/>
          <w:szCs w:val="28"/>
        </w:rPr>
        <w:t xml:space="preserve">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B3717D">
        <w:rPr>
          <w:color w:val="000000" w:themeColor="text1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B3717D">
          <w:rPr>
            <w:rStyle w:val="af"/>
            <w:color w:val="000000" w:themeColor="text1"/>
            <w:sz w:val="28"/>
            <w:szCs w:val="28"/>
            <w:u w:val="none"/>
          </w:rPr>
          <w:t>законом</w:t>
        </w:r>
      </w:hyperlink>
      <w:r w:rsidRPr="00B3717D">
        <w:rPr>
          <w:color w:val="000000" w:themeColor="text1"/>
          <w:sz w:val="28"/>
          <w:szCs w:val="28"/>
        </w:rPr>
        <w:t xml:space="preserve"> тайну, в течение семи дней со дня регистр</w:t>
      </w:r>
      <w:r w:rsidRPr="00B3717D">
        <w:rPr>
          <w:color w:val="000000" w:themeColor="text1"/>
          <w:sz w:val="28"/>
          <w:szCs w:val="28"/>
        </w:rPr>
        <w:t>а</w:t>
      </w:r>
      <w:r w:rsidRPr="00B3717D">
        <w:rPr>
          <w:color w:val="000000" w:themeColor="text1"/>
          <w:sz w:val="28"/>
          <w:szCs w:val="28"/>
        </w:rPr>
        <w:t xml:space="preserve">ции жалобы заявителю, направившему жалобу, сообщается о невозможности </w:t>
      </w:r>
      <w:r w:rsidRPr="00B3717D">
        <w:rPr>
          <w:color w:val="000000" w:themeColor="text1"/>
          <w:sz w:val="28"/>
          <w:szCs w:val="28"/>
        </w:rPr>
        <w:lastRenderedPageBreak/>
        <w:t>дать ответ по существу поставленного в ней вопроса в связи с недопустим</w:t>
      </w:r>
      <w:r w:rsidRPr="00B3717D">
        <w:rPr>
          <w:color w:val="000000" w:themeColor="text1"/>
          <w:sz w:val="28"/>
          <w:szCs w:val="28"/>
        </w:rPr>
        <w:t>о</w:t>
      </w:r>
      <w:r w:rsidRPr="00B3717D">
        <w:rPr>
          <w:color w:val="000000" w:themeColor="text1"/>
          <w:sz w:val="28"/>
          <w:szCs w:val="28"/>
        </w:rPr>
        <w:t>стью разглашения указанных сведений.</w:t>
      </w:r>
      <w:proofErr w:type="gramEnd"/>
    </w:p>
    <w:p w:rsidR="000B5636" w:rsidRPr="00B3717D" w:rsidRDefault="000B5636" w:rsidP="00FC7BC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B3717D">
        <w:rPr>
          <w:bCs/>
          <w:color w:val="000000" w:themeColor="text1"/>
          <w:sz w:val="28"/>
          <w:szCs w:val="28"/>
        </w:rPr>
        <w:t xml:space="preserve">В </w:t>
      </w:r>
      <w:proofErr w:type="gramStart"/>
      <w:r w:rsidRPr="00B3717D">
        <w:rPr>
          <w:bCs/>
          <w:color w:val="000000" w:themeColor="text1"/>
          <w:sz w:val="28"/>
          <w:szCs w:val="28"/>
        </w:rPr>
        <w:t>случае</w:t>
      </w:r>
      <w:proofErr w:type="gramEnd"/>
      <w:r w:rsidRPr="00B3717D">
        <w:rPr>
          <w:bCs/>
          <w:color w:val="000000" w:themeColor="text1"/>
          <w:sz w:val="28"/>
          <w:szCs w:val="28"/>
        </w:rPr>
        <w:t xml:space="preserve"> если текст жалобы не позволяет определить суть обращения </w:t>
      </w:r>
      <w:r w:rsidR="00FD5EE1">
        <w:rPr>
          <w:bCs/>
          <w:color w:val="000000" w:themeColor="text1"/>
          <w:sz w:val="28"/>
          <w:szCs w:val="28"/>
        </w:rPr>
        <w:br/>
      </w:r>
      <w:r w:rsidRPr="00B3717D">
        <w:rPr>
          <w:bCs/>
          <w:color w:val="000000" w:themeColor="text1"/>
          <w:sz w:val="28"/>
          <w:szCs w:val="28"/>
        </w:rPr>
        <w:t>заявителя</w:t>
      </w:r>
      <w:r w:rsidR="00FD5EE1">
        <w:rPr>
          <w:bCs/>
          <w:color w:val="000000" w:themeColor="text1"/>
          <w:sz w:val="28"/>
          <w:szCs w:val="28"/>
        </w:rPr>
        <w:t>,</w:t>
      </w:r>
      <w:r w:rsidRPr="00B3717D">
        <w:rPr>
          <w:bCs/>
          <w:color w:val="000000" w:themeColor="text1"/>
          <w:sz w:val="28"/>
          <w:szCs w:val="28"/>
        </w:rPr>
        <w:t xml:space="preserve"> ответ по существу жалобы не дается, о чем в течение семи дней со дня регистрации жалобы сообщается заявителю. 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 xml:space="preserve">В </w:t>
      </w:r>
      <w:proofErr w:type="gramStart"/>
      <w:r w:rsidRPr="00B3717D">
        <w:rPr>
          <w:color w:val="000000" w:themeColor="text1"/>
          <w:sz w:val="28"/>
          <w:szCs w:val="28"/>
        </w:rPr>
        <w:t>случае</w:t>
      </w:r>
      <w:proofErr w:type="gramEnd"/>
      <w:r w:rsidRPr="00B3717D">
        <w:rPr>
          <w:color w:val="000000" w:themeColor="text1"/>
          <w:sz w:val="28"/>
          <w:szCs w:val="28"/>
        </w:rPr>
        <w:t xml:space="preserve"> если в жалобе обжалуется судебное решение</w:t>
      </w:r>
      <w:r w:rsidR="00FD5EE1">
        <w:rPr>
          <w:color w:val="000000" w:themeColor="text1"/>
          <w:sz w:val="28"/>
          <w:szCs w:val="28"/>
        </w:rPr>
        <w:t>,</w:t>
      </w:r>
      <w:r w:rsidRPr="00B3717D">
        <w:rPr>
          <w:color w:val="000000" w:themeColor="text1"/>
          <w:sz w:val="28"/>
          <w:szCs w:val="28"/>
        </w:rPr>
        <w:t xml:space="preserve"> такая жалоба в течение семи дней со дня е</w:t>
      </w:r>
      <w:r w:rsidR="00DE2639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 xml:space="preserve"> регистрации возвращается заявителю, направи</w:t>
      </w:r>
      <w:r w:rsidRPr="00B3717D">
        <w:rPr>
          <w:color w:val="000000" w:themeColor="text1"/>
          <w:sz w:val="28"/>
          <w:szCs w:val="28"/>
        </w:rPr>
        <w:t>в</w:t>
      </w:r>
      <w:r w:rsidRPr="00B3717D">
        <w:rPr>
          <w:color w:val="000000" w:themeColor="text1"/>
          <w:sz w:val="28"/>
          <w:szCs w:val="28"/>
        </w:rPr>
        <w:t>шему жалобу, с разъяснением порядка обжалования данного судебного реш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>ния.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B3717D">
        <w:rPr>
          <w:color w:val="000000" w:themeColor="text1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B3717D">
        <w:rPr>
          <w:color w:val="000000" w:themeColor="text1"/>
          <w:sz w:val="28"/>
          <w:szCs w:val="28"/>
        </w:rPr>
        <w:t>а</w:t>
      </w:r>
      <w:r w:rsidRPr="00B3717D">
        <w:rPr>
          <w:color w:val="000000" w:themeColor="text1"/>
          <w:sz w:val="28"/>
          <w:szCs w:val="28"/>
        </w:rPr>
        <w:t xml:space="preserve">лобами, </w:t>
      </w:r>
      <w:r w:rsidRPr="007346F5">
        <w:rPr>
          <w:sz w:val="28"/>
          <w:szCs w:val="28"/>
        </w:rPr>
        <w:t>и при этом в жалобе не приводятся новые доводы или обстоятельства, должностное лицо</w:t>
      </w:r>
      <w:r w:rsidR="007346F5" w:rsidRPr="007346F5">
        <w:rPr>
          <w:sz w:val="28"/>
          <w:szCs w:val="28"/>
        </w:rPr>
        <w:t xml:space="preserve"> ДМИ</w:t>
      </w:r>
      <w:r w:rsidRPr="007346F5">
        <w:rPr>
          <w:sz w:val="28"/>
          <w:szCs w:val="28"/>
        </w:rPr>
        <w:t xml:space="preserve">, </w:t>
      </w:r>
      <w:r w:rsidR="007346F5" w:rsidRPr="007346F5">
        <w:rPr>
          <w:sz w:val="28"/>
          <w:szCs w:val="28"/>
        </w:rPr>
        <w:t>специалист МФЦ</w:t>
      </w:r>
      <w:r w:rsidRPr="007346F5">
        <w:rPr>
          <w:sz w:val="28"/>
          <w:szCs w:val="28"/>
        </w:rPr>
        <w:t xml:space="preserve">, </w:t>
      </w:r>
      <w:r w:rsidRPr="00B3717D">
        <w:rPr>
          <w:color w:val="000000" w:themeColor="text1"/>
          <w:sz w:val="28"/>
          <w:szCs w:val="28"/>
        </w:rPr>
        <w:t>наделенные полномочиями по ра</w:t>
      </w:r>
      <w:r w:rsidRPr="00B3717D">
        <w:rPr>
          <w:color w:val="000000" w:themeColor="text1"/>
          <w:sz w:val="28"/>
          <w:szCs w:val="28"/>
        </w:rPr>
        <w:t>с</w:t>
      </w:r>
      <w:r w:rsidRPr="00B3717D">
        <w:rPr>
          <w:color w:val="000000" w:themeColor="text1"/>
          <w:sz w:val="28"/>
          <w:szCs w:val="28"/>
        </w:rPr>
        <w:t xml:space="preserve">смотрению жалоб в соответствии с </w:t>
      </w:r>
      <w:hyperlink r:id="rId38" w:history="1">
        <w:r w:rsidRPr="00B3717D">
          <w:rPr>
            <w:rStyle w:val="af"/>
            <w:color w:val="000000" w:themeColor="text1"/>
            <w:sz w:val="28"/>
            <w:szCs w:val="28"/>
            <w:u w:val="none"/>
          </w:rPr>
          <w:t>пунктом</w:t>
        </w:r>
      </w:hyperlink>
      <w:r w:rsidRPr="00B3717D">
        <w:rPr>
          <w:color w:val="000000" w:themeColor="text1"/>
          <w:sz w:val="28"/>
          <w:szCs w:val="28"/>
        </w:rPr>
        <w:t xml:space="preserve"> 5.2 настоящего </w:t>
      </w:r>
      <w:r w:rsidR="00AF7731">
        <w:rPr>
          <w:color w:val="000000" w:themeColor="text1"/>
          <w:sz w:val="28"/>
          <w:szCs w:val="28"/>
        </w:rPr>
        <w:t>раздела</w:t>
      </w:r>
      <w:r w:rsidRPr="00B3717D">
        <w:rPr>
          <w:color w:val="000000" w:themeColor="text1"/>
          <w:sz w:val="28"/>
          <w:szCs w:val="28"/>
        </w:rPr>
        <w:t>, вправе принять решение о безосновательности очередной жалобы и прекращении п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>реписки с заявителем</w:t>
      </w:r>
      <w:proofErr w:type="gramEnd"/>
      <w:r w:rsidRPr="00B3717D">
        <w:rPr>
          <w:color w:val="000000" w:themeColor="text1"/>
          <w:sz w:val="28"/>
          <w:szCs w:val="28"/>
        </w:rPr>
        <w:t xml:space="preserve">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</w:t>
      </w:r>
      <w:r w:rsidRPr="00B3717D">
        <w:rPr>
          <w:color w:val="000000" w:themeColor="text1"/>
          <w:sz w:val="28"/>
          <w:szCs w:val="28"/>
        </w:rPr>
        <w:t>я</w:t>
      </w:r>
      <w:r w:rsidRPr="00B3717D">
        <w:rPr>
          <w:color w:val="000000" w:themeColor="text1"/>
          <w:sz w:val="28"/>
          <w:szCs w:val="28"/>
        </w:rPr>
        <w:t>ется заявитель, направивший жалобу.</w:t>
      </w:r>
    </w:p>
    <w:p w:rsidR="000B5636" w:rsidRPr="00B3717D" w:rsidRDefault="00AF7731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5.7. </w:t>
      </w:r>
      <w:r w:rsidR="000B5636" w:rsidRPr="00B3717D">
        <w:rPr>
          <w:color w:val="000000" w:themeColor="text1"/>
          <w:sz w:val="28"/>
          <w:szCs w:val="28"/>
        </w:rPr>
        <w:t>По результатам рассмотрения жалобы принимается одно из след</w:t>
      </w:r>
      <w:r w:rsidR="000B5636" w:rsidRPr="00B3717D">
        <w:rPr>
          <w:color w:val="000000" w:themeColor="text1"/>
          <w:sz w:val="28"/>
          <w:szCs w:val="28"/>
        </w:rPr>
        <w:t>у</w:t>
      </w:r>
      <w:r w:rsidR="000B5636" w:rsidRPr="00B3717D">
        <w:rPr>
          <w:color w:val="000000" w:themeColor="text1"/>
          <w:sz w:val="28"/>
          <w:szCs w:val="28"/>
        </w:rPr>
        <w:t>ющих решений:</w:t>
      </w:r>
    </w:p>
    <w:p w:rsidR="000B5636" w:rsidRPr="00B3717D" w:rsidRDefault="000B5636" w:rsidP="00FC7BC9">
      <w:pPr>
        <w:ind w:left="567" w:firstLine="851"/>
        <w:jc w:val="both"/>
        <w:rPr>
          <w:strike/>
          <w:color w:val="000000" w:themeColor="text1"/>
          <w:sz w:val="28"/>
          <w:szCs w:val="28"/>
        </w:rPr>
      </w:pPr>
      <w:proofErr w:type="gramStart"/>
      <w:r w:rsidRPr="00B3717D">
        <w:rPr>
          <w:color w:val="000000" w:themeColor="text1"/>
          <w:sz w:val="28"/>
          <w:szCs w:val="28"/>
        </w:rPr>
        <w:t>жалоба удовлетворяется, в том числе в форме отмены принятого реш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B3717D">
        <w:rPr>
          <w:color w:val="000000" w:themeColor="text1"/>
          <w:sz w:val="28"/>
          <w:szCs w:val="28"/>
        </w:rPr>
        <w:t>ж</w:t>
      </w:r>
      <w:r w:rsidRPr="00B3717D">
        <w:rPr>
          <w:color w:val="000000" w:themeColor="text1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Волгогра</w:t>
      </w:r>
      <w:r w:rsidRPr="00B3717D">
        <w:rPr>
          <w:color w:val="000000" w:themeColor="text1"/>
          <w:sz w:val="28"/>
          <w:szCs w:val="28"/>
        </w:rPr>
        <w:t>д</w:t>
      </w:r>
      <w:r w:rsidRPr="00B3717D">
        <w:rPr>
          <w:color w:val="000000" w:themeColor="text1"/>
          <w:sz w:val="28"/>
          <w:szCs w:val="28"/>
        </w:rPr>
        <w:t>ской области, муниципальными правовыми актами</w:t>
      </w:r>
      <w:r w:rsidR="00AF7731">
        <w:rPr>
          <w:color w:val="000000" w:themeColor="text1"/>
          <w:sz w:val="28"/>
          <w:szCs w:val="28"/>
        </w:rPr>
        <w:t xml:space="preserve"> Волгограда</w:t>
      </w:r>
      <w:r w:rsidRPr="00B3717D">
        <w:rPr>
          <w:color w:val="000000" w:themeColor="text1"/>
          <w:sz w:val="28"/>
          <w:szCs w:val="28"/>
        </w:rPr>
        <w:t xml:space="preserve">; </w:t>
      </w:r>
      <w:proofErr w:type="gramEnd"/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в удовлетворении жалобы отказывается.</w:t>
      </w:r>
    </w:p>
    <w:p w:rsidR="000B5636" w:rsidRPr="00B3717D" w:rsidRDefault="00AF7731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5.8. </w:t>
      </w:r>
      <w:r w:rsidR="000B5636" w:rsidRPr="00B3717D">
        <w:rPr>
          <w:color w:val="000000" w:themeColor="text1"/>
          <w:sz w:val="28"/>
          <w:szCs w:val="28"/>
        </w:rPr>
        <w:t>Основаниями для отказа в удовлетворении жалобы являются:</w:t>
      </w:r>
    </w:p>
    <w:p w:rsidR="00DE2639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признание правомерными решени</w:t>
      </w:r>
      <w:r w:rsidR="00AF7731">
        <w:rPr>
          <w:color w:val="000000" w:themeColor="text1"/>
          <w:sz w:val="28"/>
          <w:szCs w:val="28"/>
        </w:rPr>
        <w:t>й</w:t>
      </w:r>
      <w:r w:rsidRPr="00B3717D">
        <w:rPr>
          <w:color w:val="000000" w:themeColor="text1"/>
          <w:sz w:val="28"/>
          <w:szCs w:val="28"/>
        </w:rPr>
        <w:t xml:space="preserve"> и (или) действи</w:t>
      </w:r>
      <w:r w:rsidR="00AF7731">
        <w:rPr>
          <w:color w:val="000000" w:themeColor="text1"/>
          <w:sz w:val="28"/>
          <w:szCs w:val="28"/>
        </w:rPr>
        <w:t>й</w:t>
      </w:r>
      <w:r w:rsidRPr="00B3717D">
        <w:rPr>
          <w:color w:val="000000" w:themeColor="text1"/>
          <w:sz w:val="28"/>
          <w:szCs w:val="28"/>
        </w:rPr>
        <w:t xml:space="preserve"> (бездействия) должностных лиц</w:t>
      </w:r>
      <w:r w:rsidR="00ED6D0B">
        <w:rPr>
          <w:color w:val="000000" w:themeColor="text1"/>
          <w:sz w:val="28"/>
          <w:szCs w:val="28"/>
        </w:rPr>
        <w:t>, муниципальных служащих</w:t>
      </w:r>
      <w:r w:rsidRPr="00B3717D">
        <w:rPr>
          <w:color w:val="000000" w:themeColor="text1"/>
          <w:sz w:val="28"/>
          <w:szCs w:val="28"/>
        </w:rPr>
        <w:t xml:space="preserve"> ДМИ, МФЦ, </w:t>
      </w:r>
      <w:r w:rsidR="00DE2639">
        <w:rPr>
          <w:color w:val="000000" w:themeColor="text1"/>
          <w:sz w:val="28"/>
          <w:szCs w:val="28"/>
        </w:rPr>
        <w:t>специалиста</w:t>
      </w:r>
      <w:r w:rsidRPr="00B3717D">
        <w:rPr>
          <w:color w:val="000000" w:themeColor="text1"/>
          <w:sz w:val="28"/>
          <w:szCs w:val="28"/>
        </w:rPr>
        <w:t xml:space="preserve"> МФЦ, а также организаций, </w:t>
      </w:r>
      <w:r w:rsidR="00AF7731">
        <w:rPr>
          <w:color w:val="000000" w:themeColor="text1"/>
          <w:sz w:val="28"/>
          <w:szCs w:val="28"/>
        </w:rPr>
        <w:t xml:space="preserve">привлекаемых </w:t>
      </w:r>
      <w:r w:rsidR="00DE2639">
        <w:rPr>
          <w:color w:val="000000" w:themeColor="text1"/>
          <w:sz w:val="28"/>
          <w:szCs w:val="28"/>
        </w:rPr>
        <w:t xml:space="preserve">МФЦ </w:t>
      </w:r>
      <w:r w:rsidR="00AF7731">
        <w:rPr>
          <w:color w:val="000000" w:themeColor="text1"/>
          <w:sz w:val="28"/>
          <w:szCs w:val="28"/>
        </w:rPr>
        <w:t>в соответствии с</w:t>
      </w:r>
      <w:r w:rsidRPr="00B3717D">
        <w:rPr>
          <w:color w:val="000000" w:themeColor="text1"/>
          <w:sz w:val="28"/>
          <w:szCs w:val="28"/>
        </w:rPr>
        <w:t xml:space="preserve"> частью 1.1 статьи 16 Федерального закона </w:t>
      </w:r>
      <w:r w:rsidR="00ED6D0B" w:rsidRPr="00B3717D">
        <w:rPr>
          <w:bCs/>
          <w:color w:val="000000" w:themeColor="text1"/>
          <w:sz w:val="28"/>
          <w:szCs w:val="28"/>
        </w:rPr>
        <w:t>от 27</w:t>
      </w:r>
      <w:r w:rsidR="00ED6D0B">
        <w:rPr>
          <w:bCs/>
          <w:color w:val="000000" w:themeColor="text1"/>
          <w:sz w:val="28"/>
          <w:szCs w:val="28"/>
        </w:rPr>
        <w:t xml:space="preserve"> июля </w:t>
      </w:r>
      <w:r w:rsidR="00ED6D0B" w:rsidRPr="00B3717D">
        <w:rPr>
          <w:bCs/>
          <w:color w:val="000000" w:themeColor="text1"/>
          <w:sz w:val="28"/>
          <w:szCs w:val="28"/>
        </w:rPr>
        <w:t xml:space="preserve">2010 </w:t>
      </w:r>
      <w:r w:rsidR="00ED6D0B">
        <w:rPr>
          <w:bCs/>
          <w:color w:val="000000" w:themeColor="text1"/>
          <w:sz w:val="28"/>
          <w:szCs w:val="28"/>
        </w:rPr>
        <w:t xml:space="preserve">г. </w:t>
      </w:r>
      <w:r w:rsidR="00ED6D0B" w:rsidRPr="00B3717D">
        <w:rPr>
          <w:bCs/>
          <w:color w:val="000000" w:themeColor="text1"/>
          <w:sz w:val="28"/>
          <w:szCs w:val="28"/>
        </w:rPr>
        <w:t>№ 210-ФЗ «Об организации пред</w:t>
      </w:r>
      <w:r w:rsidR="00ED6D0B" w:rsidRPr="00B3717D">
        <w:rPr>
          <w:bCs/>
          <w:color w:val="000000" w:themeColor="text1"/>
          <w:sz w:val="28"/>
          <w:szCs w:val="28"/>
        </w:rPr>
        <w:t>о</w:t>
      </w:r>
      <w:r w:rsidR="00ED6D0B" w:rsidRPr="00B3717D">
        <w:rPr>
          <w:bCs/>
          <w:color w:val="000000" w:themeColor="text1"/>
          <w:sz w:val="28"/>
          <w:szCs w:val="28"/>
        </w:rPr>
        <w:t>ставления государственных и муниципальных услуг</w:t>
      </w:r>
      <w:r w:rsidR="00ED6D0B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>, их работников, участв</w:t>
      </w:r>
      <w:r w:rsidRPr="00B3717D">
        <w:rPr>
          <w:color w:val="000000" w:themeColor="text1"/>
          <w:sz w:val="28"/>
          <w:szCs w:val="28"/>
        </w:rPr>
        <w:t>у</w:t>
      </w:r>
      <w:r w:rsidRPr="00B3717D">
        <w:rPr>
          <w:color w:val="000000" w:themeColor="text1"/>
          <w:sz w:val="28"/>
          <w:szCs w:val="28"/>
        </w:rPr>
        <w:t>ющих в предоставлении муниципальной услуги,</w:t>
      </w:r>
      <w:r w:rsidR="00DE2639">
        <w:rPr>
          <w:color w:val="000000" w:themeColor="text1"/>
          <w:sz w:val="28"/>
          <w:szCs w:val="28"/>
        </w:rPr>
        <w:t xml:space="preserve"> 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подача жалобы лицом, полномочия которого не подтверждены в поря</w:t>
      </w:r>
      <w:r w:rsidRPr="00B3717D">
        <w:rPr>
          <w:color w:val="000000" w:themeColor="text1"/>
          <w:sz w:val="28"/>
          <w:szCs w:val="28"/>
        </w:rPr>
        <w:t>д</w:t>
      </w:r>
      <w:r w:rsidRPr="00B3717D">
        <w:rPr>
          <w:color w:val="000000" w:themeColor="text1"/>
          <w:sz w:val="28"/>
          <w:szCs w:val="28"/>
        </w:rPr>
        <w:t xml:space="preserve">ке, установленном </w:t>
      </w:r>
      <w:r w:rsidR="00AF7731">
        <w:rPr>
          <w:color w:val="000000" w:themeColor="text1"/>
          <w:sz w:val="28"/>
          <w:szCs w:val="28"/>
        </w:rPr>
        <w:t xml:space="preserve">действующим </w:t>
      </w:r>
      <w:r w:rsidRPr="00B3717D">
        <w:rPr>
          <w:color w:val="000000" w:themeColor="text1"/>
          <w:sz w:val="28"/>
          <w:szCs w:val="28"/>
        </w:rPr>
        <w:t>законодательством Российской Федерации.</w:t>
      </w:r>
    </w:p>
    <w:p w:rsidR="000B5636" w:rsidRPr="00B3717D" w:rsidRDefault="00AF7731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5.9. </w:t>
      </w:r>
      <w:r w:rsidR="000B5636" w:rsidRPr="00B3717D">
        <w:rPr>
          <w:color w:val="000000" w:themeColor="text1"/>
          <w:sz w:val="28"/>
          <w:szCs w:val="28"/>
        </w:rPr>
        <w:t>Не позднее дня, следующего за днем принятия решения</w:t>
      </w:r>
      <w:r w:rsidR="00ED6D0B">
        <w:rPr>
          <w:color w:val="000000" w:themeColor="text1"/>
          <w:sz w:val="28"/>
          <w:szCs w:val="28"/>
        </w:rPr>
        <w:t xml:space="preserve"> по результ</w:t>
      </w:r>
      <w:r w:rsidR="00ED6D0B">
        <w:rPr>
          <w:color w:val="000000" w:themeColor="text1"/>
          <w:sz w:val="28"/>
          <w:szCs w:val="28"/>
        </w:rPr>
        <w:t>а</w:t>
      </w:r>
      <w:r w:rsidR="00ED6D0B">
        <w:rPr>
          <w:color w:val="000000" w:themeColor="text1"/>
          <w:sz w:val="28"/>
          <w:szCs w:val="28"/>
        </w:rPr>
        <w:t>там рассмотрения жалобы</w:t>
      </w:r>
      <w:r w:rsidR="000B5636" w:rsidRPr="00B3717D">
        <w:rPr>
          <w:color w:val="000000" w:themeColor="text1"/>
          <w:sz w:val="28"/>
          <w:szCs w:val="28"/>
        </w:rPr>
        <w:t>, заявителю в письменной форме и по желанию з</w:t>
      </w:r>
      <w:r w:rsidR="000B5636" w:rsidRPr="00B3717D">
        <w:rPr>
          <w:color w:val="000000" w:themeColor="text1"/>
          <w:sz w:val="28"/>
          <w:szCs w:val="28"/>
        </w:rPr>
        <w:t>а</w:t>
      </w:r>
      <w:r w:rsidR="000B5636" w:rsidRPr="00B3717D">
        <w:rPr>
          <w:color w:val="000000" w:themeColor="text1"/>
          <w:sz w:val="28"/>
          <w:szCs w:val="28"/>
        </w:rPr>
        <w:t>явителя в электронной форме направляется мотивированный ответ о результ</w:t>
      </w:r>
      <w:r w:rsidR="000B5636" w:rsidRPr="00B3717D">
        <w:rPr>
          <w:color w:val="000000" w:themeColor="text1"/>
          <w:sz w:val="28"/>
          <w:szCs w:val="28"/>
        </w:rPr>
        <w:t>а</w:t>
      </w:r>
      <w:r w:rsidR="000B5636" w:rsidRPr="00B3717D">
        <w:rPr>
          <w:color w:val="000000" w:themeColor="text1"/>
          <w:sz w:val="28"/>
          <w:szCs w:val="28"/>
        </w:rPr>
        <w:t>тах рассмотрения жалобы.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B3717D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</w:t>
      </w:r>
      <w:r w:rsidRPr="00B3717D">
        <w:rPr>
          <w:color w:val="000000" w:themeColor="text1"/>
          <w:sz w:val="28"/>
          <w:szCs w:val="28"/>
        </w:rPr>
        <w:t>а</w:t>
      </w:r>
      <w:r w:rsidRPr="00B3717D">
        <w:rPr>
          <w:color w:val="000000" w:themeColor="text1"/>
          <w:sz w:val="28"/>
          <w:szCs w:val="28"/>
        </w:rPr>
        <w:t xml:space="preserve">явителю дается информация о действиях, осуществляемых </w:t>
      </w:r>
      <w:r w:rsidR="00DE2639" w:rsidRPr="00DE2639">
        <w:rPr>
          <w:color w:val="000000" w:themeColor="text1"/>
          <w:sz w:val="28"/>
          <w:szCs w:val="28"/>
        </w:rPr>
        <w:t>ДМИ</w:t>
      </w:r>
      <w:r w:rsidRPr="00B3717D">
        <w:rPr>
          <w:color w:val="000000" w:themeColor="text1"/>
          <w:sz w:val="28"/>
          <w:szCs w:val="28"/>
        </w:rPr>
        <w:t xml:space="preserve">, МФЦ, либо организацией, </w:t>
      </w:r>
      <w:r w:rsidR="00AF7731">
        <w:rPr>
          <w:color w:val="000000" w:themeColor="text1"/>
          <w:sz w:val="28"/>
          <w:szCs w:val="28"/>
        </w:rPr>
        <w:t xml:space="preserve">привлекаемой </w:t>
      </w:r>
      <w:r w:rsidR="00DE2639">
        <w:rPr>
          <w:color w:val="000000" w:themeColor="text1"/>
          <w:sz w:val="28"/>
          <w:szCs w:val="28"/>
        </w:rPr>
        <w:t xml:space="preserve">МФЦ </w:t>
      </w:r>
      <w:r w:rsidR="00AF7731">
        <w:rPr>
          <w:color w:val="000000" w:themeColor="text1"/>
          <w:sz w:val="28"/>
          <w:szCs w:val="28"/>
        </w:rPr>
        <w:t>в соответствии с</w:t>
      </w:r>
      <w:r w:rsidRPr="00B3717D">
        <w:rPr>
          <w:color w:val="000000" w:themeColor="text1"/>
          <w:sz w:val="28"/>
          <w:szCs w:val="28"/>
        </w:rPr>
        <w:t xml:space="preserve"> </w:t>
      </w:r>
      <w:hyperlink r:id="rId39" w:history="1">
        <w:r w:rsidR="00AF7731">
          <w:rPr>
            <w:rStyle w:val="af"/>
            <w:color w:val="000000" w:themeColor="text1"/>
            <w:sz w:val="28"/>
            <w:szCs w:val="28"/>
            <w:u w:val="none"/>
          </w:rPr>
          <w:t>частью 1.1 статьи </w:t>
        </w:r>
        <w:r w:rsidRPr="00B3717D">
          <w:rPr>
            <w:rStyle w:val="af"/>
            <w:color w:val="000000" w:themeColor="text1"/>
            <w:sz w:val="28"/>
            <w:szCs w:val="28"/>
            <w:u w:val="none"/>
          </w:rPr>
          <w:t>16</w:t>
        </w:r>
      </w:hyperlink>
      <w:r w:rsidRPr="00B3717D">
        <w:rPr>
          <w:color w:val="000000" w:themeColor="text1"/>
          <w:sz w:val="28"/>
          <w:szCs w:val="28"/>
        </w:rPr>
        <w:t xml:space="preserve"> Фед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lastRenderedPageBreak/>
        <w:t>раль</w:t>
      </w:r>
      <w:r w:rsidRPr="00F21D16">
        <w:rPr>
          <w:color w:val="000000" w:themeColor="text1"/>
          <w:spacing w:val="-2"/>
          <w:sz w:val="28"/>
          <w:szCs w:val="28"/>
        </w:rPr>
        <w:t xml:space="preserve">ного закона </w:t>
      </w:r>
      <w:r w:rsidR="00ED6D0B" w:rsidRPr="00F21D16">
        <w:rPr>
          <w:bCs/>
          <w:color w:val="000000" w:themeColor="text1"/>
          <w:spacing w:val="-2"/>
          <w:sz w:val="28"/>
          <w:szCs w:val="28"/>
        </w:rPr>
        <w:t>от 27 июля 2010 г. № 210-ФЗ «Об организации предоставления госу</w:t>
      </w:r>
      <w:r w:rsidR="00F21D16">
        <w:rPr>
          <w:bCs/>
          <w:color w:val="000000" w:themeColor="text1"/>
          <w:sz w:val="28"/>
          <w:szCs w:val="28"/>
        </w:rPr>
        <w:softHyphen/>
      </w:r>
      <w:r w:rsidR="00ED6D0B" w:rsidRPr="00B3717D">
        <w:rPr>
          <w:bCs/>
          <w:color w:val="000000" w:themeColor="text1"/>
          <w:sz w:val="28"/>
          <w:szCs w:val="28"/>
        </w:rPr>
        <w:t>дарственных и муниципальных услуг</w:t>
      </w:r>
      <w:r w:rsidR="00ED6D0B" w:rsidRPr="00B3717D">
        <w:rPr>
          <w:color w:val="000000" w:themeColor="text1"/>
          <w:sz w:val="28"/>
          <w:szCs w:val="28"/>
        </w:rPr>
        <w:t>»</w:t>
      </w:r>
      <w:r w:rsidRPr="00B3717D">
        <w:rPr>
          <w:color w:val="000000" w:themeColor="text1"/>
          <w:sz w:val="28"/>
          <w:szCs w:val="28"/>
        </w:rPr>
        <w:t>, в целях незамедлительного устр</w:t>
      </w:r>
      <w:r w:rsidRPr="00B3717D">
        <w:rPr>
          <w:color w:val="000000" w:themeColor="text1"/>
          <w:sz w:val="28"/>
          <w:szCs w:val="28"/>
        </w:rPr>
        <w:t>а</w:t>
      </w:r>
      <w:r w:rsidRPr="00B3717D">
        <w:rPr>
          <w:color w:val="000000" w:themeColor="text1"/>
          <w:sz w:val="28"/>
          <w:szCs w:val="28"/>
        </w:rPr>
        <w:t xml:space="preserve">нения выявленных нарушений при </w:t>
      </w:r>
      <w:r w:rsidR="00ED6D0B">
        <w:rPr>
          <w:color w:val="000000" w:themeColor="text1"/>
          <w:sz w:val="28"/>
          <w:szCs w:val="28"/>
        </w:rPr>
        <w:t>предоставлении</w:t>
      </w:r>
      <w:r w:rsidRPr="00B3717D">
        <w:rPr>
          <w:color w:val="000000" w:themeColor="text1"/>
          <w:sz w:val="28"/>
          <w:szCs w:val="28"/>
        </w:rPr>
        <w:t xml:space="preserve"> муниципальной услуги, а также приносятся извинения за доставленные неудобства и</w:t>
      </w:r>
      <w:proofErr w:type="gramEnd"/>
      <w:r w:rsidRPr="00B3717D">
        <w:rPr>
          <w:color w:val="000000" w:themeColor="text1"/>
          <w:sz w:val="28"/>
          <w:szCs w:val="28"/>
        </w:rPr>
        <w:t xml:space="preserve"> указывается и</w:t>
      </w:r>
      <w:r w:rsidRPr="00B3717D">
        <w:rPr>
          <w:color w:val="000000" w:themeColor="text1"/>
          <w:sz w:val="28"/>
          <w:szCs w:val="28"/>
        </w:rPr>
        <w:t>н</w:t>
      </w:r>
      <w:r w:rsidRPr="00B3717D">
        <w:rPr>
          <w:color w:val="000000" w:themeColor="text1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B3717D">
        <w:rPr>
          <w:color w:val="000000" w:themeColor="text1"/>
          <w:sz w:val="28"/>
          <w:szCs w:val="28"/>
        </w:rPr>
        <w:t>жалобы</w:t>
      </w:r>
      <w:proofErr w:type="gramEnd"/>
      <w:r w:rsidRPr="00B3717D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>шения, а также информация о порядке обжалования принятого решения.</w:t>
      </w:r>
    </w:p>
    <w:p w:rsidR="000B5636" w:rsidRPr="00B3717D" w:rsidRDefault="00AF7731" w:rsidP="00FC7BC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5.10. </w:t>
      </w:r>
      <w:r w:rsidR="000B5636" w:rsidRPr="00B3717D">
        <w:rPr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B5636" w:rsidRPr="00B3717D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B5636" w:rsidRPr="00B3717D">
        <w:rPr>
          <w:color w:val="000000" w:themeColor="text1"/>
          <w:sz w:val="28"/>
          <w:szCs w:val="28"/>
        </w:rPr>
        <w:t xml:space="preserve"> или престу</w:t>
      </w:r>
      <w:r w:rsidR="000B5636" w:rsidRPr="00B3717D">
        <w:rPr>
          <w:color w:val="000000" w:themeColor="text1"/>
          <w:sz w:val="28"/>
          <w:szCs w:val="28"/>
        </w:rPr>
        <w:t>п</w:t>
      </w:r>
      <w:r w:rsidR="000B5636" w:rsidRPr="00B3717D">
        <w:rPr>
          <w:color w:val="000000" w:themeColor="text1"/>
          <w:sz w:val="28"/>
          <w:szCs w:val="28"/>
        </w:rPr>
        <w:t xml:space="preserve">ления </w:t>
      </w:r>
      <w:r w:rsidR="000B5636" w:rsidRPr="007346F5">
        <w:rPr>
          <w:sz w:val="28"/>
          <w:szCs w:val="28"/>
        </w:rPr>
        <w:t>должностное лицо</w:t>
      </w:r>
      <w:r w:rsidR="007346F5" w:rsidRPr="007346F5">
        <w:rPr>
          <w:sz w:val="28"/>
          <w:szCs w:val="28"/>
        </w:rPr>
        <w:t xml:space="preserve"> ДМИ</w:t>
      </w:r>
      <w:r w:rsidR="000B5636" w:rsidRPr="007346F5">
        <w:rPr>
          <w:sz w:val="28"/>
          <w:szCs w:val="28"/>
        </w:rPr>
        <w:t xml:space="preserve">, </w:t>
      </w:r>
      <w:r w:rsidR="007346F5" w:rsidRPr="007346F5">
        <w:rPr>
          <w:sz w:val="28"/>
          <w:szCs w:val="28"/>
        </w:rPr>
        <w:t>специалист МФЦ</w:t>
      </w:r>
      <w:r w:rsidR="000B5636" w:rsidRPr="007346F5">
        <w:rPr>
          <w:sz w:val="28"/>
          <w:szCs w:val="28"/>
        </w:rPr>
        <w:t xml:space="preserve">, </w:t>
      </w:r>
      <w:r w:rsidR="000B5636" w:rsidRPr="00B3717D">
        <w:rPr>
          <w:color w:val="000000" w:themeColor="text1"/>
          <w:sz w:val="28"/>
          <w:szCs w:val="28"/>
        </w:rPr>
        <w:t xml:space="preserve">наделенные </w:t>
      </w:r>
      <w:r w:rsidR="000B5636" w:rsidRPr="00B3717D">
        <w:rPr>
          <w:bCs/>
          <w:color w:val="000000" w:themeColor="text1"/>
          <w:sz w:val="28"/>
          <w:szCs w:val="28"/>
        </w:rPr>
        <w:t>пол</w:t>
      </w:r>
      <w:r w:rsidR="00DE2639">
        <w:rPr>
          <w:bCs/>
          <w:color w:val="000000" w:themeColor="text1"/>
          <w:sz w:val="28"/>
          <w:szCs w:val="28"/>
        </w:rPr>
        <w:t>номочиями по рассмотрению жалоб</w:t>
      </w:r>
      <w:r w:rsidR="000B5636" w:rsidRPr="00B3717D">
        <w:rPr>
          <w:bCs/>
          <w:color w:val="000000" w:themeColor="text1"/>
          <w:sz w:val="28"/>
          <w:szCs w:val="28"/>
        </w:rPr>
        <w:t xml:space="preserve"> в соответствии с пунктом 5.2 настоящего </w:t>
      </w:r>
      <w:r>
        <w:rPr>
          <w:bCs/>
          <w:color w:val="000000" w:themeColor="text1"/>
          <w:sz w:val="28"/>
          <w:szCs w:val="28"/>
        </w:rPr>
        <w:t>раздела</w:t>
      </w:r>
      <w:r w:rsidR="000B5636" w:rsidRPr="00B3717D">
        <w:rPr>
          <w:bCs/>
          <w:color w:val="000000" w:themeColor="text1"/>
          <w:sz w:val="28"/>
          <w:szCs w:val="28"/>
        </w:rPr>
        <w:t>, незамедлительно направляют имеющиеся материалы в органы прокуратуры.</w:t>
      </w:r>
    </w:p>
    <w:p w:rsidR="000B5636" w:rsidRPr="00B3717D" w:rsidRDefault="00AF7731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5.11. </w:t>
      </w:r>
      <w:proofErr w:type="gramStart"/>
      <w:r w:rsidR="000B5636" w:rsidRPr="00B3717D">
        <w:rPr>
          <w:color w:val="000000" w:themeColor="text1"/>
          <w:sz w:val="28"/>
          <w:szCs w:val="28"/>
        </w:rPr>
        <w:t>Заявители вправе обжаловать решения, принятые при предоставл</w:t>
      </w:r>
      <w:r w:rsidR="000B5636" w:rsidRPr="00B3717D">
        <w:rPr>
          <w:color w:val="000000" w:themeColor="text1"/>
          <w:sz w:val="28"/>
          <w:szCs w:val="28"/>
        </w:rPr>
        <w:t>е</w:t>
      </w:r>
      <w:r w:rsidR="000B5636" w:rsidRPr="00B3717D">
        <w:rPr>
          <w:color w:val="000000" w:themeColor="text1"/>
          <w:sz w:val="28"/>
          <w:szCs w:val="28"/>
        </w:rPr>
        <w:t xml:space="preserve">нии муниципальной услуги, действия </w:t>
      </w:r>
      <w:r w:rsidR="004944CE">
        <w:rPr>
          <w:color w:val="000000" w:themeColor="text1"/>
          <w:sz w:val="28"/>
          <w:szCs w:val="28"/>
        </w:rPr>
        <w:t>(бездействие) должностных лиц</w:t>
      </w:r>
      <w:r w:rsidR="00ED6D0B">
        <w:rPr>
          <w:color w:val="000000" w:themeColor="text1"/>
          <w:sz w:val="28"/>
          <w:szCs w:val="28"/>
        </w:rPr>
        <w:t>, муниц</w:t>
      </w:r>
      <w:r w:rsidR="00ED6D0B">
        <w:rPr>
          <w:color w:val="000000" w:themeColor="text1"/>
          <w:sz w:val="28"/>
          <w:szCs w:val="28"/>
        </w:rPr>
        <w:t>и</w:t>
      </w:r>
      <w:r w:rsidR="00ED6D0B">
        <w:rPr>
          <w:color w:val="000000" w:themeColor="text1"/>
          <w:sz w:val="28"/>
          <w:szCs w:val="28"/>
        </w:rPr>
        <w:t>пальных служащих</w:t>
      </w:r>
      <w:r w:rsidR="004944CE">
        <w:rPr>
          <w:color w:val="000000" w:themeColor="text1"/>
          <w:sz w:val="28"/>
          <w:szCs w:val="28"/>
        </w:rPr>
        <w:t xml:space="preserve"> </w:t>
      </w:r>
      <w:r w:rsidR="000B5636" w:rsidRPr="00B3717D">
        <w:rPr>
          <w:color w:val="000000" w:themeColor="text1"/>
          <w:sz w:val="28"/>
          <w:szCs w:val="28"/>
        </w:rPr>
        <w:t>ДМИ</w:t>
      </w:r>
      <w:r w:rsidR="000B5636" w:rsidRPr="004944CE">
        <w:rPr>
          <w:sz w:val="28"/>
          <w:szCs w:val="28"/>
        </w:rPr>
        <w:t>,</w:t>
      </w:r>
      <w:r w:rsidR="000B5636" w:rsidRPr="004944CE">
        <w:rPr>
          <w:i/>
          <w:sz w:val="28"/>
          <w:szCs w:val="28"/>
        </w:rPr>
        <w:t xml:space="preserve"> </w:t>
      </w:r>
      <w:r w:rsidR="004944CE" w:rsidRPr="004944CE">
        <w:rPr>
          <w:sz w:val="28"/>
          <w:szCs w:val="28"/>
        </w:rPr>
        <w:t xml:space="preserve">специалистов </w:t>
      </w:r>
      <w:r w:rsidR="000B5636" w:rsidRPr="004944CE">
        <w:rPr>
          <w:sz w:val="28"/>
          <w:szCs w:val="28"/>
        </w:rPr>
        <w:t xml:space="preserve">МФЦ, работников организаций, </w:t>
      </w:r>
      <w:r w:rsidRPr="004944CE">
        <w:rPr>
          <w:sz w:val="28"/>
          <w:szCs w:val="28"/>
        </w:rPr>
        <w:t>пр</w:t>
      </w:r>
      <w:r w:rsidRPr="004944CE">
        <w:rPr>
          <w:sz w:val="28"/>
          <w:szCs w:val="28"/>
        </w:rPr>
        <w:t>и</w:t>
      </w:r>
      <w:r w:rsidRPr="004944CE">
        <w:rPr>
          <w:sz w:val="28"/>
          <w:szCs w:val="28"/>
        </w:rPr>
        <w:t xml:space="preserve">влекаемых </w:t>
      </w:r>
      <w:r w:rsidR="004944CE">
        <w:rPr>
          <w:sz w:val="28"/>
          <w:szCs w:val="28"/>
        </w:rPr>
        <w:t xml:space="preserve">МФЦ </w:t>
      </w:r>
      <w:r w:rsidRPr="004944CE">
        <w:rPr>
          <w:sz w:val="28"/>
          <w:szCs w:val="28"/>
        </w:rPr>
        <w:t>в соответствии с</w:t>
      </w:r>
      <w:r w:rsidR="000B5636" w:rsidRPr="004944CE">
        <w:rPr>
          <w:sz w:val="28"/>
          <w:szCs w:val="28"/>
        </w:rPr>
        <w:t xml:space="preserve"> </w:t>
      </w:r>
      <w:hyperlink r:id="rId40" w:history="1">
        <w:r w:rsidR="000B5636" w:rsidRPr="00B3717D">
          <w:rPr>
            <w:rStyle w:val="af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="000B5636" w:rsidRPr="00B3717D">
        <w:rPr>
          <w:color w:val="000000" w:themeColor="text1"/>
          <w:sz w:val="28"/>
          <w:szCs w:val="28"/>
        </w:rPr>
        <w:t xml:space="preserve"> Федерального закона </w:t>
      </w:r>
      <w:r w:rsidR="00ED6D0B">
        <w:rPr>
          <w:bCs/>
          <w:color w:val="000000" w:themeColor="text1"/>
          <w:sz w:val="28"/>
          <w:szCs w:val="28"/>
        </w:rPr>
        <w:t>от </w:t>
      </w:r>
      <w:r w:rsidR="00ED6D0B" w:rsidRPr="00B3717D">
        <w:rPr>
          <w:bCs/>
          <w:color w:val="000000" w:themeColor="text1"/>
          <w:sz w:val="28"/>
          <w:szCs w:val="28"/>
        </w:rPr>
        <w:t>27</w:t>
      </w:r>
      <w:r w:rsidR="00ED6D0B">
        <w:rPr>
          <w:bCs/>
          <w:color w:val="000000" w:themeColor="text1"/>
          <w:sz w:val="28"/>
          <w:szCs w:val="28"/>
        </w:rPr>
        <w:t xml:space="preserve"> июля </w:t>
      </w:r>
      <w:r w:rsidR="00ED6D0B" w:rsidRPr="00B3717D">
        <w:rPr>
          <w:bCs/>
          <w:color w:val="000000" w:themeColor="text1"/>
          <w:sz w:val="28"/>
          <w:szCs w:val="28"/>
        </w:rPr>
        <w:t xml:space="preserve">2010 </w:t>
      </w:r>
      <w:r w:rsidR="00ED6D0B">
        <w:rPr>
          <w:bCs/>
          <w:color w:val="000000" w:themeColor="text1"/>
          <w:sz w:val="28"/>
          <w:szCs w:val="28"/>
        </w:rPr>
        <w:t xml:space="preserve">г. </w:t>
      </w:r>
      <w:r w:rsidR="00ED6D0B" w:rsidRPr="00B3717D">
        <w:rPr>
          <w:bCs/>
          <w:color w:val="000000" w:themeColor="text1"/>
          <w:sz w:val="28"/>
          <w:szCs w:val="28"/>
        </w:rPr>
        <w:t>№ 210-ФЗ «Об организации предоставления государстве</w:t>
      </w:r>
      <w:r w:rsidR="00ED6D0B" w:rsidRPr="00B3717D">
        <w:rPr>
          <w:bCs/>
          <w:color w:val="000000" w:themeColor="text1"/>
          <w:sz w:val="28"/>
          <w:szCs w:val="28"/>
        </w:rPr>
        <w:t>н</w:t>
      </w:r>
      <w:r w:rsidR="00ED6D0B" w:rsidRPr="00B3717D">
        <w:rPr>
          <w:bCs/>
          <w:color w:val="000000" w:themeColor="text1"/>
          <w:sz w:val="28"/>
          <w:szCs w:val="28"/>
        </w:rPr>
        <w:t>ных и муниципальных услуг</w:t>
      </w:r>
      <w:r w:rsidR="00ED6D0B" w:rsidRPr="00B3717D">
        <w:rPr>
          <w:color w:val="000000" w:themeColor="text1"/>
          <w:sz w:val="28"/>
          <w:szCs w:val="28"/>
        </w:rPr>
        <w:t>»</w:t>
      </w:r>
      <w:r w:rsidR="000B5636" w:rsidRPr="00B3717D">
        <w:rPr>
          <w:color w:val="000000" w:themeColor="text1"/>
          <w:sz w:val="28"/>
          <w:szCs w:val="28"/>
        </w:rPr>
        <w:t xml:space="preserve">, в судебном порядке в соответствии с </w:t>
      </w:r>
      <w:r>
        <w:rPr>
          <w:color w:val="000000" w:themeColor="text1"/>
          <w:sz w:val="28"/>
          <w:szCs w:val="28"/>
        </w:rPr>
        <w:t>действу</w:t>
      </w:r>
      <w:r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щим </w:t>
      </w:r>
      <w:r w:rsidR="000B5636" w:rsidRPr="00B3717D">
        <w:rPr>
          <w:color w:val="000000" w:themeColor="text1"/>
          <w:sz w:val="28"/>
          <w:szCs w:val="28"/>
        </w:rPr>
        <w:t>законодательством Российской Федерации.</w:t>
      </w:r>
      <w:proofErr w:type="gramEnd"/>
    </w:p>
    <w:p w:rsidR="000B5636" w:rsidRPr="00B3717D" w:rsidRDefault="000B5636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>5.12.</w:t>
      </w:r>
      <w:r w:rsidR="00AF7731">
        <w:rPr>
          <w:color w:val="000000" w:themeColor="text1"/>
          <w:sz w:val="28"/>
          <w:szCs w:val="28"/>
        </w:rPr>
        <w:t> </w:t>
      </w:r>
      <w:r w:rsidRPr="00B3717D">
        <w:rPr>
          <w:color w:val="000000" w:themeColor="text1"/>
          <w:sz w:val="28"/>
          <w:szCs w:val="28"/>
        </w:rPr>
        <w:t>Положения настоящего раздела, устанавливающие порядок ра</w:t>
      </w:r>
      <w:r w:rsidRPr="00B3717D">
        <w:rPr>
          <w:color w:val="000000" w:themeColor="text1"/>
          <w:sz w:val="28"/>
          <w:szCs w:val="28"/>
        </w:rPr>
        <w:t>с</w:t>
      </w:r>
      <w:r w:rsidRPr="00B3717D">
        <w:rPr>
          <w:color w:val="000000" w:themeColor="text1"/>
          <w:sz w:val="28"/>
          <w:szCs w:val="28"/>
        </w:rPr>
        <w:t>смотрения жалоб на нарушения прав граждан и организаций при предоставл</w:t>
      </w:r>
      <w:r w:rsidRPr="00B3717D">
        <w:rPr>
          <w:color w:val="000000" w:themeColor="text1"/>
          <w:sz w:val="28"/>
          <w:szCs w:val="28"/>
        </w:rPr>
        <w:t>е</w:t>
      </w:r>
      <w:r w:rsidRPr="00B3717D">
        <w:rPr>
          <w:color w:val="000000" w:themeColor="text1"/>
          <w:sz w:val="28"/>
          <w:szCs w:val="28"/>
        </w:rPr>
        <w:t>нии муниципальной услуги, не распространяются на отношения, регулируемые Федеральным законом от 02</w:t>
      </w:r>
      <w:r w:rsidR="00AF7731">
        <w:rPr>
          <w:color w:val="000000" w:themeColor="text1"/>
          <w:sz w:val="28"/>
          <w:szCs w:val="28"/>
        </w:rPr>
        <w:t xml:space="preserve"> мая </w:t>
      </w:r>
      <w:r w:rsidRPr="00B3717D">
        <w:rPr>
          <w:color w:val="000000" w:themeColor="text1"/>
          <w:sz w:val="28"/>
          <w:szCs w:val="28"/>
        </w:rPr>
        <w:t>2006</w:t>
      </w:r>
      <w:r w:rsidR="00AF7731">
        <w:rPr>
          <w:color w:val="000000" w:themeColor="text1"/>
          <w:sz w:val="28"/>
          <w:szCs w:val="28"/>
        </w:rPr>
        <w:t xml:space="preserve"> г.</w:t>
      </w:r>
      <w:r w:rsidRPr="00B3717D">
        <w:rPr>
          <w:color w:val="000000" w:themeColor="text1"/>
          <w:sz w:val="28"/>
          <w:szCs w:val="28"/>
        </w:rPr>
        <w:t xml:space="preserve"> № 59-ФЗ «О порядке рассмотрения о</w:t>
      </w:r>
      <w:r w:rsidRPr="00B3717D">
        <w:rPr>
          <w:color w:val="000000" w:themeColor="text1"/>
          <w:sz w:val="28"/>
          <w:szCs w:val="28"/>
        </w:rPr>
        <w:t>б</w:t>
      </w:r>
      <w:r w:rsidRPr="00B3717D">
        <w:rPr>
          <w:color w:val="000000" w:themeColor="text1"/>
          <w:sz w:val="28"/>
          <w:szCs w:val="28"/>
        </w:rPr>
        <w:t>ращений граждан Российской Федерации»</w:t>
      </w:r>
      <w:proofErr w:type="gramStart"/>
      <w:r w:rsidRPr="00B3717D">
        <w:rPr>
          <w:color w:val="000000" w:themeColor="text1"/>
          <w:sz w:val="28"/>
          <w:szCs w:val="28"/>
        </w:rPr>
        <w:t>.»</w:t>
      </w:r>
      <w:proofErr w:type="gramEnd"/>
      <w:r w:rsidRPr="00B3717D">
        <w:rPr>
          <w:color w:val="000000" w:themeColor="text1"/>
          <w:sz w:val="28"/>
          <w:szCs w:val="28"/>
        </w:rPr>
        <w:t>.</w:t>
      </w:r>
    </w:p>
    <w:p w:rsidR="000B5636" w:rsidRPr="00B3717D" w:rsidRDefault="00AF7731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proofErr w:type="gramStart"/>
      <w:r w:rsidR="000B5636" w:rsidRPr="00B3717D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обеспечить внесение соответствующих изменений в государственную инфо</w:t>
      </w:r>
      <w:r w:rsidR="000B5636" w:rsidRPr="00B3717D">
        <w:rPr>
          <w:color w:val="000000" w:themeColor="text1"/>
          <w:sz w:val="28"/>
          <w:szCs w:val="28"/>
        </w:rPr>
        <w:t>р</w:t>
      </w:r>
      <w:r w:rsidR="000B5636" w:rsidRPr="00B3717D">
        <w:rPr>
          <w:color w:val="000000" w:themeColor="text1"/>
          <w:sz w:val="28"/>
          <w:szCs w:val="28"/>
        </w:rPr>
        <w:t xml:space="preserve">мационную систему «Региональный реестр государственных и муниципальных услуг (функций) Волгоградской области» и контроль за обновлением сведений об услугах </w:t>
      </w:r>
      <w:r w:rsidR="00121794">
        <w:rPr>
          <w:sz w:val="28"/>
          <w:szCs w:val="28"/>
        </w:rPr>
        <w:t xml:space="preserve">на </w:t>
      </w:r>
      <w:r w:rsidR="00985B9F" w:rsidRPr="006550E1">
        <w:rPr>
          <w:sz w:val="28"/>
          <w:szCs w:val="28"/>
        </w:rPr>
        <w:t>Един</w:t>
      </w:r>
      <w:r w:rsidR="00121794">
        <w:rPr>
          <w:sz w:val="28"/>
          <w:szCs w:val="28"/>
        </w:rPr>
        <w:t>ом</w:t>
      </w:r>
      <w:r w:rsidR="00985B9F" w:rsidRPr="006550E1">
        <w:rPr>
          <w:sz w:val="28"/>
          <w:szCs w:val="28"/>
        </w:rPr>
        <w:t xml:space="preserve"> портал</w:t>
      </w:r>
      <w:r w:rsidR="00121794">
        <w:rPr>
          <w:sz w:val="28"/>
          <w:szCs w:val="28"/>
        </w:rPr>
        <w:t>е</w:t>
      </w:r>
      <w:r w:rsidR="00985B9F" w:rsidRPr="006550E1">
        <w:rPr>
          <w:sz w:val="28"/>
          <w:szCs w:val="28"/>
        </w:rPr>
        <w:t xml:space="preserve"> государственных </w:t>
      </w:r>
      <w:r w:rsidR="00121794">
        <w:rPr>
          <w:sz w:val="28"/>
          <w:szCs w:val="28"/>
        </w:rPr>
        <w:t>и муниципальных услуг (фун</w:t>
      </w:r>
      <w:r w:rsidR="00121794">
        <w:rPr>
          <w:sz w:val="28"/>
          <w:szCs w:val="28"/>
        </w:rPr>
        <w:t>к</w:t>
      </w:r>
      <w:r w:rsidR="00121794">
        <w:rPr>
          <w:sz w:val="28"/>
          <w:szCs w:val="28"/>
        </w:rPr>
        <w:t>ций)</w:t>
      </w:r>
      <w:r w:rsidR="00985B9F" w:rsidRPr="006550E1">
        <w:rPr>
          <w:sz w:val="28"/>
          <w:szCs w:val="28"/>
        </w:rPr>
        <w:t xml:space="preserve"> (</w:t>
      </w:r>
      <w:hyperlink r:id="rId41" w:history="1">
        <w:r w:rsidR="00985B9F" w:rsidRPr="004E76EA">
          <w:rPr>
            <w:color w:val="000000" w:themeColor="text1"/>
            <w:sz w:val="28"/>
            <w:szCs w:val="28"/>
          </w:rPr>
          <w:t>www.gosuslugi.ru</w:t>
        </w:r>
      </w:hyperlink>
      <w:r w:rsidR="00985B9F" w:rsidRPr="006550E1">
        <w:rPr>
          <w:sz w:val="28"/>
          <w:szCs w:val="28"/>
        </w:rPr>
        <w:t>)</w:t>
      </w:r>
      <w:r w:rsidR="000B5636" w:rsidRPr="00B3717D">
        <w:rPr>
          <w:color w:val="000000" w:themeColor="text1"/>
          <w:sz w:val="28"/>
          <w:szCs w:val="28"/>
        </w:rPr>
        <w:t>, официальном портале Губернатора и Администрации Волгоградской области (www.volgograd.ru), официальном сайте администрации Волгограда в информационно-телекоммуникационной сети Интернет (www.volgadmin</w:t>
      </w:r>
      <w:proofErr w:type="gramEnd"/>
      <w:r w:rsidR="000B5636" w:rsidRPr="00B3717D">
        <w:rPr>
          <w:color w:val="000000" w:themeColor="text1"/>
          <w:sz w:val="28"/>
          <w:szCs w:val="28"/>
        </w:rPr>
        <w:t>.</w:t>
      </w:r>
      <w:proofErr w:type="gramStart"/>
      <w:r w:rsidR="000B5636" w:rsidRPr="00B3717D">
        <w:rPr>
          <w:color w:val="000000" w:themeColor="text1"/>
          <w:sz w:val="28"/>
          <w:szCs w:val="28"/>
        </w:rPr>
        <w:t>ru).</w:t>
      </w:r>
      <w:proofErr w:type="gramEnd"/>
    </w:p>
    <w:p w:rsidR="000B5636" w:rsidRPr="00B3717D" w:rsidRDefault="00AF7731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0B5636" w:rsidRPr="00B3717D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B5636" w:rsidRPr="00B3717D" w:rsidRDefault="00AF7731" w:rsidP="00FC7B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proofErr w:type="gramStart"/>
      <w:r w:rsidR="000B5636" w:rsidRPr="00B3717D">
        <w:rPr>
          <w:color w:val="000000" w:themeColor="text1"/>
          <w:sz w:val="28"/>
          <w:szCs w:val="28"/>
        </w:rPr>
        <w:t>Контроль за</w:t>
      </w:r>
      <w:proofErr w:type="gramEnd"/>
      <w:r w:rsidR="000B5636" w:rsidRPr="00B3717D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Волгограда Пешкову И.С.</w:t>
      </w:r>
    </w:p>
    <w:p w:rsidR="000B5636" w:rsidRPr="00985B9F" w:rsidRDefault="000B5636" w:rsidP="00B3717D">
      <w:pPr>
        <w:ind w:left="567"/>
        <w:jc w:val="both"/>
        <w:rPr>
          <w:color w:val="000000" w:themeColor="text1"/>
          <w:sz w:val="24"/>
          <w:szCs w:val="28"/>
        </w:rPr>
      </w:pPr>
    </w:p>
    <w:p w:rsidR="000B5636" w:rsidRPr="00985B9F" w:rsidRDefault="000B5636" w:rsidP="00B3717D">
      <w:pPr>
        <w:ind w:left="567"/>
        <w:jc w:val="both"/>
        <w:rPr>
          <w:color w:val="000000" w:themeColor="text1"/>
          <w:sz w:val="24"/>
          <w:szCs w:val="28"/>
        </w:rPr>
      </w:pPr>
    </w:p>
    <w:p w:rsidR="000B5636" w:rsidRPr="00985B9F" w:rsidRDefault="000B5636" w:rsidP="00B3717D">
      <w:pPr>
        <w:ind w:left="567"/>
        <w:jc w:val="both"/>
        <w:rPr>
          <w:color w:val="000000" w:themeColor="text1"/>
          <w:sz w:val="24"/>
          <w:szCs w:val="28"/>
        </w:rPr>
      </w:pPr>
    </w:p>
    <w:p w:rsidR="000B5636" w:rsidRPr="00B3717D" w:rsidRDefault="000B5636" w:rsidP="00EC6103">
      <w:pPr>
        <w:ind w:left="567"/>
        <w:rPr>
          <w:color w:val="000000" w:themeColor="text1"/>
          <w:sz w:val="28"/>
          <w:szCs w:val="28"/>
        </w:rPr>
      </w:pPr>
      <w:r w:rsidRPr="00B3717D">
        <w:rPr>
          <w:color w:val="000000" w:themeColor="text1"/>
          <w:sz w:val="28"/>
          <w:szCs w:val="28"/>
        </w:rPr>
        <w:t xml:space="preserve">Глава </w:t>
      </w:r>
      <w:r w:rsidR="00ED6D0B">
        <w:rPr>
          <w:color w:val="000000" w:themeColor="text1"/>
          <w:sz w:val="28"/>
          <w:szCs w:val="28"/>
        </w:rPr>
        <w:t xml:space="preserve">Волгограда         </w:t>
      </w:r>
      <w:r w:rsidR="00AF7731">
        <w:rPr>
          <w:color w:val="000000" w:themeColor="text1"/>
          <w:sz w:val="28"/>
          <w:szCs w:val="28"/>
        </w:rPr>
        <w:t xml:space="preserve">                                  </w:t>
      </w:r>
      <w:r w:rsidR="00EC6103">
        <w:rPr>
          <w:color w:val="000000" w:themeColor="text1"/>
          <w:sz w:val="28"/>
          <w:szCs w:val="28"/>
        </w:rPr>
        <w:t xml:space="preserve">                            </w:t>
      </w:r>
      <w:r w:rsidRPr="00B3717D">
        <w:rPr>
          <w:color w:val="000000" w:themeColor="text1"/>
          <w:sz w:val="28"/>
          <w:szCs w:val="28"/>
        </w:rPr>
        <w:t xml:space="preserve">              </w:t>
      </w:r>
      <w:proofErr w:type="spellStart"/>
      <w:r w:rsidRPr="00B3717D">
        <w:rPr>
          <w:color w:val="000000" w:themeColor="text1"/>
          <w:sz w:val="28"/>
          <w:szCs w:val="28"/>
        </w:rPr>
        <w:t>В.В.Лихачев</w:t>
      </w:r>
      <w:proofErr w:type="spellEnd"/>
    </w:p>
    <w:p w:rsidR="000B5636" w:rsidRPr="00B3717D" w:rsidRDefault="000B5636" w:rsidP="00B3717D">
      <w:pPr>
        <w:ind w:left="567"/>
        <w:jc w:val="both"/>
        <w:rPr>
          <w:color w:val="000000" w:themeColor="text1"/>
          <w:sz w:val="28"/>
          <w:szCs w:val="28"/>
        </w:rPr>
      </w:pPr>
    </w:p>
    <w:p w:rsidR="000B5636" w:rsidRPr="00B3717D" w:rsidRDefault="000B5636" w:rsidP="00B3717D">
      <w:pPr>
        <w:ind w:left="567"/>
        <w:jc w:val="both"/>
        <w:rPr>
          <w:color w:val="000000" w:themeColor="text1"/>
          <w:sz w:val="28"/>
          <w:szCs w:val="28"/>
        </w:rPr>
      </w:pPr>
    </w:p>
    <w:p w:rsidR="000B5636" w:rsidRPr="00B3717D" w:rsidRDefault="000B5636" w:rsidP="00B3717D">
      <w:pPr>
        <w:ind w:left="567"/>
        <w:jc w:val="both"/>
        <w:rPr>
          <w:color w:val="000000" w:themeColor="text1"/>
          <w:sz w:val="28"/>
          <w:szCs w:val="28"/>
        </w:rPr>
      </w:pPr>
    </w:p>
    <w:p w:rsidR="00AF7731" w:rsidRPr="00B3717D" w:rsidRDefault="00AF7731" w:rsidP="00B3717D">
      <w:pPr>
        <w:ind w:left="567"/>
        <w:jc w:val="both"/>
        <w:rPr>
          <w:color w:val="000000" w:themeColor="text1"/>
          <w:sz w:val="28"/>
          <w:szCs w:val="28"/>
        </w:rPr>
      </w:pPr>
    </w:p>
    <w:sectPr w:rsidR="00AF7731" w:rsidRPr="00B3717D" w:rsidSect="00EA42D6">
      <w:headerReference w:type="default" r:id="rId42"/>
      <w:pgSz w:w="11906" w:h="16838" w:code="9"/>
      <w:pgMar w:top="397" w:right="567" w:bottom="62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52" w:rsidRDefault="00B26652">
      <w:r>
        <w:separator/>
      </w:r>
    </w:p>
  </w:endnote>
  <w:endnote w:type="continuationSeparator" w:id="0">
    <w:p w:rsidR="00B26652" w:rsidRDefault="00B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52" w:rsidRDefault="00B26652">
      <w:r>
        <w:separator/>
      </w:r>
    </w:p>
  </w:footnote>
  <w:footnote w:type="continuationSeparator" w:id="0">
    <w:p w:rsidR="00B26652" w:rsidRDefault="00B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03">
          <w:rPr>
            <w:noProof/>
          </w:rPr>
          <w:t>9</w:t>
        </w:r>
        <w:r>
          <w:fldChar w:fldCharType="end"/>
        </w:r>
      </w:p>
    </w:sdtContent>
  </w:sdt>
  <w:p w:rsidR="006E187F" w:rsidRDefault="00B266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A15110C"/>
    <w:multiLevelType w:val="multilevel"/>
    <w:tmpl w:val="7BDC4C1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6C4374B"/>
    <w:multiLevelType w:val="hybridMultilevel"/>
    <w:tmpl w:val="0F6C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3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5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7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4"/>
  </w:num>
  <w:num w:numId="3">
    <w:abstractNumId w:val="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9"/>
  </w:num>
  <w:num w:numId="17">
    <w:abstractNumId w:val="2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9"/>
    <w:lvlOverride w:ilvl="0">
      <w:startOverride w:val="1"/>
    </w:lvlOverride>
  </w:num>
  <w:num w:numId="2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8"/>
  </w:num>
  <w:num w:numId="36">
    <w:abstractNumId w:val="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87E0E"/>
    <w:rsid w:val="00091801"/>
    <w:rsid w:val="000A0479"/>
    <w:rsid w:val="000A65CD"/>
    <w:rsid w:val="000A7AF5"/>
    <w:rsid w:val="000B156E"/>
    <w:rsid w:val="000B5636"/>
    <w:rsid w:val="000D6CDD"/>
    <w:rsid w:val="000F16DC"/>
    <w:rsid w:val="001206FA"/>
    <w:rsid w:val="00121794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8129B"/>
    <w:rsid w:val="002920F2"/>
    <w:rsid w:val="002A3C34"/>
    <w:rsid w:val="002A62DA"/>
    <w:rsid w:val="002B61AA"/>
    <w:rsid w:val="002B6A9D"/>
    <w:rsid w:val="002B7D23"/>
    <w:rsid w:val="002C7AA5"/>
    <w:rsid w:val="002D0F57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065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44CE"/>
    <w:rsid w:val="004974E7"/>
    <w:rsid w:val="004A0091"/>
    <w:rsid w:val="004A755C"/>
    <w:rsid w:val="004A7F43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02B86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87EAB"/>
    <w:rsid w:val="006911DC"/>
    <w:rsid w:val="006A190B"/>
    <w:rsid w:val="006C0595"/>
    <w:rsid w:val="006C3FE3"/>
    <w:rsid w:val="00703C53"/>
    <w:rsid w:val="007346F5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394D"/>
    <w:rsid w:val="0098470C"/>
    <w:rsid w:val="00984D06"/>
    <w:rsid w:val="00985B9F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D4214"/>
    <w:rsid w:val="00AE5D25"/>
    <w:rsid w:val="00AF7731"/>
    <w:rsid w:val="00B014FF"/>
    <w:rsid w:val="00B03662"/>
    <w:rsid w:val="00B26652"/>
    <w:rsid w:val="00B3717D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B734D"/>
    <w:rsid w:val="00BC13B7"/>
    <w:rsid w:val="00BC42EA"/>
    <w:rsid w:val="00BD3AE7"/>
    <w:rsid w:val="00BD6D11"/>
    <w:rsid w:val="00BE0D1B"/>
    <w:rsid w:val="00BF4F38"/>
    <w:rsid w:val="00C03842"/>
    <w:rsid w:val="00C0394F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6420"/>
    <w:rsid w:val="00D27042"/>
    <w:rsid w:val="00D27488"/>
    <w:rsid w:val="00D30C71"/>
    <w:rsid w:val="00D4553D"/>
    <w:rsid w:val="00D569EF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DE2639"/>
    <w:rsid w:val="00E00682"/>
    <w:rsid w:val="00E06113"/>
    <w:rsid w:val="00E55496"/>
    <w:rsid w:val="00E71781"/>
    <w:rsid w:val="00E9293F"/>
    <w:rsid w:val="00E93215"/>
    <w:rsid w:val="00EA42D6"/>
    <w:rsid w:val="00EA73F5"/>
    <w:rsid w:val="00EB4CDC"/>
    <w:rsid w:val="00EC2483"/>
    <w:rsid w:val="00EC6103"/>
    <w:rsid w:val="00ED6D0B"/>
    <w:rsid w:val="00ED6DB3"/>
    <w:rsid w:val="00F11E5C"/>
    <w:rsid w:val="00F21D16"/>
    <w:rsid w:val="00F236E6"/>
    <w:rsid w:val="00F24668"/>
    <w:rsid w:val="00F4387E"/>
    <w:rsid w:val="00F51BCF"/>
    <w:rsid w:val="00F63997"/>
    <w:rsid w:val="00F63A21"/>
    <w:rsid w:val="00F65D0C"/>
    <w:rsid w:val="00F70C72"/>
    <w:rsid w:val="00F95FAF"/>
    <w:rsid w:val="00FA7051"/>
    <w:rsid w:val="00FB158B"/>
    <w:rsid w:val="00FB78B3"/>
    <w:rsid w:val="00FC7BC9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  <w:style w:type="paragraph" w:customStyle="1" w:styleId="18">
    <w:name w:val="Абзац списка1"/>
    <w:basedOn w:val="a"/>
    <w:uiPriority w:val="99"/>
    <w:rsid w:val="000B5636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0B5636"/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  <w:style w:type="paragraph" w:customStyle="1" w:styleId="18">
    <w:name w:val="Абзац списка1"/>
    <w:basedOn w:val="a"/>
    <w:uiPriority w:val="99"/>
    <w:rsid w:val="000B5636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0B5636"/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lgograd.ru)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header" Target="header1.xml"/><Relationship Id="rId47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ograd.ru)" TargetMode="External"/><Relationship Id="rId2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http://www.volgograd.ru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mfc.volganet.ru)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6FF902BDFE25612FA4EB7B7F2CC3DD866E795FBBD4973CF464A4C1BC177F5EEF6178D0973E1DF18nECCO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volganet.ru)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DF602-2424-4210-BCC0-CE379BB3A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6955A-489A-46DF-87CB-CF7BB2284653}"/>
</file>

<file path=customXml/itemProps3.xml><?xml version="1.0" encoding="utf-8"?>
<ds:datastoreItem xmlns:ds="http://schemas.openxmlformats.org/officeDocument/2006/customXml" ds:itemID="{90EAB33D-6E06-4781-8091-BFD6DD5AB8D2}"/>
</file>

<file path=customXml/itemProps4.xml><?xml version="1.0" encoding="utf-8"?>
<ds:datastoreItem xmlns:ds="http://schemas.openxmlformats.org/officeDocument/2006/customXml" ds:itemID="{6B75ECFF-BCD7-4150-8B01-F6615B83B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24</cp:revision>
  <cp:lastPrinted>2019-07-08T09:57:00Z</cp:lastPrinted>
  <dcterms:created xsi:type="dcterms:W3CDTF">2019-07-03T05:24:00Z</dcterms:created>
  <dcterms:modified xsi:type="dcterms:W3CDTF">2019-07-09T09:49:00Z</dcterms:modified>
</cp:coreProperties>
</file>