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67310</wp:posOffset>
                  </wp:positionV>
                  <wp:extent cx="1011555" cy="10096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Pr="00C04084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С повышением т</w:t>
      </w:r>
      <w:bookmarkStart w:id="0" w:name="_GoBack"/>
      <w:bookmarkEnd w:id="0"/>
      <w:r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емпературы и устоявшейся солнечной погоды </w:t>
      </w:r>
      <w:r w:rsidR="00134CCB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сжиганием бытового мусора вызывают очень сильное задымление. 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5F07D8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дым</w:t>
      </w:r>
      <w:r w:rsidR="00611820" w:rsidRPr="00C04084">
        <w:rPr>
          <w:rFonts w:ascii="Times New Roman" w:hAnsi="Times New Roman" w:cs="Times New Roman"/>
          <w:color w:val="000000" w:themeColor="text1"/>
          <w:sz w:val="26"/>
          <w:szCs w:val="26"/>
        </w:rPr>
        <w:t>, как известно, крайне опасен для человека.</w:t>
      </w:r>
    </w:p>
    <w:p w:rsidR="005F07D8" w:rsidRPr="00C04084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 xml:space="preserve">ДЛЯ СВЕДЕНИЯ: </w:t>
      </w:r>
      <w:r w:rsidR="005F07D8" w:rsidRPr="00C04084">
        <w:rPr>
          <w:sz w:val="26"/>
          <w:szCs w:val="26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 w:rsidRPr="00C04084">
        <w:rPr>
          <w:sz w:val="26"/>
          <w:szCs w:val="26"/>
        </w:rPr>
        <w:t>.09.2020</w:t>
      </w:r>
      <w:r w:rsidR="005F07D8" w:rsidRPr="00C04084">
        <w:rPr>
          <w:sz w:val="26"/>
          <w:szCs w:val="26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C04084">
        <w:rPr>
          <w:sz w:val="26"/>
          <w:szCs w:val="26"/>
        </w:rPr>
        <w:t>,</w:t>
      </w:r>
      <w:proofErr w:type="gramEnd"/>
      <w:r w:rsidRPr="00C04084">
        <w:rPr>
          <w:sz w:val="26"/>
          <w:szCs w:val="26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proofErr w:type="gramStart"/>
      <w:r w:rsidRPr="00C04084">
        <w:rPr>
          <w:sz w:val="26"/>
          <w:szCs w:val="26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C04084">
        <w:rPr>
          <w:sz w:val="26"/>
          <w:szCs w:val="26"/>
        </w:rPr>
        <w:t xml:space="preserve"> более 1 куб.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5F07D8" w:rsidRPr="00C04084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04084">
        <w:rPr>
          <w:sz w:val="26"/>
          <w:szCs w:val="26"/>
        </w:rPr>
        <w:t>контроль за</w:t>
      </w:r>
      <w:proofErr w:type="gramEnd"/>
      <w:r w:rsidRPr="00C04084">
        <w:rPr>
          <w:sz w:val="26"/>
          <w:szCs w:val="26"/>
        </w:rPr>
        <w:t xml:space="preserve"> нераспространением горения (тления) за пределы очаговой зоны.</w:t>
      </w:r>
    </w:p>
    <w:p w:rsidR="005F07D8" w:rsidRPr="00C04084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6"/>
          <w:szCs w:val="26"/>
        </w:rPr>
      </w:pPr>
      <w:r w:rsidRPr="00C04084">
        <w:rPr>
          <w:sz w:val="26"/>
          <w:szCs w:val="26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Запрещается использование открытого огня: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установлении на территории Волгограда особого противопожарного режима;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lastRenderedPageBreak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под кронами деревьев хвойных пород;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Pr="00C04084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Pr="00C04084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при скорости ветра, превышающей значение 10 метров в секунду.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proofErr w:type="gramStart"/>
      <w:r w:rsidRPr="00C04084">
        <w:rPr>
          <w:b/>
          <w:sz w:val="26"/>
          <w:szCs w:val="26"/>
        </w:rPr>
        <w:t>За нарушение требований пожарной безопасности</w:t>
      </w:r>
      <w:r w:rsidRPr="00C04084">
        <w:rPr>
          <w:sz w:val="26"/>
          <w:szCs w:val="26"/>
        </w:rPr>
        <w:t xml:space="preserve"> Кодексом Российской Федерации об административных правонарушениях</w:t>
      </w:r>
      <w:r w:rsidR="00C04084">
        <w:rPr>
          <w:sz w:val="26"/>
          <w:szCs w:val="26"/>
        </w:rPr>
        <w:t xml:space="preserve"> предусмотрена административная </w:t>
      </w:r>
      <w:r w:rsidRPr="00C04084">
        <w:rPr>
          <w:sz w:val="26"/>
          <w:szCs w:val="26"/>
        </w:rPr>
        <w:t>ответственнос</w:t>
      </w:r>
      <w:r w:rsidR="002531E2" w:rsidRPr="00C04084">
        <w:rPr>
          <w:sz w:val="26"/>
          <w:szCs w:val="26"/>
        </w:rPr>
        <w:t>ть в виде штрафа на граждан от 5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15 000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2531E2" w:rsidRPr="00C04084">
        <w:rPr>
          <w:sz w:val="26"/>
          <w:szCs w:val="26"/>
        </w:rPr>
        <w:t>от 10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20 000</w:t>
      </w:r>
      <w:r w:rsidRPr="00C04084">
        <w:rPr>
          <w:sz w:val="26"/>
          <w:szCs w:val="26"/>
        </w:rPr>
        <w:t xml:space="preserve"> рублей), на должностных </w:t>
      </w:r>
      <w:r w:rsidR="002531E2" w:rsidRPr="00C04084">
        <w:rPr>
          <w:sz w:val="26"/>
          <w:szCs w:val="26"/>
        </w:rPr>
        <w:t>лиц от 20</w:t>
      </w:r>
      <w:r w:rsidRPr="00C04084">
        <w:rPr>
          <w:sz w:val="26"/>
          <w:szCs w:val="26"/>
        </w:rPr>
        <w:t xml:space="preserve"> 000 </w:t>
      </w:r>
      <w:r w:rsidR="002531E2" w:rsidRPr="00C04084">
        <w:rPr>
          <w:sz w:val="26"/>
          <w:szCs w:val="26"/>
        </w:rPr>
        <w:t xml:space="preserve">до 30 000 </w:t>
      </w:r>
      <w:r w:rsidRPr="00C04084">
        <w:rPr>
          <w:sz w:val="26"/>
          <w:szCs w:val="26"/>
        </w:rPr>
        <w:t xml:space="preserve">рублей (в условиях особого противопожарного режима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30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proofErr w:type="gramEnd"/>
      <w:r w:rsidRPr="00C04084">
        <w:rPr>
          <w:sz w:val="26"/>
          <w:szCs w:val="26"/>
        </w:rPr>
        <w:t xml:space="preserve">), </w:t>
      </w:r>
      <w:proofErr w:type="gramStart"/>
      <w:r w:rsidRPr="00C04084">
        <w:rPr>
          <w:sz w:val="26"/>
          <w:szCs w:val="26"/>
        </w:rPr>
        <w:t xml:space="preserve">на лиц, осуществляющих предпринимательскую деятельность без образования юридического лица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4</w:t>
      </w:r>
      <w:r w:rsidRPr="00C04084">
        <w:rPr>
          <w:sz w:val="26"/>
          <w:szCs w:val="26"/>
        </w:rPr>
        <w:t>0</w:t>
      </w:r>
      <w:r w:rsidR="002531E2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60 000</w:t>
      </w:r>
      <w:r w:rsidRPr="00C04084">
        <w:rPr>
          <w:sz w:val="26"/>
          <w:szCs w:val="26"/>
        </w:rPr>
        <w:t xml:space="preserve"> рублей</w:t>
      </w:r>
      <w:r w:rsidR="002531E2" w:rsidRPr="00C04084">
        <w:rPr>
          <w:sz w:val="26"/>
          <w:szCs w:val="26"/>
        </w:rPr>
        <w:t xml:space="preserve"> (</w:t>
      </w:r>
      <w:r w:rsidRPr="00C04084">
        <w:rPr>
          <w:sz w:val="26"/>
          <w:szCs w:val="26"/>
        </w:rPr>
        <w:t xml:space="preserve">в условиях особого противопожарного режима </w:t>
      </w:r>
      <w:r w:rsidR="002531E2" w:rsidRPr="00C04084">
        <w:rPr>
          <w:sz w:val="26"/>
          <w:szCs w:val="26"/>
        </w:rPr>
        <w:t>от 60 </w:t>
      </w:r>
      <w:r w:rsidRPr="00C04084">
        <w:rPr>
          <w:sz w:val="26"/>
          <w:szCs w:val="26"/>
        </w:rPr>
        <w:t>000</w:t>
      </w:r>
      <w:r w:rsidR="002531E2" w:rsidRPr="00C04084">
        <w:rPr>
          <w:sz w:val="26"/>
          <w:szCs w:val="26"/>
        </w:rPr>
        <w:t xml:space="preserve"> до 80 000</w:t>
      </w:r>
      <w:r w:rsidRPr="00C04084">
        <w:rPr>
          <w:sz w:val="26"/>
          <w:szCs w:val="26"/>
        </w:rPr>
        <w:t xml:space="preserve"> рублей), на юридических лиц </w:t>
      </w:r>
      <w:r w:rsidR="002531E2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</w:t>
      </w:r>
      <w:r w:rsidR="002531E2" w:rsidRPr="00C04084">
        <w:rPr>
          <w:sz w:val="26"/>
          <w:szCs w:val="26"/>
        </w:rPr>
        <w:t>3</w:t>
      </w:r>
      <w:r w:rsidRPr="00C04084">
        <w:rPr>
          <w:sz w:val="26"/>
          <w:szCs w:val="26"/>
        </w:rPr>
        <w:t>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400 000</w:t>
      </w:r>
      <w:r w:rsidRPr="00C04084">
        <w:rPr>
          <w:sz w:val="26"/>
          <w:szCs w:val="26"/>
        </w:rPr>
        <w:t xml:space="preserve"> рублей (в условиях особого противопожарного режима </w:t>
      </w:r>
      <w:r w:rsidR="00033AB5" w:rsidRPr="00C04084">
        <w:rPr>
          <w:sz w:val="26"/>
          <w:szCs w:val="26"/>
        </w:rPr>
        <w:t>от</w:t>
      </w:r>
      <w:r w:rsidRPr="00C04084">
        <w:rPr>
          <w:sz w:val="26"/>
          <w:szCs w:val="26"/>
        </w:rPr>
        <w:t xml:space="preserve"> 400</w:t>
      </w:r>
      <w:r w:rsidR="00033AB5" w:rsidRPr="00C04084">
        <w:rPr>
          <w:sz w:val="26"/>
          <w:szCs w:val="26"/>
        </w:rPr>
        <w:t> </w:t>
      </w:r>
      <w:r w:rsidRPr="00C04084">
        <w:rPr>
          <w:sz w:val="26"/>
          <w:szCs w:val="26"/>
        </w:rPr>
        <w:t>000</w:t>
      </w:r>
      <w:r w:rsidR="00033AB5" w:rsidRPr="00C04084">
        <w:rPr>
          <w:sz w:val="26"/>
          <w:szCs w:val="26"/>
        </w:rPr>
        <w:t xml:space="preserve"> до 800 000</w:t>
      </w:r>
      <w:r w:rsidRPr="00C04084">
        <w:rPr>
          <w:sz w:val="26"/>
          <w:szCs w:val="26"/>
        </w:rPr>
        <w:t xml:space="preserve"> рублей).</w:t>
      </w:r>
      <w:proofErr w:type="gramEnd"/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C04084">
        <w:rPr>
          <w:sz w:val="26"/>
          <w:szCs w:val="26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C04084"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C04084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5471A" w:rsidRPr="00C04084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6"/>
          <w:szCs w:val="26"/>
        </w:rPr>
      </w:pPr>
      <w:r w:rsidRPr="00C04084">
        <w:rPr>
          <w:b/>
          <w:color w:val="000000" w:themeColor="text1"/>
          <w:sz w:val="26"/>
          <w:szCs w:val="26"/>
        </w:rPr>
        <w:t>администрации Волгограда</w:t>
      </w:r>
    </w:p>
    <w:sectPr w:rsidR="0095471A" w:rsidRPr="00C04084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33AB5"/>
    <w:rsid w:val="000574BA"/>
    <w:rsid w:val="00095FEE"/>
    <w:rsid w:val="00134CCB"/>
    <w:rsid w:val="00155397"/>
    <w:rsid w:val="001B4F47"/>
    <w:rsid w:val="002531E2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C04084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BB5AD-2534-47F4-ABDA-873DB681F5F6}"/>
</file>

<file path=customXml/itemProps2.xml><?xml version="1.0" encoding="utf-8"?>
<ds:datastoreItem xmlns:ds="http://schemas.openxmlformats.org/officeDocument/2006/customXml" ds:itemID="{A582A4D1-FD1A-49C9-A2C8-3BAED36E93DE}"/>
</file>

<file path=customXml/itemProps3.xml><?xml version="1.0" encoding="utf-8"?>
<ds:datastoreItem xmlns:ds="http://schemas.openxmlformats.org/officeDocument/2006/customXml" ds:itemID="{5E7EF16A-8FCA-46DA-9F96-39B24B842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2017-05-10T14:00:00Z</dcterms:created>
  <dcterms:modified xsi:type="dcterms:W3CDTF">2023-03-29T11:40:00Z</dcterms:modified>
</cp:coreProperties>
</file>