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E4248">
        <w:rPr>
          <w:sz w:val="28"/>
        </w:rPr>
        <w:t xml:space="preserve">17.03.2020 </w:t>
      </w:r>
      <w:r>
        <w:rPr>
          <w:sz w:val="28"/>
        </w:rPr>
        <w:t xml:space="preserve"> № </w:t>
      </w:r>
      <w:r w:rsidR="000E4248">
        <w:rPr>
          <w:sz w:val="28"/>
        </w:rPr>
        <w:t>243</w:t>
      </w:r>
    </w:p>
    <w:p w:rsidR="003A148C" w:rsidRPr="00B16B50" w:rsidRDefault="003A148C" w:rsidP="00B16B50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B16B50" w:rsidRPr="00B16B50" w:rsidRDefault="00B16B50" w:rsidP="00563AD6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B16B50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24 янв</w:t>
      </w:r>
      <w:r w:rsidRPr="00B16B50">
        <w:rPr>
          <w:color w:val="000000" w:themeColor="text1"/>
          <w:sz w:val="28"/>
          <w:szCs w:val="28"/>
        </w:rPr>
        <w:t>а</w:t>
      </w:r>
      <w:r w:rsidRPr="00B16B50">
        <w:rPr>
          <w:color w:val="000000" w:themeColor="text1"/>
          <w:sz w:val="28"/>
          <w:szCs w:val="28"/>
        </w:rPr>
        <w:t xml:space="preserve">ря </w:t>
      </w:r>
      <w:r w:rsidRPr="00563AD6">
        <w:rPr>
          <w:color w:val="000000" w:themeColor="text1"/>
          <w:spacing w:val="-4"/>
          <w:sz w:val="28"/>
          <w:szCs w:val="28"/>
        </w:rPr>
        <w:t>2018 г. № 79 «Об И</w:t>
      </w:r>
      <w:r w:rsidRPr="00563AD6">
        <w:rPr>
          <w:color w:val="000000" w:themeColor="text1"/>
          <w:spacing w:val="-2"/>
          <w:sz w:val="28"/>
          <w:szCs w:val="28"/>
        </w:rPr>
        <w:t>нвестиционном</w:t>
      </w:r>
      <w:r w:rsidRPr="00563AD6">
        <w:rPr>
          <w:color w:val="000000" w:themeColor="text1"/>
          <w:spacing w:val="-4"/>
          <w:sz w:val="28"/>
          <w:szCs w:val="28"/>
        </w:rPr>
        <w:t xml:space="preserve"> </w:t>
      </w:r>
      <w:r w:rsidRPr="00563AD6">
        <w:rPr>
          <w:color w:val="000000" w:themeColor="text1"/>
          <w:spacing w:val="-2"/>
          <w:sz w:val="28"/>
          <w:szCs w:val="28"/>
        </w:rPr>
        <w:t xml:space="preserve">совете </w:t>
      </w:r>
      <w:r w:rsidRPr="00B16B50">
        <w:rPr>
          <w:color w:val="000000" w:themeColor="text1"/>
          <w:sz w:val="28"/>
          <w:szCs w:val="28"/>
        </w:rPr>
        <w:t>Волгограда»</w:t>
      </w:r>
    </w:p>
    <w:p w:rsid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38059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8059A">
        <w:rPr>
          <w:color w:val="000000" w:themeColor="text1"/>
          <w:spacing w:val="-4"/>
          <w:sz w:val="28"/>
          <w:szCs w:val="28"/>
        </w:rPr>
        <w:t>В соответствии с постановлениями главы Волгограда от 25 сентября 2018</w:t>
      </w:r>
      <w:r w:rsidR="0038059A" w:rsidRPr="0038059A">
        <w:rPr>
          <w:color w:val="000000" w:themeColor="text1"/>
          <w:spacing w:val="-4"/>
          <w:sz w:val="28"/>
          <w:szCs w:val="28"/>
        </w:rPr>
        <w:t xml:space="preserve"> </w:t>
      </w:r>
      <w:r w:rsidRPr="0038059A">
        <w:rPr>
          <w:color w:val="000000" w:themeColor="text1"/>
          <w:spacing w:val="-4"/>
          <w:sz w:val="28"/>
          <w:szCs w:val="28"/>
        </w:rPr>
        <w:t>г.</w:t>
      </w:r>
      <w:r w:rsidRPr="00B16B50">
        <w:rPr>
          <w:color w:val="000000" w:themeColor="text1"/>
          <w:sz w:val="28"/>
          <w:szCs w:val="28"/>
        </w:rPr>
        <w:t xml:space="preserve"> №</w:t>
      </w:r>
      <w:r w:rsidR="0038059A">
        <w:rPr>
          <w:color w:val="000000" w:themeColor="text1"/>
          <w:sz w:val="28"/>
          <w:szCs w:val="28"/>
        </w:rPr>
        <w:t xml:space="preserve"> </w:t>
      </w:r>
      <w:r w:rsidRPr="00B16B50">
        <w:rPr>
          <w:color w:val="000000" w:themeColor="text1"/>
          <w:sz w:val="28"/>
          <w:szCs w:val="28"/>
        </w:rPr>
        <w:t>6-п «</w:t>
      </w:r>
      <w:r w:rsidRPr="00B16B5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структуры аппарата главы Волгограда», </w:t>
      </w:r>
      <w:r w:rsidRPr="00B16B50">
        <w:rPr>
          <w:color w:val="000000" w:themeColor="text1"/>
          <w:sz w:val="28"/>
          <w:szCs w:val="28"/>
        </w:rPr>
        <w:t xml:space="preserve">от 18 июля 2019 г. № 227-п «Об утверждении положений об управлении экономического </w:t>
      </w:r>
      <w:r w:rsidRPr="0038059A">
        <w:rPr>
          <w:color w:val="000000" w:themeColor="text1"/>
          <w:spacing w:val="-2"/>
          <w:sz w:val="28"/>
          <w:szCs w:val="28"/>
        </w:rPr>
        <w:t xml:space="preserve">развития и инвестиций аппарата главы Волгограда и его </w:t>
      </w:r>
      <w:proofErr w:type="gramStart"/>
      <w:r w:rsidRPr="0038059A">
        <w:rPr>
          <w:color w:val="000000" w:themeColor="text1"/>
          <w:spacing w:val="-2"/>
          <w:sz w:val="28"/>
          <w:szCs w:val="28"/>
        </w:rPr>
        <w:t>отделах</w:t>
      </w:r>
      <w:proofErr w:type="gramEnd"/>
      <w:r w:rsidRPr="0038059A">
        <w:rPr>
          <w:color w:val="000000" w:themeColor="text1"/>
          <w:spacing w:val="-2"/>
          <w:sz w:val="28"/>
          <w:szCs w:val="28"/>
        </w:rPr>
        <w:t>», руководств</w:t>
      </w:r>
      <w:r w:rsidRPr="0038059A">
        <w:rPr>
          <w:color w:val="000000" w:themeColor="text1"/>
          <w:spacing w:val="-2"/>
          <w:sz w:val="28"/>
          <w:szCs w:val="28"/>
        </w:rPr>
        <w:t>у</w:t>
      </w:r>
      <w:r w:rsidRPr="0038059A">
        <w:rPr>
          <w:color w:val="000000" w:themeColor="text1"/>
          <w:spacing w:val="-2"/>
          <w:sz w:val="28"/>
          <w:szCs w:val="28"/>
        </w:rPr>
        <w:t>ясь</w:t>
      </w:r>
      <w:r w:rsidRPr="00B16B50">
        <w:rPr>
          <w:color w:val="000000" w:themeColor="text1"/>
          <w:sz w:val="28"/>
          <w:szCs w:val="28"/>
        </w:rPr>
        <w:t xml:space="preserve"> статьями 7, 39 Устава города-героя Волгограда, администрация Волгограда</w:t>
      </w:r>
    </w:p>
    <w:p w:rsidR="00B16B50" w:rsidRPr="00B16B50" w:rsidRDefault="00B16B50" w:rsidP="00B16B50">
      <w:pPr>
        <w:ind w:left="567"/>
        <w:jc w:val="both"/>
        <w:rPr>
          <w:b/>
          <w:bCs/>
          <w:color w:val="000000" w:themeColor="text1"/>
          <w:spacing w:val="-12"/>
          <w:sz w:val="28"/>
          <w:szCs w:val="28"/>
        </w:rPr>
      </w:pPr>
      <w:r w:rsidRPr="00B16B50">
        <w:rPr>
          <w:b/>
          <w:bCs/>
          <w:color w:val="000000" w:themeColor="text1"/>
          <w:spacing w:val="-12"/>
          <w:sz w:val="28"/>
          <w:szCs w:val="28"/>
        </w:rPr>
        <w:t>ПОСТАНОВЛЯЕТ:</w:t>
      </w:r>
    </w:p>
    <w:p w:rsidR="00B16B50" w:rsidRPr="00B16B50" w:rsidRDefault="0038059A" w:rsidP="0038059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B16B50" w:rsidRPr="00B16B50">
        <w:rPr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 xml:space="preserve">раздел 4 </w:t>
      </w:r>
      <w:r w:rsidR="00B16B50" w:rsidRPr="00B16B50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="00B16B50" w:rsidRPr="00B16B50">
        <w:rPr>
          <w:color w:val="000000" w:themeColor="text1"/>
          <w:sz w:val="28"/>
          <w:szCs w:val="28"/>
        </w:rPr>
        <w:t xml:space="preserve"> об Инвестиционном совете Волгограда, утвержденно</w:t>
      </w:r>
      <w:r>
        <w:rPr>
          <w:color w:val="000000" w:themeColor="text1"/>
          <w:sz w:val="28"/>
          <w:szCs w:val="28"/>
        </w:rPr>
        <w:t>го</w:t>
      </w:r>
      <w:r w:rsidR="00B16B50" w:rsidRPr="00B16B50">
        <w:rPr>
          <w:color w:val="000000" w:themeColor="text1"/>
          <w:sz w:val="28"/>
          <w:szCs w:val="28"/>
        </w:rPr>
        <w:t xml:space="preserve"> постановлением администрации Волгограда от 24 января 2018 г. № 79 «Об Инвестиционном совете Волгограда», следующие изменения:</w:t>
      </w:r>
    </w:p>
    <w:p w:rsidR="00B16B50" w:rsidRPr="00B16B50" w:rsidRDefault="0038059A" w:rsidP="0038059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B16B50" w:rsidRPr="00B16B50">
        <w:rPr>
          <w:color w:val="000000" w:themeColor="text1"/>
          <w:sz w:val="28"/>
          <w:szCs w:val="28"/>
        </w:rPr>
        <w:t xml:space="preserve">В пункте 4.2, абзаце первом пункта 4.4 слова «глава администрации Волгограда» </w:t>
      </w:r>
      <w:r w:rsidRPr="00B16B50">
        <w:rPr>
          <w:color w:val="000000" w:themeColor="text1"/>
          <w:sz w:val="28"/>
          <w:szCs w:val="28"/>
        </w:rPr>
        <w:t xml:space="preserve">в соответствующем падеже </w:t>
      </w:r>
      <w:r w:rsidR="00B16B50" w:rsidRPr="00B16B50">
        <w:rPr>
          <w:color w:val="000000" w:themeColor="text1"/>
          <w:sz w:val="28"/>
          <w:szCs w:val="28"/>
        </w:rPr>
        <w:t xml:space="preserve">заменить словами «глава Волгограда» </w:t>
      </w:r>
      <w:r>
        <w:rPr>
          <w:color w:val="000000" w:themeColor="text1"/>
          <w:sz w:val="28"/>
          <w:szCs w:val="28"/>
        </w:rPr>
        <w:br/>
      </w:r>
      <w:r w:rsidR="00B16B50" w:rsidRPr="00B16B50">
        <w:rPr>
          <w:color w:val="000000" w:themeColor="text1"/>
          <w:sz w:val="28"/>
          <w:szCs w:val="28"/>
        </w:rPr>
        <w:t>в соответствующем падеже.</w:t>
      </w:r>
    </w:p>
    <w:p w:rsidR="00B16B50" w:rsidRPr="00B16B50" w:rsidRDefault="0038059A" w:rsidP="0038059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B16B50" w:rsidRPr="00B16B50">
        <w:rPr>
          <w:color w:val="000000" w:themeColor="text1"/>
          <w:sz w:val="28"/>
          <w:szCs w:val="28"/>
        </w:rPr>
        <w:t>В пункте 4.5 слова «управления экономического развития и инв</w:t>
      </w:r>
      <w:r w:rsidR="00B16B50" w:rsidRPr="00B16B50">
        <w:rPr>
          <w:color w:val="000000" w:themeColor="text1"/>
          <w:sz w:val="28"/>
          <w:szCs w:val="28"/>
        </w:rPr>
        <w:t>е</w:t>
      </w:r>
      <w:r w:rsidR="00B16B50" w:rsidRPr="00B16B50">
        <w:rPr>
          <w:color w:val="000000" w:themeColor="text1"/>
          <w:sz w:val="28"/>
          <w:szCs w:val="28"/>
        </w:rPr>
        <w:t>стиций администрации Волгограда» заменить словами «управления экономич</w:t>
      </w:r>
      <w:r w:rsidR="00B16B50" w:rsidRPr="00B16B50">
        <w:rPr>
          <w:color w:val="000000" w:themeColor="text1"/>
          <w:sz w:val="28"/>
          <w:szCs w:val="28"/>
        </w:rPr>
        <w:t>е</w:t>
      </w:r>
      <w:r w:rsidR="00B16B50" w:rsidRPr="00B16B50">
        <w:rPr>
          <w:color w:val="000000" w:themeColor="text1"/>
          <w:sz w:val="28"/>
          <w:szCs w:val="28"/>
        </w:rPr>
        <w:t>ского развития и инвестиций аппарата главы Волгограда».</w:t>
      </w:r>
    </w:p>
    <w:p w:rsidR="00B16B50" w:rsidRPr="00B16B50" w:rsidRDefault="00B16B50" w:rsidP="0038059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6B50">
        <w:rPr>
          <w:color w:val="000000" w:themeColor="text1"/>
          <w:sz w:val="28"/>
          <w:szCs w:val="28"/>
        </w:rPr>
        <w:t>2.</w:t>
      </w:r>
      <w:r w:rsidR="0038059A">
        <w:rPr>
          <w:color w:val="000000" w:themeColor="text1"/>
          <w:sz w:val="28"/>
          <w:szCs w:val="28"/>
        </w:rPr>
        <w:t> </w:t>
      </w:r>
      <w:r w:rsidRPr="00B16B50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  <w:r w:rsidRPr="00B16B50">
        <w:rPr>
          <w:color w:val="000000" w:themeColor="text1"/>
          <w:sz w:val="28"/>
          <w:szCs w:val="28"/>
        </w:rPr>
        <w:t>Глава Волгограда</w:t>
      </w:r>
      <w:r w:rsidR="0038059A">
        <w:rPr>
          <w:color w:val="000000" w:themeColor="text1"/>
          <w:sz w:val="28"/>
          <w:szCs w:val="28"/>
        </w:rPr>
        <w:t xml:space="preserve">                                                     </w:t>
      </w:r>
      <w:r w:rsidRPr="00B16B50">
        <w:rPr>
          <w:color w:val="000000" w:themeColor="text1"/>
          <w:sz w:val="28"/>
          <w:szCs w:val="28"/>
        </w:rPr>
        <w:t xml:space="preserve">                             </w:t>
      </w:r>
      <w:r w:rsidR="00514C41">
        <w:rPr>
          <w:color w:val="000000" w:themeColor="text1"/>
          <w:sz w:val="28"/>
          <w:szCs w:val="28"/>
        </w:rPr>
        <w:t xml:space="preserve">   </w:t>
      </w:r>
      <w:proofErr w:type="spellStart"/>
      <w:r w:rsidRPr="00B16B50">
        <w:rPr>
          <w:color w:val="000000" w:themeColor="text1"/>
          <w:sz w:val="28"/>
          <w:szCs w:val="28"/>
        </w:rPr>
        <w:t>В.В.Лихачев</w:t>
      </w:r>
      <w:proofErr w:type="spellEnd"/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P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</w:p>
    <w:p w:rsidR="00B16B50" w:rsidRDefault="00B16B50" w:rsidP="00B16B50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16B5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4C4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6AD1BB4"/>
    <w:multiLevelType w:val="multilevel"/>
    <w:tmpl w:val="47BEB6B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30" w:hanging="720"/>
      </w:pPr>
    </w:lvl>
    <w:lvl w:ilvl="2">
      <w:start w:val="1"/>
      <w:numFmt w:val="decimal"/>
      <w:isLgl/>
      <w:lvlText w:val="%1.%2.%3."/>
      <w:lvlJc w:val="left"/>
      <w:pPr>
        <w:ind w:left="2290" w:hanging="720"/>
      </w:pPr>
    </w:lvl>
    <w:lvl w:ilvl="3">
      <w:start w:val="1"/>
      <w:numFmt w:val="decimal"/>
      <w:isLgl/>
      <w:lvlText w:val="%1.%2.%3.%4."/>
      <w:lvlJc w:val="left"/>
      <w:pPr>
        <w:ind w:left="3010" w:hanging="1080"/>
      </w:pPr>
    </w:lvl>
    <w:lvl w:ilvl="4">
      <w:start w:val="1"/>
      <w:numFmt w:val="decimal"/>
      <w:isLgl/>
      <w:lvlText w:val="%1.%2.%3.%4.%5."/>
      <w:lvlJc w:val="left"/>
      <w:pPr>
        <w:ind w:left="3370" w:hanging="1080"/>
      </w:pPr>
    </w:lvl>
    <w:lvl w:ilvl="5">
      <w:start w:val="1"/>
      <w:numFmt w:val="decimal"/>
      <w:isLgl/>
      <w:lvlText w:val="%1.%2.%3.%4.%5.%6."/>
      <w:lvlJc w:val="left"/>
      <w:pPr>
        <w:ind w:left="4090" w:hanging="1440"/>
      </w:pPr>
    </w:lvl>
    <w:lvl w:ilvl="6">
      <w:start w:val="1"/>
      <w:numFmt w:val="decimal"/>
      <w:isLgl/>
      <w:lvlText w:val="%1.%2.%3.%4.%5.%6.%7."/>
      <w:lvlJc w:val="left"/>
      <w:pPr>
        <w:ind w:left="4450" w:hanging="1440"/>
      </w:p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E4248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059A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4C41"/>
    <w:rsid w:val="00515613"/>
    <w:rsid w:val="00517069"/>
    <w:rsid w:val="00526484"/>
    <w:rsid w:val="00563AD6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270C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6B50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357BA-7643-4205-893F-270E41D5AA9A}"/>
</file>

<file path=customXml/itemProps2.xml><?xml version="1.0" encoding="utf-8"?>
<ds:datastoreItem xmlns:ds="http://schemas.openxmlformats.org/officeDocument/2006/customXml" ds:itemID="{B249D843-DFB0-49AA-8CD5-99350639C45F}"/>
</file>

<file path=customXml/itemProps3.xml><?xml version="1.0" encoding="utf-8"?>
<ds:datastoreItem xmlns:ds="http://schemas.openxmlformats.org/officeDocument/2006/customXml" ds:itemID="{5BB7B0D1-585D-42EE-95B6-68B93161C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2020-03-10T10:18:00Z</dcterms:created>
  <dcterms:modified xsi:type="dcterms:W3CDTF">2020-03-18T08:34:00Z</dcterms:modified>
</cp:coreProperties>
</file>