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17C48">
        <w:rPr>
          <w:sz w:val="28"/>
        </w:rPr>
        <w:t xml:space="preserve">30.12.2019 </w:t>
      </w:r>
      <w:r>
        <w:rPr>
          <w:sz w:val="28"/>
        </w:rPr>
        <w:t xml:space="preserve"> № </w:t>
      </w:r>
      <w:r w:rsidR="00E17C48">
        <w:rPr>
          <w:sz w:val="28"/>
        </w:rPr>
        <w:t>1555</w:t>
      </w:r>
    </w:p>
    <w:p w:rsidR="00EA07CF" w:rsidRPr="00332415" w:rsidRDefault="00EA07CF" w:rsidP="00332415">
      <w:pPr>
        <w:ind w:left="567"/>
        <w:jc w:val="both"/>
        <w:rPr>
          <w:sz w:val="28"/>
          <w:szCs w:val="28"/>
        </w:rPr>
      </w:pPr>
    </w:p>
    <w:p w:rsidR="00332415" w:rsidRPr="00332415" w:rsidRDefault="00332415" w:rsidP="00332415">
      <w:pPr>
        <w:ind w:left="567" w:right="4818"/>
        <w:jc w:val="both"/>
        <w:rPr>
          <w:sz w:val="28"/>
          <w:szCs w:val="28"/>
        </w:rPr>
      </w:pPr>
      <w:r w:rsidRPr="00332415">
        <w:rPr>
          <w:sz w:val="28"/>
          <w:szCs w:val="28"/>
        </w:rPr>
        <w:t xml:space="preserve">О внесении изменений в постановление администрации Волгограда от </w:t>
      </w:r>
      <w:r>
        <w:rPr>
          <w:sz w:val="28"/>
          <w:szCs w:val="28"/>
        </w:rPr>
        <w:t>29 декаб</w:t>
      </w:r>
      <w:r>
        <w:rPr>
          <w:sz w:val="28"/>
          <w:szCs w:val="28"/>
        </w:rPr>
        <w:softHyphen/>
        <w:t xml:space="preserve">ря </w:t>
      </w:r>
      <w:r w:rsidRPr="00332415">
        <w:rPr>
          <w:sz w:val="28"/>
          <w:szCs w:val="28"/>
        </w:rPr>
        <w:t xml:space="preserve">2018 </w:t>
      </w:r>
      <w:r>
        <w:rPr>
          <w:sz w:val="28"/>
          <w:szCs w:val="28"/>
        </w:rPr>
        <w:t>г.</w:t>
      </w:r>
      <w:r w:rsidRPr="00332415">
        <w:rPr>
          <w:sz w:val="28"/>
          <w:szCs w:val="28"/>
        </w:rPr>
        <w:t xml:space="preserve"> № 1893 «Об утверждении муниципальной программы «Развитие инвестиционной и предпринимател</w:t>
      </w:r>
      <w:r w:rsidRPr="00332415">
        <w:rPr>
          <w:sz w:val="28"/>
          <w:szCs w:val="28"/>
        </w:rPr>
        <w:t>ь</w:t>
      </w:r>
      <w:r w:rsidRPr="00332415">
        <w:rPr>
          <w:sz w:val="28"/>
          <w:szCs w:val="28"/>
        </w:rPr>
        <w:t>ской деятельности в Волгограде</w:t>
      </w:r>
      <w:r>
        <w:rPr>
          <w:sz w:val="28"/>
          <w:szCs w:val="28"/>
        </w:rPr>
        <w:t>»</w:t>
      </w:r>
    </w:p>
    <w:p w:rsidR="00332415" w:rsidRPr="00332415" w:rsidRDefault="00332415" w:rsidP="00332415">
      <w:pPr>
        <w:ind w:left="567"/>
        <w:jc w:val="both"/>
        <w:rPr>
          <w:bCs/>
          <w:sz w:val="28"/>
          <w:szCs w:val="28"/>
        </w:rPr>
      </w:pPr>
    </w:p>
    <w:p w:rsidR="00332415" w:rsidRP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соответствии с Бюджетным кодексом Российской Федерации, реш</w:t>
      </w:r>
      <w:r w:rsidRPr="00332415">
        <w:rPr>
          <w:sz w:val="28"/>
          <w:szCs w:val="28"/>
        </w:rPr>
        <w:t>е</w:t>
      </w:r>
      <w:r w:rsidRPr="00332415">
        <w:rPr>
          <w:sz w:val="28"/>
          <w:szCs w:val="28"/>
        </w:rPr>
        <w:t>ни</w:t>
      </w:r>
      <w:r w:rsidR="000D54EF">
        <w:rPr>
          <w:sz w:val="28"/>
          <w:szCs w:val="28"/>
        </w:rPr>
        <w:t>я</w:t>
      </w:r>
      <w:r w:rsidRPr="00332415">
        <w:rPr>
          <w:sz w:val="28"/>
          <w:szCs w:val="28"/>
        </w:rPr>
        <w:t>м</w:t>
      </w:r>
      <w:r w:rsidR="000D54EF">
        <w:rPr>
          <w:sz w:val="28"/>
          <w:szCs w:val="28"/>
        </w:rPr>
        <w:t xml:space="preserve">и Волгоградской городской Думы от 20 декабря </w:t>
      </w:r>
      <w:r w:rsidRPr="00332415">
        <w:rPr>
          <w:sz w:val="28"/>
          <w:szCs w:val="28"/>
        </w:rPr>
        <w:t xml:space="preserve">2019 </w:t>
      </w:r>
      <w:r w:rsidR="000D54EF">
        <w:rPr>
          <w:sz w:val="28"/>
          <w:szCs w:val="28"/>
        </w:rPr>
        <w:t xml:space="preserve">г. </w:t>
      </w:r>
      <w:r w:rsidRPr="00332415">
        <w:rPr>
          <w:sz w:val="28"/>
          <w:szCs w:val="28"/>
        </w:rPr>
        <w:t>№ 16/368 «О бю</w:t>
      </w:r>
      <w:r w:rsidRPr="00332415">
        <w:rPr>
          <w:sz w:val="28"/>
          <w:szCs w:val="28"/>
        </w:rPr>
        <w:t>д</w:t>
      </w:r>
      <w:r w:rsidRPr="00332415">
        <w:rPr>
          <w:sz w:val="28"/>
          <w:szCs w:val="28"/>
        </w:rPr>
        <w:t xml:space="preserve">жете Волгограда на 2020 год и на плановый период 2021 и 2022 годов», </w:t>
      </w:r>
      <w:r w:rsidR="000D54EF">
        <w:rPr>
          <w:sz w:val="28"/>
          <w:szCs w:val="28"/>
        </w:rPr>
        <w:t xml:space="preserve">от 26 июня </w:t>
      </w:r>
      <w:r w:rsidRPr="00332415">
        <w:rPr>
          <w:sz w:val="28"/>
          <w:szCs w:val="28"/>
        </w:rPr>
        <w:t xml:space="preserve">2019 </w:t>
      </w:r>
      <w:r w:rsidR="000D54EF">
        <w:rPr>
          <w:sz w:val="28"/>
          <w:szCs w:val="28"/>
        </w:rPr>
        <w:t>г. № 10/226 «</w:t>
      </w:r>
      <w:r w:rsidRPr="00332415">
        <w:rPr>
          <w:sz w:val="28"/>
          <w:szCs w:val="28"/>
        </w:rPr>
        <w:t>О внесении изменений в решение Волгоградско</w:t>
      </w:r>
      <w:r w:rsidR="000D54EF">
        <w:rPr>
          <w:sz w:val="28"/>
          <w:szCs w:val="28"/>
        </w:rPr>
        <w:t>й г</w:t>
      </w:r>
      <w:r w:rsidR="000D54EF">
        <w:rPr>
          <w:sz w:val="28"/>
          <w:szCs w:val="28"/>
        </w:rPr>
        <w:t>о</w:t>
      </w:r>
      <w:r w:rsidR="000D54EF">
        <w:rPr>
          <w:sz w:val="28"/>
          <w:szCs w:val="28"/>
        </w:rPr>
        <w:t>родской Думы от 21.12.2018 5/113 «</w:t>
      </w:r>
      <w:r w:rsidRPr="00332415">
        <w:rPr>
          <w:sz w:val="28"/>
          <w:szCs w:val="28"/>
        </w:rPr>
        <w:t xml:space="preserve">О бюджете Волгограда на 2019 год и на плановый </w:t>
      </w:r>
      <w:r w:rsidRPr="000D54EF">
        <w:rPr>
          <w:spacing w:val="-4"/>
          <w:sz w:val="28"/>
          <w:szCs w:val="28"/>
        </w:rPr>
        <w:t>п</w:t>
      </w:r>
      <w:r w:rsidR="000D54EF" w:rsidRPr="000D54EF">
        <w:rPr>
          <w:spacing w:val="-4"/>
          <w:sz w:val="28"/>
          <w:szCs w:val="28"/>
        </w:rPr>
        <w:t>ериод 2020 и 2021 годов»</w:t>
      </w:r>
      <w:r w:rsidRPr="000D54EF">
        <w:rPr>
          <w:spacing w:val="-4"/>
          <w:sz w:val="28"/>
          <w:szCs w:val="28"/>
        </w:rPr>
        <w:t>, постановлением ад</w:t>
      </w:r>
      <w:r w:rsidR="000D54EF" w:rsidRPr="000D54EF">
        <w:rPr>
          <w:spacing w:val="-4"/>
          <w:sz w:val="28"/>
          <w:szCs w:val="28"/>
        </w:rPr>
        <w:t>министрации Волгограда от 13 июля</w:t>
      </w:r>
      <w:r w:rsidR="000D54EF">
        <w:rPr>
          <w:sz w:val="28"/>
          <w:szCs w:val="28"/>
        </w:rPr>
        <w:t xml:space="preserve"> </w:t>
      </w:r>
      <w:r w:rsidRPr="00332415">
        <w:rPr>
          <w:sz w:val="28"/>
          <w:szCs w:val="28"/>
        </w:rPr>
        <w:t xml:space="preserve">2018 </w:t>
      </w:r>
      <w:r w:rsidR="000D54EF">
        <w:rPr>
          <w:sz w:val="28"/>
          <w:szCs w:val="28"/>
        </w:rPr>
        <w:t xml:space="preserve">г. </w:t>
      </w:r>
      <w:r w:rsidRPr="00332415">
        <w:rPr>
          <w:sz w:val="28"/>
          <w:szCs w:val="28"/>
        </w:rPr>
        <w:t>№ 921 «Об утверждении Порядка разработки, реализации, мониторинга и контроля муниципальных программ», руководствуясь статьями 7, 39 Устава города-героя Волгограда, администраци</w:t>
      </w:r>
      <w:r w:rsidR="000D54EF">
        <w:rPr>
          <w:sz w:val="28"/>
          <w:szCs w:val="28"/>
        </w:rPr>
        <w:t>я Волгограда</w:t>
      </w:r>
    </w:p>
    <w:p w:rsidR="00332415" w:rsidRPr="00332415" w:rsidRDefault="00332415" w:rsidP="00332415">
      <w:pPr>
        <w:ind w:left="567"/>
        <w:jc w:val="both"/>
        <w:rPr>
          <w:sz w:val="28"/>
          <w:szCs w:val="28"/>
        </w:rPr>
      </w:pPr>
      <w:r w:rsidRPr="00332415">
        <w:rPr>
          <w:b/>
          <w:sz w:val="28"/>
          <w:szCs w:val="28"/>
        </w:rPr>
        <w:t>ПОСТАНОВЛЯЕТ</w:t>
      </w:r>
      <w:r w:rsidRPr="00332415">
        <w:rPr>
          <w:sz w:val="28"/>
          <w:szCs w:val="28"/>
        </w:rPr>
        <w:t>:</w:t>
      </w:r>
    </w:p>
    <w:p w:rsidR="00332415" w:rsidRPr="00332415" w:rsidRDefault="000D54E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2415" w:rsidRPr="00332415">
        <w:rPr>
          <w:sz w:val="28"/>
          <w:szCs w:val="28"/>
        </w:rPr>
        <w:t>Внести в муниципальную программу «Развитие инвестиционной и предпринимательской деятельности в Волгограде», утвержденную постановл</w:t>
      </w:r>
      <w:r w:rsidR="00332415" w:rsidRPr="00332415">
        <w:rPr>
          <w:sz w:val="28"/>
          <w:szCs w:val="28"/>
        </w:rPr>
        <w:t>е</w:t>
      </w:r>
      <w:r w:rsidR="00332415" w:rsidRPr="00332415">
        <w:rPr>
          <w:sz w:val="28"/>
          <w:szCs w:val="28"/>
        </w:rPr>
        <w:t>нием ад</w:t>
      </w:r>
      <w:r>
        <w:rPr>
          <w:sz w:val="28"/>
          <w:szCs w:val="28"/>
        </w:rPr>
        <w:t xml:space="preserve">министрации Волгограда от 29 декабря </w:t>
      </w:r>
      <w:r w:rsidR="00332415" w:rsidRPr="0033241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="00332415" w:rsidRPr="00332415">
        <w:rPr>
          <w:sz w:val="28"/>
          <w:szCs w:val="28"/>
        </w:rPr>
        <w:t>№ 1893 «Об утвержд</w:t>
      </w:r>
      <w:r w:rsidR="00332415" w:rsidRPr="00332415">
        <w:rPr>
          <w:sz w:val="28"/>
          <w:szCs w:val="28"/>
        </w:rPr>
        <w:t>е</w:t>
      </w:r>
      <w:r w:rsidR="00332415" w:rsidRPr="00332415">
        <w:rPr>
          <w:sz w:val="28"/>
          <w:szCs w:val="28"/>
        </w:rPr>
        <w:t>нии муниципальной программы «Развитие инвестиционной и предприним</w:t>
      </w:r>
      <w:r w:rsidR="00332415" w:rsidRPr="00332415">
        <w:rPr>
          <w:sz w:val="28"/>
          <w:szCs w:val="28"/>
        </w:rPr>
        <w:t>а</w:t>
      </w:r>
      <w:r w:rsidR="00332415" w:rsidRPr="00332415">
        <w:rPr>
          <w:sz w:val="28"/>
          <w:szCs w:val="28"/>
        </w:rPr>
        <w:t>тельской дея</w:t>
      </w:r>
      <w:r>
        <w:rPr>
          <w:sz w:val="28"/>
          <w:szCs w:val="28"/>
        </w:rPr>
        <w:t>тельности в Волгограде» (далее –</w:t>
      </w:r>
      <w:r w:rsidR="00332415" w:rsidRPr="00332415">
        <w:rPr>
          <w:sz w:val="28"/>
          <w:szCs w:val="28"/>
        </w:rPr>
        <w:t xml:space="preserve"> Программа), следующие измен</w:t>
      </w:r>
      <w:r w:rsidR="00332415" w:rsidRPr="00332415">
        <w:rPr>
          <w:sz w:val="28"/>
          <w:szCs w:val="28"/>
        </w:rPr>
        <w:t>е</w:t>
      </w:r>
      <w:r w:rsidR="00332415" w:rsidRPr="00332415">
        <w:rPr>
          <w:sz w:val="28"/>
          <w:szCs w:val="28"/>
        </w:rPr>
        <w:t>ния:</w:t>
      </w:r>
    </w:p>
    <w:p w:rsidR="00332415" w:rsidRPr="00332415" w:rsidRDefault="000D54E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32415" w:rsidRPr="00332415">
        <w:rPr>
          <w:sz w:val="28"/>
          <w:szCs w:val="28"/>
        </w:rPr>
        <w:t>В паспорте Программы:</w:t>
      </w:r>
    </w:p>
    <w:p w:rsidR="00332415" w:rsidRDefault="000D54E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332415" w:rsidRPr="00332415">
        <w:rPr>
          <w:sz w:val="28"/>
          <w:szCs w:val="28"/>
        </w:rPr>
        <w:t>Раздел «Объемы и источники финансирования Программы» изл</w:t>
      </w:r>
      <w:r w:rsidR="00332415" w:rsidRPr="00332415">
        <w:rPr>
          <w:sz w:val="28"/>
          <w:szCs w:val="28"/>
        </w:rPr>
        <w:t>о</w:t>
      </w:r>
      <w:r w:rsidR="00332415" w:rsidRPr="00332415">
        <w:rPr>
          <w:sz w:val="28"/>
          <w:szCs w:val="28"/>
        </w:rPr>
        <w:t>жить в следующей редакции:</w:t>
      </w:r>
    </w:p>
    <w:p w:rsidR="001A252E" w:rsidRPr="00F02564" w:rsidRDefault="001A252E" w:rsidP="00332415">
      <w:pPr>
        <w:ind w:left="567" w:firstLine="851"/>
        <w:jc w:val="both"/>
        <w:rPr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90"/>
        <w:gridCol w:w="5238"/>
      </w:tblGrid>
      <w:tr w:rsidR="001A252E" w:rsidRPr="00F02564" w:rsidTr="00A55452">
        <w:tc>
          <w:tcPr>
            <w:tcW w:w="4390" w:type="dxa"/>
          </w:tcPr>
          <w:p w:rsidR="001A252E" w:rsidRPr="00F02564" w:rsidRDefault="001A252E" w:rsidP="00332415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«Объемы и источники финанс</w:t>
            </w:r>
            <w:r w:rsidRPr="00F02564">
              <w:rPr>
                <w:sz w:val="28"/>
                <w:szCs w:val="28"/>
              </w:rPr>
              <w:t>и</w:t>
            </w:r>
            <w:r w:rsidRPr="00F02564">
              <w:rPr>
                <w:sz w:val="28"/>
                <w:szCs w:val="28"/>
              </w:rPr>
              <w:t>рования Программы</w:t>
            </w:r>
          </w:p>
        </w:tc>
        <w:tc>
          <w:tcPr>
            <w:tcW w:w="5238" w:type="dxa"/>
          </w:tcPr>
          <w:p w:rsidR="001A252E" w:rsidRPr="00F02564" w:rsidRDefault="001A252E" w:rsidP="00F02564">
            <w:pPr>
              <w:jc w:val="both"/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– общий объем финансирования Пр</w:t>
            </w:r>
            <w:r w:rsidRPr="00F02564">
              <w:rPr>
                <w:sz w:val="28"/>
                <w:szCs w:val="28"/>
              </w:rPr>
              <w:t>о</w:t>
            </w:r>
            <w:r w:rsidRPr="00F02564">
              <w:rPr>
                <w:sz w:val="28"/>
                <w:szCs w:val="28"/>
              </w:rPr>
              <w:t>грам</w:t>
            </w:r>
            <w:r w:rsidR="00A55452" w:rsidRPr="00F02564">
              <w:rPr>
                <w:sz w:val="28"/>
                <w:szCs w:val="28"/>
              </w:rPr>
              <w:softHyphen/>
              <w:t>мы на 2019–</w:t>
            </w:r>
            <w:r w:rsidRPr="00F02564">
              <w:rPr>
                <w:sz w:val="28"/>
                <w:szCs w:val="28"/>
              </w:rPr>
              <w:t>2024 годы составит 6,6 млн. рублей: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2019 году – 1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2020 году – 1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2021 году – 1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2022 году – 1,1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2023 году – 1,2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2024 году – 1,3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том числе:</w:t>
            </w:r>
          </w:p>
          <w:p w:rsidR="00A55452" w:rsidRPr="00F02564" w:rsidRDefault="00A55452" w:rsidP="00F02564">
            <w:pPr>
              <w:jc w:val="both"/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lastRenderedPageBreak/>
              <w:t>за счет средств бюджета</w:t>
            </w:r>
            <w:r w:rsidR="00F02564" w:rsidRPr="00F02564">
              <w:rPr>
                <w:sz w:val="28"/>
                <w:szCs w:val="28"/>
              </w:rPr>
              <w:t xml:space="preserve"> Волгограда</w:t>
            </w:r>
            <w:r w:rsidR="00F02564">
              <w:rPr>
                <w:sz w:val="28"/>
                <w:szCs w:val="28"/>
              </w:rPr>
              <w:t xml:space="preserve"> –</w:t>
            </w:r>
            <w:r w:rsidR="00F02564">
              <w:rPr>
                <w:sz w:val="28"/>
                <w:szCs w:val="28"/>
              </w:rPr>
              <w:br/>
            </w:r>
            <w:r w:rsidRPr="00F02564">
              <w:rPr>
                <w:sz w:val="28"/>
                <w:szCs w:val="28"/>
              </w:rPr>
              <w:t>1,7 млн. рублей: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2019 году – 0,1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2020 году – 0,1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2021 году – 0,1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2022 году – 1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2023 году – 0,2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2024 году – 0,2 млн. рублей;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за</w:t>
            </w:r>
            <w:r w:rsidR="00F02564">
              <w:rPr>
                <w:sz w:val="28"/>
                <w:szCs w:val="28"/>
              </w:rPr>
              <w:t xml:space="preserve"> счет внебюджетных источников –</w:t>
            </w:r>
            <w:r w:rsidR="00F02564">
              <w:rPr>
                <w:sz w:val="28"/>
                <w:szCs w:val="28"/>
              </w:rPr>
              <w:br/>
            </w:r>
            <w:r w:rsidRPr="00F02564">
              <w:rPr>
                <w:sz w:val="28"/>
                <w:szCs w:val="28"/>
              </w:rPr>
              <w:t>4,9 млн. рублей: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2019 году – 0,9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2020 году – 0,9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2021 году – 0,9 млн. рублей,</w:t>
            </w:r>
          </w:p>
          <w:p w:rsidR="00A55452" w:rsidRPr="00F02564" w:rsidRDefault="00A55452" w:rsidP="00A55452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2022 году – 0,1 млн. рублей,</w:t>
            </w:r>
          </w:p>
          <w:p w:rsidR="00A55452" w:rsidRPr="00F02564" w:rsidRDefault="00F02564" w:rsidP="00A5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</w:t>
            </w:r>
            <w:r w:rsidR="00A55452" w:rsidRPr="00F02564">
              <w:rPr>
                <w:sz w:val="28"/>
                <w:szCs w:val="28"/>
              </w:rPr>
              <w:t xml:space="preserve"> млн. рублей,</w:t>
            </w:r>
          </w:p>
          <w:p w:rsidR="001A252E" w:rsidRPr="00F02564" w:rsidRDefault="00A55452" w:rsidP="00332415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2024 году – 1,1 млн. рублей».</w:t>
            </w:r>
          </w:p>
        </w:tc>
      </w:tr>
    </w:tbl>
    <w:p w:rsidR="001A252E" w:rsidRPr="00F02564" w:rsidRDefault="001A252E" w:rsidP="00332415">
      <w:pPr>
        <w:ind w:left="567" w:firstLine="851"/>
        <w:jc w:val="both"/>
        <w:rPr>
          <w:sz w:val="12"/>
          <w:szCs w:val="12"/>
        </w:rPr>
      </w:pPr>
    </w:p>
    <w:p w:rsidR="00332415" w:rsidRDefault="00604564" w:rsidP="00332415">
      <w:pPr>
        <w:ind w:left="567" w:firstLine="851"/>
        <w:jc w:val="both"/>
        <w:rPr>
          <w:sz w:val="28"/>
          <w:szCs w:val="28"/>
        </w:rPr>
      </w:pPr>
      <w:r w:rsidRPr="00F02564">
        <w:rPr>
          <w:sz w:val="28"/>
          <w:szCs w:val="28"/>
        </w:rPr>
        <w:t>1.1.2. </w:t>
      </w:r>
      <w:r w:rsidR="00332415" w:rsidRPr="00F02564">
        <w:rPr>
          <w:sz w:val="28"/>
          <w:szCs w:val="28"/>
        </w:rPr>
        <w:t>Дополнить разделом «Участники муниципальной Пр</w:t>
      </w:r>
      <w:r w:rsidRPr="00F02564">
        <w:rPr>
          <w:sz w:val="28"/>
          <w:szCs w:val="28"/>
        </w:rPr>
        <w:t>ограммы» следующего содержания:</w:t>
      </w:r>
    </w:p>
    <w:p w:rsidR="002A5695" w:rsidRPr="002A5695" w:rsidRDefault="002A5695" w:rsidP="00332415">
      <w:pPr>
        <w:ind w:left="567" w:firstLine="851"/>
        <w:jc w:val="both"/>
        <w:rPr>
          <w:sz w:val="12"/>
          <w:szCs w:val="12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F02564" w:rsidTr="00F02564">
        <w:tc>
          <w:tcPr>
            <w:tcW w:w="4390" w:type="dxa"/>
          </w:tcPr>
          <w:p w:rsidR="00F02564" w:rsidRDefault="00F02564" w:rsidP="00F02564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«Участники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F02564">
              <w:rPr>
                <w:sz w:val="28"/>
                <w:szCs w:val="28"/>
              </w:rPr>
              <w:t>Пр</w:t>
            </w:r>
            <w:r w:rsidRPr="00F02564">
              <w:rPr>
                <w:sz w:val="28"/>
                <w:szCs w:val="28"/>
              </w:rPr>
              <w:t>о</w:t>
            </w:r>
            <w:r w:rsidRPr="00F02564">
              <w:rPr>
                <w:sz w:val="28"/>
                <w:szCs w:val="28"/>
              </w:rPr>
              <w:t>граммы</w:t>
            </w:r>
          </w:p>
        </w:tc>
        <w:tc>
          <w:tcPr>
            <w:tcW w:w="5238" w:type="dxa"/>
          </w:tcPr>
          <w:p w:rsidR="00F02564" w:rsidRDefault="00F02564" w:rsidP="00332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F02564">
              <w:rPr>
                <w:sz w:val="28"/>
                <w:szCs w:val="28"/>
              </w:rPr>
              <w:t>муниципальное автономное учрежд</w:t>
            </w:r>
            <w:r w:rsidRPr="00F02564">
              <w:rPr>
                <w:sz w:val="28"/>
                <w:szCs w:val="28"/>
              </w:rPr>
              <w:t>е</w:t>
            </w:r>
            <w:r w:rsidRPr="00F02564">
              <w:rPr>
                <w:sz w:val="28"/>
                <w:szCs w:val="28"/>
              </w:rPr>
              <w:t xml:space="preserve">ние </w:t>
            </w:r>
            <w:r w:rsidRPr="00F02564">
              <w:rPr>
                <w:spacing w:val="-4"/>
                <w:sz w:val="28"/>
                <w:szCs w:val="28"/>
              </w:rPr>
              <w:t>«Информационное агентство Волг</w:t>
            </w:r>
            <w:r w:rsidRPr="00F02564">
              <w:rPr>
                <w:spacing w:val="-4"/>
                <w:sz w:val="28"/>
                <w:szCs w:val="28"/>
              </w:rPr>
              <w:t>о</w:t>
            </w:r>
            <w:r w:rsidRPr="00F02564">
              <w:rPr>
                <w:spacing w:val="-4"/>
                <w:sz w:val="28"/>
                <w:szCs w:val="28"/>
              </w:rPr>
              <w:t>града»</w:t>
            </w:r>
            <w:r w:rsidRPr="00F02564">
              <w:rPr>
                <w:sz w:val="28"/>
                <w:szCs w:val="28"/>
              </w:rPr>
              <w:t>.</w:t>
            </w:r>
          </w:p>
        </w:tc>
      </w:tr>
    </w:tbl>
    <w:p w:rsidR="00604564" w:rsidRPr="00F02564" w:rsidRDefault="00604564" w:rsidP="00332415">
      <w:pPr>
        <w:ind w:left="567" w:firstLine="851"/>
        <w:jc w:val="both"/>
        <w:rPr>
          <w:sz w:val="12"/>
          <w:szCs w:val="12"/>
        </w:rPr>
      </w:pPr>
    </w:p>
    <w:p w:rsidR="00332415" w:rsidRPr="00332415" w:rsidRDefault="006C55A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32415" w:rsidRPr="00332415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>абзаце девятнадцатом слова</w:t>
      </w:r>
      <w:r w:rsidR="00332415" w:rsidRPr="00332415">
        <w:rPr>
          <w:sz w:val="28"/>
          <w:szCs w:val="28"/>
        </w:rPr>
        <w:t xml:space="preserve"> «реестра муниципального имущества для субъектов МСП в Волгограде» заменить словами «перечня м</w:t>
      </w:r>
      <w:r w:rsidR="00332415" w:rsidRPr="00332415">
        <w:rPr>
          <w:sz w:val="28"/>
          <w:szCs w:val="28"/>
        </w:rPr>
        <w:t>у</w:t>
      </w:r>
      <w:r w:rsidR="00332415" w:rsidRPr="00332415">
        <w:rPr>
          <w:sz w:val="28"/>
          <w:szCs w:val="28"/>
        </w:rPr>
        <w:t>ниципального имущества, предназначенного для предоставления субъектам малого и среднего предпринимательства и организациям, образующим инфр</w:t>
      </w:r>
      <w:r w:rsidR="00332415" w:rsidRPr="00332415">
        <w:rPr>
          <w:sz w:val="28"/>
          <w:szCs w:val="28"/>
        </w:rPr>
        <w:t>а</w:t>
      </w:r>
      <w:r w:rsidR="00332415" w:rsidRPr="00332415">
        <w:rPr>
          <w:sz w:val="28"/>
          <w:szCs w:val="28"/>
        </w:rPr>
        <w:t>структуру поддержки субъектов малого и сре</w:t>
      </w:r>
      <w:r w:rsidR="00332415" w:rsidRPr="00332415">
        <w:rPr>
          <w:sz w:val="28"/>
          <w:szCs w:val="28"/>
        </w:rPr>
        <w:t>д</w:t>
      </w:r>
      <w:r w:rsidR="00332415" w:rsidRPr="00332415">
        <w:rPr>
          <w:sz w:val="28"/>
          <w:szCs w:val="28"/>
        </w:rPr>
        <w:t>него предпринимательства».</w:t>
      </w:r>
    </w:p>
    <w:p w:rsidR="006C55AF" w:rsidRDefault="006C55A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В разделе</w:t>
      </w:r>
      <w:r w:rsidR="00332415" w:rsidRPr="00332415">
        <w:rPr>
          <w:sz w:val="28"/>
          <w:szCs w:val="28"/>
        </w:rPr>
        <w:t xml:space="preserve"> 5</w:t>
      </w:r>
      <w:r>
        <w:rPr>
          <w:sz w:val="28"/>
          <w:szCs w:val="28"/>
        </w:rPr>
        <w:t>:</w:t>
      </w:r>
    </w:p>
    <w:p w:rsidR="006C55AF" w:rsidRDefault="00F02564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6C55AF">
        <w:rPr>
          <w:sz w:val="28"/>
          <w:szCs w:val="28"/>
        </w:rPr>
        <w:t>Абзацы первый –</w:t>
      </w:r>
      <w:r w:rsidR="00332415" w:rsidRPr="00332415">
        <w:rPr>
          <w:sz w:val="28"/>
          <w:szCs w:val="28"/>
        </w:rPr>
        <w:t xml:space="preserve"> седьмой изложить в следующей редакции: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«Объем финансовых ресурсов, необходимых для реализации Програ</w:t>
      </w:r>
      <w:r w:rsidRPr="00332415">
        <w:rPr>
          <w:sz w:val="28"/>
          <w:szCs w:val="28"/>
        </w:rPr>
        <w:t>м</w:t>
      </w:r>
      <w:r w:rsidRPr="00332415">
        <w:rPr>
          <w:sz w:val="28"/>
          <w:szCs w:val="28"/>
        </w:rPr>
        <w:t>мы</w:t>
      </w:r>
      <w:r w:rsidR="00B0096B">
        <w:rPr>
          <w:sz w:val="28"/>
          <w:szCs w:val="28"/>
        </w:rPr>
        <w:t>,</w:t>
      </w:r>
      <w:r w:rsidRPr="00332415">
        <w:rPr>
          <w:sz w:val="28"/>
          <w:szCs w:val="28"/>
        </w:rPr>
        <w:t xml:space="preserve"> составляет 6,6 млн. рублей: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2019 году – 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2020 году – 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2021 году – 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2022 году – 1,1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2023 году – 1,2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2024 году – 1,3 млн. рублей</w:t>
      </w:r>
      <w:r w:rsidR="006C55AF">
        <w:rPr>
          <w:sz w:val="28"/>
          <w:szCs w:val="28"/>
        </w:rPr>
        <w:t>,»</w:t>
      </w:r>
      <w:r w:rsidRPr="00332415">
        <w:rPr>
          <w:sz w:val="28"/>
          <w:szCs w:val="28"/>
        </w:rPr>
        <w:t>.</w:t>
      </w:r>
    </w:p>
    <w:p w:rsidR="006C55AF" w:rsidRPr="006C55AF" w:rsidRDefault="006C55AF" w:rsidP="00332415">
      <w:pPr>
        <w:ind w:left="567" w:firstLine="851"/>
        <w:jc w:val="both"/>
        <w:rPr>
          <w:spacing w:val="-4"/>
          <w:sz w:val="28"/>
          <w:szCs w:val="28"/>
        </w:rPr>
      </w:pPr>
      <w:r w:rsidRPr="006C55AF">
        <w:rPr>
          <w:spacing w:val="-4"/>
          <w:sz w:val="28"/>
          <w:szCs w:val="28"/>
        </w:rPr>
        <w:t>1.3.2. После абзаца седьмого дополнить абзацами следующего содержания:</w:t>
      </w:r>
    </w:p>
    <w:p w:rsidR="00332415" w:rsidRPr="00332415" w:rsidRDefault="006C55A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2415" w:rsidRPr="00332415">
        <w:rPr>
          <w:sz w:val="28"/>
          <w:szCs w:val="28"/>
        </w:rPr>
        <w:t>в том числе: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 xml:space="preserve">за счет средств бюджета </w:t>
      </w:r>
      <w:r w:rsidR="00F02564">
        <w:rPr>
          <w:sz w:val="28"/>
          <w:szCs w:val="28"/>
        </w:rPr>
        <w:t xml:space="preserve">Волгограда </w:t>
      </w:r>
      <w:r w:rsidRPr="00332415">
        <w:rPr>
          <w:sz w:val="28"/>
          <w:szCs w:val="28"/>
        </w:rPr>
        <w:t>– 1,7 млн. рублей: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2019 году – 0,1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2020 году – 0,1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2021 году – 0,1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2022 году – 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lastRenderedPageBreak/>
        <w:t>в 2023 году – 0,2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2024 году – 0,2 млн. рублей;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за счет внебюджетных источников – 4,9 млн. рублей: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2019 году – 0,9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2020 году – 0,9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2021 году – 0,9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2022 году – 0,1 млн. рублей,</w:t>
      </w:r>
    </w:p>
    <w:p w:rsidR="00332415" w:rsidRPr="00332415" w:rsidRDefault="00F02564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</w:t>
      </w:r>
      <w:r w:rsidR="00332415" w:rsidRPr="00332415">
        <w:rPr>
          <w:sz w:val="28"/>
          <w:szCs w:val="28"/>
        </w:rPr>
        <w:t xml:space="preserve">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2024 году – 1,1 млн. рублей</w:t>
      </w:r>
      <w:r w:rsidR="006C55AF">
        <w:rPr>
          <w:sz w:val="28"/>
          <w:szCs w:val="28"/>
        </w:rPr>
        <w:t>»</w:t>
      </w:r>
      <w:r w:rsidRPr="00332415">
        <w:rPr>
          <w:sz w:val="28"/>
          <w:szCs w:val="28"/>
        </w:rPr>
        <w:t>.</w:t>
      </w:r>
    </w:p>
    <w:p w:rsidR="00332415" w:rsidRPr="00332415" w:rsidRDefault="006C55AF" w:rsidP="00332415">
      <w:pPr>
        <w:ind w:lef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1.4. </w:t>
      </w:r>
      <w:r w:rsidR="00332415" w:rsidRPr="00332415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я</w:t>
      </w:r>
      <w:r w:rsidR="00332415" w:rsidRPr="00332415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 2, 3, 4</w:t>
      </w:r>
      <w:r w:rsidR="00332415" w:rsidRPr="00332415">
        <w:rPr>
          <w:color w:val="000000"/>
          <w:sz w:val="28"/>
          <w:szCs w:val="28"/>
        </w:rPr>
        <w:t xml:space="preserve"> </w:t>
      </w:r>
      <w:r w:rsidR="00332415" w:rsidRPr="00332415">
        <w:rPr>
          <w:sz w:val="28"/>
          <w:szCs w:val="28"/>
        </w:rPr>
        <w:t>к Программе изложить в редакции согласно приложени</w:t>
      </w:r>
      <w:r>
        <w:rPr>
          <w:sz w:val="28"/>
          <w:szCs w:val="28"/>
        </w:rPr>
        <w:t>ям</w:t>
      </w:r>
      <w:r w:rsidR="00332415" w:rsidRPr="0033241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2, 3, 4</w:t>
      </w:r>
      <w:r w:rsidR="00332415" w:rsidRPr="00332415">
        <w:rPr>
          <w:sz w:val="28"/>
          <w:szCs w:val="28"/>
        </w:rPr>
        <w:t xml:space="preserve"> к настоящему п</w:t>
      </w:r>
      <w:r w:rsidR="00332415" w:rsidRPr="00332415">
        <w:rPr>
          <w:sz w:val="28"/>
          <w:szCs w:val="28"/>
        </w:rPr>
        <w:t>о</w:t>
      </w:r>
      <w:r w:rsidR="00332415" w:rsidRPr="00332415">
        <w:rPr>
          <w:sz w:val="28"/>
          <w:szCs w:val="28"/>
        </w:rPr>
        <w:t>становлению</w:t>
      </w:r>
      <w:r>
        <w:rPr>
          <w:sz w:val="28"/>
          <w:szCs w:val="28"/>
        </w:rPr>
        <w:t xml:space="preserve"> соответственно</w:t>
      </w:r>
      <w:r w:rsidR="00332415" w:rsidRPr="00332415">
        <w:rPr>
          <w:sz w:val="28"/>
          <w:szCs w:val="28"/>
        </w:rPr>
        <w:t>.</w:t>
      </w:r>
    </w:p>
    <w:p w:rsidR="00332415" w:rsidRPr="00332415" w:rsidRDefault="006C55A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332415" w:rsidRPr="00332415">
        <w:rPr>
          <w:sz w:val="28"/>
          <w:szCs w:val="28"/>
        </w:rPr>
        <w:t xml:space="preserve">В подпрограмме «Предпринимательская деятельность» Программы, утвержденной </w:t>
      </w:r>
      <w:r>
        <w:rPr>
          <w:sz w:val="28"/>
          <w:szCs w:val="28"/>
        </w:rPr>
        <w:t>указанным</w:t>
      </w:r>
      <w:r w:rsidR="00332415" w:rsidRPr="00332415">
        <w:rPr>
          <w:sz w:val="28"/>
          <w:szCs w:val="28"/>
        </w:rPr>
        <w:t xml:space="preserve"> постановлен</w:t>
      </w:r>
      <w:r w:rsidR="00332415" w:rsidRPr="00332415">
        <w:rPr>
          <w:sz w:val="28"/>
          <w:szCs w:val="28"/>
        </w:rPr>
        <w:t>и</w:t>
      </w:r>
      <w:r w:rsidR="00332415" w:rsidRPr="00332415">
        <w:rPr>
          <w:sz w:val="28"/>
          <w:szCs w:val="28"/>
        </w:rPr>
        <w:t>ем</w:t>
      </w:r>
      <w:r w:rsidR="00CE274E">
        <w:rPr>
          <w:sz w:val="28"/>
          <w:szCs w:val="28"/>
        </w:rPr>
        <w:t xml:space="preserve"> (далее – </w:t>
      </w:r>
      <w:r w:rsidR="002C7454">
        <w:rPr>
          <w:sz w:val="28"/>
          <w:szCs w:val="28"/>
        </w:rPr>
        <w:t>П</w:t>
      </w:r>
      <w:r w:rsidR="00CE274E">
        <w:rPr>
          <w:sz w:val="28"/>
          <w:szCs w:val="28"/>
        </w:rPr>
        <w:t>одпрограмма)</w:t>
      </w:r>
      <w:r w:rsidR="00332415" w:rsidRPr="00332415">
        <w:rPr>
          <w:sz w:val="28"/>
          <w:szCs w:val="28"/>
        </w:rPr>
        <w:t>:</w:t>
      </w:r>
    </w:p>
    <w:p w:rsidR="00332415" w:rsidRPr="00332415" w:rsidRDefault="006C55A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="00CE274E">
        <w:rPr>
          <w:sz w:val="28"/>
          <w:szCs w:val="28"/>
        </w:rPr>
        <w:t>В паспорте П</w:t>
      </w:r>
      <w:r w:rsidR="00332415" w:rsidRPr="00332415">
        <w:rPr>
          <w:sz w:val="28"/>
          <w:szCs w:val="28"/>
        </w:rPr>
        <w:t>одпрограммы:</w:t>
      </w:r>
    </w:p>
    <w:p w:rsidR="00332415" w:rsidRDefault="006C55AF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1.5.1.1. </w:t>
      </w:r>
      <w:r w:rsidR="00332415" w:rsidRPr="00332415">
        <w:rPr>
          <w:sz w:val="28"/>
          <w:szCs w:val="28"/>
        </w:rPr>
        <w:t>Раздел «Объемы и источники финансирования Подпрограммы» изложить в следующей редакции:</w:t>
      </w:r>
    </w:p>
    <w:p w:rsidR="006C55AF" w:rsidRPr="006C55AF" w:rsidRDefault="006C55AF" w:rsidP="00332415">
      <w:pPr>
        <w:ind w:left="567" w:firstLine="851"/>
        <w:jc w:val="both"/>
        <w:rPr>
          <w:sz w:val="12"/>
          <w:szCs w:val="1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31"/>
        <w:gridCol w:w="5097"/>
      </w:tblGrid>
      <w:tr w:rsidR="006C55AF" w:rsidRPr="006C55AF" w:rsidTr="00CE274E">
        <w:tc>
          <w:tcPr>
            <w:tcW w:w="4531" w:type="dxa"/>
          </w:tcPr>
          <w:p w:rsidR="006C55AF" w:rsidRPr="00F02564" w:rsidRDefault="006C55AF" w:rsidP="00F02564">
            <w:pPr>
              <w:ind w:left="-112"/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«Объемы и источники финансир</w:t>
            </w:r>
            <w:r w:rsidRPr="00F02564">
              <w:rPr>
                <w:sz w:val="28"/>
                <w:szCs w:val="28"/>
              </w:rPr>
              <w:t>о</w:t>
            </w:r>
            <w:r w:rsidRPr="00F02564">
              <w:rPr>
                <w:sz w:val="28"/>
                <w:szCs w:val="28"/>
              </w:rPr>
              <w:t>вания Подпрограммы</w:t>
            </w:r>
          </w:p>
        </w:tc>
        <w:tc>
          <w:tcPr>
            <w:tcW w:w="5097" w:type="dxa"/>
          </w:tcPr>
          <w:p w:rsidR="006C55AF" w:rsidRPr="00F02564" w:rsidRDefault="006C55AF" w:rsidP="00F02564">
            <w:pPr>
              <w:jc w:val="both"/>
              <w:rPr>
                <w:sz w:val="28"/>
                <w:szCs w:val="28"/>
              </w:rPr>
            </w:pPr>
            <w:r w:rsidRPr="00F02564">
              <w:rPr>
                <w:spacing w:val="-4"/>
                <w:sz w:val="28"/>
                <w:szCs w:val="28"/>
              </w:rPr>
              <w:t>– общий объем финансирования П</w:t>
            </w:r>
            <w:r w:rsidR="00F02564">
              <w:rPr>
                <w:spacing w:val="-4"/>
                <w:sz w:val="28"/>
                <w:szCs w:val="28"/>
              </w:rPr>
              <w:t>одпр</w:t>
            </w:r>
            <w:r w:rsidR="00F02564">
              <w:rPr>
                <w:spacing w:val="-4"/>
                <w:sz w:val="28"/>
                <w:szCs w:val="28"/>
              </w:rPr>
              <w:t>о</w:t>
            </w:r>
            <w:r w:rsidR="00F02564">
              <w:rPr>
                <w:spacing w:val="-4"/>
                <w:sz w:val="28"/>
                <w:szCs w:val="28"/>
              </w:rPr>
              <w:t>грам</w:t>
            </w:r>
            <w:r w:rsidRPr="00F02564">
              <w:rPr>
                <w:spacing w:val="-4"/>
                <w:sz w:val="28"/>
                <w:szCs w:val="28"/>
              </w:rPr>
              <w:t>мы</w:t>
            </w:r>
            <w:r w:rsidRPr="00F02564">
              <w:rPr>
                <w:sz w:val="28"/>
                <w:szCs w:val="28"/>
              </w:rPr>
              <w:t xml:space="preserve"> на 2019–</w:t>
            </w:r>
            <w:r w:rsidR="00F02564">
              <w:rPr>
                <w:sz w:val="28"/>
                <w:szCs w:val="28"/>
              </w:rPr>
              <w:t>2024 годы составит</w:t>
            </w:r>
            <w:r w:rsidR="00F02564">
              <w:rPr>
                <w:sz w:val="28"/>
                <w:szCs w:val="28"/>
              </w:rPr>
              <w:br/>
            </w:r>
            <w:r w:rsidRPr="00F02564">
              <w:rPr>
                <w:sz w:val="28"/>
                <w:szCs w:val="28"/>
              </w:rPr>
              <w:t>6,6 млн. рублей: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2019 году – 1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2020 году – 1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2021 году – 1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2022 году – 1,1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2023 году – 1,2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2024 году – 1,3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том числе: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за счет средств бюджета</w:t>
            </w:r>
            <w:r w:rsidR="00F02564" w:rsidRPr="00F02564">
              <w:rPr>
                <w:sz w:val="28"/>
                <w:szCs w:val="28"/>
              </w:rPr>
              <w:t xml:space="preserve"> Волгограда</w:t>
            </w:r>
            <w:r w:rsidRPr="00F02564">
              <w:rPr>
                <w:sz w:val="28"/>
                <w:szCs w:val="28"/>
              </w:rPr>
              <w:t xml:space="preserve"> – 1,7 млн. рублей: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2019 году – 0,1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2020 году – 0,1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2021 году – 0,1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2022 году – 1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2023 году – 0,2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2024 году – 0,2 млн. рублей;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за счет внебюджетных источников –</w:t>
            </w:r>
            <w:r w:rsidRPr="00F02564">
              <w:rPr>
                <w:sz w:val="28"/>
                <w:szCs w:val="28"/>
              </w:rPr>
              <w:br/>
              <w:t>4,9 млн. рублей: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2019 году – 0,9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2020 году – 0,9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2021 году – 0,9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2022 году – 0,1 млн. рублей,</w:t>
            </w:r>
          </w:p>
          <w:p w:rsidR="006C55AF" w:rsidRPr="00F02564" w:rsidRDefault="00713670" w:rsidP="006C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</w:t>
            </w:r>
            <w:r w:rsidR="006C55AF" w:rsidRPr="00F02564">
              <w:rPr>
                <w:sz w:val="28"/>
                <w:szCs w:val="28"/>
              </w:rPr>
              <w:t xml:space="preserve"> млн. рублей,</w:t>
            </w:r>
          </w:p>
          <w:p w:rsidR="006C55AF" w:rsidRPr="00F02564" w:rsidRDefault="006C55AF" w:rsidP="006C55AF">
            <w:pPr>
              <w:rPr>
                <w:sz w:val="28"/>
                <w:szCs w:val="28"/>
              </w:rPr>
            </w:pPr>
            <w:r w:rsidRPr="00F02564">
              <w:rPr>
                <w:sz w:val="28"/>
                <w:szCs w:val="28"/>
              </w:rPr>
              <w:t>в 2024 году – 1,1 млн. рублей».</w:t>
            </w:r>
          </w:p>
        </w:tc>
      </w:tr>
    </w:tbl>
    <w:p w:rsidR="00332415" w:rsidRPr="00CE274E" w:rsidRDefault="00332415" w:rsidP="006C55AF">
      <w:pPr>
        <w:jc w:val="both"/>
        <w:rPr>
          <w:sz w:val="12"/>
          <w:szCs w:val="12"/>
        </w:rPr>
      </w:pPr>
    </w:p>
    <w:p w:rsidR="002A5695" w:rsidRDefault="002A5695" w:rsidP="00332415">
      <w:pPr>
        <w:ind w:left="567" w:firstLine="851"/>
        <w:jc w:val="both"/>
        <w:rPr>
          <w:sz w:val="28"/>
          <w:szCs w:val="28"/>
        </w:rPr>
      </w:pPr>
    </w:p>
    <w:p w:rsidR="002A5695" w:rsidRDefault="002A5695" w:rsidP="00332415">
      <w:pPr>
        <w:ind w:left="567" w:firstLine="851"/>
        <w:jc w:val="both"/>
        <w:rPr>
          <w:sz w:val="28"/>
          <w:szCs w:val="28"/>
        </w:rPr>
      </w:pPr>
    </w:p>
    <w:p w:rsidR="002A5695" w:rsidRDefault="002A5695" w:rsidP="00332415">
      <w:pPr>
        <w:ind w:left="567" w:firstLine="851"/>
        <w:jc w:val="both"/>
        <w:rPr>
          <w:sz w:val="28"/>
          <w:szCs w:val="28"/>
        </w:rPr>
      </w:pPr>
    </w:p>
    <w:p w:rsidR="00332415" w:rsidRDefault="00CE274E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1.5.1.2. </w:t>
      </w:r>
      <w:r w:rsidR="00332415" w:rsidRPr="00332415">
        <w:rPr>
          <w:sz w:val="28"/>
          <w:szCs w:val="28"/>
        </w:rPr>
        <w:t>Дополнить разделом «Участники Подпрограммы» следующего содержания:</w:t>
      </w:r>
    </w:p>
    <w:p w:rsidR="00CE274E" w:rsidRPr="00CE274E" w:rsidRDefault="00CE274E" w:rsidP="00332415">
      <w:pPr>
        <w:ind w:left="567" w:firstLine="851"/>
        <w:jc w:val="both"/>
        <w:rPr>
          <w:sz w:val="12"/>
          <w:szCs w:val="12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531"/>
        <w:gridCol w:w="5097"/>
      </w:tblGrid>
      <w:tr w:rsidR="00CE274E" w:rsidTr="00CE274E">
        <w:tc>
          <w:tcPr>
            <w:tcW w:w="4531" w:type="dxa"/>
          </w:tcPr>
          <w:p w:rsidR="00CE274E" w:rsidRPr="00713670" w:rsidRDefault="00CE274E" w:rsidP="00332415">
            <w:pPr>
              <w:rPr>
                <w:sz w:val="28"/>
                <w:szCs w:val="28"/>
              </w:rPr>
            </w:pPr>
            <w:r w:rsidRPr="00713670">
              <w:rPr>
                <w:sz w:val="28"/>
                <w:szCs w:val="28"/>
              </w:rPr>
              <w:t>«Участники Подпрограммы</w:t>
            </w:r>
          </w:p>
        </w:tc>
        <w:tc>
          <w:tcPr>
            <w:tcW w:w="5097" w:type="dxa"/>
          </w:tcPr>
          <w:p w:rsidR="00CE274E" w:rsidRPr="00713670" w:rsidRDefault="00CE274E" w:rsidP="00713670">
            <w:pPr>
              <w:jc w:val="both"/>
              <w:rPr>
                <w:sz w:val="28"/>
                <w:szCs w:val="28"/>
              </w:rPr>
            </w:pPr>
            <w:r w:rsidRPr="00713670">
              <w:rPr>
                <w:sz w:val="28"/>
                <w:szCs w:val="28"/>
              </w:rPr>
              <w:t>– муниципальное автономное учрежд</w:t>
            </w:r>
            <w:r w:rsidRPr="00713670">
              <w:rPr>
                <w:sz w:val="28"/>
                <w:szCs w:val="28"/>
              </w:rPr>
              <w:t>е</w:t>
            </w:r>
            <w:r w:rsidRPr="00713670">
              <w:rPr>
                <w:sz w:val="28"/>
                <w:szCs w:val="28"/>
              </w:rPr>
              <w:t>ние «Информационное агентство Во</w:t>
            </w:r>
            <w:r w:rsidRPr="00713670">
              <w:rPr>
                <w:sz w:val="28"/>
                <w:szCs w:val="28"/>
              </w:rPr>
              <w:t>л</w:t>
            </w:r>
            <w:r w:rsidRPr="00713670">
              <w:rPr>
                <w:sz w:val="28"/>
                <w:szCs w:val="28"/>
              </w:rPr>
              <w:t>гограда».</w:t>
            </w:r>
          </w:p>
        </w:tc>
      </w:tr>
    </w:tbl>
    <w:p w:rsidR="00CE274E" w:rsidRPr="00CE274E" w:rsidRDefault="00CE274E" w:rsidP="00332415">
      <w:pPr>
        <w:ind w:left="567" w:firstLine="851"/>
        <w:jc w:val="both"/>
        <w:rPr>
          <w:sz w:val="12"/>
          <w:szCs w:val="12"/>
        </w:rPr>
      </w:pPr>
    </w:p>
    <w:p w:rsidR="00332415" w:rsidRPr="00332415" w:rsidRDefault="00CE274E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 В разделе 4</w:t>
      </w:r>
      <w:r w:rsidR="00332415" w:rsidRPr="00332415">
        <w:rPr>
          <w:sz w:val="28"/>
          <w:szCs w:val="28"/>
        </w:rPr>
        <w:t>:</w:t>
      </w:r>
    </w:p>
    <w:p w:rsidR="00332415" w:rsidRPr="00332415" w:rsidRDefault="007D25C1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32415" w:rsidRPr="00332415">
        <w:rPr>
          <w:sz w:val="28"/>
          <w:szCs w:val="28"/>
        </w:rPr>
        <w:t>.</w:t>
      </w:r>
      <w:r>
        <w:rPr>
          <w:sz w:val="28"/>
          <w:szCs w:val="28"/>
        </w:rPr>
        <w:t xml:space="preserve">2.1. В абзаце четвертом слова </w:t>
      </w:r>
      <w:r w:rsidR="00332415" w:rsidRPr="00332415">
        <w:rPr>
          <w:sz w:val="28"/>
          <w:szCs w:val="28"/>
        </w:rPr>
        <w:t>«реестра площадей для субъектов МСП в Волгограде» заменить словами «перечня муниципального имущества, предназначенного для предоставления субъектам малого и среднего предпр</w:t>
      </w:r>
      <w:r w:rsidR="00332415" w:rsidRPr="00332415">
        <w:rPr>
          <w:sz w:val="28"/>
          <w:szCs w:val="28"/>
        </w:rPr>
        <w:t>и</w:t>
      </w:r>
      <w:r w:rsidR="00332415" w:rsidRPr="00332415">
        <w:rPr>
          <w:sz w:val="28"/>
          <w:szCs w:val="28"/>
        </w:rPr>
        <w:t>нимательства и организациям, образующим инфраструктуру поддержки суб</w:t>
      </w:r>
      <w:r w:rsidR="00332415" w:rsidRPr="00332415">
        <w:rPr>
          <w:sz w:val="28"/>
          <w:szCs w:val="28"/>
        </w:rPr>
        <w:t>ъ</w:t>
      </w:r>
      <w:r w:rsidR="00332415" w:rsidRPr="00332415">
        <w:rPr>
          <w:sz w:val="28"/>
          <w:szCs w:val="28"/>
        </w:rPr>
        <w:t>ектов малого и среднего предпринимательства».</w:t>
      </w:r>
    </w:p>
    <w:p w:rsidR="002C7454" w:rsidRDefault="002C7454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1.5.2.2. </w:t>
      </w:r>
      <w:r w:rsidR="00332415" w:rsidRPr="00332415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332415" w:rsidRPr="0033241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="00332415" w:rsidRPr="0033241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«Участники Подпрограммы обеспечивают реализацию мероприятий Подпрограммы</w:t>
      </w:r>
      <w:r w:rsidR="002C7454">
        <w:rPr>
          <w:sz w:val="28"/>
          <w:szCs w:val="28"/>
        </w:rPr>
        <w:t>,</w:t>
      </w:r>
      <w:r w:rsidRPr="00332415">
        <w:rPr>
          <w:sz w:val="28"/>
          <w:szCs w:val="28"/>
        </w:rPr>
        <w:t xml:space="preserve"> подготавливают и представляют отчеты о проведенных мер</w:t>
      </w:r>
      <w:r w:rsidRPr="00332415">
        <w:rPr>
          <w:sz w:val="28"/>
          <w:szCs w:val="28"/>
        </w:rPr>
        <w:t>о</w:t>
      </w:r>
      <w:r w:rsidRPr="00332415">
        <w:rPr>
          <w:sz w:val="28"/>
          <w:szCs w:val="28"/>
        </w:rPr>
        <w:t>приятиях ответственному исполнителю</w:t>
      </w:r>
      <w:r w:rsidR="002C7454">
        <w:rPr>
          <w:sz w:val="28"/>
          <w:szCs w:val="28"/>
        </w:rPr>
        <w:t>.</w:t>
      </w:r>
      <w:r w:rsidRPr="00332415">
        <w:rPr>
          <w:sz w:val="28"/>
          <w:szCs w:val="28"/>
        </w:rPr>
        <w:t>».</w:t>
      </w:r>
    </w:p>
    <w:p w:rsidR="002C7454" w:rsidRDefault="002C7454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В разделе 5:</w:t>
      </w:r>
    </w:p>
    <w:p w:rsidR="002C7454" w:rsidRDefault="002C7454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1.6.1. А</w:t>
      </w:r>
      <w:r w:rsidR="00332415" w:rsidRPr="00332415">
        <w:rPr>
          <w:sz w:val="28"/>
          <w:szCs w:val="28"/>
        </w:rPr>
        <w:t>бзацы первый – седьмой изложить в следующей редакции: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«Объем финансовых ресурсов, необходимых для реализации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</w:t>
      </w:r>
      <w:r w:rsidRPr="00332415">
        <w:rPr>
          <w:sz w:val="28"/>
          <w:szCs w:val="28"/>
        </w:rPr>
        <w:t>о</w:t>
      </w:r>
      <w:r w:rsidRPr="00332415">
        <w:rPr>
          <w:sz w:val="28"/>
          <w:szCs w:val="28"/>
        </w:rPr>
        <w:t>граммы составляет 6,6 млн. рублей: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2019 году – 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2020 году – 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2021 году – 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2022 году – 1,1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2023 году – 1,2 млн. рублей,</w:t>
      </w:r>
    </w:p>
    <w:p w:rsidR="00332415" w:rsidRPr="00332415" w:rsidRDefault="002C7454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1,3 млн. рублей,».</w:t>
      </w:r>
    </w:p>
    <w:p w:rsidR="002C7454" w:rsidRPr="002C7454" w:rsidRDefault="002C7454" w:rsidP="00332415">
      <w:pPr>
        <w:ind w:left="567" w:firstLine="851"/>
        <w:jc w:val="both"/>
        <w:rPr>
          <w:spacing w:val="-4"/>
          <w:sz w:val="28"/>
          <w:szCs w:val="28"/>
        </w:rPr>
      </w:pPr>
      <w:r w:rsidRPr="002C7454">
        <w:rPr>
          <w:spacing w:val="-4"/>
          <w:sz w:val="28"/>
          <w:szCs w:val="28"/>
        </w:rPr>
        <w:t xml:space="preserve">1.6.2. После </w:t>
      </w:r>
      <w:r w:rsidR="00713670" w:rsidRPr="002C7454">
        <w:rPr>
          <w:spacing w:val="-4"/>
          <w:sz w:val="28"/>
          <w:szCs w:val="28"/>
        </w:rPr>
        <w:t xml:space="preserve">абзаца </w:t>
      </w:r>
      <w:r w:rsidRPr="002C7454">
        <w:rPr>
          <w:spacing w:val="-4"/>
          <w:sz w:val="28"/>
          <w:szCs w:val="28"/>
        </w:rPr>
        <w:t>седьмого дополнить абзацами следующего содержания:</w:t>
      </w:r>
    </w:p>
    <w:p w:rsidR="00332415" w:rsidRPr="00332415" w:rsidRDefault="002C7454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2415" w:rsidRPr="00332415">
        <w:rPr>
          <w:sz w:val="28"/>
          <w:szCs w:val="28"/>
        </w:rPr>
        <w:t>в том числе: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 xml:space="preserve">за счет средств бюджета </w:t>
      </w:r>
      <w:r w:rsidR="00713670">
        <w:rPr>
          <w:sz w:val="28"/>
          <w:szCs w:val="28"/>
        </w:rPr>
        <w:t xml:space="preserve">Волгограда </w:t>
      </w:r>
      <w:r w:rsidRPr="00332415">
        <w:rPr>
          <w:sz w:val="28"/>
          <w:szCs w:val="28"/>
        </w:rPr>
        <w:t>– 1,7 млн. рублей: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2019 году – 0,1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2020 году – 0,1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2021 году – 0,1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2022 году – 1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2023 году – 0,2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2024 году – 0,2 млн. рублей;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за счет внебюджетных источников – 4,9 млн. рублей: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2019 году – 0,9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2020 году – 0,9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2021 году – 0,9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2022 году – 0,1 млн. рублей,</w:t>
      </w:r>
    </w:p>
    <w:p w:rsidR="00332415" w:rsidRPr="00332415" w:rsidRDefault="00713670" w:rsidP="003324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</w:t>
      </w:r>
      <w:r w:rsidR="00332415" w:rsidRPr="00332415">
        <w:rPr>
          <w:sz w:val="28"/>
          <w:szCs w:val="28"/>
        </w:rPr>
        <w:t xml:space="preserve"> млн. рублей,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2024 году – 1,1 млн. рублей</w:t>
      </w:r>
      <w:r w:rsidR="002C7454">
        <w:rPr>
          <w:sz w:val="28"/>
          <w:szCs w:val="28"/>
        </w:rPr>
        <w:t>.</w:t>
      </w:r>
      <w:r w:rsidRPr="00332415">
        <w:rPr>
          <w:color w:val="000000"/>
          <w:sz w:val="28"/>
          <w:szCs w:val="28"/>
        </w:rPr>
        <w:t>».</w:t>
      </w:r>
    </w:p>
    <w:p w:rsidR="00481921" w:rsidRDefault="00481921" w:rsidP="00332415">
      <w:pPr>
        <w:ind w:left="567" w:firstLine="851"/>
        <w:jc w:val="both"/>
        <w:rPr>
          <w:color w:val="000000"/>
          <w:sz w:val="28"/>
          <w:szCs w:val="28"/>
        </w:rPr>
      </w:pPr>
    </w:p>
    <w:p w:rsidR="00481921" w:rsidRDefault="00481921" w:rsidP="00332415">
      <w:pPr>
        <w:ind w:left="567" w:firstLine="851"/>
        <w:jc w:val="both"/>
        <w:rPr>
          <w:color w:val="000000"/>
          <w:sz w:val="28"/>
          <w:szCs w:val="28"/>
        </w:rPr>
      </w:pPr>
    </w:p>
    <w:p w:rsidR="00481921" w:rsidRDefault="00481921" w:rsidP="00332415">
      <w:pPr>
        <w:ind w:left="567" w:firstLine="851"/>
        <w:jc w:val="both"/>
        <w:rPr>
          <w:color w:val="000000"/>
          <w:sz w:val="28"/>
          <w:szCs w:val="28"/>
        </w:rPr>
      </w:pPr>
    </w:p>
    <w:p w:rsidR="00332415" w:rsidRPr="00332415" w:rsidRDefault="002C7454" w:rsidP="00332415">
      <w:pPr>
        <w:ind w:lef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332415" w:rsidRPr="003324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Раздел 6 </w:t>
      </w:r>
      <w:r w:rsidR="00332415" w:rsidRPr="00332415">
        <w:rPr>
          <w:sz w:val="28"/>
          <w:szCs w:val="28"/>
        </w:rPr>
        <w:t>изложить в следующей редакции:</w:t>
      </w:r>
    </w:p>
    <w:p w:rsidR="00481921" w:rsidRDefault="00481921" w:rsidP="00481921">
      <w:pPr>
        <w:ind w:left="567"/>
        <w:jc w:val="center"/>
        <w:rPr>
          <w:sz w:val="28"/>
          <w:szCs w:val="28"/>
        </w:rPr>
      </w:pPr>
    </w:p>
    <w:p w:rsidR="00332415" w:rsidRDefault="00481921" w:rsidP="00481921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«Раздел 6. </w:t>
      </w:r>
      <w:r w:rsidR="00332415" w:rsidRPr="00332415">
        <w:rPr>
          <w:sz w:val="28"/>
          <w:szCs w:val="28"/>
        </w:rPr>
        <w:t>Механизмы реализации Подпрограммы</w:t>
      </w:r>
    </w:p>
    <w:p w:rsidR="00481921" w:rsidRPr="00332415" w:rsidRDefault="00481921" w:rsidP="00481921">
      <w:pPr>
        <w:ind w:left="567"/>
        <w:jc w:val="center"/>
        <w:rPr>
          <w:sz w:val="28"/>
          <w:szCs w:val="28"/>
        </w:rPr>
      </w:pP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Финансирование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осуществляется за счет средств бюдж</w:t>
      </w:r>
      <w:r w:rsidRPr="00332415">
        <w:rPr>
          <w:sz w:val="28"/>
          <w:szCs w:val="28"/>
        </w:rPr>
        <w:t>е</w:t>
      </w:r>
      <w:r w:rsidRPr="00332415">
        <w:rPr>
          <w:sz w:val="28"/>
          <w:szCs w:val="28"/>
        </w:rPr>
        <w:t>та Волгограда и внебюджетных источн</w:t>
      </w:r>
      <w:r w:rsidRPr="00332415">
        <w:rPr>
          <w:sz w:val="28"/>
          <w:szCs w:val="28"/>
        </w:rPr>
        <w:t>и</w:t>
      </w:r>
      <w:r w:rsidRPr="00332415">
        <w:rPr>
          <w:sz w:val="28"/>
          <w:szCs w:val="28"/>
        </w:rPr>
        <w:t>ков.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Ответственным исполнителем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является упра</w:t>
      </w:r>
      <w:r w:rsidR="00486D10">
        <w:rPr>
          <w:sz w:val="28"/>
          <w:szCs w:val="28"/>
        </w:rPr>
        <w:t>вление эк</w:t>
      </w:r>
      <w:r w:rsidR="00486D10">
        <w:rPr>
          <w:sz w:val="28"/>
          <w:szCs w:val="28"/>
        </w:rPr>
        <w:t>о</w:t>
      </w:r>
      <w:r w:rsidR="00486D10">
        <w:rPr>
          <w:sz w:val="28"/>
          <w:szCs w:val="28"/>
        </w:rPr>
        <w:t>номического развития</w:t>
      </w:r>
      <w:r w:rsidRPr="00332415">
        <w:rPr>
          <w:sz w:val="28"/>
          <w:szCs w:val="28"/>
        </w:rPr>
        <w:t xml:space="preserve"> и инвестиций аппарата главы Волгограда. Соисполнит</w:t>
      </w:r>
      <w:r w:rsidRPr="00332415">
        <w:rPr>
          <w:sz w:val="28"/>
          <w:szCs w:val="28"/>
        </w:rPr>
        <w:t>е</w:t>
      </w:r>
      <w:r w:rsidRPr="00332415">
        <w:rPr>
          <w:sz w:val="28"/>
          <w:szCs w:val="28"/>
        </w:rPr>
        <w:t>лем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является департамент муниципального имущества админ</w:t>
      </w:r>
      <w:r w:rsidRPr="00332415">
        <w:rPr>
          <w:sz w:val="28"/>
          <w:szCs w:val="28"/>
        </w:rPr>
        <w:t>и</w:t>
      </w:r>
      <w:r w:rsidRPr="00332415">
        <w:rPr>
          <w:sz w:val="28"/>
          <w:szCs w:val="28"/>
        </w:rPr>
        <w:t>стр</w:t>
      </w:r>
      <w:r w:rsidRPr="00332415">
        <w:rPr>
          <w:sz w:val="28"/>
          <w:szCs w:val="28"/>
        </w:rPr>
        <w:t>а</w:t>
      </w:r>
      <w:r w:rsidRPr="00332415">
        <w:rPr>
          <w:sz w:val="28"/>
          <w:szCs w:val="28"/>
        </w:rPr>
        <w:t>ции Волгограда.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Участником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 xml:space="preserve">рограммы является </w:t>
      </w:r>
      <w:r w:rsidR="00486D10">
        <w:rPr>
          <w:sz w:val="28"/>
          <w:szCs w:val="28"/>
        </w:rPr>
        <w:t>муниципальное автономное учреж</w:t>
      </w:r>
      <w:r w:rsidR="00713670">
        <w:rPr>
          <w:sz w:val="28"/>
          <w:szCs w:val="28"/>
        </w:rPr>
        <w:softHyphen/>
      </w:r>
      <w:r w:rsidR="00486D10">
        <w:rPr>
          <w:sz w:val="28"/>
          <w:szCs w:val="28"/>
        </w:rPr>
        <w:t>дение</w:t>
      </w:r>
      <w:r w:rsidRPr="00332415">
        <w:rPr>
          <w:sz w:val="28"/>
          <w:szCs w:val="28"/>
        </w:rPr>
        <w:t xml:space="preserve"> «Информационное агентство Во</w:t>
      </w:r>
      <w:r w:rsidRPr="00332415">
        <w:rPr>
          <w:sz w:val="28"/>
          <w:szCs w:val="28"/>
        </w:rPr>
        <w:t>л</w:t>
      </w:r>
      <w:r w:rsidRPr="00332415">
        <w:rPr>
          <w:sz w:val="28"/>
          <w:szCs w:val="28"/>
        </w:rPr>
        <w:t>гограда».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486D10">
        <w:rPr>
          <w:spacing w:val="-4"/>
          <w:sz w:val="28"/>
          <w:szCs w:val="28"/>
        </w:rPr>
        <w:t>Управление экономического развития и инвестиций аппарата главы Волг</w:t>
      </w:r>
      <w:r w:rsidRPr="00486D10">
        <w:rPr>
          <w:spacing w:val="-4"/>
          <w:sz w:val="28"/>
          <w:szCs w:val="28"/>
        </w:rPr>
        <w:t>о</w:t>
      </w:r>
      <w:r w:rsidRPr="00486D10">
        <w:rPr>
          <w:spacing w:val="-4"/>
          <w:sz w:val="28"/>
          <w:szCs w:val="28"/>
        </w:rPr>
        <w:t>гра</w:t>
      </w:r>
      <w:r w:rsidRPr="00332415">
        <w:rPr>
          <w:sz w:val="28"/>
          <w:szCs w:val="28"/>
        </w:rPr>
        <w:t>да осуществляет контроль за ходом реализации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рограммы,</w:t>
      </w:r>
      <w:r w:rsidR="00486D10">
        <w:rPr>
          <w:sz w:val="28"/>
          <w:szCs w:val="28"/>
        </w:rPr>
        <w:t xml:space="preserve"> координ</w:t>
      </w:r>
      <w:r w:rsidR="00486D10">
        <w:rPr>
          <w:sz w:val="28"/>
          <w:szCs w:val="28"/>
        </w:rPr>
        <w:t>и</w:t>
      </w:r>
      <w:r w:rsidR="00486D10">
        <w:rPr>
          <w:sz w:val="28"/>
          <w:szCs w:val="28"/>
        </w:rPr>
        <w:t>рует</w:t>
      </w:r>
      <w:r w:rsidR="00713670">
        <w:rPr>
          <w:sz w:val="28"/>
          <w:szCs w:val="28"/>
        </w:rPr>
        <w:t xml:space="preserve"> </w:t>
      </w:r>
      <w:r w:rsidRPr="00332415">
        <w:rPr>
          <w:sz w:val="28"/>
          <w:szCs w:val="28"/>
        </w:rPr>
        <w:t>деятельность соисполнителя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по подготовке и реализации мероприятий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рограммы, осуществляет ведение ежеквартальной и итог</w:t>
      </w:r>
      <w:r w:rsidRPr="00332415">
        <w:rPr>
          <w:sz w:val="28"/>
          <w:szCs w:val="28"/>
        </w:rPr>
        <w:t>о</w:t>
      </w:r>
      <w:r w:rsidRPr="00332415">
        <w:rPr>
          <w:sz w:val="28"/>
          <w:szCs w:val="28"/>
        </w:rPr>
        <w:t>вой отчетности в части осуществляемых полномочий по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рограмме в ц</w:t>
      </w:r>
      <w:r w:rsidRPr="00332415">
        <w:rPr>
          <w:sz w:val="28"/>
          <w:szCs w:val="28"/>
        </w:rPr>
        <w:t>е</w:t>
      </w:r>
      <w:r w:rsidRPr="00332415">
        <w:rPr>
          <w:sz w:val="28"/>
          <w:szCs w:val="28"/>
        </w:rPr>
        <w:t>лом, размещает на официальном информационно-справочном портале Волг</w:t>
      </w:r>
      <w:r w:rsidRPr="00332415">
        <w:rPr>
          <w:sz w:val="28"/>
          <w:szCs w:val="28"/>
        </w:rPr>
        <w:t>о</w:t>
      </w:r>
      <w:r w:rsidRPr="00332415">
        <w:rPr>
          <w:sz w:val="28"/>
          <w:szCs w:val="28"/>
        </w:rPr>
        <w:t>града итоговую отчетность по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рограмме, запрашивает отчеты от соиспо</w:t>
      </w:r>
      <w:r w:rsidRPr="00332415">
        <w:rPr>
          <w:sz w:val="28"/>
          <w:szCs w:val="28"/>
        </w:rPr>
        <w:t>л</w:t>
      </w:r>
      <w:r w:rsidRPr="00332415">
        <w:rPr>
          <w:sz w:val="28"/>
          <w:szCs w:val="28"/>
        </w:rPr>
        <w:t>нителя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рограммы, представляет отчет в управление экономического ра</w:t>
      </w:r>
      <w:r w:rsidRPr="00332415">
        <w:rPr>
          <w:sz w:val="28"/>
          <w:szCs w:val="28"/>
        </w:rPr>
        <w:t>з</w:t>
      </w:r>
      <w:r w:rsidRPr="00332415">
        <w:rPr>
          <w:sz w:val="28"/>
          <w:szCs w:val="28"/>
        </w:rPr>
        <w:t>вития и инвестиций аппарата главы Волгограда в соответствии с муниципал</w:t>
      </w:r>
      <w:r w:rsidRPr="00332415">
        <w:rPr>
          <w:sz w:val="28"/>
          <w:szCs w:val="28"/>
        </w:rPr>
        <w:t>ь</w:t>
      </w:r>
      <w:r w:rsidRPr="00332415">
        <w:rPr>
          <w:sz w:val="28"/>
          <w:szCs w:val="28"/>
        </w:rPr>
        <w:t>ными правовыми актами Волгограда, вносит предложения по уточнению и ко</w:t>
      </w:r>
      <w:r w:rsidRPr="00332415">
        <w:rPr>
          <w:sz w:val="28"/>
          <w:szCs w:val="28"/>
        </w:rPr>
        <w:t>р</w:t>
      </w:r>
      <w:r w:rsidRPr="00332415">
        <w:rPr>
          <w:sz w:val="28"/>
          <w:szCs w:val="28"/>
        </w:rPr>
        <w:t>ректировке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рограммы, согласовывает и представляет на подписание главе Волгограда проекты постановлений администрации Волгограда о внесении и</w:t>
      </w:r>
      <w:r w:rsidRPr="00332415">
        <w:rPr>
          <w:sz w:val="28"/>
          <w:szCs w:val="28"/>
        </w:rPr>
        <w:t>з</w:t>
      </w:r>
      <w:r w:rsidRPr="00332415">
        <w:rPr>
          <w:sz w:val="28"/>
          <w:szCs w:val="28"/>
        </w:rPr>
        <w:t>менений в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рограмму, в том числе подготовленные на основании писем с</w:t>
      </w:r>
      <w:r w:rsidRPr="00332415">
        <w:rPr>
          <w:sz w:val="28"/>
          <w:szCs w:val="28"/>
        </w:rPr>
        <w:t>о</w:t>
      </w:r>
      <w:r w:rsidRPr="00332415">
        <w:rPr>
          <w:sz w:val="28"/>
          <w:szCs w:val="28"/>
        </w:rPr>
        <w:t>исполнителя и участника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рограммы, содержащих проекты изменений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Соисполнитель П</w:t>
      </w:r>
      <w:r w:rsidR="00713670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– департамент муниципального имущ</w:t>
      </w:r>
      <w:r w:rsidRPr="00332415">
        <w:rPr>
          <w:sz w:val="28"/>
          <w:szCs w:val="28"/>
        </w:rPr>
        <w:t>е</w:t>
      </w:r>
      <w:r w:rsidRPr="00332415">
        <w:rPr>
          <w:sz w:val="28"/>
          <w:szCs w:val="28"/>
        </w:rPr>
        <w:t>ства администрации Волгограда осущ</w:t>
      </w:r>
      <w:r w:rsidR="005D0776">
        <w:rPr>
          <w:sz w:val="28"/>
          <w:szCs w:val="28"/>
        </w:rPr>
        <w:t>ествляет реализацию мероприятий</w:t>
      </w:r>
      <w:r w:rsidRPr="00332415">
        <w:rPr>
          <w:sz w:val="28"/>
          <w:szCs w:val="28"/>
        </w:rPr>
        <w:t xml:space="preserve"> по имущественной поддержке субъект</w:t>
      </w:r>
      <w:r w:rsidR="00C1311E">
        <w:rPr>
          <w:sz w:val="28"/>
          <w:szCs w:val="28"/>
        </w:rPr>
        <w:t>ам</w:t>
      </w:r>
      <w:r w:rsidRPr="00332415">
        <w:rPr>
          <w:sz w:val="28"/>
          <w:szCs w:val="28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 в соответствии с установленным порядком, представляет отчет о ходе реализации П</w:t>
      </w:r>
      <w:r w:rsidR="005D0776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в управление экономич</w:t>
      </w:r>
      <w:r w:rsidRPr="00332415">
        <w:rPr>
          <w:sz w:val="28"/>
          <w:szCs w:val="28"/>
        </w:rPr>
        <w:t>е</w:t>
      </w:r>
      <w:r w:rsidRPr="00332415">
        <w:rPr>
          <w:sz w:val="28"/>
          <w:szCs w:val="28"/>
        </w:rPr>
        <w:t>ского развития и инвестиций аппарата главы Волгограда, готовит проекты и</w:t>
      </w:r>
      <w:r w:rsidRPr="00332415">
        <w:rPr>
          <w:sz w:val="28"/>
          <w:szCs w:val="28"/>
        </w:rPr>
        <w:t>з</w:t>
      </w:r>
      <w:r w:rsidRPr="00332415">
        <w:rPr>
          <w:sz w:val="28"/>
          <w:szCs w:val="28"/>
        </w:rPr>
        <w:t>менений П</w:t>
      </w:r>
      <w:r w:rsidR="005D0776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в части, касающейся</w:t>
      </w:r>
      <w:r w:rsidR="005D0776">
        <w:rPr>
          <w:sz w:val="28"/>
          <w:szCs w:val="28"/>
        </w:rPr>
        <w:t xml:space="preserve"> соисполн</w:t>
      </w:r>
      <w:r w:rsidR="005D0776">
        <w:rPr>
          <w:sz w:val="28"/>
          <w:szCs w:val="28"/>
        </w:rPr>
        <w:t>и</w:t>
      </w:r>
      <w:r w:rsidR="005D0776">
        <w:rPr>
          <w:sz w:val="28"/>
          <w:szCs w:val="28"/>
        </w:rPr>
        <w:t>теля</w:t>
      </w:r>
      <w:r w:rsidR="005D0776" w:rsidRPr="005D0776">
        <w:rPr>
          <w:sz w:val="28"/>
          <w:szCs w:val="28"/>
        </w:rPr>
        <w:t xml:space="preserve"> </w:t>
      </w:r>
      <w:r w:rsidR="005D0776" w:rsidRPr="00332415">
        <w:rPr>
          <w:sz w:val="28"/>
          <w:szCs w:val="28"/>
        </w:rPr>
        <w:t>П</w:t>
      </w:r>
      <w:r w:rsidR="005D0776">
        <w:rPr>
          <w:sz w:val="28"/>
          <w:szCs w:val="28"/>
        </w:rPr>
        <w:t>одп</w:t>
      </w:r>
      <w:r w:rsidR="005D0776" w:rsidRPr="00332415">
        <w:rPr>
          <w:sz w:val="28"/>
          <w:szCs w:val="28"/>
        </w:rPr>
        <w:t>рограммы</w:t>
      </w:r>
      <w:r w:rsidRPr="00332415">
        <w:rPr>
          <w:sz w:val="28"/>
          <w:szCs w:val="28"/>
        </w:rPr>
        <w:t>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Информация об имущественной поддержке субъект</w:t>
      </w:r>
      <w:r w:rsidR="00C1311E">
        <w:rPr>
          <w:sz w:val="28"/>
          <w:szCs w:val="28"/>
        </w:rPr>
        <w:t>ам</w:t>
      </w:r>
      <w:r w:rsidRPr="00332415">
        <w:rPr>
          <w:sz w:val="28"/>
          <w:szCs w:val="28"/>
        </w:rPr>
        <w:t xml:space="preserve"> малого и средн</w:t>
      </w:r>
      <w:r w:rsidRPr="00332415">
        <w:rPr>
          <w:sz w:val="28"/>
          <w:szCs w:val="28"/>
        </w:rPr>
        <w:t>е</w:t>
      </w:r>
      <w:r w:rsidRPr="00332415">
        <w:rPr>
          <w:sz w:val="28"/>
          <w:szCs w:val="28"/>
        </w:rPr>
        <w:t>го предпринимательства размещена на главной странице официального</w:t>
      </w:r>
      <w:r w:rsidR="00486D10">
        <w:rPr>
          <w:sz w:val="28"/>
          <w:szCs w:val="28"/>
        </w:rPr>
        <w:t xml:space="preserve"> сайта администрации Волгограда</w:t>
      </w:r>
      <w:r w:rsidRPr="00332415">
        <w:rPr>
          <w:sz w:val="28"/>
          <w:szCs w:val="28"/>
        </w:rPr>
        <w:t xml:space="preserve"> (http://www.volgadmin.ru) в разделе «Поддержка субъектов МСП</w:t>
      </w:r>
      <w:r w:rsidR="005D0776">
        <w:rPr>
          <w:sz w:val="28"/>
          <w:szCs w:val="28"/>
        </w:rPr>
        <w:t>»</w:t>
      </w:r>
      <w:r w:rsidRPr="00332415">
        <w:rPr>
          <w:sz w:val="28"/>
          <w:szCs w:val="28"/>
        </w:rPr>
        <w:t>.</w:t>
      </w:r>
    </w:p>
    <w:p w:rsidR="00332415" w:rsidRPr="00332415" w:rsidRDefault="005D0776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У</w:t>
      </w:r>
      <w:r w:rsidR="00486D10" w:rsidRPr="00332415">
        <w:rPr>
          <w:sz w:val="28"/>
          <w:szCs w:val="28"/>
        </w:rPr>
        <w:t>частник П</w:t>
      </w:r>
      <w:r>
        <w:rPr>
          <w:sz w:val="28"/>
          <w:szCs w:val="28"/>
        </w:rPr>
        <w:t>одп</w:t>
      </w:r>
      <w:r w:rsidR="00486D10" w:rsidRPr="00332415">
        <w:rPr>
          <w:sz w:val="28"/>
          <w:szCs w:val="28"/>
        </w:rPr>
        <w:t xml:space="preserve">рограммы </w:t>
      </w:r>
      <w:r w:rsidR="00486D10">
        <w:rPr>
          <w:sz w:val="28"/>
          <w:szCs w:val="28"/>
        </w:rPr>
        <w:t>– муниципальное автономное учреждение</w:t>
      </w:r>
      <w:r w:rsidR="00332415" w:rsidRPr="00332415">
        <w:rPr>
          <w:sz w:val="28"/>
          <w:szCs w:val="28"/>
        </w:rPr>
        <w:t xml:space="preserve"> «Информ</w:t>
      </w:r>
      <w:r w:rsidR="00486D10">
        <w:rPr>
          <w:sz w:val="28"/>
          <w:szCs w:val="28"/>
        </w:rPr>
        <w:t xml:space="preserve">ационное агентство Волгограда» </w:t>
      </w:r>
      <w:r w:rsidR="00332415" w:rsidRPr="00332415">
        <w:rPr>
          <w:sz w:val="28"/>
          <w:szCs w:val="28"/>
        </w:rPr>
        <w:t>осуществляет ре</w:t>
      </w:r>
      <w:r w:rsidR="00486D10">
        <w:rPr>
          <w:sz w:val="28"/>
          <w:szCs w:val="28"/>
        </w:rPr>
        <w:t>ализацию меропри</w:t>
      </w:r>
      <w:r w:rsidR="00486D10">
        <w:rPr>
          <w:sz w:val="28"/>
          <w:szCs w:val="28"/>
        </w:rPr>
        <w:t>я</w:t>
      </w:r>
      <w:r w:rsidR="00486D10">
        <w:rPr>
          <w:sz w:val="28"/>
          <w:szCs w:val="28"/>
        </w:rPr>
        <w:t>тий в</w:t>
      </w:r>
      <w:r w:rsidR="00486D10">
        <w:rPr>
          <w:sz w:val="28"/>
          <w:szCs w:val="28"/>
        </w:rPr>
        <w:br/>
      </w:r>
      <w:r w:rsidR="00332415" w:rsidRPr="00332415">
        <w:rPr>
          <w:sz w:val="28"/>
          <w:szCs w:val="28"/>
        </w:rPr>
        <w:t>части размещения в муниципальных средствах массовой информации инфо</w:t>
      </w:r>
      <w:r w:rsidR="00332415" w:rsidRPr="00332415">
        <w:rPr>
          <w:sz w:val="28"/>
          <w:szCs w:val="28"/>
        </w:rPr>
        <w:t>р</w:t>
      </w:r>
      <w:r w:rsidR="00332415" w:rsidRPr="00332415">
        <w:rPr>
          <w:sz w:val="28"/>
          <w:szCs w:val="28"/>
        </w:rPr>
        <w:lastRenderedPageBreak/>
        <w:t>мационных материалов, представляет отчет о ходе реализации П</w:t>
      </w:r>
      <w:r>
        <w:rPr>
          <w:sz w:val="28"/>
          <w:szCs w:val="28"/>
        </w:rPr>
        <w:t>одп</w:t>
      </w:r>
      <w:r w:rsidR="00332415" w:rsidRPr="00332415">
        <w:rPr>
          <w:sz w:val="28"/>
          <w:szCs w:val="28"/>
        </w:rPr>
        <w:t>рограммы в управление экономического развития и инвестиций аппарата главы Волгограда.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В ходе реализации П</w:t>
      </w:r>
      <w:r w:rsidR="005D0776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могут возникнуть финансовые и о</w:t>
      </w:r>
      <w:r w:rsidRPr="00332415">
        <w:rPr>
          <w:sz w:val="28"/>
          <w:szCs w:val="28"/>
        </w:rPr>
        <w:t>р</w:t>
      </w:r>
      <w:r w:rsidRPr="00332415">
        <w:rPr>
          <w:sz w:val="28"/>
          <w:szCs w:val="28"/>
        </w:rPr>
        <w:t>ганизационно-управленческие риски.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Финансовым риском реализации П</w:t>
      </w:r>
      <w:r w:rsidR="005D0776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может являться задерж</w:t>
      </w:r>
      <w:r w:rsidR="005D0776">
        <w:rPr>
          <w:sz w:val="28"/>
          <w:szCs w:val="28"/>
        </w:rPr>
        <w:softHyphen/>
      </w:r>
      <w:r w:rsidRPr="00332415">
        <w:rPr>
          <w:sz w:val="28"/>
          <w:szCs w:val="28"/>
        </w:rPr>
        <w:t>ка (отсутствие) бюджетного и внебю</w:t>
      </w:r>
      <w:r w:rsidRPr="00332415">
        <w:rPr>
          <w:sz w:val="28"/>
          <w:szCs w:val="28"/>
        </w:rPr>
        <w:t>д</w:t>
      </w:r>
      <w:r w:rsidRPr="00332415">
        <w:rPr>
          <w:sz w:val="28"/>
          <w:szCs w:val="28"/>
        </w:rPr>
        <w:t>жетного финансирования, которая может привести к невыполнению мероприятий П</w:t>
      </w:r>
      <w:r w:rsidR="005D0776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 в указанный срок.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Организационно-управленческие риски связаны с несоблюдением ср</w:t>
      </w:r>
      <w:r w:rsidRPr="00332415">
        <w:rPr>
          <w:sz w:val="28"/>
          <w:szCs w:val="28"/>
        </w:rPr>
        <w:t>о</w:t>
      </w:r>
      <w:r w:rsidRPr="00332415">
        <w:rPr>
          <w:sz w:val="28"/>
          <w:szCs w:val="28"/>
        </w:rPr>
        <w:t>ков реализации мероприятий, недостато</w:t>
      </w:r>
      <w:r w:rsidRPr="00332415">
        <w:rPr>
          <w:sz w:val="28"/>
          <w:szCs w:val="28"/>
        </w:rPr>
        <w:t>ч</w:t>
      </w:r>
      <w:r w:rsidRPr="00332415">
        <w:rPr>
          <w:sz w:val="28"/>
          <w:szCs w:val="28"/>
        </w:rPr>
        <w:t>ной проработкой вопросов, решаемых в рамках П</w:t>
      </w:r>
      <w:r w:rsidR="005D0776">
        <w:rPr>
          <w:sz w:val="28"/>
          <w:szCs w:val="28"/>
        </w:rPr>
        <w:t>одп</w:t>
      </w:r>
      <w:r w:rsidRPr="00332415">
        <w:rPr>
          <w:sz w:val="28"/>
          <w:szCs w:val="28"/>
        </w:rPr>
        <w:t xml:space="preserve">рограммы. Минимизация названных рисков возможна за счет осуществления ответственным исполнителем </w:t>
      </w:r>
      <w:r w:rsidR="005D0776">
        <w:rPr>
          <w:sz w:val="28"/>
          <w:szCs w:val="28"/>
        </w:rPr>
        <w:t>непрерывного контроля за ходом</w:t>
      </w:r>
      <w:r w:rsidR="005D0776">
        <w:rPr>
          <w:sz w:val="28"/>
          <w:szCs w:val="28"/>
        </w:rPr>
        <w:br/>
      </w:r>
      <w:r w:rsidRPr="00332415">
        <w:rPr>
          <w:sz w:val="28"/>
          <w:szCs w:val="28"/>
        </w:rPr>
        <w:t>реализации П</w:t>
      </w:r>
      <w:r w:rsidR="005D0776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рограммы, обеспечения взаимодействия между исполнителем и участником мероприятий П</w:t>
      </w:r>
      <w:r w:rsidR="005D0776">
        <w:rPr>
          <w:sz w:val="28"/>
          <w:szCs w:val="28"/>
        </w:rPr>
        <w:t>одп</w:t>
      </w:r>
      <w:r w:rsidRPr="00332415">
        <w:rPr>
          <w:sz w:val="28"/>
          <w:szCs w:val="28"/>
        </w:rPr>
        <w:t>рогра</w:t>
      </w:r>
      <w:r w:rsidRPr="00332415">
        <w:rPr>
          <w:sz w:val="28"/>
          <w:szCs w:val="28"/>
        </w:rPr>
        <w:t>м</w:t>
      </w:r>
      <w:r w:rsidRPr="00332415">
        <w:rPr>
          <w:sz w:val="28"/>
          <w:szCs w:val="28"/>
        </w:rPr>
        <w:t>мы.</w:t>
      </w:r>
      <w:r w:rsidR="00486D10">
        <w:rPr>
          <w:sz w:val="28"/>
          <w:szCs w:val="28"/>
        </w:rPr>
        <w:t>».</w:t>
      </w:r>
    </w:p>
    <w:p w:rsidR="00332415" w:rsidRPr="00332415" w:rsidRDefault="00332415" w:rsidP="00332415">
      <w:pPr>
        <w:ind w:left="567" w:firstLine="851"/>
        <w:jc w:val="both"/>
        <w:rPr>
          <w:sz w:val="28"/>
          <w:szCs w:val="28"/>
        </w:rPr>
      </w:pPr>
      <w:r w:rsidRPr="00332415">
        <w:rPr>
          <w:sz w:val="28"/>
          <w:szCs w:val="28"/>
        </w:rPr>
        <w:t>2. Настоящее постановление вступает</w:t>
      </w:r>
      <w:r w:rsidR="00486D10">
        <w:rPr>
          <w:sz w:val="28"/>
          <w:szCs w:val="28"/>
        </w:rPr>
        <w:t xml:space="preserve"> в силу со дня его подписания и</w:t>
      </w:r>
      <w:r w:rsidR="00486D10">
        <w:rPr>
          <w:sz w:val="28"/>
          <w:szCs w:val="28"/>
        </w:rPr>
        <w:br/>
      </w:r>
      <w:r w:rsidRPr="00332415">
        <w:rPr>
          <w:sz w:val="28"/>
          <w:szCs w:val="28"/>
        </w:rPr>
        <w:t>подлежит опублик</w:t>
      </w:r>
      <w:r w:rsidR="00486D10">
        <w:rPr>
          <w:sz w:val="28"/>
          <w:szCs w:val="28"/>
        </w:rPr>
        <w:t>ованию в установленном порядке.</w:t>
      </w:r>
    </w:p>
    <w:p w:rsidR="00332415" w:rsidRP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P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Pr="00332415" w:rsidRDefault="00332415" w:rsidP="00332415">
      <w:pPr>
        <w:ind w:left="567"/>
        <w:jc w:val="both"/>
        <w:rPr>
          <w:sz w:val="28"/>
          <w:szCs w:val="28"/>
        </w:rPr>
      </w:pPr>
      <w:r w:rsidRPr="00332415">
        <w:rPr>
          <w:sz w:val="28"/>
          <w:szCs w:val="28"/>
        </w:rPr>
        <w:t xml:space="preserve">Глава Волгограда                               </w:t>
      </w:r>
      <w:r>
        <w:rPr>
          <w:sz w:val="28"/>
          <w:szCs w:val="28"/>
        </w:rPr>
        <w:t xml:space="preserve">                                </w:t>
      </w:r>
      <w:r w:rsidRPr="00332415">
        <w:rPr>
          <w:sz w:val="28"/>
          <w:szCs w:val="28"/>
        </w:rPr>
        <w:t xml:space="preserve">                                                   </w:t>
      </w:r>
      <w:proofErr w:type="spellStart"/>
      <w:r w:rsidRPr="00332415">
        <w:rPr>
          <w:sz w:val="28"/>
          <w:szCs w:val="28"/>
        </w:rPr>
        <w:t>В.В.Лихачев</w:t>
      </w:r>
      <w:proofErr w:type="spellEnd"/>
    </w:p>
    <w:p w:rsidR="00332415" w:rsidRP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332415" w:rsidRDefault="00332415" w:rsidP="00332415">
      <w:pPr>
        <w:ind w:left="567"/>
        <w:jc w:val="both"/>
        <w:rPr>
          <w:sz w:val="28"/>
          <w:szCs w:val="28"/>
        </w:rPr>
      </w:pPr>
    </w:p>
    <w:p w:rsidR="005D0776" w:rsidRDefault="005D0776" w:rsidP="00332415">
      <w:pPr>
        <w:ind w:left="567"/>
        <w:jc w:val="both"/>
        <w:rPr>
          <w:sz w:val="28"/>
          <w:szCs w:val="28"/>
        </w:rPr>
      </w:pPr>
    </w:p>
    <w:p w:rsidR="005D0776" w:rsidRDefault="005D0776" w:rsidP="00332415">
      <w:pPr>
        <w:ind w:left="567"/>
        <w:jc w:val="both"/>
        <w:rPr>
          <w:sz w:val="28"/>
          <w:szCs w:val="28"/>
        </w:rPr>
      </w:pPr>
    </w:p>
    <w:p w:rsidR="005D0776" w:rsidRDefault="005D0776" w:rsidP="00332415">
      <w:pPr>
        <w:ind w:left="567"/>
        <w:jc w:val="both"/>
        <w:rPr>
          <w:sz w:val="28"/>
          <w:szCs w:val="28"/>
        </w:rPr>
      </w:pPr>
    </w:p>
    <w:p w:rsidR="00303B55" w:rsidRDefault="00303B55" w:rsidP="00332415">
      <w:pPr>
        <w:ind w:left="567"/>
        <w:jc w:val="both"/>
        <w:rPr>
          <w:sz w:val="28"/>
          <w:szCs w:val="28"/>
        </w:rPr>
        <w:sectPr w:rsidR="00303B55" w:rsidSect="007072E5">
          <w:headerReference w:type="default" r:id="rId10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303B55" w:rsidRPr="00303B55" w:rsidRDefault="00303B55" w:rsidP="00303B55">
      <w:pPr>
        <w:autoSpaceDE w:val="0"/>
        <w:autoSpaceDN w:val="0"/>
        <w:adjustRightInd w:val="0"/>
        <w:ind w:left="11624"/>
        <w:outlineLvl w:val="0"/>
        <w:rPr>
          <w:sz w:val="28"/>
          <w:szCs w:val="28"/>
        </w:rPr>
      </w:pPr>
      <w:bookmarkStart w:id="0" w:name="_GoBack"/>
      <w:bookmarkEnd w:id="0"/>
      <w:r w:rsidRPr="00303B55">
        <w:rPr>
          <w:sz w:val="28"/>
          <w:szCs w:val="28"/>
        </w:rPr>
        <w:lastRenderedPageBreak/>
        <w:t>Приложение 1</w:t>
      </w:r>
    </w:p>
    <w:p w:rsidR="00303B55" w:rsidRPr="00303B55" w:rsidRDefault="00303B55" w:rsidP="00303B55">
      <w:pPr>
        <w:autoSpaceDE w:val="0"/>
        <w:autoSpaceDN w:val="0"/>
        <w:adjustRightInd w:val="0"/>
        <w:ind w:left="11624"/>
        <w:rPr>
          <w:sz w:val="28"/>
          <w:szCs w:val="28"/>
        </w:rPr>
      </w:pPr>
      <w:r w:rsidRPr="00303B55">
        <w:rPr>
          <w:sz w:val="28"/>
          <w:szCs w:val="28"/>
        </w:rPr>
        <w:t>к постановлению</w:t>
      </w:r>
    </w:p>
    <w:p w:rsidR="00303B55" w:rsidRPr="00303B55" w:rsidRDefault="00303B55" w:rsidP="00303B55">
      <w:pPr>
        <w:autoSpaceDE w:val="0"/>
        <w:autoSpaceDN w:val="0"/>
        <w:adjustRightInd w:val="0"/>
        <w:ind w:left="11624"/>
        <w:rPr>
          <w:sz w:val="28"/>
          <w:szCs w:val="28"/>
        </w:rPr>
      </w:pPr>
      <w:r w:rsidRPr="00303B55">
        <w:rPr>
          <w:sz w:val="28"/>
          <w:szCs w:val="28"/>
        </w:rPr>
        <w:t>администрации Волгограда</w:t>
      </w:r>
    </w:p>
    <w:p w:rsidR="00303B55" w:rsidRPr="00303B55" w:rsidRDefault="00AF10C2" w:rsidP="00303B55">
      <w:pPr>
        <w:autoSpaceDE w:val="0"/>
        <w:autoSpaceDN w:val="0"/>
        <w:adjustRightInd w:val="0"/>
        <w:ind w:left="11624"/>
        <w:rPr>
          <w:sz w:val="28"/>
          <w:szCs w:val="28"/>
        </w:rPr>
      </w:pPr>
      <w:r>
        <w:rPr>
          <w:sz w:val="28"/>
        </w:rPr>
        <w:t>от 30.12.2019  № 1555</w:t>
      </w:r>
    </w:p>
    <w:p w:rsidR="00303B55" w:rsidRPr="00303B55" w:rsidRDefault="00303B55" w:rsidP="00303B55">
      <w:pPr>
        <w:autoSpaceDE w:val="0"/>
        <w:autoSpaceDN w:val="0"/>
        <w:adjustRightInd w:val="0"/>
        <w:ind w:left="11624"/>
        <w:rPr>
          <w:sz w:val="28"/>
          <w:szCs w:val="28"/>
        </w:rPr>
      </w:pPr>
    </w:p>
    <w:p w:rsidR="00303B55" w:rsidRPr="00303B55" w:rsidRDefault="00303B55" w:rsidP="00303B55">
      <w:pPr>
        <w:autoSpaceDE w:val="0"/>
        <w:autoSpaceDN w:val="0"/>
        <w:adjustRightInd w:val="0"/>
        <w:ind w:left="11624"/>
        <w:rPr>
          <w:sz w:val="28"/>
          <w:szCs w:val="28"/>
        </w:rPr>
      </w:pPr>
    </w:p>
    <w:p w:rsidR="00303B55" w:rsidRPr="00303B55" w:rsidRDefault="00303B55" w:rsidP="00303B55">
      <w:pPr>
        <w:ind w:left="9923" w:right="-31"/>
        <w:jc w:val="both"/>
        <w:rPr>
          <w:sz w:val="28"/>
          <w:szCs w:val="28"/>
        </w:rPr>
      </w:pPr>
      <w:r w:rsidRPr="00303B55">
        <w:rPr>
          <w:sz w:val="28"/>
          <w:szCs w:val="28"/>
        </w:rPr>
        <w:t>«Приложение 1</w:t>
      </w:r>
    </w:p>
    <w:p w:rsidR="00303B55" w:rsidRPr="00303B55" w:rsidRDefault="00303B55" w:rsidP="00303B55">
      <w:pPr>
        <w:ind w:left="9923" w:right="-31"/>
        <w:jc w:val="both"/>
        <w:rPr>
          <w:sz w:val="28"/>
          <w:szCs w:val="28"/>
        </w:rPr>
      </w:pPr>
      <w:r w:rsidRPr="00303B55">
        <w:rPr>
          <w:sz w:val="28"/>
          <w:szCs w:val="28"/>
        </w:rPr>
        <w:t>к муниципальной программе «Развитие и</w:t>
      </w:r>
      <w:r w:rsidRPr="00303B55">
        <w:rPr>
          <w:sz w:val="28"/>
          <w:szCs w:val="28"/>
        </w:rPr>
        <w:t>н</w:t>
      </w:r>
      <w:r w:rsidRPr="00303B55">
        <w:rPr>
          <w:sz w:val="28"/>
          <w:szCs w:val="28"/>
        </w:rPr>
        <w:t>вестиционной и предпринимательской де</w:t>
      </w:r>
      <w:r w:rsidRPr="00303B55">
        <w:rPr>
          <w:sz w:val="28"/>
          <w:szCs w:val="28"/>
        </w:rPr>
        <w:t>я</w:t>
      </w:r>
      <w:r w:rsidRPr="00303B55">
        <w:rPr>
          <w:sz w:val="28"/>
          <w:szCs w:val="28"/>
        </w:rPr>
        <w:t>тельности в Волгограде», утвержденной постановлением администрации Волгогр</w:t>
      </w:r>
      <w:r w:rsidRPr="00303B55">
        <w:rPr>
          <w:sz w:val="28"/>
          <w:szCs w:val="28"/>
        </w:rPr>
        <w:t>а</w:t>
      </w:r>
      <w:r w:rsidRPr="00303B55">
        <w:rPr>
          <w:sz w:val="28"/>
          <w:szCs w:val="28"/>
        </w:rPr>
        <w:t>да</w:t>
      </w:r>
    </w:p>
    <w:p w:rsidR="00303B55" w:rsidRPr="00303B55" w:rsidRDefault="00303B55" w:rsidP="00303B55">
      <w:pPr>
        <w:tabs>
          <w:tab w:val="left" w:pos="15026"/>
        </w:tabs>
        <w:ind w:left="9923"/>
        <w:rPr>
          <w:sz w:val="28"/>
          <w:szCs w:val="28"/>
        </w:rPr>
      </w:pPr>
      <w:r w:rsidRPr="00303B55">
        <w:rPr>
          <w:sz w:val="28"/>
        </w:rPr>
        <w:t>от 29.12.2018  № 1893</w:t>
      </w:r>
    </w:p>
    <w:p w:rsidR="00303B55" w:rsidRPr="00303B55" w:rsidRDefault="00303B55" w:rsidP="00303B55">
      <w:pPr>
        <w:tabs>
          <w:tab w:val="left" w:pos="15026"/>
        </w:tabs>
        <w:jc w:val="right"/>
        <w:rPr>
          <w:sz w:val="28"/>
          <w:szCs w:val="28"/>
        </w:rPr>
      </w:pPr>
    </w:p>
    <w:p w:rsidR="00303B55" w:rsidRPr="00303B55" w:rsidRDefault="00303B55" w:rsidP="00303B55">
      <w:pPr>
        <w:tabs>
          <w:tab w:val="left" w:pos="150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03B55">
        <w:rPr>
          <w:sz w:val="28"/>
          <w:szCs w:val="28"/>
        </w:rPr>
        <w:t>ПЕРЕЧЕНЬ МЕРОПРИЯТИЙ</w:t>
      </w:r>
    </w:p>
    <w:p w:rsidR="00303B55" w:rsidRPr="00303B55" w:rsidRDefault="00303B55" w:rsidP="00303B55">
      <w:pPr>
        <w:tabs>
          <w:tab w:val="left" w:pos="1502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03B55">
        <w:rPr>
          <w:sz w:val="28"/>
          <w:szCs w:val="28"/>
        </w:rPr>
        <w:t>муниципальной программы «Развитие инвестиционной и предпринимательской деятельности в Волгограде»</w:t>
      </w:r>
    </w:p>
    <w:p w:rsidR="00303B55" w:rsidRPr="00303B55" w:rsidRDefault="00303B55" w:rsidP="00303B55">
      <w:pPr>
        <w:rPr>
          <w:sz w:val="28"/>
          <w:szCs w:val="28"/>
        </w:rPr>
      </w:pPr>
    </w:p>
    <w:tbl>
      <w:tblPr>
        <w:tblW w:w="156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94"/>
        <w:gridCol w:w="926"/>
        <w:gridCol w:w="992"/>
        <w:gridCol w:w="992"/>
        <w:gridCol w:w="993"/>
        <w:gridCol w:w="1026"/>
        <w:gridCol w:w="958"/>
        <w:gridCol w:w="992"/>
        <w:gridCol w:w="1703"/>
        <w:gridCol w:w="708"/>
        <w:gridCol w:w="1276"/>
        <w:gridCol w:w="1310"/>
        <w:gridCol w:w="1000"/>
      </w:tblGrid>
      <w:tr w:rsidR="00303B55" w:rsidRPr="00303B55" w:rsidTr="00303B55">
        <w:trPr>
          <w:trHeight w:val="164"/>
        </w:trPr>
        <w:tc>
          <w:tcPr>
            <w:tcW w:w="53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№</w:t>
            </w:r>
          </w:p>
          <w:p w:rsidR="00303B55" w:rsidRPr="00303B55" w:rsidRDefault="00303B55" w:rsidP="00303B55">
            <w:pPr>
              <w:jc w:val="center"/>
              <w:rPr>
                <w:spacing w:val="-4"/>
                <w:sz w:val="24"/>
                <w:szCs w:val="24"/>
              </w:rPr>
            </w:pPr>
            <w:r w:rsidRPr="00303B55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192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 xml:space="preserve">Наименование </w:t>
            </w:r>
          </w:p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мероприятия</w:t>
            </w:r>
          </w:p>
        </w:tc>
        <w:tc>
          <w:tcPr>
            <w:tcW w:w="9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 xml:space="preserve">Срок </w:t>
            </w:r>
          </w:p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реал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зации</w:t>
            </w:r>
          </w:p>
        </w:tc>
        <w:tc>
          <w:tcPr>
            <w:tcW w:w="5953" w:type="dxa"/>
            <w:gridSpan w:val="6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686" w:type="dxa"/>
            <w:gridSpan w:val="3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Показатели достижения цели, выполнения задач, результати</w:t>
            </w:r>
            <w:r w:rsidRPr="00303B55">
              <w:rPr>
                <w:sz w:val="24"/>
                <w:szCs w:val="24"/>
              </w:rPr>
              <w:t>в</w:t>
            </w:r>
            <w:r w:rsidRPr="00303B55">
              <w:rPr>
                <w:sz w:val="24"/>
                <w:szCs w:val="24"/>
              </w:rPr>
              <w:t>ности мероприятий</w:t>
            </w:r>
          </w:p>
        </w:tc>
        <w:tc>
          <w:tcPr>
            <w:tcW w:w="131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Исполн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тель</w:t>
            </w:r>
          </w:p>
        </w:tc>
        <w:tc>
          <w:tcPr>
            <w:tcW w:w="100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Пр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меч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ние</w:t>
            </w:r>
          </w:p>
        </w:tc>
      </w:tr>
      <w:tr w:rsidR="00303B55" w:rsidRPr="00303B55" w:rsidTr="00303B55">
        <w:trPr>
          <w:trHeight w:val="458"/>
        </w:trPr>
        <w:tc>
          <w:tcPr>
            <w:tcW w:w="53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5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 том числе</w:t>
            </w:r>
          </w:p>
        </w:tc>
        <w:tc>
          <w:tcPr>
            <w:tcW w:w="3686" w:type="dxa"/>
            <w:gridSpan w:val="3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c>
          <w:tcPr>
            <w:tcW w:w="53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бю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жет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б</w:t>
            </w:r>
            <w:r w:rsidRPr="00303B55">
              <w:rPr>
                <w:sz w:val="24"/>
                <w:szCs w:val="24"/>
              </w:rPr>
              <w:t>лас</w:t>
            </w:r>
            <w:r w:rsidRPr="00303B55">
              <w:rPr>
                <w:sz w:val="24"/>
                <w:szCs w:val="24"/>
              </w:rPr>
              <w:t>т</w:t>
            </w:r>
            <w:r w:rsidRPr="00303B55">
              <w:rPr>
                <w:sz w:val="24"/>
                <w:szCs w:val="24"/>
              </w:rPr>
              <w:t>ной бю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жет</w:t>
            </w:r>
          </w:p>
        </w:tc>
        <w:tc>
          <w:tcPr>
            <w:tcW w:w="1026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фед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рал</w:t>
            </w:r>
            <w:r w:rsidRPr="00303B55">
              <w:rPr>
                <w:sz w:val="24"/>
                <w:szCs w:val="24"/>
              </w:rPr>
              <w:t>ь</w:t>
            </w:r>
            <w:r w:rsidRPr="00303B55">
              <w:rPr>
                <w:sz w:val="24"/>
                <w:szCs w:val="24"/>
              </w:rPr>
              <w:t>ный бюджет</w:t>
            </w:r>
          </w:p>
        </w:tc>
        <w:tc>
          <w:tcPr>
            <w:tcW w:w="95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вн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бю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же</w:t>
            </w:r>
            <w:r w:rsidRPr="00303B55">
              <w:rPr>
                <w:sz w:val="24"/>
                <w:szCs w:val="24"/>
              </w:rPr>
              <w:t>т</w:t>
            </w:r>
            <w:r w:rsidRPr="00303B55">
              <w:rPr>
                <w:sz w:val="24"/>
                <w:szCs w:val="24"/>
              </w:rPr>
              <w:t>ные исто</w:t>
            </w:r>
            <w:r w:rsidRPr="00303B55">
              <w:rPr>
                <w:sz w:val="24"/>
                <w:szCs w:val="24"/>
              </w:rPr>
              <w:t>ч</w:t>
            </w:r>
            <w:r w:rsidRPr="00303B55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прочие бе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во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мез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ные цел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вые сре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ства</w:t>
            </w:r>
          </w:p>
        </w:tc>
        <w:tc>
          <w:tcPr>
            <w:tcW w:w="1702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ед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ница и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м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значение показат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ля коне</w:t>
            </w:r>
            <w:r w:rsidRPr="00303B55">
              <w:rPr>
                <w:sz w:val="24"/>
                <w:szCs w:val="24"/>
              </w:rPr>
              <w:t>ч</w:t>
            </w:r>
            <w:r w:rsidRPr="00303B55">
              <w:rPr>
                <w:sz w:val="24"/>
                <w:szCs w:val="24"/>
              </w:rPr>
              <w:t>ного и непосре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ственного результ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та реал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зации</w:t>
            </w:r>
          </w:p>
        </w:tc>
        <w:tc>
          <w:tcPr>
            <w:tcW w:w="131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c>
          <w:tcPr>
            <w:tcW w:w="537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14</w:t>
            </w:r>
          </w:p>
        </w:tc>
      </w:tr>
    </w:tbl>
    <w:p w:rsidR="00303B55" w:rsidRPr="00303B55" w:rsidRDefault="00303B55" w:rsidP="00303B55">
      <w:pPr>
        <w:tabs>
          <w:tab w:val="left" w:pos="178"/>
          <w:tab w:val="left" w:pos="2367"/>
          <w:tab w:val="left" w:pos="3292"/>
          <w:tab w:val="left" w:pos="4284"/>
          <w:tab w:val="left" w:pos="5276"/>
          <w:tab w:val="left" w:pos="6269"/>
          <w:tab w:val="left" w:pos="7295"/>
          <w:tab w:val="left" w:pos="8253"/>
          <w:tab w:val="left" w:pos="9245"/>
          <w:tab w:val="left" w:pos="10946"/>
          <w:tab w:val="left" w:pos="11654"/>
          <w:tab w:val="left" w:pos="12933"/>
          <w:tab w:val="left" w:pos="14247"/>
        </w:tabs>
        <w:ind w:left="-361"/>
        <w:rPr>
          <w:spacing w:val="-20"/>
          <w:sz w:val="24"/>
          <w:szCs w:val="24"/>
        </w:rPr>
      </w:pPr>
      <w:r w:rsidRPr="00303B55">
        <w:rPr>
          <w:spacing w:val="-20"/>
          <w:sz w:val="24"/>
          <w:szCs w:val="24"/>
        </w:rPr>
        <w:br w:type="page"/>
      </w:r>
    </w:p>
    <w:tbl>
      <w:tblPr>
        <w:tblW w:w="1562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993"/>
        <w:gridCol w:w="897"/>
        <w:gridCol w:w="1008"/>
        <w:gridCol w:w="993"/>
        <w:gridCol w:w="1025"/>
        <w:gridCol w:w="980"/>
        <w:gridCol w:w="980"/>
        <w:gridCol w:w="1693"/>
        <w:gridCol w:w="711"/>
        <w:gridCol w:w="1288"/>
        <w:gridCol w:w="1302"/>
        <w:gridCol w:w="1008"/>
      </w:tblGrid>
      <w:tr w:rsidR="00303B55" w:rsidRPr="00303B55" w:rsidTr="00303B55">
        <w:trPr>
          <w:cantSplit/>
          <w:tblHeader/>
        </w:trPr>
        <w:tc>
          <w:tcPr>
            <w:tcW w:w="156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B55" w:rsidRPr="00303B55" w:rsidRDefault="00303B55" w:rsidP="00303B55">
            <w:pPr>
              <w:jc w:val="right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Продолжение приложения 1</w:t>
            </w:r>
          </w:p>
        </w:tc>
      </w:tr>
      <w:tr w:rsidR="00303B55" w:rsidRPr="00303B55" w:rsidTr="00303B55">
        <w:trPr>
          <w:cantSplit/>
          <w:tblHeader/>
        </w:trPr>
        <w:tc>
          <w:tcPr>
            <w:tcW w:w="616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14</w:t>
            </w:r>
          </w:p>
        </w:tc>
      </w:tr>
      <w:tr w:rsidR="00303B55" w:rsidRPr="00303B55" w:rsidTr="00303B55">
        <w:trPr>
          <w:cantSplit/>
        </w:trPr>
        <w:tc>
          <w:tcPr>
            <w:tcW w:w="15620" w:type="dxa"/>
            <w:gridSpan w:val="14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 (далее – Программа)</w:t>
            </w: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Цель: формиров</w:t>
            </w:r>
            <w:r w:rsidRPr="00303B55">
              <w:rPr>
                <w:spacing w:val="-8"/>
                <w:sz w:val="24"/>
                <w:szCs w:val="24"/>
              </w:rPr>
              <w:t>а</w:t>
            </w:r>
            <w:r w:rsidRPr="00303B55">
              <w:rPr>
                <w:spacing w:val="-8"/>
                <w:sz w:val="24"/>
                <w:szCs w:val="24"/>
              </w:rPr>
              <w:t xml:space="preserve">ние благоприятного инвестиционного климата и развитие малого и среднего </w:t>
            </w:r>
            <w:r w:rsidRPr="00303B55">
              <w:rPr>
                <w:spacing w:val="-2"/>
                <w:sz w:val="24"/>
                <w:szCs w:val="24"/>
              </w:rPr>
              <w:t>предпринимател</w:t>
            </w:r>
            <w:r w:rsidRPr="00303B55">
              <w:rPr>
                <w:spacing w:val="-2"/>
                <w:sz w:val="24"/>
                <w:szCs w:val="24"/>
              </w:rPr>
              <w:t>ь</w:t>
            </w:r>
            <w:r w:rsidRPr="00303B55">
              <w:rPr>
                <w:spacing w:val="-2"/>
                <w:sz w:val="24"/>
                <w:szCs w:val="24"/>
              </w:rPr>
              <w:t>ства (далее – МСП)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6600,0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1700,0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4900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Темп роста объема пр</w:t>
            </w:r>
            <w:r w:rsidRPr="00303B55">
              <w:rPr>
                <w:spacing w:val="-8"/>
                <w:sz w:val="24"/>
                <w:szCs w:val="24"/>
              </w:rPr>
              <w:t>и</w:t>
            </w:r>
            <w:r w:rsidRPr="00303B55">
              <w:rPr>
                <w:spacing w:val="-8"/>
                <w:sz w:val="24"/>
                <w:szCs w:val="24"/>
              </w:rPr>
              <w:t>влеченных и</w:t>
            </w:r>
            <w:r w:rsidRPr="00303B55">
              <w:rPr>
                <w:spacing w:val="-8"/>
                <w:sz w:val="24"/>
                <w:szCs w:val="24"/>
              </w:rPr>
              <w:t>н</w:t>
            </w:r>
            <w:r w:rsidRPr="00303B55">
              <w:rPr>
                <w:spacing w:val="-8"/>
                <w:sz w:val="24"/>
                <w:szCs w:val="24"/>
              </w:rPr>
              <w:t>вестиций в рамках закл</w:t>
            </w:r>
            <w:r w:rsidRPr="00303B55">
              <w:rPr>
                <w:spacing w:val="-8"/>
                <w:sz w:val="24"/>
                <w:szCs w:val="24"/>
              </w:rPr>
              <w:t>ю</w:t>
            </w:r>
            <w:r w:rsidRPr="00303B55">
              <w:rPr>
                <w:spacing w:val="-8"/>
                <w:sz w:val="24"/>
                <w:szCs w:val="24"/>
              </w:rPr>
              <w:t>ченных согл</w:t>
            </w:r>
            <w:r w:rsidRPr="00303B55">
              <w:rPr>
                <w:spacing w:val="-8"/>
                <w:sz w:val="24"/>
                <w:szCs w:val="24"/>
              </w:rPr>
              <w:t>а</w:t>
            </w:r>
            <w:r w:rsidRPr="00303B55">
              <w:rPr>
                <w:spacing w:val="-8"/>
                <w:sz w:val="24"/>
                <w:szCs w:val="24"/>
              </w:rPr>
              <w:t>шений (пок</w:t>
            </w:r>
            <w:r w:rsidRPr="00303B55">
              <w:rPr>
                <w:spacing w:val="-8"/>
                <w:sz w:val="24"/>
                <w:szCs w:val="24"/>
              </w:rPr>
              <w:t>а</w:t>
            </w:r>
            <w:r w:rsidRPr="00303B55">
              <w:rPr>
                <w:spacing w:val="-8"/>
                <w:sz w:val="24"/>
                <w:szCs w:val="24"/>
              </w:rPr>
              <w:t>затель 1)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133,7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  <w:r w:rsidRPr="00303B55">
              <w:rPr>
                <w:spacing w:val="-4"/>
                <w:sz w:val="24"/>
                <w:szCs w:val="24"/>
              </w:rPr>
              <w:t>Управл</w:t>
            </w:r>
            <w:r w:rsidRPr="00303B55">
              <w:rPr>
                <w:spacing w:val="-4"/>
                <w:sz w:val="24"/>
                <w:szCs w:val="24"/>
              </w:rPr>
              <w:t>е</w:t>
            </w:r>
            <w:r w:rsidRPr="00303B55">
              <w:rPr>
                <w:spacing w:val="-4"/>
                <w:sz w:val="24"/>
                <w:szCs w:val="24"/>
              </w:rPr>
              <w:t>ние эк</w:t>
            </w:r>
            <w:r w:rsidRPr="00303B55">
              <w:rPr>
                <w:spacing w:val="-4"/>
                <w:sz w:val="24"/>
                <w:szCs w:val="24"/>
              </w:rPr>
              <w:t>о</w:t>
            </w:r>
            <w:r w:rsidRPr="00303B55">
              <w:rPr>
                <w:spacing w:val="-4"/>
                <w:sz w:val="24"/>
                <w:szCs w:val="24"/>
              </w:rPr>
              <w:t>номич</w:t>
            </w:r>
            <w:r w:rsidRPr="00303B55">
              <w:rPr>
                <w:spacing w:val="-4"/>
                <w:sz w:val="24"/>
                <w:szCs w:val="24"/>
              </w:rPr>
              <w:t>е</w:t>
            </w:r>
            <w:r w:rsidRPr="00303B55">
              <w:rPr>
                <w:spacing w:val="-4"/>
                <w:sz w:val="24"/>
                <w:szCs w:val="24"/>
              </w:rPr>
              <w:t>ского ра</w:t>
            </w:r>
            <w:r w:rsidRPr="00303B55">
              <w:rPr>
                <w:spacing w:val="-4"/>
                <w:sz w:val="24"/>
                <w:szCs w:val="24"/>
              </w:rPr>
              <w:t>з</w:t>
            </w:r>
            <w:r w:rsidRPr="00303B55">
              <w:rPr>
                <w:spacing w:val="-4"/>
                <w:sz w:val="24"/>
                <w:szCs w:val="24"/>
              </w:rPr>
              <w:t>вития и инвест</w:t>
            </w:r>
            <w:r w:rsidRPr="00303B55">
              <w:rPr>
                <w:spacing w:val="-4"/>
                <w:sz w:val="24"/>
                <w:szCs w:val="24"/>
              </w:rPr>
              <w:t>и</w:t>
            </w:r>
            <w:r w:rsidRPr="00303B55">
              <w:rPr>
                <w:spacing w:val="-4"/>
                <w:sz w:val="24"/>
                <w:szCs w:val="24"/>
              </w:rPr>
              <w:t>ций апп</w:t>
            </w:r>
            <w:r w:rsidRPr="00303B55">
              <w:rPr>
                <w:spacing w:val="-4"/>
                <w:sz w:val="24"/>
                <w:szCs w:val="24"/>
              </w:rPr>
              <w:t>а</w:t>
            </w:r>
            <w:r w:rsidRPr="00303B55">
              <w:rPr>
                <w:spacing w:val="-4"/>
                <w:sz w:val="24"/>
                <w:szCs w:val="24"/>
              </w:rPr>
              <w:t>рата главы</w:t>
            </w:r>
            <w:r w:rsidRPr="00303B55">
              <w:rPr>
                <w:sz w:val="24"/>
                <w:szCs w:val="24"/>
              </w:rPr>
              <w:t xml:space="preserve"> Волгогр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Доля экон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мического оборота суб</w:t>
            </w:r>
            <w:r w:rsidRPr="00303B55">
              <w:rPr>
                <w:sz w:val="24"/>
                <w:szCs w:val="24"/>
              </w:rPr>
              <w:t>ъ</w:t>
            </w:r>
            <w:r w:rsidRPr="00303B55">
              <w:rPr>
                <w:sz w:val="24"/>
                <w:szCs w:val="24"/>
              </w:rPr>
              <w:t>ектов малого и среднего предприним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тельства в общем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номическом обороте х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зяйствующих субъектов (показатель 2)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42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Темп роста количества высокопрои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водительных рабочих мест (показатель 3)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108,7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105,0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32</w:t>
            </w:r>
            <w:r w:rsidR="005D0776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101,0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104,8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34</w:t>
            </w:r>
            <w:r w:rsidR="005D0776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101,2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105,0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36</w:t>
            </w:r>
            <w:r w:rsidR="005D0776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101,3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105,0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38</w:t>
            </w:r>
            <w:r w:rsidR="005D0776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101,5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1200,0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105,0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40</w:t>
            </w:r>
            <w:r w:rsidR="005D0776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101,7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1300,0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105,0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42</w:t>
            </w:r>
            <w:r w:rsidR="005D0776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5D0776" w:rsidRDefault="00303B55" w:rsidP="00303B55">
            <w:pPr>
              <w:jc w:val="center"/>
              <w:rPr>
                <w:sz w:val="24"/>
                <w:szCs w:val="24"/>
              </w:rPr>
            </w:pPr>
            <w:r w:rsidRPr="005D0776">
              <w:rPr>
                <w:sz w:val="24"/>
                <w:szCs w:val="24"/>
              </w:rPr>
              <w:t>102,0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15620" w:type="dxa"/>
            <w:gridSpan w:val="14"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Подпрограмма «Инвестиционная деятельность» Программы</w:t>
            </w:r>
          </w:p>
        </w:tc>
      </w:tr>
      <w:tr w:rsidR="00303B55" w:rsidRPr="00303B55" w:rsidTr="00303B55">
        <w:trPr>
          <w:cantSplit/>
          <w:trHeight w:val="1942"/>
        </w:trPr>
        <w:tc>
          <w:tcPr>
            <w:tcW w:w="616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Цель: рост объема инвестиций в о</w:t>
            </w:r>
            <w:r w:rsidRPr="00303B55">
              <w:rPr>
                <w:sz w:val="24"/>
                <w:szCs w:val="24"/>
              </w:rPr>
              <w:t>с</w:t>
            </w:r>
            <w:r w:rsidRPr="00303B55">
              <w:rPr>
                <w:sz w:val="24"/>
                <w:szCs w:val="24"/>
              </w:rPr>
              <w:t>новной капитал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Объем осв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енных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стиций в ра</w:t>
            </w:r>
            <w:r w:rsidRPr="00303B55">
              <w:rPr>
                <w:sz w:val="24"/>
                <w:szCs w:val="24"/>
              </w:rPr>
              <w:t>м</w:t>
            </w:r>
            <w:r w:rsidRPr="00303B55">
              <w:rPr>
                <w:sz w:val="24"/>
                <w:szCs w:val="24"/>
              </w:rPr>
              <w:t>ках закл</w:t>
            </w:r>
            <w:r w:rsidRPr="00303B55">
              <w:rPr>
                <w:sz w:val="24"/>
                <w:szCs w:val="24"/>
              </w:rPr>
              <w:t>ю</w:t>
            </w:r>
            <w:r w:rsidRPr="00303B55">
              <w:rPr>
                <w:sz w:val="24"/>
                <w:szCs w:val="24"/>
              </w:rPr>
              <w:t>ченных с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глашений (показатель 4)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t>МЛН РУБ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1352,76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bottom w:val="single" w:sz="4" w:space="0" w:color="auto"/>
            </w:tcBorders>
          </w:tcPr>
          <w:p w:rsidR="00303B55" w:rsidRPr="00303B55" w:rsidRDefault="00303B55" w:rsidP="00303B55">
            <w:pPr>
              <w:rPr>
                <w:spacing w:val="-20"/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высокопрои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водительных рабочих мест (показатель 5)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74350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сопровожд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емых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стиционных проектов (п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казатель 6)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49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МЛН РУБ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463,44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11" w:type="dxa"/>
            <w:vMerge w:val="restart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</w:rPr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68882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</w:rPr>
              <w:t>МЛН РУБ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943,97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11" w:type="dxa"/>
            <w:vMerge w:val="restart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</w:rPr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69708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</w:rPr>
              <w:t>МЛН РУБ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950,63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11" w:type="dxa"/>
            <w:vMerge w:val="restart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</w:rPr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70615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  <w:spacing w:val="-20"/>
              </w:rPr>
              <w:t>МЛН</w:t>
            </w:r>
            <w:r w:rsidRPr="00303B55">
              <w:rPr>
                <w:color w:val="000000" w:themeColor="text1"/>
              </w:rPr>
              <w:t xml:space="preserve"> РУБ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964,81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11" w:type="dxa"/>
            <w:vMerge w:val="restart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</w:rPr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71674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  <w:spacing w:val="-20"/>
              </w:rPr>
              <w:t>МЛН</w:t>
            </w:r>
            <w:r w:rsidRPr="00303B55">
              <w:rPr>
                <w:color w:val="000000" w:themeColor="text1"/>
              </w:rPr>
              <w:t xml:space="preserve"> РУБ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1350,74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11" w:type="dxa"/>
            <w:vMerge w:val="restart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</w:rPr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72892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4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  <w:spacing w:val="-20"/>
              </w:rPr>
              <w:t>МЛН</w:t>
            </w:r>
            <w:r w:rsidRPr="00303B55">
              <w:rPr>
                <w:color w:val="000000" w:themeColor="text1"/>
              </w:rPr>
              <w:t xml:space="preserve"> РУБ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1352,76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  <w:tcBorders>
              <w:bottom w:val="nil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5</w:t>
            </w:r>
          </w:p>
        </w:tc>
        <w:tc>
          <w:tcPr>
            <w:tcW w:w="711" w:type="dxa"/>
            <w:vMerge w:val="restart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  <w:r w:rsidRPr="00303B55">
              <w:rPr>
                <w:color w:val="000000" w:themeColor="text1"/>
              </w:rPr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74350</w:t>
            </w:r>
          </w:p>
        </w:tc>
        <w:tc>
          <w:tcPr>
            <w:tcW w:w="1302" w:type="dxa"/>
            <w:vMerge/>
            <w:tcBorders>
              <w:bottom w:val="nil"/>
            </w:tcBorders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tcBorders>
              <w:top w:val="nil"/>
            </w:tcBorders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6</w:t>
            </w: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302" w:type="dxa"/>
            <w:tcBorders>
              <w:top w:val="nil"/>
            </w:tcBorders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 w:val="restart"/>
          </w:tcPr>
          <w:p w:rsidR="00303B55" w:rsidRPr="00303B55" w:rsidRDefault="00303B55" w:rsidP="00303B55">
            <w:pPr>
              <w:ind w:left="-207" w:right="-187"/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Задача 1.1. Фо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t>мирование благ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приятной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 xml:space="preserve">стиционной среды </w:t>
            </w:r>
          </w:p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В Волгограде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2019–2024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Удовлетв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ренность субъектов 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 xml:space="preserve">вестиционной </w:t>
            </w:r>
            <w:r w:rsidRPr="00303B55">
              <w:rPr>
                <w:sz w:val="24"/>
                <w:szCs w:val="24"/>
              </w:rPr>
              <w:lastRenderedPageBreak/>
              <w:t>деятельности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ной средой в Волгограде</w:t>
            </w:r>
          </w:p>
        </w:tc>
        <w:tc>
          <w:tcPr>
            <w:tcW w:w="711" w:type="dxa"/>
            <w:vMerge w:val="restart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pacing w:val="-20"/>
              </w:rPr>
            </w:pPr>
            <w:r w:rsidRPr="00303B55">
              <w:rPr>
                <w:color w:val="000000" w:themeColor="text1"/>
                <w:spacing w:val="-20"/>
              </w:rPr>
              <w:lastRenderedPageBreak/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3B55">
              <w:rPr>
                <w:color w:val="000000" w:themeColor="text1"/>
                <w:sz w:val="24"/>
                <w:szCs w:val="24"/>
              </w:rPr>
              <w:t>80</w:t>
            </w:r>
            <w:r w:rsidR="002A5695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02" w:type="dxa"/>
            <w:vMerge w:val="restart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раз-</w:t>
            </w:r>
          </w:p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55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65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70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75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 w:val="restart"/>
          </w:tcPr>
          <w:p w:rsidR="00303B55" w:rsidRPr="00303B55" w:rsidRDefault="00303B55" w:rsidP="00303B55">
            <w:pPr>
              <w:ind w:left="-102" w:right="-115"/>
              <w:jc w:val="center"/>
              <w:rPr>
                <w:spacing w:val="-28"/>
                <w:sz w:val="24"/>
                <w:szCs w:val="24"/>
              </w:rPr>
            </w:pPr>
            <w:r w:rsidRPr="00303B55">
              <w:rPr>
                <w:spacing w:val="-28"/>
                <w:sz w:val="24"/>
                <w:szCs w:val="24"/>
              </w:rPr>
              <w:t>1.1.1.</w:t>
            </w:r>
          </w:p>
        </w:tc>
        <w:tc>
          <w:tcPr>
            <w:tcW w:w="2126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1.1.1.</w:t>
            </w:r>
            <w:r w:rsidRPr="00303B55">
              <w:rPr>
                <w:sz w:val="24"/>
                <w:szCs w:val="24"/>
              </w:rPr>
              <w:t xml:space="preserve"> Разработка и внедрение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стиционного р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гламента деятел</w:t>
            </w:r>
            <w:r w:rsidRPr="00303B55">
              <w:rPr>
                <w:sz w:val="24"/>
                <w:szCs w:val="24"/>
              </w:rPr>
              <w:t>ь</w:t>
            </w:r>
            <w:r w:rsidRPr="00303B55">
              <w:rPr>
                <w:sz w:val="24"/>
                <w:szCs w:val="24"/>
              </w:rPr>
              <w:t>ности органов местного сам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управления</w:t>
            </w:r>
            <w:r w:rsidRPr="00303B55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обращений по реализации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ных предл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жений и с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провождению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ных проектов (показатель 7)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70</w:t>
            </w:r>
          </w:p>
        </w:tc>
        <w:tc>
          <w:tcPr>
            <w:tcW w:w="1302" w:type="dxa"/>
            <w:vMerge w:val="restart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Удовлетв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ренность 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ным регл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ментом в де</w:t>
            </w:r>
            <w:r w:rsidRPr="00303B55">
              <w:rPr>
                <w:sz w:val="24"/>
                <w:szCs w:val="24"/>
              </w:rPr>
              <w:t>я</w:t>
            </w:r>
            <w:r w:rsidRPr="00303B55">
              <w:rPr>
                <w:sz w:val="24"/>
                <w:szCs w:val="24"/>
              </w:rPr>
              <w:t>тельности о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t>ганов местн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го самоупра</w:t>
            </w:r>
            <w:r w:rsidRPr="00303B55">
              <w:rPr>
                <w:sz w:val="24"/>
                <w:szCs w:val="24"/>
              </w:rPr>
              <w:t>в</w:t>
            </w:r>
            <w:r w:rsidRPr="00303B55">
              <w:rPr>
                <w:sz w:val="24"/>
                <w:szCs w:val="24"/>
              </w:rPr>
              <w:t>ления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 (показ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тель 8)</w:t>
            </w:r>
          </w:p>
        </w:tc>
        <w:tc>
          <w:tcPr>
            <w:tcW w:w="711" w:type="dxa"/>
          </w:tcPr>
          <w:p w:rsidR="00303B55" w:rsidRPr="002A5695" w:rsidRDefault="00303B55" w:rsidP="00303B55">
            <w:pPr>
              <w:jc w:val="center"/>
              <w:rPr>
                <w:spacing w:val="-20"/>
              </w:rPr>
            </w:pPr>
            <w:r w:rsidRPr="002A569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75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  <w:trHeight w:val="144"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85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</w:t>
            </w:r>
            <w:r w:rsidR="002A5695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7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8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 w:rsidR="00041181"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 w:val="restart"/>
          </w:tcPr>
          <w:p w:rsidR="00303B55" w:rsidRPr="00303B55" w:rsidRDefault="00303B55" w:rsidP="00303B55">
            <w:pPr>
              <w:ind w:left="-207" w:right="-187"/>
              <w:jc w:val="center"/>
              <w:rPr>
                <w:spacing w:val="-28"/>
                <w:sz w:val="24"/>
                <w:szCs w:val="24"/>
              </w:rPr>
            </w:pPr>
            <w:r w:rsidRPr="00303B55">
              <w:rPr>
                <w:spacing w:val="-28"/>
                <w:sz w:val="24"/>
                <w:szCs w:val="24"/>
              </w:rPr>
              <w:t>1.1.2.</w:t>
            </w:r>
          </w:p>
        </w:tc>
        <w:tc>
          <w:tcPr>
            <w:tcW w:w="2126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1.1.2.</w:t>
            </w:r>
            <w:r w:rsidRPr="00303B55">
              <w:rPr>
                <w:sz w:val="24"/>
                <w:szCs w:val="24"/>
              </w:rPr>
              <w:t xml:space="preserve"> Формирование, регулярная акту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лизация и 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движение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стиционного па</w:t>
            </w:r>
            <w:r w:rsidRPr="00303B55">
              <w:rPr>
                <w:sz w:val="24"/>
                <w:szCs w:val="24"/>
              </w:rPr>
              <w:t>с</w:t>
            </w:r>
            <w:r w:rsidRPr="00303B55">
              <w:rPr>
                <w:sz w:val="24"/>
                <w:szCs w:val="24"/>
              </w:rPr>
              <w:t>порта города</w:t>
            </w:r>
            <w:r w:rsidR="00EB7A18">
              <w:rPr>
                <w:sz w:val="24"/>
                <w:szCs w:val="24"/>
              </w:rPr>
              <w:t>-героя</w:t>
            </w:r>
            <w:r w:rsidR="00EB7A18">
              <w:rPr>
                <w:sz w:val="24"/>
                <w:szCs w:val="24"/>
              </w:rPr>
              <w:br/>
              <w:t>Волгограда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посетителей страницы 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вестиционн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 xml:space="preserve">го портала Волгограда </w:t>
            </w:r>
            <w:r w:rsidR="00EB7A18">
              <w:rPr>
                <w:color w:val="000000"/>
                <w:sz w:val="24"/>
                <w:szCs w:val="24"/>
              </w:rPr>
              <w:t>«И</w:t>
            </w:r>
            <w:r w:rsidRPr="00303B55">
              <w:rPr>
                <w:color w:val="000000"/>
                <w:sz w:val="24"/>
                <w:szCs w:val="24"/>
              </w:rPr>
              <w:t>нвестиц</w:t>
            </w:r>
            <w:r w:rsidRPr="00303B55">
              <w:rPr>
                <w:color w:val="000000"/>
                <w:sz w:val="24"/>
                <w:szCs w:val="24"/>
              </w:rPr>
              <w:t>и</w:t>
            </w:r>
            <w:r w:rsidRPr="00303B55">
              <w:rPr>
                <w:color w:val="000000"/>
                <w:sz w:val="24"/>
                <w:szCs w:val="24"/>
              </w:rPr>
              <w:t>онный па</w:t>
            </w:r>
            <w:r w:rsidRPr="00303B55">
              <w:rPr>
                <w:color w:val="000000"/>
                <w:sz w:val="24"/>
                <w:szCs w:val="24"/>
              </w:rPr>
              <w:t>с</w:t>
            </w:r>
            <w:r w:rsidRPr="00303B55">
              <w:rPr>
                <w:color w:val="000000"/>
                <w:sz w:val="24"/>
                <w:szCs w:val="24"/>
              </w:rPr>
              <w:t xml:space="preserve">порт </w:t>
            </w:r>
            <w:r w:rsidR="00EB7A18" w:rsidRPr="00303B55">
              <w:rPr>
                <w:sz w:val="24"/>
                <w:szCs w:val="24"/>
              </w:rPr>
              <w:t>города</w:t>
            </w:r>
            <w:r w:rsidR="00EB7A18">
              <w:rPr>
                <w:sz w:val="24"/>
                <w:szCs w:val="24"/>
              </w:rPr>
              <w:t>-героя</w:t>
            </w:r>
            <w:r w:rsidR="00EB7A18" w:rsidRPr="00303B55">
              <w:rPr>
                <w:color w:val="000000"/>
                <w:sz w:val="24"/>
                <w:szCs w:val="24"/>
              </w:rPr>
              <w:t xml:space="preserve"> </w:t>
            </w:r>
            <w:r w:rsidRPr="00303B55">
              <w:rPr>
                <w:color w:val="000000"/>
                <w:sz w:val="24"/>
                <w:szCs w:val="24"/>
              </w:rPr>
              <w:t>Волг</w:t>
            </w:r>
            <w:r w:rsidRPr="00303B55">
              <w:rPr>
                <w:color w:val="000000"/>
                <w:sz w:val="24"/>
                <w:szCs w:val="24"/>
              </w:rPr>
              <w:t>о</w:t>
            </w:r>
            <w:r w:rsidRPr="00303B55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11" w:type="dxa"/>
            <w:vMerge w:val="restart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1800</w:t>
            </w:r>
          </w:p>
        </w:tc>
        <w:tc>
          <w:tcPr>
            <w:tcW w:w="1302" w:type="dxa"/>
            <w:vMerge w:val="restart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1200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1350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1500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1650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/>
          </w:tcPr>
          <w:p w:rsidR="00303B55" w:rsidRPr="00303B55" w:rsidRDefault="00303B55" w:rsidP="00303B55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303B55" w:rsidRPr="00303B55" w:rsidRDefault="00303B55" w:rsidP="00303B55">
            <w:pPr>
              <w:jc w:val="center"/>
            </w:pP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1800</w:t>
            </w:r>
          </w:p>
        </w:tc>
        <w:tc>
          <w:tcPr>
            <w:tcW w:w="1302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303B55" w:rsidRPr="00303B55" w:rsidTr="00303B55">
        <w:trPr>
          <w:cantSplit/>
        </w:trPr>
        <w:tc>
          <w:tcPr>
            <w:tcW w:w="616" w:type="dxa"/>
            <w:vMerge w:val="restart"/>
          </w:tcPr>
          <w:p w:rsidR="00303B55" w:rsidRPr="00303B55" w:rsidRDefault="00303B55" w:rsidP="00303B55">
            <w:pPr>
              <w:ind w:left="-130" w:right="-87"/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8"/>
                <w:sz w:val="24"/>
                <w:szCs w:val="24"/>
              </w:rPr>
              <w:t>1.1.3.</w:t>
            </w:r>
          </w:p>
        </w:tc>
        <w:tc>
          <w:tcPr>
            <w:tcW w:w="2126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1.1.3.</w:t>
            </w:r>
            <w:r w:rsidRPr="00303B55">
              <w:rPr>
                <w:sz w:val="24"/>
                <w:szCs w:val="24"/>
              </w:rPr>
              <w:t xml:space="preserve"> Формирование, регулярная акту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лизация и 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движение плана развития инфр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структ</w:t>
            </w:r>
            <w:r w:rsidR="00EB7A18">
              <w:rPr>
                <w:sz w:val="24"/>
                <w:szCs w:val="24"/>
              </w:rPr>
              <w:t>уры Волг</w:t>
            </w:r>
            <w:r w:rsidR="00EB7A18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обращений к плану разв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тия инфр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структуры Волгограда (показатель 9)</w:t>
            </w:r>
          </w:p>
        </w:tc>
        <w:tc>
          <w:tcPr>
            <w:tcW w:w="711" w:type="dxa"/>
          </w:tcPr>
          <w:p w:rsidR="00303B55" w:rsidRPr="00303B55" w:rsidRDefault="00303B55" w:rsidP="00303B55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1300</w:t>
            </w:r>
          </w:p>
        </w:tc>
        <w:tc>
          <w:tcPr>
            <w:tcW w:w="1302" w:type="dxa"/>
            <w:vMerge w:val="restart"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ind w:left="-130" w:right="-87"/>
              <w:jc w:val="center"/>
              <w:rPr>
                <w:spacing w:val="-2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Удовлетв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ренность субъектов планом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инфр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структуры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Волгограда (</w:t>
            </w:r>
            <w:r w:rsidRPr="00303B55">
              <w:rPr>
                <w:spacing w:val="-8"/>
                <w:sz w:val="24"/>
                <w:szCs w:val="24"/>
              </w:rPr>
              <w:t>показатель 10)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1200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1300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</w:t>
            </w:r>
            <w:r w:rsidR="00F743C1">
              <w:rPr>
                <w:sz w:val="24"/>
                <w:szCs w:val="24"/>
              </w:rPr>
              <w:t xml:space="preserve"> </w:t>
            </w: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F743C1" w:rsidRPr="00303B55" w:rsidTr="00303B55">
        <w:trPr>
          <w:cantSplit/>
        </w:trPr>
        <w:tc>
          <w:tcPr>
            <w:tcW w:w="616" w:type="dxa"/>
            <w:vMerge w:val="restart"/>
          </w:tcPr>
          <w:p w:rsidR="00F743C1" w:rsidRPr="00303B55" w:rsidRDefault="00F743C1" w:rsidP="00EB7A18">
            <w:pPr>
              <w:ind w:left="-102" w:right="-73"/>
              <w:jc w:val="center"/>
              <w:rPr>
                <w:spacing w:val="-30"/>
                <w:sz w:val="24"/>
                <w:szCs w:val="24"/>
              </w:rPr>
            </w:pPr>
            <w:r w:rsidRPr="00303B55">
              <w:rPr>
                <w:spacing w:val="-30"/>
                <w:sz w:val="24"/>
                <w:szCs w:val="24"/>
              </w:rPr>
              <w:t>1.1.4.</w:t>
            </w:r>
          </w:p>
        </w:tc>
        <w:tc>
          <w:tcPr>
            <w:tcW w:w="2126" w:type="dxa"/>
            <w:vMerge w:val="restart"/>
          </w:tcPr>
          <w:p w:rsidR="00F743C1" w:rsidRPr="00303B55" w:rsidRDefault="00F743C1" w:rsidP="00EB7A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1.1.4.</w:t>
            </w:r>
            <w:r w:rsidRPr="00303B55">
              <w:rPr>
                <w:sz w:val="24"/>
                <w:szCs w:val="24"/>
              </w:rPr>
              <w:t xml:space="preserve"> Определение и внедрение мех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низмов продв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жения инвестиц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онных предлож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ний, площадок, проектов</w:t>
            </w:r>
          </w:p>
        </w:tc>
        <w:tc>
          <w:tcPr>
            <w:tcW w:w="993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применяемых механизмов продвижения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ных предл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жений, пл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щадок и 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ектов (пок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затель 11)</w:t>
            </w:r>
          </w:p>
        </w:tc>
        <w:tc>
          <w:tcPr>
            <w:tcW w:w="711" w:type="dxa"/>
          </w:tcPr>
          <w:p w:rsidR="00F743C1" w:rsidRPr="00303B55" w:rsidRDefault="00F743C1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 w:val="restart"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F743C1" w:rsidRPr="00303B55" w:rsidTr="00303B55">
        <w:trPr>
          <w:cantSplit/>
        </w:trPr>
        <w:tc>
          <w:tcPr>
            <w:tcW w:w="616" w:type="dxa"/>
            <w:vMerge/>
          </w:tcPr>
          <w:p w:rsidR="00F743C1" w:rsidRPr="00303B55" w:rsidRDefault="00F743C1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  <w:lang w:eastAsia="x-none"/>
              </w:rPr>
              <w:t>Доля реализ</w:t>
            </w:r>
            <w:r w:rsidRPr="00303B55">
              <w:rPr>
                <w:sz w:val="24"/>
                <w:szCs w:val="24"/>
                <w:lang w:eastAsia="x-none"/>
              </w:rPr>
              <w:t>у</w:t>
            </w:r>
            <w:r w:rsidRPr="00303B55">
              <w:rPr>
                <w:sz w:val="24"/>
                <w:szCs w:val="24"/>
                <w:lang w:eastAsia="x-none"/>
              </w:rPr>
              <w:t>емых мех</w:t>
            </w:r>
            <w:r w:rsidRPr="00303B55">
              <w:rPr>
                <w:sz w:val="24"/>
                <w:szCs w:val="24"/>
                <w:lang w:eastAsia="x-none"/>
              </w:rPr>
              <w:t>а</w:t>
            </w:r>
            <w:r w:rsidRPr="00303B55">
              <w:rPr>
                <w:sz w:val="24"/>
                <w:szCs w:val="24"/>
                <w:lang w:eastAsia="x-none"/>
              </w:rPr>
              <w:t>низмов в о</w:t>
            </w:r>
            <w:r w:rsidRPr="00303B55">
              <w:rPr>
                <w:sz w:val="24"/>
                <w:szCs w:val="24"/>
                <w:lang w:eastAsia="x-none"/>
              </w:rPr>
              <w:t>б</w:t>
            </w:r>
            <w:r w:rsidRPr="00303B55">
              <w:rPr>
                <w:sz w:val="24"/>
                <w:szCs w:val="24"/>
                <w:lang w:eastAsia="x-none"/>
              </w:rPr>
              <w:t>щем колич</w:t>
            </w:r>
            <w:r w:rsidRPr="00303B55">
              <w:rPr>
                <w:sz w:val="24"/>
                <w:szCs w:val="24"/>
                <w:lang w:eastAsia="x-none"/>
              </w:rPr>
              <w:t>е</w:t>
            </w:r>
            <w:r w:rsidRPr="00303B55">
              <w:rPr>
                <w:sz w:val="24"/>
                <w:szCs w:val="24"/>
                <w:lang w:eastAsia="x-none"/>
              </w:rPr>
              <w:t>стве внедре</w:t>
            </w:r>
            <w:r w:rsidRPr="00303B55">
              <w:rPr>
                <w:sz w:val="24"/>
                <w:szCs w:val="24"/>
                <w:lang w:eastAsia="x-none"/>
              </w:rPr>
              <w:t>н</w:t>
            </w:r>
            <w:r w:rsidRPr="00303B55">
              <w:rPr>
                <w:sz w:val="24"/>
                <w:szCs w:val="24"/>
                <w:lang w:eastAsia="x-none"/>
              </w:rPr>
              <w:t>ных механи</w:t>
            </w:r>
            <w:r w:rsidRPr="00303B55">
              <w:rPr>
                <w:sz w:val="24"/>
                <w:szCs w:val="24"/>
                <w:lang w:eastAsia="x-none"/>
              </w:rPr>
              <w:t>з</w:t>
            </w:r>
            <w:r w:rsidRPr="00303B55">
              <w:rPr>
                <w:sz w:val="24"/>
                <w:szCs w:val="24"/>
                <w:lang w:eastAsia="x-none"/>
              </w:rPr>
              <w:t>мов (показ</w:t>
            </w:r>
            <w:r w:rsidRPr="00303B55">
              <w:rPr>
                <w:sz w:val="24"/>
                <w:szCs w:val="24"/>
                <w:lang w:eastAsia="x-none"/>
              </w:rPr>
              <w:t>а</w:t>
            </w:r>
            <w:r w:rsidRPr="00303B55">
              <w:rPr>
                <w:sz w:val="24"/>
                <w:szCs w:val="24"/>
                <w:lang w:eastAsia="x-none"/>
              </w:rPr>
              <w:t>тель 12)</w:t>
            </w:r>
          </w:p>
        </w:tc>
        <w:tc>
          <w:tcPr>
            <w:tcW w:w="711" w:type="dxa"/>
          </w:tcPr>
          <w:p w:rsidR="00F743C1" w:rsidRPr="00303B55" w:rsidRDefault="00F743C1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12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F743C1" w:rsidRPr="00303B55" w:rsidTr="00303B55">
        <w:trPr>
          <w:cantSplit/>
        </w:trPr>
        <w:tc>
          <w:tcPr>
            <w:tcW w:w="616" w:type="dxa"/>
            <w:vMerge w:val="restart"/>
          </w:tcPr>
          <w:p w:rsidR="00F743C1" w:rsidRPr="00303B55" w:rsidRDefault="00F743C1" w:rsidP="00EB7A18">
            <w:pPr>
              <w:ind w:left="-116" w:right="-73"/>
              <w:jc w:val="center"/>
              <w:rPr>
                <w:spacing w:val="-30"/>
                <w:sz w:val="24"/>
                <w:szCs w:val="24"/>
              </w:rPr>
            </w:pPr>
            <w:r w:rsidRPr="00303B55">
              <w:rPr>
                <w:spacing w:val="-30"/>
                <w:sz w:val="24"/>
                <w:szCs w:val="24"/>
              </w:rPr>
              <w:t>1.1.5.</w:t>
            </w:r>
          </w:p>
        </w:tc>
        <w:tc>
          <w:tcPr>
            <w:tcW w:w="2126" w:type="dxa"/>
            <w:vMerge w:val="restart"/>
          </w:tcPr>
          <w:p w:rsidR="00F743C1" w:rsidRPr="00303B55" w:rsidRDefault="00F743C1" w:rsidP="00EB7A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1.1.5.</w:t>
            </w:r>
            <w:r w:rsidRPr="00303B55">
              <w:rPr>
                <w:sz w:val="24"/>
                <w:szCs w:val="24"/>
              </w:rPr>
              <w:t xml:space="preserve"> Предоставление преференций субъектам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стиционной де</w:t>
            </w:r>
            <w:r w:rsidRPr="00303B55">
              <w:rPr>
                <w:sz w:val="24"/>
                <w:szCs w:val="24"/>
              </w:rPr>
              <w:t>я</w:t>
            </w:r>
            <w:r w:rsidRPr="00303B55">
              <w:rPr>
                <w:sz w:val="24"/>
                <w:szCs w:val="24"/>
              </w:rPr>
              <w:t>тельности (по з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мельному налогу, арендной плате за земельные участ</w:t>
            </w:r>
            <w:r w:rsidRPr="00303B55">
              <w:rPr>
                <w:sz w:val="24"/>
                <w:szCs w:val="24"/>
              </w:rPr>
              <w:softHyphen/>
              <w:t>ки и иные преф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ренции) в соо</w:t>
            </w:r>
            <w:r w:rsidRPr="00303B55">
              <w:rPr>
                <w:sz w:val="24"/>
                <w:szCs w:val="24"/>
              </w:rPr>
              <w:t>т</w:t>
            </w:r>
            <w:r w:rsidRPr="00303B55">
              <w:rPr>
                <w:sz w:val="24"/>
                <w:szCs w:val="24"/>
              </w:rPr>
              <w:t>ветствии с де</w:t>
            </w:r>
            <w:r w:rsidRPr="00303B55">
              <w:rPr>
                <w:sz w:val="24"/>
                <w:szCs w:val="24"/>
              </w:rPr>
              <w:t>й</w:t>
            </w:r>
            <w:r w:rsidRPr="00303B55">
              <w:rPr>
                <w:sz w:val="24"/>
                <w:szCs w:val="24"/>
              </w:rPr>
              <w:t>ствующим зак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нодательством Российской Фед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рации</w:t>
            </w:r>
          </w:p>
        </w:tc>
        <w:tc>
          <w:tcPr>
            <w:tcW w:w="993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обращений субъектов 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вестиционной деятельности за префере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циями (пок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затель 13)</w:t>
            </w:r>
          </w:p>
        </w:tc>
        <w:tc>
          <w:tcPr>
            <w:tcW w:w="711" w:type="dxa"/>
          </w:tcPr>
          <w:p w:rsidR="00F743C1" w:rsidRPr="00303B55" w:rsidRDefault="00F743C1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78</w:t>
            </w:r>
          </w:p>
        </w:tc>
        <w:tc>
          <w:tcPr>
            <w:tcW w:w="1302" w:type="dxa"/>
            <w:vMerge w:val="restart"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F743C1" w:rsidRPr="00303B55" w:rsidTr="00303B55">
        <w:trPr>
          <w:cantSplit/>
        </w:trPr>
        <w:tc>
          <w:tcPr>
            <w:tcW w:w="616" w:type="dxa"/>
            <w:vMerge/>
          </w:tcPr>
          <w:p w:rsidR="00F743C1" w:rsidRPr="00303B55" w:rsidRDefault="00F743C1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субъектов 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вестиционной деятельности</w:t>
            </w:r>
            <w:r>
              <w:rPr>
                <w:sz w:val="24"/>
                <w:szCs w:val="24"/>
              </w:rPr>
              <w:t>,</w:t>
            </w:r>
            <w:r w:rsidRPr="00303B55">
              <w:rPr>
                <w:sz w:val="24"/>
                <w:szCs w:val="24"/>
              </w:rPr>
              <w:t xml:space="preserve"> получивших преференции (</w:t>
            </w:r>
            <w:r w:rsidRPr="00303B55">
              <w:rPr>
                <w:spacing w:val="-8"/>
                <w:sz w:val="24"/>
                <w:szCs w:val="24"/>
              </w:rPr>
              <w:t>показатель 14)</w:t>
            </w:r>
          </w:p>
        </w:tc>
        <w:tc>
          <w:tcPr>
            <w:tcW w:w="711" w:type="dxa"/>
          </w:tcPr>
          <w:p w:rsidR="00F743C1" w:rsidRPr="00303B55" w:rsidRDefault="00F743C1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48</w:t>
            </w:r>
          </w:p>
        </w:tc>
        <w:tc>
          <w:tcPr>
            <w:tcW w:w="1302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14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  <w:trHeight w:val="56"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16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13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18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14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102" w:right="-87"/>
              <w:jc w:val="center"/>
              <w:rPr>
                <w:spacing w:val="-30"/>
                <w:sz w:val="24"/>
                <w:szCs w:val="24"/>
              </w:rPr>
            </w:pPr>
            <w:r w:rsidRPr="00303B55">
              <w:rPr>
                <w:spacing w:val="-30"/>
                <w:sz w:val="24"/>
                <w:szCs w:val="24"/>
              </w:rPr>
              <w:t>1.1.6.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1.1.6.</w:t>
            </w:r>
            <w:r w:rsidRPr="00303B55">
              <w:rPr>
                <w:sz w:val="24"/>
                <w:szCs w:val="24"/>
              </w:rPr>
              <w:t xml:space="preserve"> Сопровождение инвестиционных проектов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заключенных соглашений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74" w:right="-101"/>
              <w:jc w:val="center"/>
              <w:rPr>
                <w:spacing w:val="-30"/>
                <w:sz w:val="24"/>
                <w:szCs w:val="24"/>
              </w:rPr>
            </w:pPr>
            <w:r w:rsidRPr="00303B55">
              <w:rPr>
                <w:spacing w:val="-30"/>
                <w:sz w:val="24"/>
                <w:szCs w:val="24"/>
              </w:rPr>
              <w:t>1.1.7.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1.1.7.</w:t>
            </w:r>
            <w:r w:rsidRPr="00303B55">
              <w:rPr>
                <w:sz w:val="24"/>
                <w:szCs w:val="24"/>
              </w:rPr>
              <w:t xml:space="preserve"> Мониторинг и а</w:t>
            </w:r>
            <w:r w:rsidRPr="00303B55">
              <w:rPr>
                <w:sz w:val="24"/>
                <w:szCs w:val="24"/>
              </w:rPr>
              <w:t>к</w:t>
            </w:r>
            <w:r w:rsidRPr="00303B55">
              <w:rPr>
                <w:sz w:val="24"/>
                <w:szCs w:val="24"/>
              </w:rPr>
              <w:t>туализация но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t>мативно-правовой базы в сфере 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вестиционной д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ятельности Во</w:t>
            </w:r>
            <w:r w:rsidRPr="00303B55">
              <w:rPr>
                <w:sz w:val="24"/>
                <w:szCs w:val="24"/>
              </w:rPr>
              <w:t>л</w:t>
            </w:r>
            <w:r w:rsidRPr="00303B55">
              <w:rPr>
                <w:sz w:val="24"/>
                <w:szCs w:val="24"/>
              </w:rPr>
              <w:t>гограда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Доля субъе</w:t>
            </w:r>
            <w:r w:rsidRPr="00303B55">
              <w:rPr>
                <w:sz w:val="24"/>
                <w:szCs w:val="24"/>
              </w:rPr>
              <w:t>к</w:t>
            </w:r>
            <w:r w:rsidRPr="00303B55">
              <w:rPr>
                <w:sz w:val="24"/>
                <w:szCs w:val="24"/>
              </w:rPr>
              <w:t>тов, удовл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творенных действующей нормативно-правовой б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зой в сфере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ной деятел</w:t>
            </w:r>
            <w:r w:rsidRPr="00303B55">
              <w:rPr>
                <w:sz w:val="24"/>
                <w:szCs w:val="24"/>
              </w:rPr>
              <w:t>ь</w:t>
            </w:r>
            <w:r w:rsidRPr="00303B55">
              <w:rPr>
                <w:sz w:val="24"/>
                <w:szCs w:val="24"/>
              </w:rPr>
              <w:t>ности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града, от о</w:t>
            </w:r>
            <w:r w:rsidRPr="00303B55">
              <w:rPr>
                <w:sz w:val="24"/>
                <w:szCs w:val="24"/>
              </w:rPr>
              <w:t>б</w:t>
            </w:r>
            <w:r w:rsidRPr="00303B55">
              <w:rPr>
                <w:sz w:val="24"/>
                <w:szCs w:val="24"/>
              </w:rPr>
              <w:t>щего числа опрошенных субъектов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</w:rPr>
            </w:pPr>
            <w:r w:rsidRPr="00303B55">
              <w:rPr>
                <w:sz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88" w:right="-87"/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Задача 1.2. Пр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влечение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стиций в рамках со-</w:t>
            </w:r>
          </w:p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провождаемых инвестиционных проектов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Объем пр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влеченных инвестиций в рамках з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ключенных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ных соглаш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ний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</w:pPr>
            <w:r w:rsidRPr="00303B55">
              <w:t>МЛНРУБ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25289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 xml:space="preserve">ние </w:t>
            </w:r>
            <w:proofErr w:type="spellStart"/>
            <w:r w:rsidRPr="00303B55">
              <w:rPr>
                <w:sz w:val="24"/>
                <w:szCs w:val="24"/>
              </w:rPr>
              <w:t>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номиче</w:t>
            </w:r>
            <w:proofErr w:type="spellEnd"/>
            <w:r w:rsidRPr="00303B55">
              <w:rPr>
                <w:sz w:val="24"/>
                <w:szCs w:val="24"/>
              </w:rPr>
              <w:t>-</w:t>
            </w:r>
          </w:p>
          <w:p w:rsidR="00EB7A18" w:rsidRPr="00303B55" w:rsidRDefault="00EB7A18" w:rsidP="00EB7A18">
            <w:pPr>
              <w:rPr>
                <w:sz w:val="24"/>
                <w:szCs w:val="24"/>
              </w:rPr>
            </w:pPr>
            <w:proofErr w:type="spellStart"/>
            <w:r w:rsidRPr="00303B55">
              <w:rPr>
                <w:sz w:val="24"/>
                <w:szCs w:val="24"/>
              </w:rPr>
              <w:t>ского</w:t>
            </w:r>
            <w:proofErr w:type="spellEnd"/>
            <w:r w:rsidRPr="00303B55">
              <w:rPr>
                <w:sz w:val="24"/>
                <w:szCs w:val="24"/>
              </w:rPr>
              <w:t xml:space="preserve">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19859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20805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21846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22937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24085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25289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60" w:right="-87"/>
              <w:jc w:val="center"/>
              <w:rPr>
                <w:spacing w:val="-28"/>
                <w:sz w:val="24"/>
                <w:szCs w:val="24"/>
              </w:rPr>
            </w:pPr>
            <w:r w:rsidRPr="00303B55">
              <w:rPr>
                <w:spacing w:val="-28"/>
                <w:sz w:val="24"/>
                <w:szCs w:val="24"/>
              </w:rPr>
              <w:t>1.2.1.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1.2.1.</w:t>
            </w:r>
            <w:r w:rsidRPr="00303B55">
              <w:rPr>
                <w:sz w:val="24"/>
                <w:szCs w:val="24"/>
              </w:rPr>
              <w:t xml:space="preserve"> Формирование стандарта реест</w:t>
            </w:r>
            <w:r w:rsidRPr="00303B55">
              <w:rPr>
                <w:sz w:val="24"/>
                <w:szCs w:val="24"/>
              </w:rPr>
              <w:softHyphen/>
              <w:t>ров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ных площадок и инвестиционных проектов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Доля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стиционных площадок и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ных проектов, размещенных в стандарт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зированном реестре, от их общего кол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чества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88" w:right="-73"/>
              <w:jc w:val="center"/>
              <w:rPr>
                <w:spacing w:val="-32"/>
                <w:sz w:val="24"/>
                <w:szCs w:val="24"/>
              </w:rPr>
            </w:pPr>
            <w:r w:rsidRPr="00303B55">
              <w:rPr>
                <w:spacing w:val="-32"/>
                <w:sz w:val="24"/>
                <w:szCs w:val="24"/>
              </w:rPr>
              <w:t>1.2.2.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1.2.2.</w:t>
            </w:r>
            <w:r w:rsidRPr="00303B55">
              <w:rPr>
                <w:sz w:val="24"/>
                <w:szCs w:val="24"/>
              </w:rPr>
              <w:t xml:space="preserve"> Формирование перечня свобо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ных инвестиц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онных площадок и их продвижение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свободных инвестицио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ных площ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док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27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74" w:right="-73"/>
              <w:jc w:val="center"/>
              <w:rPr>
                <w:spacing w:val="-32"/>
                <w:sz w:val="24"/>
                <w:szCs w:val="24"/>
              </w:rPr>
            </w:pPr>
            <w:r w:rsidRPr="00303B55">
              <w:rPr>
                <w:spacing w:val="-32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1.2.3.</w:t>
            </w:r>
            <w:r w:rsidRPr="00303B55">
              <w:rPr>
                <w:sz w:val="24"/>
                <w:szCs w:val="24"/>
              </w:rPr>
              <w:t xml:space="preserve"> Формирование и ежегодная акту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лизация перечня недостаточно з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груженных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стиционных пл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щадок и их 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движение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Доля 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мышленных предприятий, охваченных адресной 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ботой, в о</w:t>
            </w:r>
            <w:r w:rsidRPr="00303B55">
              <w:rPr>
                <w:sz w:val="24"/>
                <w:szCs w:val="24"/>
              </w:rPr>
              <w:t>б</w:t>
            </w:r>
            <w:r w:rsidRPr="00303B55">
              <w:rPr>
                <w:sz w:val="24"/>
                <w:szCs w:val="24"/>
              </w:rPr>
              <w:t>щем колич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стве предпр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ятий, име</w:t>
            </w:r>
            <w:r w:rsidRPr="00303B55">
              <w:rPr>
                <w:sz w:val="24"/>
                <w:szCs w:val="24"/>
              </w:rPr>
              <w:t>ю</w:t>
            </w:r>
            <w:r w:rsidRPr="00303B55">
              <w:rPr>
                <w:sz w:val="24"/>
                <w:szCs w:val="24"/>
              </w:rPr>
              <w:t>щих недост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точно загр</w:t>
            </w:r>
            <w:r w:rsidRPr="00303B55">
              <w:rPr>
                <w:sz w:val="24"/>
                <w:szCs w:val="24"/>
              </w:rPr>
              <w:t>у</w:t>
            </w:r>
            <w:r w:rsidRPr="00303B55">
              <w:rPr>
                <w:sz w:val="24"/>
                <w:szCs w:val="24"/>
              </w:rPr>
              <w:t>женные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стиционные площадки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раз-</w:t>
            </w:r>
          </w:p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</w:tcPr>
          <w:p w:rsidR="00EB7A18" w:rsidRPr="00303B55" w:rsidRDefault="00EB7A18" w:rsidP="00EB7A18">
            <w:pPr>
              <w:ind w:left="-74" w:right="-87"/>
              <w:jc w:val="center"/>
              <w:rPr>
                <w:spacing w:val="-14"/>
                <w:sz w:val="24"/>
                <w:szCs w:val="24"/>
              </w:rPr>
            </w:pPr>
            <w:r w:rsidRPr="00303B55">
              <w:rPr>
                <w:spacing w:val="-14"/>
                <w:sz w:val="24"/>
                <w:szCs w:val="24"/>
              </w:rPr>
              <w:t>1.2.4</w:t>
            </w:r>
            <w:r w:rsidR="00F743C1">
              <w:rPr>
                <w:spacing w:val="-14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B7A18" w:rsidRPr="00303B55" w:rsidRDefault="00EB7A18" w:rsidP="00EB7A18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1.2.4.</w:t>
            </w:r>
          </w:p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Формирование перечня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ционных предл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жений по реко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струкции мун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ципальных объе</w:t>
            </w:r>
            <w:r w:rsidRPr="00303B55">
              <w:rPr>
                <w:sz w:val="24"/>
                <w:szCs w:val="24"/>
              </w:rPr>
              <w:t>к</w:t>
            </w:r>
            <w:r w:rsidRPr="00303B55">
              <w:rPr>
                <w:sz w:val="24"/>
                <w:szCs w:val="24"/>
              </w:rPr>
              <w:t>тов в рамках м</w:t>
            </w:r>
            <w:r w:rsidRPr="00303B55">
              <w:rPr>
                <w:sz w:val="24"/>
                <w:szCs w:val="24"/>
              </w:rPr>
              <w:t>у</w:t>
            </w:r>
            <w:r w:rsidRPr="00303B55">
              <w:rPr>
                <w:sz w:val="24"/>
                <w:szCs w:val="24"/>
              </w:rPr>
              <w:t>ниципально-частного партне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t>ства (концессии)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сформир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ванных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стиционных предложений по реконст</w:t>
            </w:r>
            <w:r w:rsidRPr="00303B55">
              <w:rPr>
                <w:sz w:val="24"/>
                <w:szCs w:val="24"/>
              </w:rPr>
              <w:softHyphen/>
              <w:t>рукции мун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ципальных объектов в рамках</w:t>
            </w:r>
            <w:r w:rsidRPr="00303B55">
              <w:rPr>
                <w:color w:val="000000"/>
                <w:sz w:val="24"/>
                <w:szCs w:val="24"/>
              </w:rPr>
              <w:t xml:space="preserve"> мун</w:t>
            </w:r>
            <w:r w:rsidRPr="00303B55">
              <w:rPr>
                <w:color w:val="000000"/>
                <w:sz w:val="24"/>
                <w:szCs w:val="24"/>
              </w:rPr>
              <w:t>и</w:t>
            </w:r>
            <w:r w:rsidRPr="00303B55">
              <w:rPr>
                <w:color w:val="000000"/>
                <w:sz w:val="24"/>
                <w:szCs w:val="24"/>
              </w:rPr>
              <w:t xml:space="preserve">ципального частного партнерства </w:t>
            </w:r>
            <w:r w:rsidRPr="00303B55">
              <w:rPr>
                <w:sz w:val="24"/>
                <w:szCs w:val="24"/>
              </w:rPr>
              <w:t>(концессии) (</w:t>
            </w:r>
            <w:r w:rsidRPr="00303B55">
              <w:rPr>
                <w:spacing w:val="-8"/>
                <w:sz w:val="24"/>
                <w:szCs w:val="24"/>
              </w:rPr>
              <w:t>показатель 15)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</w:t>
            </w:r>
          </w:p>
        </w:tc>
        <w:tc>
          <w:tcPr>
            <w:tcW w:w="1302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F743C1" w:rsidRPr="00303B55" w:rsidTr="00F743C1">
        <w:trPr>
          <w:cantSplit/>
          <w:trHeight w:val="2554"/>
        </w:trPr>
        <w:tc>
          <w:tcPr>
            <w:tcW w:w="616" w:type="dxa"/>
            <w:vMerge w:val="restart"/>
          </w:tcPr>
          <w:p w:rsidR="00F743C1" w:rsidRPr="00303B55" w:rsidRDefault="00F743C1" w:rsidP="00EB7A18">
            <w:pPr>
              <w:ind w:left="-74" w:right="-87"/>
              <w:jc w:val="center"/>
              <w:rPr>
                <w:spacing w:val="-3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43C1" w:rsidRPr="00303B55" w:rsidRDefault="00F743C1" w:rsidP="00EB7A18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сформир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ванных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 xml:space="preserve">стиционных проектов в рамках </w:t>
            </w:r>
            <w:r w:rsidRPr="00303B55">
              <w:rPr>
                <w:color w:val="000000"/>
                <w:sz w:val="24"/>
                <w:szCs w:val="24"/>
              </w:rPr>
              <w:t>мун</w:t>
            </w:r>
            <w:r w:rsidRPr="00303B55">
              <w:rPr>
                <w:color w:val="000000"/>
                <w:sz w:val="24"/>
                <w:szCs w:val="24"/>
              </w:rPr>
              <w:t>и</w:t>
            </w:r>
            <w:r w:rsidRPr="00303B55">
              <w:rPr>
                <w:color w:val="000000"/>
                <w:sz w:val="24"/>
                <w:szCs w:val="24"/>
              </w:rPr>
              <w:t>ципального частного партнерства (</w:t>
            </w:r>
            <w:r w:rsidRPr="00303B55">
              <w:rPr>
                <w:color w:val="000000"/>
                <w:spacing w:val="-8"/>
                <w:sz w:val="24"/>
                <w:szCs w:val="24"/>
              </w:rPr>
              <w:t>показатель 16)</w:t>
            </w:r>
          </w:p>
        </w:tc>
        <w:tc>
          <w:tcPr>
            <w:tcW w:w="711" w:type="dxa"/>
          </w:tcPr>
          <w:p w:rsidR="00F743C1" w:rsidRPr="00303B55" w:rsidRDefault="00F743C1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vMerge w:val="restart"/>
          </w:tcPr>
          <w:p w:rsidR="00F743C1" w:rsidRPr="00303B55" w:rsidRDefault="00F743C1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F743C1" w:rsidRPr="00303B55" w:rsidRDefault="00F743C1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15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16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102" w:right="-87"/>
              <w:jc w:val="center"/>
              <w:rPr>
                <w:spacing w:val="-20"/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1.2.5.</w:t>
            </w:r>
          </w:p>
        </w:tc>
        <w:tc>
          <w:tcPr>
            <w:tcW w:w="2126" w:type="dxa"/>
            <w:vMerge w:val="restart"/>
          </w:tcPr>
          <w:p w:rsidR="0061269A" w:rsidRDefault="00EB7A18" w:rsidP="00EB7A18">
            <w:pPr>
              <w:rPr>
                <w:sz w:val="24"/>
                <w:szCs w:val="24"/>
              </w:rPr>
            </w:pPr>
            <w:r w:rsidRPr="001769A7">
              <w:rPr>
                <w:spacing w:val="-6"/>
                <w:sz w:val="24"/>
                <w:szCs w:val="24"/>
              </w:rPr>
              <w:t>Мероприятие 1.2.5.</w:t>
            </w:r>
            <w:r w:rsidRPr="00303B55">
              <w:rPr>
                <w:sz w:val="24"/>
                <w:szCs w:val="24"/>
              </w:rPr>
              <w:t xml:space="preserve"> Формирование инвестиционных предложений и проектов исходя из перечня </w:t>
            </w:r>
            <w:proofErr w:type="spellStart"/>
            <w:r w:rsidRPr="00303B55">
              <w:rPr>
                <w:sz w:val="24"/>
                <w:szCs w:val="24"/>
              </w:rPr>
              <w:t>инве</w:t>
            </w:r>
            <w:proofErr w:type="spellEnd"/>
            <w:r w:rsidR="0061269A">
              <w:rPr>
                <w:sz w:val="24"/>
                <w:szCs w:val="24"/>
              </w:rPr>
              <w:t>-</w:t>
            </w:r>
          </w:p>
          <w:p w:rsidR="00EB7A18" w:rsidRPr="00303B55" w:rsidRDefault="00EB7A18" w:rsidP="00EB7A18">
            <w:pPr>
              <w:rPr>
                <w:sz w:val="24"/>
                <w:szCs w:val="24"/>
              </w:rPr>
            </w:pPr>
            <w:proofErr w:type="spellStart"/>
            <w:r w:rsidRPr="00303B55">
              <w:rPr>
                <w:sz w:val="24"/>
                <w:szCs w:val="24"/>
              </w:rPr>
              <w:lastRenderedPageBreak/>
              <w:t>стиционных</w:t>
            </w:r>
            <w:proofErr w:type="spellEnd"/>
            <w:r w:rsidRPr="00303B55">
              <w:rPr>
                <w:sz w:val="24"/>
                <w:szCs w:val="24"/>
              </w:rPr>
              <w:t xml:space="preserve"> пл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щадок и матрицы потребляемых (производимых) товаров, работ, услуг на террит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рии Волгограда и их продвижение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2019–2024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сформир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ванных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стиционных предложений (</w:t>
            </w:r>
            <w:r w:rsidRPr="00303B55">
              <w:rPr>
                <w:spacing w:val="-8"/>
                <w:sz w:val="24"/>
                <w:szCs w:val="24"/>
              </w:rPr>
              <w:t>показатель 17)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 w:val="restart"/>
          </w:tcPr>
          <w:p w:rsidR="0061269A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 xml:space="preserve">вития и </w:t>
            </w:r>
            <w:proofErr w:type="spellStart"/>
            <w:r w:rsidRPr="00303B55">
              <w:rPr>
                <w:sz w:val="24"/>
                <w:szCs w:val="24"/>
              </w:rPr>
              <w:t>инвести</w:t>
            </w:r>
            <w:proofErr w:type="spellEnd"/>
            <w:r w:rsidR="0061269A">
              <w:rPr>
                <w:sz w:val="24"/>
                <w:szCs w:val="24"/>
              </w:rPr>
              <w:t>-</w:t>
            </w:r>
          </w:p>
          <w:p w:rsidR="00EB7A18" w:rsidRPr="00303B55" w:rsidRDefault="00EB7A18" w:rsidP="00EB7A18">
            <w:pPr>
              <w:rPr>
                <w:sz w:val="24"/>
                <w:szCs w:val="24"/>
              </w:rPr>
            </w:pPr>
            <w:proofErr w:type="spellStart"/>
            <w:r w:rsidRPr="00303B55">
              <w:rPr>
                <w:sz w:val="24"/>
                <w:szCs w:val="24"/>
              </w:rPr>
              <w:lastRenderedPageBreak/>
              <w:t>ций</w:t>
            </w:r>
            <w:proofErr w:type="spellEnd"/>
            <w:r w:rsidRPr="00303B55">
              <w:rPr>
                <w:sz w:val="24"/>
                <w:szCs w:val="24"/>
              </w:rPr>
              <w:t xml:space="preserve">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сформир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ванных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стиционных проектов (п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казатель 18)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Показатель18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Показатель18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Показатель18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Показатель18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17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18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15620" w:type="dxa"/>
            <w:gridSpan w:val="14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Подпрограмма «Предпринимательская деятельность» Программы</w:t>
            </w: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Цель: увеличение экономического оборота деятел</w:t>
            </w:r>
            <w:r w:rsidRPr="00303B55">
              <w:rPr>
                <w:sz w:val="24"/>
                <w:szCs w:val="24"/>
              </w:rPr>
              <w:t>ь</w:t>
            </w:r>
            <w:r w:rsidRPr="00303B55">
              <w:rPr>
                <w:sz w:val="24"/>
                <w:szCs w:val="24"/>
              </w:rPr>
              <w:t>ности МСП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6600,0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1700,0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4900</w:t>
            </w:r>
            <w:r w:rsidR="0061269A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Темп роста количества субъектов МСП (показ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тель 19)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142,7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Темп роста экономич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оборота деятельности субъектов МСП (показ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тель 20)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182,5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Увеличение численности занятых в сфере МСП, включая 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дивидуал</w:t>
            </w:r>
            <w:r w:rsidRPr="00303B55">
              <w:rPr>
                <w:sz w:val="24"/>
                <w:szCs w:val="24"/>
              </w:rPr>
              <w:t>ь</w:t>
            </w:r>
            <w:r w:rsidRPr="00303B55">
              <w:rPr>
                <w:sz w:val="24"/>
                <w:szCs w:val="24"/>
              </w:rPr>
              <w:t>ных предпр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 xml:space="preserve">нимателей </w:t>
            </w:r>
            <w:r w:rsidRPr="00303B55">
              <w:rPr>
                <w:spacing w:val="-8"/>
                <w:sz w:val="24"/>
                <w:szCs w:val="24"/>
              </w:rPr>
              <w:t>(показатель 21)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ТЫС ЧЕЛ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219,5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106,0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110,3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ТЫС ЧЕЛ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157,2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106,2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111,1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ТЫС ЧЕЛ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167,8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106,5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111,9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ТЫС ЧЕЛ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179,1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106,0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ТЫС ЧЕЛ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191,7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1200,0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106,0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ТЫС ЧЕЛ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205,1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1300,0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980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19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106,0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20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21</w:t>
            </w:r>
          </w:p>
        </w:tc>
        <w:tc>
          <w:tcPr>
            <w:tcW w:w="711" w:type="dxa"/>
          </w:tcPr>
          <w:p w:rsidR="00EB7A18" w:rsidRPr="00303B55" w:rsidRDefault="00EB7A18" w:rsidP="00EB7A18">
            <w:pPr>
              <w:jc w:val="center"/>
            </w:pPr>
            <w:r w:rsidRPr="00303B55">
              <w:t>ТЫС ЧЕЛ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219,5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i/>
                <w:sz w:val="24"/>
                <w:szCs w:val="24"/>
              </w:rPr>
            </w:pPr>
          </w:p>
        </w:tc>
      </w:tr>
      <w:tr w:rsidR="00EB7A18" w:rsidRPr="00303B55" w:rsidTr="00303B55">
        <w:tc>
          <w:tcPr>
            <w:tcW w:w="616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pacing w:val="-20"/>
                <w:sz w:val="24"/>
                <w:szCs w:val="24"/>
              </w:rPr>
              <w:t>1.1</w:t>
            </w:r>
            <w:r w:rsidRPr="00303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Задача 2.1. Фо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lastRenderedPageBreak/>
              <w:t>мирование благ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приятной пре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принимательской среды в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граде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2019–</w:t>
            </w:r>
            <w:r w:rsidRPr="00303B55"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1100,0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 xml:space="preserve">Количество </w:t>
            </w:r>
            <w:r w:rsidRPr="00303B55">
              <w:rPr>
                <w:sz w:val="24"/>
                <w:szCs w:val="24"/>
              </w:rPr>
              <w:lastRenderedPageBreak/>
              <w:t>субъектов МСП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</w:pPr>
            <w:r w:rsidRPr="00303B55">
              <w:lastRenderedPageBreak/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59560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lastRenderedPageBreak/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c>
          <w:tcPr>
            <w:tcW w:w="616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44228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46964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50008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53008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56189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59560</w:t>
            </w:r>
          </w:p>
        </w:tc>
        <w:tc>
          <w:tcPr>
            <w:tcW w:w="1302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102" w:right="-101"/>
              <w:jc w:val="center"/>
              <w:rPr>
                <w:spacing w:val="-4"/>
                <w:sz w:val="24"/>
                <w:szCs w:val="24"/>
              </w:rPr>
            </w:pPr>
            <w:r w:rsidRPr="00303B55">
              <w:rPr>
                <w:spacing w:val="-4"/>
                <w:sz w:val="24"/>
                <w:szCs w:val="24"/>
              </w:rPr>
              <w:t>1.1.1.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2.1.1.</w:t>
            </w:r>
          </w:p>
          <w:p w:rsidR="00EB7A18" w:rsidRPr="00303B55" w:rsidRDefault="0061269A" w:rsidP="00EB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</w:t>
            </w:r>
            <w:r>
              <w:rPr>
                <w:sz w:val="24"/>
                <w:szCs w:val="24"/>
              </w:rPr>
              <w:t>ъ</w:t>
            </w:r>
            <w:r w:rsidR="00EB7A18" w:rsidRPr="00303B55">
              <w:rPr>
                <w:sz w:val="24"/>
                <w:szCs w:val="24"/>
              </w:rPr>
              <w:t>ема муниципал</w:t>
            </w:r>
            <w:r w:rsidR="00EB7A18" w:rsidRPr="00303B55">
              <w:rPr>
                <w:sz w:val="24"/>
                <w:szCs w:val="24"/>
              </w:rPr>
              <w:t>ь</w:t>
            </w:r>
            <w:r w:rsidR="00EB7A18" w:rsidRPr="00303B55">
              <w:rPr>
                <w:sz w:val="24"/>
                <w:szCs w:val="24"/>
              </w:rPr>
              <w:t xml:space="preserve">ных закупок у </w:t>
            </w:r>
            <w:hyperlink r:id="rId11" w:history="1">
              <w:r w:rsidR="00EB7A18" w:rsidRPr="00303B55">
                <w:rPr>
                  <w:sz w:val="24"/>
                  <w:szCs w:val="24"/>
                </w:rPr>
                <w:t>субъектов</w:t>
              </w:r>
            </w:hyperlink>
            <w:r w:rsidR="00EB7A18" w:rsidRPr="00303B55">
              <w:rPr>
                <w:sz w:val="24"/>
                <w:szCs w:val="24"/>
              </w:rPr>
              <w:t xml:space="preserve"> малого предприним</w:t>
            </w:r>
            <w:r w:rsidR="00EB7A18" w:rsidRPr="00303B55">
              <w:rPr>
                <w:sz w:val="24"/>
                <w:szCs w:val="24"/>
              </w:rPr>
              <w:t>а</w:t>
            </w:r>
            <w:r w:rsidR="00EB7A18" w:rsidRPr="00303B55">
              <w:rPr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61269A" w:rsidRDefault="0061269A" w:rsidP="00EB7A18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заку</w:t>
            </w:r>
            <w:r w:rsidR="00EB7A18" w:rsidRPr="00303B55">
              <w:rPr>
                <w:sz w:val="24"/>
                <w:szCs w:val="24"/>
              </w:rPr>
              <w:t>пок, ос</w:t>
            </w:r>
            <w:r w:rsidR="00EB7A18" w:rsidRPr="00303B55">
              <w:rPr>
                <w:sz w:val="24"/>
                <w:szCs w:val="24"/>
              </w:rPr>
              <w:t>у</w:t>
            </w:r>
            <w:r w:rsidR="00EB7A18" w:rsidRPr="00303B55">
              <w:rPr>
                <w:sz w:val="24"/>
                <w:szCs w:val="24"/>
              </w:rPr>
              <w:t>щест</w:t>
            </w:r>
            <w:r w:rsidR="00EB7A18" w:rsidRPr="00303B55">
              <w:rPr>
                <w:sz w:val="24"/>
                <w:szCs w:val="24"/>
              </w:rPr>
              <w:softHyphen/>
              <w:t>вляемых в рамках Ф</w:t>
            </w:r>
            <w:r w:rsidR="00EB7A18" w:rsidRPr="00303B55">
              <w:rPr>
                <w:sz w:val="24"/>
                <w:szCs w:val="24"/>
              </w:rPr>
              <w:t>е</w:t>
            </w:r>
            <w:r w:rsidR="00EB7A18" w:rsidRPr="00303B55">
              <w:rPr>
                <w:sz w:val="24"/>
                <w:szCs w:val="24"/>
              </w:rPr>
              <w:t xml:space="preserve">дерального </w:t>
            </w:r>
            <w:r w:rsidR="00EB7A18" w:rsidRPr="00303B55">
              <w:rPr>
                <w:spacing w:val="-8"/>
                <w:sz w:val="24"/>
                <w:szCs w:val="24"/>
              </w:rPr>
              <w:t xml:space="preserve">закона от </w:t>
            </w:r>
            <w:r w:rsidR="00EB7A18" w:rsidRPr="00303B55">
              <w:rPr>
                <w:spacing w:val="-8"/>
                <w:sz w:val="24"/>
                <w:szCs w:val="24"/>
              </w:rPr>
              <w:lastRenderedPageBreak/>
              <w:t>05 ап</w:t>
            </w:r>
            <w:r w:rsidR="00EB7A18" w:rsidRPr="00303B55">
              <w:rPr>
                <w:sz w:val="24"/>
                <w:szCs w:val="24"/>
              </w:rPr>
              <w:t>реля 2013 г. № 44-ФЗ «О ко</w:t>
            </w:r>
            <w:r w:rsidR="00EB7A18" w:rsidRPr="00303B55">
              <w:rPr>
                <w:sz w:val="24"/>
                <w:szCs w:val="24"/>
              </w:rPr>
              <w:t>н</w:t>
            </w:r>
            <w:r w:rsidR="00EB7A18" w:rsidRPr="00303B55">
              <w:rPr>
                <w:sz w:val="24"/>
                <w:szCs w:val="24"/>
              </w:rPr>
              <w:t>трактной с</w:t>
            </w:r>
            <w:r w:rsidR="00EB7A18" w:rsidRPr="00303B55">
              <w:rPr>
                <w:sz w:val="24"/>
                <w:szCs w:val="24"/>
              </w:rPr>
              <w:t>и</w:t>
            </w:r>
            <w:r w:rsidR="00EB7A18" w:rsidRPr="00303B55">
              <w:rPr>
                <w:sz w:val="24"/>
                <w:szCs w:val="24"/>
              </w:rPr>
              <w:t>стеме в сфере закупок тов</w:t>
            </w:r>
            <w:r w:rsidR="00EB7A18" w:rsidRPr="00303B55">
              <w:rPr>
                <w:sz w:val="24"/>
                <w:szCs w:val="24"/>
              </w:rPr>
              <w:t>а</w:t>
            </w:r>
            <w:r w:rsidR="00EB7A18" w:rsidRPr="00303B55">
              <w:rPr>
                <w:sz w:val="24"/>
                <w:szCs w:val="24"/>
              </w:rPr>
              <w:t>ров, работ, услуг для обеспечения госуда</w:t>
            </w:r>
            <w:r w:rsidR="00EB7A18" w:rsidRPr="00303B55">
              <w:rPr>
                <w:sz w:val="24"/>
                <w:szCs w:val="24"/>
              </w:rPr>
              <w:t>р</w:t>
            </w:r>
            <w:r w:rsidR="00EB7A18" w:rsidRPr="00303B55">
              <w:rPr>
                <w:sz w:val="24"/>
                <w:szCs w:val="24"/>
              </w:rPr>
              <w:t>ственных и муниципал</w:t>
            </w:r>
            <w:r w:rsidR="00EB7A18" w:rsidRPr="00303B55">
              <w:rPr>
                <w:sz w:val="24"/>
                <w:szCs w:val="24"/>
              </w:rPr>
              <w:t>ь</w:t>
            </w:r>
            <w:r w:rsidR="00EB7A18" w:rsidRPr="00303B55">
              <w:rPr>
                <w:sz w:val="24"/>
                <w:szCs w:val="24"/>
              </w:rPr>
              <w:t>ных нужд», у субъектов м</w:t>
            </w:r>
            <w:r w:rsidR="00EB7A18" w:rsidRPr="00303B55">
              <w:rPr>
                <w:sz w:val="24"/>
                <w:szCs w:val="24"/>
              </w:rPr>
              <w:t>а</w:t>
            </w:r>
            <w:r w:rsidR="00EB7A18" w:rsidRPr="00303B55">
              <w:rPr>
                <w:sz w:val="24"/>
                <w:szCs w:val="24"/>
              </w:rPr>
              <w:t>лого пре</w:t>
            </w:r>
            <w:r w:rsidR="00EB7A18" w:rsidRPr="00303B55">
              <w:rPr>
                <w:sz w:val="24"/>
                <w:szCs w:val="24"/>
              </w:rPr>
              <w:t>д</w:t>
            </w:r>
            <w:r w:rsidR="00EB7A18" w:rsidRPr="00303B55">
              <w:rPr>
                <w:sz w:val="24"/>
                <w:szCs w:val="24"/>
              </w:rPr>
              <w:t>принимател</w:t>
            </w:r>
            <w:r w:rsidR="00EB7A18" w:rsidRPr="00303B55">
              <w:rPr>
                <w:sz w:val="24"/>
                <w:szCs w:val="24"/>
              </w:rPr>
              <w:t>ь</w:t>
            </w:r>
            <w:r w:rsidR="00EB7A18" w:rsidRPr="00303B55">
              <w:rPr>
                <w:sz w:val="24"/>
                <w:szCs w:val="24"/>
              </w:rPr>
              <w:t>ства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lastRenderedPageBreak/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24,0</w:t>
            </w:r>
          </w:p>
        </w:tc>
        <w:tc>
          <w:tcPr>
            <w:tcW w:w="1302" w:type="dxa"/>
            <w:vMerge w:val="restart"/>
          </w:tcPr>
          <w:p w:rsidR="00EB7A18" w:rsidRPr="00303B55" w:rsidRDefault="0061269A" w:rsidP="00EB7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</w:t>
            </w:r>
            <w:r>
              <w:rPr>
                <w:sz w:val="24"/>
                <w:szCs w:val="24"/>
              </w:rPr>
              <w:t>о</w:t>
            </w:r>
            <w:r w:rsidR="00EB7A18" w:rsidRPr="00303B55">
              <w:rPr>
                <w:sz w:val="24"/>
                <w:szCs w:val="24"/>
              </w:rPr>
              <w:t>номич</w:t>
            </w:r>
            <w:r w:rsidR="00EB7A18" w:rsidRPr="00303B55">
              <w:rPr>
                <w:sz w:val="24"/>
                <w:szCs w:val="24"/>
              </w:rPr>
              <w:t>е</w:t>
            </w:r>
            <w:r w:rsidR="00EB7A18" w:rsidRPr="00303B55">
              <w:rPr>
                <w:sz w:val="24"/>
                <w:szCs w:val="24"/>
              </w:rPr>
              <w:t>ского ра</w:t>
            </w:r>
            <w:r w:rsidR="00EB7A18" w:rsidRPr="00303B55">
              <w:rPr>
                <w:sz w:val="24"/>
                <w:szCs w:val="24"/>
              </w:rPr>
              <w:t>з</w:t>
            </w:r>
            <w:r w:rsidR="00EB7A18" w:rsidRPr="00303B55">
              <w:rPr>
                <w:sz w:val="24"/>
                <w:szCs w:val="24"/>
              </w:rPr>
              <w:t>вития и инвест</w:t>
            </w:r>
            <w:r w:rsidR="00EB7A18" w:rsidRPr="00303B55">
              <w:rPr>
                <w:sz w:val="24"/>
                <w:szCs w:val="24"/>
              </w:rPr>
              <w:t>и</w:t>
            </w:r>
            <w:r w:rsidR="00EB7A18" w:rsidRPr="00303B55">
              <w:rPr>
                <w:sz w:val="24"/>
                <w:szCs w:val="24"/>
              </w:rPr>
              <w:t>ций апп</w:t>
            </w:r>
            <w:r w:rsidR="00EB7A18" w:rsidRPr="00303B55">
              <w:rPr>
                <w:sz w:val="24"/>
                <w:szCs w:val="24"/>
              </w:rPr>
              <w:t>а</w:t>
            </w:r>
            <w:r w:rsidR="00EB7A18" w:rsidRPr="00303B55">
              <w:rPr>
                <w:sz w:val="24"/>
                <w:szCs w:val="24"/>
              </w:rPr>
              <w:lastRenderedPageBreak/>
              <w:t>рата гла</w:t>
            </w:r>
            <w:r w:rsidR="00EB7A18" w:rsidRPr="00303B55">
              <w:rPr>
                <w:sz w:val="24"/>
                <w:szCs w:val="24"/>
              </w:rPr>
              <w:softHyphen/>
              <w:t>вы Волг</w:t>
            </w:r>
            <w:r w:rsidR="00EB7A18" w:rsidRPr="00303B55">
              <w:rPr>
                <w:sz w:val="24"/>
                <w:szCs w:val="24"/>
              </w:rPr>
              <w:t>о</w:t>
            </w:r>
            <w:r w:rsidR="00EB7A18"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19,0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22,0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23,0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24,0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74" w:right="-101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pacing w:val="-2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2.1.2</w:t>
            </w:r>
            <w:r w:rsidRPr="00303B55">
              <w:rPr>
                <w:spacing w:val="-2"/>
                <w:sz w:val="24"/>
                <w:szCs w:val="24"/>
              </w:rPr>
              <w:t>.</w:t>
            </w:r>
          </w:p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Формирование, актуализация и популяризация перечня муни</w:t>
            </w:r>
            <w:r w:rsidR="0061269A">
              <w:rPr>
                <w:sz w:val="24"/>
                <w:szCs w:val="24"/>
              </w:rPr>
              <w:t>ц</w:t>
            </w:r>
            <w:r w:rsidR="0061269A">
              <w:rPr>
                <w:sz w:val="24"/>
                <w:szCs w:val="24"/>
              </w:rPr>
              <w:t>и</w:t>
            </w:r>
            <w:r w:rsidR="0061269A">
              <w:rPr>
                <w:sz w:val="24"/>
                <w:szCs w:val="24"/>
              </w:rPr>
              <w:t>пального имущ</w:t>
            </w:r>
            <w:r w:rsidR="0061269A">
              <w:rPr>
                <w:sz w:val="24"/>
                <w:szCs w:val="24"/>
              </w:rPr>
              <w:t>е</w:t>
            </w:r>
            <w:r w:rsidR="0061269A">
              <w:rPr>
                <w:sz w:val="24"/>
                <w:szCs w:val="24"/>
              </w:rPr>
              <w:t>ства, предназн</w:t>
            </w:r>
            <w:r w:rsidR="0061269A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lastRenderedPageBreak/>
              <w:t>ченного для ок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зания имущ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ственной по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держки субъектам МСП и организ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циям, образу</w:t>
            </w:r>
            <w:r w:rsidRPr="00303B55">
              <w:rPr>
                <w:sz w:val="24"/>
                <w:szCs w:val="24"/>
              </w:rPr>
              <w:t>ю</w:t>
            </w:r>
            <w:r w:rsidRPr="00303B55">
              <w:rPr>
                <w:sz w:val="24"/>
                <w:szCs w:val="24"/>
              </w:rPr>
              <w:t>щим инфрастру</w:t>
            </w:r>
            <w:r w:rsidRPr="00303B55">
              <w:rPr>
                <w:sz w:val="24"/>
                <w:szCs w:val="24"/>
              </w:rPr>
              <w:t>к</w:t>
            </w:r>
            <w:r w:rsidRPr="00303B55">
              <w:rPr>
                <w:sz w:val="24"/>
                <w:szCs w:val="24"/>
              </w:rPr>
              <w:t>туру поддержки субъектов МСП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Увеличение количества объектов в перечне м</w:t>
            </w:r>
            <w:r w:rsidRPr="00303B55">
              <w:rPr>
                <w:sz w:val="24"/>
                <w:szCs w:val="24"/>
              </w:rPr>
              <w:t>у</w:t>
            </w:r>
            <w:r w:rsidRPr="00303B55">
              <w:rPr>
                <w:sz w:val="24"/>
                <w:szCs w:val="24"/>
              </w:rPr>
              <w:t>ни</w:t>
            </w:r>
            <w:r w:rsidR="0061269A">
              <w:rPr>
                <w:sz w:val="24"/>
                <w:szCs w:val="24"/>
              </w:rPr>
              <w:t>ципального имущества, предназн</w:t>
            </w:r>
            <w:r w:rsidR="0061269A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lastRenderedPageBreak/>
              <w:t>ченного для оказания имуществе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ной поддер</w:t>
            </w:r>
            <w:r w:rsidRPr="00303B55">
              <w:rPr>
                <w:sz w:val="24"/>
                <w:szCs w:val="24"/>
              </w:rPr>
              <w:t>ж</w:t>
            </w:r>
            <w:r w:rsidRPr="00303B55">
              <w:rPr>
                <w:sz w:val="24"/>
                <w:szCs w:val="24"/>
              </w:rPr>
              <w:t>ки субъектам МСП и орг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низациям, о</w:t>
            </w:r>
            <w:r w:rsidRPr="00303B55">
              <w:rPr>
                <w:sz w:val="24"/>
                <w:szCs w:val="24"/>
              </w:rPr>
              <w:t>б</w:t>
            </w:r>
            <w:r w:rsidRPr="00303B55">
              <w:rPr>
                <w:sz w:val="24"/>
                <w:szCs w:val="24"/>
              </w:rPr>
              <w:t>разующим инфрастру</w:t>
            </w:r>
            <w:r w:rsidRPr="00303B55">
              <w:rPr>
                <w:sz w:val="24"/>
                <w:szCs w:val="24"/>
              </w:rPr>
              <w:t>к</w:t>
            </w:r>
            <w:r w:rsidRPr="00303B55">
              <w:rPr>
                <w:sz w:val="24"/>
                <w:szCs w:val="24"/>
              </w:rPr>
              <w:t>туру по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держки суб</w:t>
            </w:r>
            <w:r w:rsidRPr="00303B55">
              <w:rPr>
                <w:sz w:val="24"/>
                <w:szCs w:val="24"/>
              </w:rPr>
              <w:t>ъ</w:t>
            </w:r>
            <w:r w:rsidRPr="00303B55">
              <w:rPr>
                <w:sz w:val="24"/>
                <w:szCs w:val="24"/>
              </w:rPr>
              <w:t>ектов МСП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lastRenderedPageBreak/>
              <w:t>ПРОЦ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и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lastRenderedPageBreak/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града, д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партамент муниц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пального имущест</w:t>
            </w:r>
            <w:r w:rsidRPr="00303B55">
              <w:rPr>
                <w:sz w:val="24"/>
                <w:szCs w:val="24"/>
              </w:rPr>
              <w:softHyphen/>
              <w:t>ва адм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 xml:space="preserve">нистрации </w:t>
            </w:r>
            <w:r w:rsidRPr="00303B55">
              <w:rPr>
                <w:sz w:val="24"/>
                <w:szCs w:val="24"/>
              </w:rPr>
              <w:br/>
              <w:t>Волгогр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 w:val="restart"/>
          </w:tcPr>
          <w:p w:rsidR="00EB7A18" w:rsidRPr="00303B55" w:rsidRDefault="00EB7A18" w:rsidP="00EB7A18">
            <w:pPr>
              <w:ind w:left="-88" w:right="-129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126" w:type="dxa"/>
            <w:vMerge w:val="restart"/>
          </w:tcPr>
          <w:p w:rsidR="00EB7A18" w:rsidRPr="00303B55" w:rsidRDefault="00EB7A18" w:rsidP="00EB7A18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2.1.3.</w:t>
            </w:r>
          </w:p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Мониторинг и р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гулярная актуал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зация схемы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мещения нестац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онарных объектов с учетом перечня торговых площ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дей для субъектов МСП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EB7A18" w:rsidRPr="00303B55" w:rsidRDefault="00EB7A18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мест для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мещения н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стационарных торговых объектов, включенных в схе</w:t>
            </w:r>
            <w:r w:rsidR="0061269A">
              <w:rPr>
                <w:sz w:val="24"/>
                <w:szCs w:val="24"/>
              </w:rPr>
              <w:softHyphen/>
            </w:r>
            <w:r w:rsidRPr="00303B55">
              <w:rPr>
                <w:sz w:val="24"/>
                <w:szCs w:val="24"/>
              </w:rPr>
              <w:t>му разм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щения нест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ционарных торговых объектов, на территории Вол</w:t>
            </w:r>
            <w:r w:rsidR="0061269A">
              <w:rPr>
                <w:sz w:val="24"/>
                <w:szCs w:val="24"/>
              </w:rPr>
              <w:t>гограда</w:t>
            </w:r>
          </w:p>
        </w:tc>
        <w:tc>
          <w:tcPr>
            <w:tcW w:w="711" w:type="dxa"/>
            <w:vMerge w:val="restart"/>
          </w:tcPr>
          <w:p w:rsidR="00EB7A18" w:rsidRPr="00303B55" w:rsidRDefault="00EB7A18" w:rsidP="00EB7A18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2175</w:t>
            </w:r>
          </w:p>
        </w:tc>
        <w:tc>
          <w:tcPr>
            <w:tcW w:w="1302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2200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2195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2190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  <w:vAlign w:val="center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2185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EB7A18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EB7A18" w:rsidRPr="00303B55" w:rsidRDefault="00EB7A18" w:rsidP="00EB7A18">
            <w:pPr>
              <w:jc w:val="center"/>
            </w:pPr>
          </w:p>
        </w:tc>
        <w:tc>
          <w:tcPr>
            <w:tcW w:w="1288" w:type="dxa"/>
          </w:tcPr>
          <w:p w:rsidR="00EB7A18" w:rsidRPr="00303B55" w:rsidRDefault="00EB7A18" w:rsidP="00EB7A18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2180</w:t>
            </w:r>
          </w:p>
        </w:tc>
        <w:tc>
          <w:tcPr>
            <w:tcW w:w="1302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EB7A18" w:rsidRPr="00303B55" w:rsidRDefault="00EB7A18" w:rsidP="00EB7A18">
            <w:pPr>
              <w:rPr>
                <w:sz w:val="24"/>
                <w:szCs w:val="24"/>
              </w:rPr>
            </w:pPr>
          </w:p>
        </w:tc>
      </w:tr>
      <w:tr w:rsidR="0061269A" w:rsidRPr="00303B55" w:rsidTr="0061269A">
        <w:trPr>
          <w:cantSplit/>
          <w:trHeight w:val="1706"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2175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61269A">
        <w:trPr>
          <w:cantSplit/>
        </w:trPr>
        <w:tc>
          <w:tcPr>
            <w:tcW w:w="616" w:type="dxa"/>
            <w:vMerge w:val="restart"/>
          </w:tcPr>
          <w:p w:rsidR="0061269A" w:rsidRPr="00303B55" w:rsidRDefault="0061269A" w:rsidP="0061269A">
            <w:pPr>
              <w:jc w:val="center"/>
              <w:rPr>
                <w:spacing w:val="-24"/>
                <w:sz w:val="24"/>
                <w:szCs w:val="24"/>
              </w:rPr>
            </w:pPr>
            <w:r w:rsidRPr="00303B55">
              <w:rPr>
                <w:spacing w:val="-24"/>
                <w:sz w:val="24"/>
                <w:szCs w:val="24"/>
              </w:rPr>
              <w:t>1.1.4.</w:t>
            </w:r>
          </w:p>
        </w:tc>
        <w:tc>
          <w:tcPr>
            <w:tcW w:w="2126" w:type="dxa"/>
            <w:vMerge w:val="restart"/>
          </w:tcPr>
          <w:p w:rsidR="0061269A" w:rsidRPr="00303B55" w:rsidRDefault="0061269A" w:rsidP="0061269A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2.1.4.</w:t>
            </w:r>
          </w:p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Предоставление льготных торг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вых мест на я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t>марках для о</w:t>
            </w:r>
            <w:r w:rsidRPr="00303B55">
              <w:rPr>
                <w:sz w:val="24"/>
                <w:szCs w:val="24"/>
              </w:rPr>
              <w:t>т</w:t>
            </w:r>
            <w:r w:rsidRPr="00303B55">
              <w:rPr>
                <w:sz w:val="24"/>
                <w:szCs w:val="24"/>
              </w:rPr>
              <w:t>дельных катег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lastRenderedPageBreak/>
              <w:t>рий местных т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варопроизводит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лей, в том числе  участвующих в сохранении, во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рождении и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витии народных  художественных промыслов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2019–2024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предоста</w:t>
            </w:r>
            <w:r w:rsidRPr="00303B55">
              <w:rPr>
                <w:sz w:val="24"/>
                <w:szCs w:val="24"/>
              </w:rPr>
              <w:t>в</w:t>
            </w:r>
            <w:r w:rsidRPr="00303B55">
              <w:rPr>
                <w:sz w:val="24"/>
                <w:szCs w:val="24"/>
              </w:rPr>
              <w:t xml:space="preserve">ленных льготных </w:t>
            </w:r>
            <w:r w:rsidRPr="00303B55">
              <w:rPr>
                <w:spacing w:val="-4"/>
                <w:sz w:val="24"/>
                <w:szCs w:val="24"/>
              </w:rPr>
              <w:t>то</w:t>
            </w:r>
            <w:r w:rsidRPr="00303B55">
              <w:rPr>
                <w:spacing w:val="-4"/>
                <w:sz w:val="24"/>
                <w:szCs w:val="24"/>
              </w:rPr>
              <w:t>р</w:t>
            </w:r>
            <w:r w:rsidRPr="00303B55">
              <w:rPr>
                <w:spacing w:val="-4"/>
                <w:sz w:val="24"/>
                <w:szCs w:val="24"/>
              </w:rPr>
              <w:t>говых мест</w:t>
            </w:r>
          </w:p>
        </w:tc>
        <w:tc>
          <w:tcPr>
            <w:tcW w:w="711" w:type="dxa"/>
            <w:vMerge w:val="restart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</w:t>
            </w:r>
          </w:p>
        </w:tc>
        <w:tc>
          <w:tcPr>
            <w:tcW w:w="1302" w:type="dxa"/>
            <w:vMerge w:val="restart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и инвест</w:t>
            </w:r>
            <w:r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lastRenderedPageBreak/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 w:val="restart"/>
          </w:tcPr>
          <w:p w:rsidR="0061269A" w:rsidRPr="00303B55" w:rsidRDefault="0061269A" w:rsidP="0061269A">
            <w:pPr>
              <w:ind w:left="-102" w:right="-73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1.1.5.</w:t>
            </w:r>
          </w:p>
        </w:tc>
        <w:tc>
          <w:tcPr>
            <w:tcW w:w="2126" w:type="dxa"/>
            <w:vMerge w:val="restart"/>
          </w:tcPr>
          <w:p w:rsidR="0061269A" w:rsidRPr="00303B55" w:rsidRDefault="0061269A" w:rsidP="0061269A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2.1.5.</w:t>
            </w:r>
          </w:p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Развитие сезонной торговли ферме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t>ской местной продукцией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Прирост 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личества сельскохозя</w:t>
            </w:r>
            <w:r w:rsidRPr="00303B55">
              <w:rPr>
                <w:sz w:val="24"/>
                <w:szCs w:val="24"/>
              </w:rPr>
              <w:t>й</w:t>
            </w:r>
            <w:r w:rsidRPr="00303B55">
              <w:rPr>
                <w:sz w:val="24"/>
                <w:szCs w:val="24"/>
              </w:rPr>
              <w:t xml:space="preserve">ственных </w:t>
            </w:r>
            <w:r w:rsidRPr="00303B55">
              <w:rPr>
                <w:sz w:val="24"/>
                <w:szCs w:val="24"/>
              </w:rPr>
              <w:br/>
              <w:t>ярмарок в Волгограде</w:t>
            </w:r>
          </w:p>
        </w:tc>
        <w:tc>
          <w:tcPr>
            <w:tcW w:w="711" w:type="dxa"/>
            <w:vMerge w:val="restart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vMerge w:val="restart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61269A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 w:val="restart"/>
          </w:tcPr>
          <w:p w:rsidR="0061269A" w:rsidRPr="00303B55" w:rsidRDefault="0061269A" w:rsidP="0061269A">
            <w:pPr>
              <w:ind w:left="-88" w:right="-87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1.1.6.</w:t>
            </w:r>
          </w:p>
        </w:tc>
        <w:tc>
          <w:tcPr>
            <w:tcW w:w="2126" w:type="dxa"/>
            <w:vMerge w:val="restart"/>
          </w:tcPr>
          <w:p w:rsidR="0061269A" w:rsidRPr="00303B55" w:rsidRDefault="0061269A" w:rsidP="0061269A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2.1.6.</w:t>
            </w:r>
          </w:p>
          <w:p w:rsidR="0061269A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Содействие орг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низации и пров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дению торгового обслуживания в праздничные дни с участием мест</w:t>
            </w:r>
            <w:r>
              <w:rPr>
                <w:sz w:val="24"/>
                <w:szCs w:val="24"/>
              </w:rPr>
              <w:t>-</w:t>
            </w:r>
          </w:p>
          <w:p w:rsidR="0061269A" w:rsidRPr="00303B55" w:rsidRDefault="0061269A" w:rsidP="0061269A">
            <w:pPr>
              <w:rPr>
                <w:sz w:val="24"/>
                <w:szCs w:val="24"/>
              </w:rPr>
            </w:pPr>
            <w:proofErr w:type="spellStart"/>
            <w:r w:rsidRPr="00303B55">
              <w:rPr>
                <w:sz w:val="24"/>
                <w:szCs w:val="24"/>
              </w:rPr>
              <w:t>ных</w:t>
            </w:r>
            <w:proofErr w:type="spellEnd"/>
            <w:r w:rsidRPr="00303B55">
              <w:rPr>
                <w:sz w:val="24"/>
                <w:szCs w:val="24"/>
              </w:rPr>
              <w:t xml:space="preserve"> товаропрои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водителей, в том числе участву</w:t>
            </w:r>
            <w:r w:rsidRPr="00303B55">
              <w:rPr>
                <w:sz w:val="24"/>
                <w:szCs w:val="24"/>
              </w:rPr>
              <w:t>ю</w:t>
            </w:r>
            <w:r w:rsidRPr="00303B55">
              <w:rPr>
                <w:sz w:val="24"/>
                <w:szCs w:val="24"/>
              </w:rPr>
              <w:t>щих в сохран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нии, возрождении и развитии наро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lastRenderedPageBreak/>
              <w:t>ных  художест</w:t>
            </w:r>
            <w:r w:rsidRPr="00303B55">
              <w:rPr>
                <w:sz w:val="24"/>
                <w:szCs w:val="24"/>
              </w:rPr>
              <w:softHyphen/>
              <w:t>венных промы</w:t>
            </w:r>
            <w:r w:rsidRPr="00303B55">
              <w:rPr>
                <w:sz w:val="24"/>
                <w:szCs w:val="24"/>
              </w:rPr>
              <w:t>с</w:t>
            </w:r>
            <w:r w:rsidRPr="00303B55">
              <w:rPr>
                <w:sz w:val="24"/>
                <w:szCs w:val="24"/>
              </w:rPr>
              <w:t>лов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lastRenderedPageBreak/>
              <w:t>2019–2024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 xml:space="preserve">Количество проведенных мероприятий </w:t>
            </w:r>
            <w:r w:rsidRPr="00303B55">
              <w:rPr>
                <w:spacing w:val="-8"/>
                <w:sz w:val="24"/>
                <w:szCs w:val="24"/>
              </w:rPr>
              <w:t>(показатель 22)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</w:t>
            </w:r>
          </w:p>
        </w:tc>
        <w:tc>
          <w:tcPr>
            <w:tcW w:w="1302" w:type="dxa"/>
            <w:vMerge w:val="restart"/>
          </w:tcPr>
          <w:p w:rsidR="0061269A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 xml:space="preserve">ций </w:t>
            </w:r>
            <w:proofErr w:type="spellStart"/>
            <w:r w:rsidRPr="00303B55">
              <w:rPr>
                <w:sz w:val="24"/>
                <w:szCs w:val="24"/>
              </w:rPr>
              <w:t>аппа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1269A" w:rsidRPr="00303B55" w:rsidRDefault="0061269A" w:rsidP="0061269A">
            <w:pPr>
              <w:rPr>
                <w:sz w:val="24"/>
                <w:szCs w:val="24"/>
              </w:rPr>
            </w:pPr>
            <w:proofErr w:type="spellStart"/>
            <w:r w:rsidRPr="00303B55">
              <w:rPr>
                <w:sz w:val="24"/>
                <w:szCs w:val="24"/>
              </w:rPr>
              <w:t>рата</w:t>
            </w:r>
            <w:proofErr w:type="spellEnd"/>
            <w:r w:rsidRPr="00303B55">
              <w:rPr>
                <w:sz w:val="24"/>
                <w:szCs w:val="24"/>
              </w:rPr>
              <w:t xml:space="preserve">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61269A">
        <w:trPr>
          <w:cantSplit/>
          <w:trHeight w:val="848"/>
        </w:trPr>
        <w:tc>
          <w:tcPr>
            <w:tcW w:w="616" w:type="dxa"/>
            <w:vMerge/>
          </w:tcPr>
          <w:p w:rsidR="0061269A" w:rsidRPr="00303B55" w:rsidRDefault="0061269A" w:rsidP="0061269A">
            <w:pPr>
              <w:ind w:left="-88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субъектов МСП,</w:t>
            </w:r>
            <w:r>
              <w:rPr>
                <w:sz w:val="24"/>
                <w:szCs w:val="24"/>
              </w:rPr>
              <w:t xml:space="preserve"> приняв-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</w:t>
            </w:r>
          </w:p>
        </w:tc>
        <w:tc>
          <w:tcPr>
            <w:tcW w:w="1302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proofErr w:type="spellStart"/>
            <w:r w:rsidRPr="00303B55">
              <w:rPr>
                <w:sz w:val="24"/>
                <w:szCs w:val="24"/>
              </w:rPr>
              <w:t>ших</w:t>
            </w:r>
            <w:proofErr w:type="spellEnd"/>
            <w:r w:rsidRPr="00303B55">
              <w:rPr>
                <w:sz w:val="24"/>
                <w:szCs w:val="24"/>
              </w:rPr>
              <w:t xml:space="preserve"> участие в проведенных мероприятиях </w:t>
            </w:r>
            <w:r w:rsidRPr="00303B55">
              <w:rPr>
                <w:spacing w:val="-8"/>
                <w:sz w:val="24"/>
                <w:szCs w:val="24"/>
              </w:rPr>
              <w:t>(показатель 23)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14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140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16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160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18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180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22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23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 w:val="restart"/>
          </w:tcPr>
          <w:p w:rsidR="0061269A" w:rsidRPr="00303B55" w:rsidRDefault="0061269A" w:rsidP="0061269A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1.1.7.</w:t>
            </w:r>
          </w:p>
        </w:tc>
        <w:tc>
          <w:tcPr>
            <w:tcW w:w="2126" w:type="dxa"/>
            <w:vMerge w:val="restart"/>
          </w:tcPr>
          <w:p w:rsidR="0061269A" w:rsidRPr="00303B55" w:rsidRDefault="0061269A" w:rsidP="0061269A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2.1.7.</w:t>
            </w:r>
          </w:p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Организация и проведение тем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тических конф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ренций, семин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ров и круглых столов по разв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тию предприн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мательства в</w:t>
            </w:r>
            <w:r w:rsidRPr="00303B55">
              <w:rPr>
                <w:sz w:val="24"/>
                <w:szCs w:val="24"/>
              </w:rPr>
              <w:br/>
              <w:t>Волгограде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проведенных мероприятий (</w:t>
            </w:r>
            <w:r w:rsidRPr="00303B55">
              <w:rPr>
                <w:spacing w:val="-8"/>
                <w:sz w:val="24"/>
                <w:szCs w:val="24"/>
              </w:rPr>
              <w:t>показатель 24)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48</w:t>
            </w:r>
          </w:p>
        </w:tc>
        <w:tc>
          <w:tcPr>
            <w:tcW w:w="1302" w:type="dxa"/>
            <w:vMerge w:val="restart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участников проведенных мероприятий (</w:t>
            </w:r>
            <w:r w:rsidRPr="00303B55">
              <w:rPr>
                <w:spacing w:val="-8"/>
                <w:sz w:val="24"/>
                <w:szCs w:val="24"/>
              </w:rPr>
              <w:t>показатель 25)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3600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24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61269A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25</w:t>
            </w:r>
          </w:p>
        </w:tc>
        <w:tc>
          <w:tcPr>
            <w:tcW w:w="711" w:type="dxa"/>
          </w:tcPr>
          <w:p w:rsidR="0061269A" w:rsidRPr="00303B55" w:rsidRDefault="0061269A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1269A" w:rsidRPr="00303B55" w:rsidRDefault="0061269A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800</w:t>
            </w:r>
          </w:p>
        </w:tc>
        <w:tc>
          <w:tcPr>
            <w:tcW w:w="1302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1269A" w:rsidRPr="00303B55" w:rsidRDefault="0061269A" w:rsidP="0061269A">
            <w:pPr>
              <w:rPr>
                <w:sz w:val="24"/>
                <w:szCs w:val="24"/>
              </w:rPr>
            </w:pPr>
          </w:p>
        </w:tc>
      </w:tr>
      <w:tr w:rsidR="00070C2E" w:rsidRPr="00303B55" w:rsidTr="0081129B">
        <w:trPr>
          <w:cantSplit/>
        </w:trPr>
        <w:tc>
          <w:tcPr>
            <w:tcW w:w="616" w:type="dxa"/>
            <w:vMerge w:val="restart"/>
          </w:tcPr>
          <w:p w:rsidR="00070C2E" w:rsidRPr="00303B55" w:rsidRDefault="00070C2E" w:rsidP="0061269A">
            <w:pPr>
              <w:ind w:left="-207" w:right="-187"/>
              <w:jc w:val="center"/>
              <w:rPr>
                <w:spacing w:val="-4"/>
                <w:sz w:val="24"/>
                <w:szCs w:val="24"/>
              </w:rPr>
            </w:pPr>
            <w:r w:rsidRPr="00303B55">
              <w:rPr>
                <w:spacing w:val="-4"/>
                <w:sz w:val="24"/>
                <w:szCs w:val="24"/>
              </w:rPr>
              <w:lastRenderedPageBreak/>
              <w:t>1.1.8</w:t>
            </w:r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070C2E" w:rsidRPr="00303B55" w:rsidRDefault="00070C2E" w:rsidP="0061269A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2.1.8.</w:t>
            </w:r>
          </w:p>
          <w:p w:rsidR="00070C2E" w:rsidRPr="00303B55" w:rsidRDefault="00070C2E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Мониторинг и а</w:t>
            </w:r>
            <w:r w:rsidRPr="00303B55">
              <w:rPr>
                <w:sz w:val="24"/>
                <w:szCs w:val="24"/>
              </w:rPr>
              <w:t>к</w:t>
            </w:r>
            <w:r w:rsidRPr="00303B55">
              <w:rPr>
                <w:sz w:val="24"/>
                <w:szCs w:val="24"/>
              </w:rPr>
              <w:t>туализация но</w:t>
            </w:r>
            <w:r w:rsidRPr="00303B55">
              <w:rPr>
                <w:sz w:val="24"/>
                <w:szCs w:val="24"/>
              </w:rPr>
              <w:t>р</w:t>
            </w:r>
            <w:r w:rsidRPr="00303B55">
              <w:rPr>
                <w:sz w:val="24"/>
                <w:szCs w:val="24"/>
              </w:rPr>
              <w:t>мативно-правовой базы в сфере предприним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тельской деятел</w:t>
            </w:r>
            <w:r w:rsidRPr="00303B55">
              <w:rPr>
                <w:sz w:val="24"/>
                <w:szCs w:val="24"/>
              </w:rPr>
              <w:t>ь</w:t>
            </w:r>
            <w:r w:rsidRPr="00303B55">
              <w:rPr>
                <w:sz w:val="24"/>
                <w:szCs w:val="24"/>
              </w:rPr>
              <w:t>ности</w:t>
            </w:r>
          </w:p>
        </w:tc>
        <w:tc>
          <w:tcPr>
            <w:tcW w:w="993" w:type="dxa"/>
            <w:vMerge w:val="restart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администр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тивных р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гламентов, в которые вн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сены измен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ния (показ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тель 26)</w:t>
            </w:r>
          </w:p>
        </w:tc>
        <w:tc>
          <w:tcPr>
            <w:tcW w:w="711" w:type="dxa"/>
          </w:tcPr>
          <w:p w:rsidR="00070C2E" w:rsidRPr="00303B55" w:rsidRDefault="00070C2E" w:rsidP="0061269A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</w:t>
            </w:r>
          </w:p>
        </w:tc>
        <w:tc>
          <w:tcPr>
            <w:tcW w:w="1302" w:type="dxa"/>
            <w:vMerge w:val="restart"/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</w:tr>
      <w:tr w:rsidR="00070C2E" w:rsidRPr="00303B55" w:rsidTr="00394829">
        <w:trPr>
          <w:cantSplit/>
          <w:trHeight w:val="337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070C2E" w:rsidRPr="00070C2E" w:rsidRDefault="00070C2E" w:rsidP="00070C2E">
            <w:pPr>
              <w:rPr>
                <w:sz w:val="24"/>
                <w:szCs w:val="24"/>
              </w:rPr>
            </w:pPr>
            <w:r w:rsidRPr="00070C2E">
              <w:rPr>
                <w:sz w:val="24"/>
                <w:szCs w:val="24"/>
              </w:rPr>
              <w:t>Доля внесе</w:t>
            </w:r>
            <w:r w:rsidRPr="00070C2E">
              <w:rPr>
                <w:sz w:val="24"/>
                <w:szCs w:val="24"/>
              </w:rPr>
              <w:t>н</w:t>
            </w:r>
            <w:r w:rsidRPr="00070C2E">
              <w:rPr>
                <w:sz w:val="24"/>
                <w:szCs w:val="24"/>
              </w:rPr>
              <w:t>ных измен</w:t>
            </w:r>
            <w:r w:rsidRPr="00070C2E">
              <w:rPr>
                <w:sz w:val="24"/>
                <w:szCs w:val="24"/>
              </w:rPr>
              <w:t>е</w:t>
            </w:r>
            <w:r w:rsidRPr="00070C2E">
              <w:rPr>
                <w:sz w:val="24"/>
                <w:szCs w:val="24"/>
              </w:rPr>
              <w:t>ний в норм</w:t>
            </w:r>
            <w:r w:rsidRPr="00070C2E">
              <w:rPr>
                <w:sz w:val="24"/>
                <w:szCs w:val="24"/>
              </w:rPr>
              <w:t>а</w:t>
            </w:r>
            <w:r w:rsidRPr="00070C2E">
              <w:rPr>
                <w:sz w:val="24"/>
                <w:szCs w:val="24"/>
              </w:rPr>
              <w:t>тивно-правовые а</w:t>
            </w:r>
            <w:r w:rsidRPr="00070C2E">
              <w:rPr>
                <w:sz w:val="24"/>
                <w:szCs w:val="24"/>
              </w:rPr>
              <w:t>к</w:t>
            </w:r>
            <w:r w:rsidRPr="00070C2E">
              <w:rPr>
                <w:sz w:val="24"/>
                <w:szCs w:val="24"/>
              </w:rPr>
              <w:t>ты от общего количества изменений, предложе</w:t>
            </w:r>
            <w:r w:rsidRPr="00070C2E">
              <w:rPr>
                <w:sz w:val="24"/>
                <w:szCs w:val="24"/>
              </w:rPr>
              <w:t>н</w:t>
            </w:r>
            <w:r w:rsidRPr="00070C2E">
              <w:rPr>
                <w:sz w:val="24"/>
                <w:szCs w:val="24"/>
              </w:rPr>
              <w:t>ных гражд</w:t>
            </w:r>
            <w:r w:rsidRPr="00070C2E">
              <w:rPr>
                <w:sz w:val="24"/>
                <w:szCs w:val="24"/>
              </w:rPr>
              <w:t>а</w:t>
            </w:r>
            <w:r w:rsidRPr="00070C2E">
              <w:rPr>
                <w:sz w:val="24"/>
                <w:szCs w:val="24"/>
              </w:rPr>
              <w:t>нами, пре</w:t>
            </w:r>
            <w:r w:rsidRPr="00070C2E">
              <w:rPr>
                <w:sz w:val="24"/>
                <w:szCs w:val="24"/>
              </w:rPr>
              <w:t>д</w:t>
            </w:r>
            <w:r w:rsidRPr="00070C2E">
              <w:rPr>
                <w:sz w:val="24"/>
                <w:szCs w:val="24"/>
              </w:rPr>
              <w:t>принимат</w:t>
            </w:r>
            <w:r w:rsidRPr="00070C2E">
              <w:rPr>
                <w:sz w:val="24"/>
                <w:szCs w:val="24"/>
              </w:rPr>
              <w:t>е</w:t>
            </w:r>
            <w:r w:rsidRPr="00070C2E">
              <w:rPr>
                <w:sz w:val="24"/>
                <w:szCs w:val="24"/>
              </w:rPr>
              <w:t>лями и общ</w:t>
            </w:r>
            <w:r w:rsidRPr="00070C2E">
              <w:rPr>
                <w:sz w:val="24"/>
                <w:szCs w:val="24"/>
              </w:rPr>
              <w:t>е</w:t>
            </w:r>
            <w:r w:rsidRPr="00070C2E">
              <w:rPr>
                <w:sz w:val="24"/>
                <w:szCs w:val="24"/>
              </w:rPr>
              <w:t>ственными объединен</w:t>
            </w:r>
            <w:r w:rsidRPr="00070C2E">
              <w:rPr>
                <w:sz w:val="24"/>
                <w:szCs w:val="24"/>
              </w:rPr>
              <w:t>и</w:t>
            </w:r>
            <w:r w:rsidRPr="00070C2E">
              <w:rPr>
                <w:sz w:val="24"/>
                <w:szCs w:val="24"/>
              </w:rPr>
              <w:t>ями предпр</w:t>
            </w:r>
            <w:r w:rsidRPr="00070C2E">
              <w:rPr>
                <w:sz w:val="24"/>
                <w:szCs w:val="24"/>
              </w:rPr>
              <w:t>и</w:t>
            </w:r>
            <w:r w:rsidRPr="00070C2E">
              <w:rPr>
                <w:sz w:val="24"/>
                <w:szCs w:val="24"/>
              </w:rPr>
              <w:t>нимателей (</w:t>
            </w:r>
            <w:r w:rsidRPr="00070C2E">
              <w:rPr>
                <w:spacing w:val="-8"/>
                <w:sz w:val="24"/>
                <w:szCs w:val="24"/>
              </w:rPr>
              <w:t>показатель 27)</w:t>
            </w:r>
          </w:p>
        </w:tc>
        <w:tc>
          <w:tcPr>
            <w:tcW w:w="711" w:type="dxa"/>
          </w:tcPr>
          <w:p w:rsidR="00070C2E" w:rsidRPr="00303B55" w:rsidRDefault="00070C2E" w:rsidP="0061269A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</w:p>
        </w:tc>
      </w:tr>
      <w:tr w:rsidR="00070C2E" w:rsidRPr="00303B55" w:rsidTr="00070C2E">
        <w:trPr>
          <w:cantSplit/>
          <w:trHeight w:val="170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070C2E" w:rsidRPr="00070C2E" w:rsidRDefault="00070C2E" w:rsidP="00070C2E">
            <w:pPr>
              <w:rPr>
                <w:sz w:val="24"/>
                <w:szCs w:val="24"/>
              </w:rPr>
            </w:pPr>
            <w:r w:rsidRPr="00070C2E">
              <w:rPr>
                <w:sz w:val="24"/>
                <w:szCs w:val="24"/>
              </w:rPr>
              <w:t>Количество обращений о внесении и</w:t>
            </w:r>
            <w:r w:rsidRPr="00070C2E">
              <w:rPr>
                <w:sz w:val="24"/>
                <w:szCs w:val="24"/>
              </w:rPr>
              <w:t>з</w:t>
            </w:r>
            <w:r w:rsidRPr="00070C2E">
              <w:rPr>
                <w:sz w:val="24"/>
                <w:szCs w:val="24"/>
              </w:rPr>
              <w:t>менений в муниципал</w:t>
            </w:r>
            <w:r w:rsidRPr="00070C2E">
              <w:rPr>
                <w:sz w:val="24"/>
                <w:szCs w:val="24"/>
              </w:rPr>
              <w:t>ь</w:t>
            </w:r>
            <w:r w:rsidRPr="00070C2E">
              <w:rPr>
                <w:sz w:val="24"/>
                <w:szCs w:val="24"/>
              </w:rPr>
              <w:t>ные норм</w:t>
            </w:r>
            <w:r w:rsidRPr="00070C2E">
              <w:rPr>
                <w:sz w:val="24"/>
                <w:szCs w:val="24"/>
              </w:rPr>
              <w:t>а</w:t>
            </w:r>
            <w:r w:rsidRPr="00070C2E">
              <w:rPr>
                <w:sz w:val="24"/>
                <w:szCs w:val="24"/>
              </w:rPr>
              <w:t>тивные пр</w:t>
            </w:r>
            <w:r w:rsidRPr="00070C2E">
              <w:rPr>
                <w:sz w:val="24"/>
                <w:szCs w:val="24"/>
              </w:rPr>
              <w:t>а</w:t>
            </w:r>
            <w:r w:rsidRPr="00070C2E">
              <w:rPr>
                <w:sz w:val="24"/>
                <w:szCs w:val="24"/>
              </w:rPr>
              <w:t>вовые ак</w:t>
            </w:r>
            <w:r w:rsidRPr="00070C2E">
              <w:rPr>
                <w:sz w:val="24"/>
                <w:szCs w:val="24"/>
              </w:rPr>
              <w:softHyphen/>
              <w:t>ты (показатель 28)</w:t>
            </w:r>
          </w:p>
        </w:tc>
        <w:tc>
          <w:tcPr>
            <w:tcW w:w="711" w:type="dxa"/>
          </w:tcPr>
          <w:p w:rsidR="00070C2E" w:rsidRPr="00303B55" w:rsidRDefault="00070C2E" w:rsidP="0061269A">
            <w:pPr>
              <w:jc w:val="center"/>
              <w:rPr>
                <w:spacing w:val="-20"/>
              </w:rPr>
            </w:pPr>
            <w:r w:rsidRPr="00303B55">
              <w:t>ЕД</w:t>
            </w:r>
          </w:p>
        </w:tc>
        <w:tc>
          <w:tcPr>
            <w:tcW w:w="1288" w:type="dxa"/>
          </w:tcPr>
          <w:p w:rsidR="00070C2E" w:rsidRPr="00303B55" w:rsidRDefault="00070C2E" w:rsidP="00612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</w:tcPr>
          <w:p w:rsidR="00070C2E" w:rsidRPr="00303B55" w:rsidRDefault="00070C2E" w:rsidP="0061269A">
            <w:pPr>
              <w:rPr>
                <w:sz w:val="24"/>
                <w:szCs w:val="24"/>
              </w:rPr>
            </w:pPr>
          </w:p>
        </w:tc>
      </w:tr>
      <w:tr w:rsidR="00070C2E" w:rsidRPr="00303B55" w:rsidTr="0081129B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81129B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81129B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81129B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14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16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18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26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27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070C2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28</w:t>
            </w:r>
          </w:p>
        </w:tc>
        <w:tc>
          <w:tcPr>
            <w:tcW w:w="711" w:type="dxa"/>
            <w:vAlign w:val="center"/>
          </w:tcPr>
          <w:p w:rsidR="00070C2E" w:rsidRPr="00303B55" w:rsidRDefault="00070C2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Align w:val="center"/>
          </w:tcPr>
          <w:p w:rsidR="00070C2E" w:rsidRPr="00303B55" w:rsidRDefault="00070C2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70C2E" w:rsidRPr="00303B55" w:rsidRDefault="00070C2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 w:val="restart"/>
          </w:tcPr>
          <w:p w:rsidR="00626EBE" w:rsidRPr="00303B55" w:rsidRDefault="00626EBE" w:rsidP="00626EBE">
            <w:pPr>
              <w:ind w:left="-60" w:right="-59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Задача 2.2. По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держка субъектов МСП в Волгогр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де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5500,0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4900,0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Экономич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 xml:space="preserve">ский оборот деятельности субъектов </w:t>
            </w:r>
            <w:r w:rsidRPr="00303B55">
              <w:rPr>
                <w:sz w:val="24"/>
                <w:szCs w:val="24"/>
              </w:rPr>
              <w:lastRenderedPageBreak/>
              <w:t>МСП</w:t>
            </w:r>
          </w:p>
        </w:tc>
        <w:tc>
          <w:tcPr>
            <w:tcW w:w="711" w:type="dxa"/>
            <w:vMerge w:val="restart"/>
          </w:tcPr>
          <w:p w:rsidR="00626EBE" w:rsidRPr="00303B55" w:rsidRDefault="00626EBE" w:rsidP="00626EBE">
            <w:pPr>
              <w:jc w:val="center"/>
            </w:pPr>
            <w:r w:rsidRPr="00303B55">
              <w:lastRenderedPageBreak/>
              <w:t>МЛНРУБ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873570,0</w:t>
            </w:r>
          </w:p>
        </w:tc>
        <w:tc>
          <w:tcPr>
            <w:tcW w:w="1302" w:type="dxa"/>
            <w:vMerge w:val="restart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lastRenderedPageBreak/>
              <w:t>вития и 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527886,9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586566,8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656326,1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200,0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721958,7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794154,6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1200,0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873570,0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 w:val="restart"/>
          </w:tcPr>
          <w:p w:rsidR="00626EBE" w:rsidRPr="00303B55" w:rsidRDefault="00626EBE" w:rsidP="00626EBE">
            <w:pPr>
              <w:ind w:left="-88" w:right="-87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1.2.1.</w:t>
            </w:r>
          </w:p>
        </w:tc>
        <w:tc>
          <w:tcPr>
            <w:tcW w:w="2126" w:type="dxa"/>
            <w:vMerge w:val="restart"/>
          </w:tcPr>
          <w:p w:rsidR="00626EBE" w:rsidRPr="00303B55" w:rsidRDefault="00626EBE" w:rsidP="00626EBE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2.2.1.</w:t>
            </w:r>
          </w:p>
          <w:p w:rsidR="00626EBE" w:rsidRPr="00303B55" w:rsidRDefault="00626EBE" w:rsidP="00C7126D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Предоставление налоговых преф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ренций индивид</w:t>
            </w:r>
            <w:r w:rsidRPr="00303B55">
              <w:rPr>
                <w:sz w:val="24"/>
                <w:szCs w:val="24"/>
              </w:rPr>
              <w:t>у</w:t>
            </w:r>
            <w:r w:rsidRPr="00303B55">
              <w:rPr>
                <w:sz w:val="24"/>
                <w:szCs w:val="24"/>
              </w:rPr>
              <w:t>альным предпр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нимателям по единому налогу на вмененный д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ход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626EBE" w:rsidRPr="00303B55" w:rsidRDefault="00626EBE" w:rsidP="00626EBE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Доля зарег</w:t>
            </w:r>
            <w:r w:rsidRPr="00303B55">
              <w:rPr>
                <w:spacing w:val="-6"/>
                <w:sz w:val="24"/>
                <w:szCs w:val="24"/>
              </w:rPr>
              <w:t>и</w:t>
            </w:r>
            <w:r w:rsidRPr="00303B55">
              <w:rPr>
                <w:spacing w:val="-6"/>
                <w:sz w:val="24"/>
                <w:szCs w:val="24"/>
              </w:rPr>
              <w:t>стрированных индивидуал</w:t>
            </w:r>
            <w:r w:rsidRPr="00303B55">
              <w:rPr>
                <w:spacing w:val="-6"/>
                <w:sz w:val="24"/>
                <w:szCs w:val="24"/>
              </w:rPr>
              <w:t>ь</w:t>
            </w:r>
            <w:r w:rsidRPr="00303B55">
              <w:rPr>
                <w:spacing w:val="-6"/>
                <w:sz w:val="24"/>
                <w:szCs w:val="24"/>
              </w:rPr>
              <w:t>ных предпр</w:t>
            </w:r>
            <w:r w:rsidRPr="00303B55">
              <w:rPr>
                <w:spacing w:val="-6"/>
                <w:sz w:val="24"/>
                <w:szCs w:val="24"/>
              </w:rPr>
              <w:t>и</w:t>
            </w:r>
            <w:r w:rsidRPr="00303B55">
              <w:rPr>
                <w:spacing w:val="-6"/>
                <w:sz w:val="24"/>
                <w:szCs w:val="24"/>
              </w:rPr>
              <w:t>нимателей в общей чи</w:t>
            </w:r>
            <w:r w:rsidRPr="00303B55">
              <w:rPr>
                <w:spacing w:val="-6"/>
                <w:sz w:val="24"/>
                <w:szCs w:val="24"/>
              </w:rPr>
              <w:t>с</w:t>
            </w:r>
            <w:r w:rsidRPr="00303B55">
              <w:rPr>
                <w:spacing w:val="-6"/>
                <w:sz w:val="24"/>
                <w:szCs w:val="24"/>
              </w:rPr>
              <w:t>ленности эк</w:t>
            </w:r>
            <w:r w:rsidRPr="00303B55">
              <w:rPr>
                <w:spacing w:val="-6"/>
                <w:sz w:val="24"/>
                <w:szCs w:val="24"/>
              </w:rPr>
              <w:t>о</w:t>
            </w:r>
            <w:r w:rsidRPr="00303B55">
              <w:rPr>
                <w:spacing w:val="-6"/>
                <w:sz w:val="24"/>
                <w:szCs w:val="24"/>
              </w:rPr>
              <w:t>номически а</w:t>
            </w:r>
            <w:r w:rsidRPr="00303B55">
              <w:rPr>
                <w:spacing w:val="-6"/>
                <w:sz w:val="24"/>
                <w:szCs w:val="24"/>
              </w:rPr>
              <w:t>к</w:t>
            </w:r>
            <w:r w:rsidRPr="00303B55">
              <w:rPr>
                <w:spacing w:val="-6"/>
                <w:sz w:val="24"/>
                <w:szCs w:val="24"/>
              </w:rPr>
              <w:t>тивного нас</w:t>
            </w:r>
            <w:r w:rsidRPr="00303B55">
              <w:rPr>
                <w:spacing w:val="-6"/>
                <w:sz w:val="24"/>
                <w:szCs w:val="24"/>
              </w:rPr>
              <w:t>е</w:t>
            </w:r>
            <w:r w:rsidRPr="00303B55">
              <w:rPr>
                <w:spacing w:val="-6"/>
                <w:sz w:val="24"/>
                <w:szCs w:val="24"/>
              </w:rPr>
              <w:t>ления</w:t>
            </w:r>
          </w:p>
        </w:tc>
        <w:tc>
          <w:tcPr>
            <w:tcW w:w="711" w:type="dxa"/>
            <w:vMerge w:val="restart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5,4</w:t>
            </w:r>
          </w:p>
        </w:tc>
        <w:tc>
          <w:tcPr>
            <w:tcW w:w="1302" w:type="dxa"/>
            <w:vMerge w:val="restart"/>
          </w:tcPr>
          <w:p w:rsidR="00626EBE" w:rsidRPr="00303B55" w:rsidRDefault="00C7126D" w:rsidP="00626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эк</w:t>
            </w:r>
            <w:r>
              <w:rPr>
                <w:sz w:val="24"/>
                <w:szCs w:val="24"/>
              </w:rPr>
              <w:t>о</w:t>
            </w:r>
            <w:r w:rsidR="00626EBE" w:rsidRPr="00303B55">
              <w:rPr>
                <w:sz w:val="24"/>
                <w:szCs w:val="24"/>
              </w:rPr>
              <w:t>номич</w:t>
            </w:r>
            <w:r w:rsidR="00626EBE" w:rsidRPr="00303B55">
              <w:rPr>
                <w:sz w:val="24"/>
                <w:szCs w:val="24"/>
              </w:rPr>
              <w:t>е</w:t>
            </w:r>
            <w:r w:rsidR="00626EBE" w:rsidRPr="00303B55">
              <w:rPr>
                <w:sz w:val="24"/>
                <w:szCs w:val="24"/>
              </w:rPr>
              <w:t>ского ра</w:t>
            </w:r>
            <w:r w:rsidR="00626EBE" w:rsidRPr="00303B55">
              <w:rPr>
                <w:sz w:val="24"/>
                <w:szCs w:val="24"/>
              </w:rPr>
              <w:t>з</w:t>
            </w:r>
            <w:r w:rsidR="00626EBE" w:rsidRPr="00303B55">
              <w:rPr>
                <w:sz w:val="24"/>
                <w:szCs w:val="24"/>
              </w:rPr>
              <w:t>вития и инвест</w:t>
            </w:r>
            <w:r w:rsidR="00626EBE" w:rsidRPr="00303B55">
              <w:rPr>
                <w:sz w:val="24"/>
                <w:szCs w:val="24"/>
              </w:rPr>
              <w:t>и</w:t>
            </w:r>
            <w:r w:rsidR="00626EBE" w:rsidRPr="00303B55">
              <w:rPr>
                <w:sz w:val="24"/>
                <w:szCs w:val="24"/>
              </w:rPr>
              <w:t>ций апп</w:t>
            </w:r>
            <w:r w:rsidR="00626EBE" w:rsidRPr="00303B55">
              <w:rPr>
                <w:sz w:val="24"/>
                <w:szCs w:val="24"/>
              </w:rPr>
              <w:t>а</w:t>
            </w:r>
            <w:r w:rsidR="00626EBE" w:rsidRPr="00303B55">
              <w:rPr>
                <w:sz w:val="24"/>
                <w:szCs w:val="24"/>
              </w:rPr>
              <w:t>рата гла</w:t>
            </w:r>
            <w:r w:rsidR="00626EBE" w:rsidRPr="00303B55">
              <w:rPr>
                <w:sz w:val="24"/>
                <w:szCs w:val="24"/>
              </w:rPr>
              <w:softHyphen/>
              <w:t>вы Волго-града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5,3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5,4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–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–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–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–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 w:val="restart"/>
          </w:tcPr>
          <w:p w:rsidR="00626EBE" w:rsidRPr="00303B55" w:rsidRDefault="00626EBE" w:rsidP="00626EBE">
            <w:pPr>
              <w:ind w:left="-102" w:right="-115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1.2.2.</w:t>
            </w:r>
          </w:p>
        </w:tc>
        <w:tc>
          <w:tcPr>
            <w:tcW w:w="2126" w:type="dxa"/>
            <w:vMerge w:val="restart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2.2.2.</w:t>
            </w:r>
            <w:r w:rsidRPr="00303B55">
              <w:rPr>
                <w:sz w:val="24"/>
                <w:szCs w:val="24"/>
              </w:rPr>
              <w:t xml:space="preserve"> Оказание имущ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ственной по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держки субъектам МСП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Доля пер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данных в пользование объектов н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движимого имущества Волгограда, включенных в перечень м</w:t>
            </w:r>
            <w:r w:rsidRPr="00303B55">
              <w:rPr>
                <w:sz w:val="24"/>
                <w:szCs w:val="24"/>
              </w:rPr>
              <w:t>у</w:t>
            </w:r>
            <w:r w:rsidRPr="00303B55">
              <w:rPr>
                <w:sz w:val="24"/>
                <w:szCs w:val="24"/>
              </w:rPr>
              <w:t>ниципального имущества, предназн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ченного для оказания имуществе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ной поддер</w:t>
            </w:r>
            <w:r w:rsidRPr="00303B55">
              <w:rPr>
                <w:sz w:val="24"/>
                <w:szCs w:val="24"/>
              </w:rPr>
              <w:t>ж</w:t>
            </w:r>
            <w:r w:rsidRPr="00303B55">
              <w:rPr>
                <w:sz w:val="24"/>
                <w:szCs w:val="24"/>
              </w:rPr>
              <w:lastRenderedPageBreak/>
              <w:t>ки субъектам МСП и орг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низациям, о</w:t>
            </w:r>
            <w:r w:rsidRPr="00303B55">
              <w:rPr>
                <w:sz w:val="24"/>
                <w:szCs w:val="24"/>
              </w:rPr>
              <w:t>б</w:t>
            </w:r>
            <w:r w:rsidRPr="00303B55">
              <w:rPr>
                <w:sz w:val="24"/>
                <w:szCs w:val="24"/>
              </w:rPr>
              <w:t>разующи</w:t>
            </w:r>
            <w:r w:rsidR="00C7126D">
              <w:rPr>
                <w:sz w:val="24"/>
                <w:szCs w:val="24"/>
              </w:rPr>
              <w:t>м инфрастру</w:t>
            </w:r>
            <w:r w:rsidR="00C7126D">
              <w:rPr>
                <w:sz w:val="24"/>
                <w:szCs w:val="24"/>
              </w:rPr>
              <w:t>к</w:t>
            </w:r>
            <w:r w:rsidR="00C7126D">
              <w:rPr>
                <w:sz w:val="24"/>
                <w:szCs w:val="24"/>
              </w:rPr>
              <w:t>туру по</w:t>
            </w:r>
            <w:r w:rsidR="00C7126D">
              <w:rPr>
                <w:sz w:val="24"/>
                <w:szCs w:val="24"/>
              </w:rPr>
              <w:t>д</w:t>
            </w:r>
            <w:r w:rsidR="00C7126D">
              <w:rPr>
                <w:sz w:val="24"/>
                <w:szCs w:val="24"/>
              </w:rPr>
              <w:t>держки суб</w:t>
            </w:r>
            <w:r w:rsidR="00C7126D">
              <w:rPr>
                <w:sz w:val="24"/>
                <w:szCs w:val="24"/>
              </w:rPr>
              <w:t>ъ</w:t>
            </w:r>
            <w:r w:rsidR="00C7126D">
              <w:rPr>
                <w:sz w:val="24"/>
                <w:szCs w:val="24"/>
              </w:rPr>
              <w:t>ектов МСП, утвержда</w:t>
            </w:r>
            <w:r w:rsidR="00C7126D">
              <w:rPr>
                <w:sz w:val="24"/>
                <w:szCs w:val="24"/>
              </w:rPr>
              <w:t>е</w:t>
            </w:r>
            <w:r w:rsidR="00C7126D">
              <w:rPr>
                <w:sz w:val="24"/>
                <w:szCs w:val="24"/>
              </w:rPr>
              <w:t>мый</w:t>
            </w:r>
            <w:r w:rsidRPr="00303B55">
              <w:rPr>
                <w:sz w:val="24"/>
                <w:szCs w:val="24"/>
              </w:rPr>
              <w:t xml:space="preserve"> в уст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новленном порядке, от общего кол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чества объе</w:t>
            </w:r>
            <w:r w:rsidRPr="00303B55">
              <w:rPr>
                <w:sz w:val="24"/>
                <w:szCs w:val="24"/>
              </w:rPr>
              <w:t>к</w:t>
            </w:r>
            <w:r w:rsidRPr="00303B55">
              <w:rPr>
                <w:sz w:val="24"/>
                <w:szCs w:val="24"/>
              </w:rPr>
              <w:t>тов в указа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ном перечне</w:t>
            </w:r>
          </w:p>
        </w:tc>
        <w:tc>
          <w:tcPr>
            <w:tcW w:w="711" w:type="dxa"/>
            <w:vMerge w:val="restart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lastRenderedPageBreak/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60,0</w:t>
            </w:r>
          </w:p>
        </w:tc>
        <w:tc>
          <w:tcPr>
            <w:tcW w:w="1302" w:type="dxa"/>
            <w:vMerge w:val="restart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Департ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мент м</w:t>
            </w:r>
            <w:r w:rsidRPr="00303B55">
              <w:rPr>
                <w:sz w:val="24"/>
                <w:szCs w:val="24"/>
              </w:rPr>
              <w:t>у</w:t>
            </w:r>
            <w:r w:rsidRPr="00303B55">
              <w:rPr>
                <w:sz w:val="24"/>
                <w:szCs w:val="24"/>
              </w:rPr>
              <w:t>ниц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пального имущ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ства а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мин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 xml:space="preserve">страции </w:t>
            </w:r>
            <w:r w:rsidRPr="00303B55">
              <w:rPr>
                <w:sz w:val="24"/>
                <w:szCs w:val="24"/>
              </w:rPr>
              <w:br/>
              <w:t>Волгогр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55,0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56,0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57,0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58,0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59,0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trHeight w:val="562"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c>
          <w:tcPr>
            <w:tcW w:w="616" w:type="dxa"/>
            <w:vMerge w:val="restart"/>
          </w:tcPr>
          <w:p w:rsidR="00626EBE" w:rsidRPr="00303B55" w:rsidRDefault="00626EBE" w:rsidP="00626EBE">
            <w:pPr>
              <w:ind w:left="-88" w:right="-115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126" w:type="dxa"/>
            <w:vMerge w:val="restart"/>
          </w:tcPr>
          <w:p w:rsidR="00626EBE" w:rsidRPr="00303B55" w:rsidRDefault="00626EBE" w:rsidP="00626EBE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2.2.3.</w:t>
            </w:r>
          </w:p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Создание горячей линии по вопр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сам содействия развитию пре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принимательства в Волгограде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Доля обраб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танных в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просов в о</w:t>
            </w:r>
            <w:r w:rsidRPr="00303B55">
              <w:rPr>
                <w:sz w:val="24"/>
                <w:szCs w:val="24"/>
              </w:rPr>
              <w:t>б</w:t>
            </w:r>
            <w:r w:rsidRPr="00303B55">
              <w:rPr>
                <w:sz w:val="24"/>
                <w:szCs w:val="24"/>
              </w:rPr>
              <w:t>щем колич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стве пост</w:t>
            </w:r>
            <w:r w:rsidRPr="00303B55">
              <w:rPr>
                <w:sz w:val="24"/>
                <w:szCs w:val="24"/>
              </w:rPr>
              <w:t>у</w:t>
            </w:r>
            <w:r w:rsidRPr="00303B55">
              <w:rPr>
                <w:sz w:val="24"/>
                <w:szCs w:val="24"/>
              </w:rPr>
              <w:t>пивших в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просов</w:t>
            </w:r>
          </w:p>
        </w:tc>
        <w:tc>
          <w:tcPr>
            <w:tcW w:w="711" w:type="dxa"/>
            <w:vMerge w:val="restart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95,0</w:t>
            </w:r>
          </w:p>
        </w:tc>
        <w:tc>
          <w:tcPr>
            <w:tcW w:w="1302" w:type="dxa"/>
            <w:vMerge w:val="restart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Управл</w:t>
            </w:r>
            <w:r w:rsidRPr="00303B55">
              <w:rPr>
                <w:spacing w:val="-6"/>
                <w:sz w:val="24"/>
                <w:szCs w:val="24"/>
              </w:rPr>
              <w:t>е</w:t>
            </w:r>
            <w:r w:rsidRPr="00303B55">
              <w:rPr>
                <w:spacing w:val="-6"/>
                <w:sz w:val="24"/>
                <w:szCs w:val="24"/>
              </w:rPr>
              <w:t>ние эконо</w:t>
            </w:r>
            <w:r w:rsidRPr="00303B55">
              <w:rPr>
                <w:spacing w:val="-6"/>
                <w:sz w:val="24"/>
                <w:szCs w:val="24"/>
              </w:rPr>
              <w:softHyphen/>
            </w:r>
            <w:r w:rsidRPr="00303B55">
              <w:rPr>
                <w:sz w:val="24"/>
                <w:szCs w:val="24"/>
              </w:rPr>
              <w:t>мического развития и инв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стиций аппарата гла</w:t>
            </w:r>
            <w:r w:rsidRPr="00303B55">
              <w:rPr>
                <w:sz w:val="24"/>
                <w:szCs w:val="24"/>
              </w:rPr>
              <w:softHyphen/>
              <w:t>вы Волгогр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да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95,0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 w:val="restart"/>
          </w:tcPr>
          <w:p w:rsidR="00626EBE" w:rsidRPr="00303B55" w:rsidRDefault="00626EBE" w:rsidP="00626EBE">
            <w:pPr>
              <w:ind w:left="-102" w:right="-87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2126" w:type="dxa"/>
            <w:vMerge w:val="restart"/>
          </w:tcPr>
          <w:p w:rsidR="00626EBE" w:rsidRPr="00303B55" w:rsidRDefault="00626EBE" w:rsidP="00626EBE">
            <w:pPr>
              <w:rPr>
                <w:spacing w:val="-2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2.2.4.</w:t>
            </w:r>
            <w:r w:rsidRPr="00303B55">
              <w:rPr>
                <w:spacing w:val="-2"/>
                <w:sz w:val="24"/>
                <w:szCs w:val="24"/>
              </w:rPr>
              <w:t xml:space="preserve"> Информирование субъектов МСП о муниципальных закупках</w:t>
            </w: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субъектов МСП, прои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формирова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>ных о мун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ципальных закупках (</w:t>
            </w:r>
            <w:r w:rsidRPr="00303B55">
              <w:rPr>
                <w:spacing w:val="-8"/>
                <w:sz w:val="24"/>
                <w:szCs w:val="24"/>
              </w:rPr>
              <w:t>п</w:t>
            </w:r>
            <w:r w:rsidRPr="00303B55">
              <w:rPr>
                <w:spacing w:val="-8"/>
                <w:sz w:val="24"/>
                <w:szCs w:val="24"/>
              </w:rPr>
              <w:t>о</w:t>
            </w:r>
            <w:r w:rsidRPr="00303B55">
              <w:rPr>
                <w:spacing w:val="-8"/>
                <w:sz w:val="24"/>
                <w:szCs w:val="24"/>
              </w:rPr>
              <w:t>казатель 29)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600</w:t>
            </w:r>
          </w:p>
        </w:tc>
        <w:tc>
          <w:tcPr>
            <w:tcW w:w="1302" w:type="dxa"/>
            <w:vMerge w:val="restart"/>
          </w:tcPr>
          <w:p w:rsidR="00C7126D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="00C7126D">
              <w:rPr>
                <w:sz w:val="24"/>
                <w:szCs w:val="24"/>
              </w:rPr>
              <w:t>вития и инвест</w:t>
            </w:r>
            <w:r w:rsidR="00C7126D">
              <w:rPr>
                <w:sz w:val="24"/>
                <w:szCs w:val="24"/>
              </w:rPr>
              <w:t>и</w:t>
            </w:r>
            <w:r w:rsidR="00C7126D">
              <w:rPr>
                <w:sz w:val="24"/>
                <w:szCs w:val="24"/>
              </w:rPr>
              <w:t>ций апп</w:t>
            </w:r>
            <w:r w:rsidR="00C7126D">
              <w:rPr>
                <w:sz w:val="24"/>
                <w:szCs w:val="24"/>
              </w:rPr>
              <w:t>а</w:t>
            </w:r>
            <w:r w:rsidR="00C7126D">
              <w:rPr>
                <w:sz w:val="24"/>
                <w:szCs w:val="24"/>
              </w:rPr>
              <w:t xml:space="preserve">рата </w:t>
            </w:r>
            <w:proofErr w:type="spellStart"/>
            <w:r w:rsidR="00C7126D">
              <w:rPr>
                <w:sz w:val="24"/>
                <w:szCs w:val="24"/>
              </w:rPr>
              <w:t>гла</w:t>
            </w:r>
            <w:proofErr w:type="spellEnd"/>
            <w:r w:rsidR="00C7126D">
              <w:rPr>
                <w:sz w:val="24"/>
                <w:szCs w:val="24"/>
              </w:rPr>
              <w:t>-</w:t>
            </w:r>
          </w:p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вы Волго-града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  <w:trHeight w:val="1706"/>
        </w:trPr>
        <w:tc>
          <w:tcPr>
            <w:tcW w:w="616" w:type="dxa"/>
            <w:vMerge/>
          </w:tcPr>
          <w:p w:rsidR="00626EBE" w:rsidRPr="00303B55" w:rsidRDefault="00626EBE" w:rsidP="00626EBE">
            <w:pPr>
              <w:ind w:left="-102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Увеличение зарегистрир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ванных суб</w:t>
            </w:r>
            <w:r w:rsidRPr="00303B55">
              <w:rPr>
                <w:sz w:val="24"/>
                <w:szCs w:val="24"/>
              </w:rPr>
              <w:t>ъ</w:t>
            </w:r>
            <w:r w:rsidRPr="00303B55">
              <w:rPr>
                <w:sz w:val="24"/>
                <w:szCs w:val="24"/>
              </w:rPr>
              <w:t>ектов МСП на ОТС-</w:t>
            </w:r>
            <w:proofErr w:type="spellStart"/>
            <w:r w:rsidRPr="00303B55">
              <w:rPr>
                <w:sz w:val="24"/>
                <w:szCs w:val="24"/>
              </w:rPr>
              <w:t>маркете</w:t>
            </w:r>
            <w:proofErr w:type="spellEnd"/>
            <w:r w:rsidRPr="00303B55">
              <w:rPr>
                <w:sz w:val="24"/>
                <w:szCs w:val="24"/>
              </w:rPr>
              <w:t xml:space="preserve"> (</w:t>
            </w:r>
            <w:r w:rsidRPr="00303B55">
              <w:rPr>
                <w:spacing w:val="-8"/>
                <w:sz w:val="24"/>
                <w:szCs w:val="24"/>
              </w:rPr>
              <w:t>показатель 30)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35,0</w:t>
            </w:r>
          </w:p>
        </w:tc>
        <w:tc>
          <w:tcPr>
            <w:tcW w:w="1302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  <w:trHeight w:val="143"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  <w:trHeight w:val="126"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400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500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29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30</w:t>
            </w:r>
          </w:p>
        </w:tc>
        <w:tc>
          <w:tcPr>
            <w:tcW w:w="711" w:type="dxa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 w:val="restart"/>
          </w:tcPr>
          <w:p w:rsidR="00626EBE" w:rsidRPr="00303B55" w:rsidRDefault="00626EBE" w:rsidP="00626EBE">
            <w:pPr>
              <w:ind w:left="-88" w:right="-87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1.2.5.</w:t>
            </w:r>
          </w:p>
        </w:tc>
        <w:tc>
          <w:tcPr>
            <w:tcW w:w="2126" w:type="dxa"/>
            <w:vMerge w:val="restart"/>
          </w:tcPr>
          <w:p w:rsidR="00626EBE" w:rsidRPr="00303B55" w:rsidRDefault="00626EBE" w:rsidP="00626EBE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2.2.5.</w:t>
            </w:r>
          </w:p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Информирование субъектов МСП о действующих м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рах поддержки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bCs/>
                <w:sz w:val="24"/>
                <w:szCs w:val="24"/>
              </w:rPr>
              <w:t>Доля субъе</w:t>
            </w:r>
            <w:r w:rsidRPr="00303B55">
              <w:rPr>
                <w:bCs/>
                <w:sz w:val="24"/>
                <w:szCs w:val="24"/>
              </w:rPr>
              <w:t>к</w:t>
            </w:r>
            <w:r w:rsidRPr="00303B55">
              <w:rPr>
                <w:bCs/>
                <w:sz w:val="24"/>
                <w:szCs w:val="24"/>
              </w:rPr>
              <w:t>тов МСП, проинформ</w:t>
            </w:r>
            <w:r w:rsidRPr="00303B55">
              <w:rPr>
                <w:bCs/>
                <w:sz w:val="24"/>
                <w:szCs w:val="24"/>
              </w:rPr>
              <w:t>и</w:t>
            </w:r>
            <w:r w:rsidRPr="00303B55">
              <w:rPr>
                <w:bCs/>
                <w:sz w:val="24"/>
                <w:szCs w:val="24"/>
              </w:rPr>
              <w:t xml:space="preserve">рованных о действующих </w:t>
            </w:r>
            <w:r w:rsidRPr="00303B55">
              <w:rPr>
                <w:bCs/>
                <w:sz w:val="24"/>
                <w:szCs w:val="24"/>
              </w:rPr>
              <w:lastRenderedPageBreak/>
              <w:t>мерах по</w:t>
            </w:r>
            <w:r w:rsidRPr="00303B55">
              <w:rPr>
                <w:bCs/>
                <w:sz w:val="24"/>
                <w:szCs w:val="24"/>
              </w:rPr>
              <w:t>д</w:t>
            </w:r>
            <w:r w:rsidRPr="00303B55">
              <w:rPr>
                <w:bCs/>
                <w:sz w:val="24"/>
                <w:szCs w:val="24"/>
              </w:rPr>
              <w:t>держки, от общего кол</w:t>
            </w:r>
            <w:r w:rsidRPr="00303B55">
              <w:rPr>
                <w:bCs/>
                <w:sz w:val="24"/>
                <w:szCs w:val="24"/>
              </w:rPr>
              <w:t>и</w:t>
            </w:r>
            <w:r w:rsidRPr="00303B55">
              <w:rPr>
                <w:bCs/>
                <w:sz w:val="24"/>
                <w:szCs w:val="24"/>
              </w:rPr>
              <w:t>чества суб</w:t>
            </w:r>
            <w:r w:rsidRPr="00303B55">
              <w:rPr>
                <w:bCs/>
                <w:sz w:val="24"/>
                <w:szCs w:val="24"/>
              </w:rPr>
              <w:t>ъ</w:t>
            </w:r>
            <w:r w:rsidRPr="00303B55">
              <w:rPr>
                <w:bCs/>
                <w:sz w:val="24"/>
                <w:szCs w:val="24"/>
              </w:rPr>
              <w:t>ектов на те</w:t>
            </w:r>
            <w:r w:rsidRPr="00303B55">
              <w:rPr>
                <w:bCs/>
                <w:sz w:val="24"/>
                <w:szCs w:val="24"/>
              </w:rPr>
              <w:t>р</w:t>
            </w:r>
            <w:r w:rsidRPr="00303B55">
              <w:rPr>
                <w:bCs/>
                <w:sz w:val="24"/>
                <w:szCs w:val="24"/>
              </w:rPr>
              <w:t xml:space="preserve">ритории </w:t>
            </w:r>
            <w:r w:rsidRPr="00303B55">
              <w:rPr>
                <w:bCs/>
                <w:sz w:val="24"/>
                <w:szCs w:val="24"/>
              </w:rPr>
              <w:br/>
              <w:t>Волгограда</w:t>
            </w:r>
          </w:p>
        </w:tc>
        <w:tc>
          <w:tcPr>
            <w:tcW w:w="711" w:type="dxa"/>
            <w:vMerge w:val="restart"/>
          </w:tcPr>
          <w:p w:rsidR="00626EBE" w:rsidRPr="00303B55" w:rsidRDefault="00626EBE" w:rsidP="00626EBE">
            <w:pPr>
              <w:jc w:val="center"/>
              <w:rPr>
                <w:spacing w:val="-20"/>
              </w:rPr>
            </w:pPr>
            <w:r w:rsidRPr="00303B55">
              <w:rPr>
                <w:spacing w:val="-20"/>
              </w:rPr>
              <w:lastRenderedPageBreak/>
              <w:t>ПРОЦ</w:t>
            </w: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 w:val="restart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 ра</w:t>
            </w:r>
            <w:r w:rsidRPr="00303B55"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 xml:space="preserve">вития и </w:t>
            </w:r>
            <w:r w:rsidRPr="00303B55">
              <w:rPr>
                <w:sz w:val="24"/>
                <w:szCs w:val="24"/>
              </w:rPr>
              <w:lastRenderedPageBreak/>
              <w:t>инвест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ций апп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рата гла</w:t>
            </w:r>
            <w:r w:rsidRPr="00303B55">
              <w:rPr>
                <w:sz w:val="24"/>
                <w:szCs w:val="24"/>
              </w:rPr>
              <w:softHyphen/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  <w:vMerge w:val="restart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  <w:vAlign w:val="center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626EBE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626EBE" w:rsidRPr="00303B55" w:rsidRDefault="00626EBE" w:rsidP="00626EBE">
            <w:pPr>
              <w:jc w:val="center"/>
            </w:pPr>
          </w:p>
        </w:tc>
        <w:tc>
          <w:tcPr>
            <w:tcW w:w="1288" w:type="dxa"/>
          </w:tcPr>
          <w:p w:rsidR="00626EBE" w:rsidRPr="00303B55" w:rsidRDefault="00626EBE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02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626EBE" w:rsidRPr="00303B55" w:rsidRDefault="00626EBE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984375">
        <w:trPr>
          <w:cantSplit/>
          <w:trHeight w:val="562"/>
        </w:trPr>
        <w:tc>
          <w:tcPr>
            <w:tcW w:w="616" w:type="dxa"/>
            <w:vMerge w:val="restart"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  <w:r w:rsidRPr="00303B55">
              <w:rPr>
                <w:spacing w:val="-8"/>
                <w:sz w:val="24"/>
                <w:szCs w:val="24"/>
              </w:rPr>
              <w:t>1.2.6.</w:t>
            </w:r>
          </w:p>
        </w:tc>
        <w:tc>
          <w:tcPr>
            <w:tcW w:w="2126" w:type="dxa"/>
            <w:vMerge w:val="restart"/>
          </w:tcPr>
          <w:p w:rsidR="00C7126D" w:rsidRPr="00303B55" w:rsidRDefault="00C7126D" w:rsidP="00626EBE">
            <w:pPr>
              <w:rPr>
                <w:spacing w:val="-6"/>
                <w:sz w:val="24"/>
                <w:szCs w:val="24"/>
              </w:rPr>
            </w:pPr>
            <w:r w:rsidRPr="00303B55">
              <w:rPr>
                <w:spacing w:val="-6"/>
                <w:sz w:val="24"/>
                <w:szCs w:val="24"/>
              </w:rPr>
              <w:t>Мероприятие 2.2.6.</w:t>
            </w:r>
          </w:p>
          <w:p w:rsidR="00C7126D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 xml:space="preserve">Популяризация </w:t>
            </w:r>
          </w:p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предприним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тельства среди населения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993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2019–2024</w:t>
            </w:r>
          </w:p>
        </w:tc>
        <w:tc>
          <w:tcPr>
            <w:tcW w:w="897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5500,0</w:t>
            </w:r>
          </w:p>
        </w:tc>
        <w:tc>
          <w:tcPr>
            <w:tcW w:w="1008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600,0</w:t>
            </w:r>
          </w:p>
        </w:tc>
        <w:tc>
          <w:tcPr>
            <w:tcW w:w="993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4900,0</w:t>
            </w:r>
          </w:p>
        </w:tc>
        <w:tc>
          <w:tcPr>
            <w:tcW w:w="980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Merge w:val="restart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участников проводимых конкурсов, в том числе 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ского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курса «Цар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цынский би</w:t>
            </w:r>
            <w:r>
              <w:rPr>
                <w:sz w:val="24"/>
                <w:szCs w:val="24"/>
              </w:rPr>
              <w:t>з</w:t>
            </w:r>
            <w:r w:rsidRPr="00303B55">
              <w:rPr>
                <w:sz w:val="24"/>
                <w:szCs w:val="24"/>
              </w:rPr>
              <w:t>нес» (показ</w:t>
            </w:r>
            <w:r w:rsidRPr="00303B55">
              <w:rPr>
                <w:sz w:val="24"/>
                <w:szCs w:val="24"/>
              </w:rPr>
              <w:t>а</w:t>
            </w:r>
            <w:r w:rsidRPr="00303B55">
              <w:rPr>
                <w:sz w:val="24"/>
                <w:szCs w:val="24"/>
              </w:rPr>
              <w:t>тель 32)</w:t>
            </w:r>
          </w:p>
        </w:tc>
        <w:tc>
          <w:tcPr>
            <w:tcW w:w="711" w:type="dxa"/>
            <w:vMerge w:val="restart"/>
          </w:tcPr>
          <w:p w:rsidR="00C7126D" w:rsidRPr="00303B55" w:rsidRDefault="00C7126D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2910</w:t>
            </w:r>
          </w:p>
        </w:tc>
        <w:tc>
          <w:tcPr>
            <w:tcW w:w="1302" w:type="dxa"/>
            <w:vMerge w:val="restart"/>
          </w:tcPr>
          <w:p w:rsidR="00C7126D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Управл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ние эко</w:t>
            </w:r>
            <w:r>
              <w:rPr>
                <w:sz w:val="24"/>
                <w:szCs w:val="24"/>
              </w:rPr>
              <w:t>-</w:t>
            </w:r>
          </w:p>
          <w:p w:rsidR="00C7126D" w:rsidRPr="00303B55" w:rsidRDefault="00C7126D" w:rsidP="00626EBE">
            <w:pPr>
              <w:rPr>
                <w:sz w:val="24"/>
                <w:szCs w:val="24"/>
              </w:rPr>
            </w:pPr>
            <w:proofErr w:type="spellStart"/>
            <w:r w:rsidRPr="00303B55">
              <w:rPr>
                <w:sz w:val="24"/>
                <w:szCs w:val="24"/>
              </w:rPr>
              <w:t>номич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ского</w:t>
            </w:r>
            <w:proofErr w:type="spellEnd"/>
            <w:r w:rsidRPr="00303B55">
              <w:rPr>
                <w:sz w:val="24"/>
                <w:szCs w:val="24"/>
              </w:rPr>
              <w:t xml:space="preserve"> ра</w:t>
            </w:r>
            <w:r w:rsidRPr="00303B55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и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ций апп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рата </w:t>
            </w:r>
            <w:proofErr w:type="spellStart"/>
            <w:r>
              <w:rPr>
                <w:sz w:val="24"/>
                <w:szCs w:val="24"/>
              </w:rPr>
              <w:t>гла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03B55">
              <w:rPr>
                <w:sz w:val="24"/>
                <w:szCs w:val="24"/>
              </w:rPr>
              <w:t>вы Волг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града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  <w:trHeight w:val="276"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C7126D" w:rsidRPr="00303B55" w:rsidRDefault="00C7126D" w:rsidP="00C7126D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Количество информац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онных мат</w:t>
            </w:r>
            <w:r w:rsidRPr="00303B55">
              <w:rPr>
                <w:sz w:val="24"/>
                <w:szCs w:val="24"/>
              </w:rPr>
              <w:t>е</w:t>
            </w:r>
            <w:r w:rsidRPr="00303B55">
              <w:rPr>
                <w:sz w:val="24"/>
                <w:szCs w:val="24"/>
              </w:rPr>
              <w:t>риалов о де</w:t>
            </w:r>
            <w:r w:rsidRPr="00303B55">
              <w:rPr>
                <w:sz w:val="24"/>
                <w:szCs w:val="24"/>
              </w:rPr>
              <w:t>я</w:t>
            </w:r>
            <w:r w:rsidRPr="00303B55">
              <w:rPr>
                <w:sz w:val="24"/>
                <w:szCs w:val="24"/>
              </w:rPr>
              <w:t>тельности п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 xml:space="preserve">бедителей и участников конкурсов, размещенных </w:t>
            </w:r>
            <w:r w:rsidRPr="008837ED">
              <w:rPr>
                <w:spacing w:val="-4"/>
                <w:sz w:val="24"/>
                <w:szCs w:val="24"/>
              </w:rPr>
              <w:t>в муниципаль</w:t>
            </w:r>
            <w:r w:rsidR="008837ED" w:rsidRPr="008837ED">
              <w:rPr>
                <w:spacing w:val="-4"/>
                <w:sz w:val="24"/>
                <w:szCs w:val="24"/>
              </w:rPr>
              <w:softHyphen/>
            </w:r>
            <w:r w:rsidRPr="008837ED">
              <w:rPr>
                <w:spacing w:val="-4"/>
                <w:sz w:val="24"/>
                <w:szCs w:val="24"/>
              </w:rPr>
              <w:t>ных</w:t>
            </w:r>
            <w:r w:rsidRPr="00303B55">
              <w:rPr>
                <w:sz w:val="24"/>
                <w:szCs w:val="24"/>
              </w:rPr>
              <w:t xml:space="preserve"> средствах массовой и</w:t>
            </w:r>
            <w:r w:rsidRPr="00303B55">
              <w:rPr>
                <w:sz w:val="24"/>
                <w:szCs w:val="24"/>
              </w:rPr>
              <w:t>н</w:t>
            </w:r>
            <w:r w:rsidRPr="00303B55">
              <w:rPr>
                <w:sz w:val="24"/>
                <w:szCs w:val="24"/>
              </w:rPr>
              <w:t xml:space="preserve">формации </w:t>
            </w:r>
            <w:r w:rsidRPr="00303B55">
              <w:rPr>
                <w:spacing w:val="-8"/>
                <w:sz w:val="24"/>
                <w:szCs w:val="24"/>
              </w:rPr>
              <w:t>(показатель 33)</w:t>
            </w:r>
          </w:p>
        </w:tc>
        <w:tc>
          <w:tcPr>
            <w:tcW w:w="711" w:type="dxa"/>
            <w:vMerge w:val="restart"/>
          </w:tcPr>
          <w:p w:rsidR="00C7126D" w:rsidRPr="00303B55" w:rsidRDefault="00C7126D" w:rsidP="00626EBE">
            <w:pPr>
              <w:jc w:val="center"/>
            </w:pPr>
            <w:r w:rsidRPr="00303B55">
              <w:t>ЕД</w:t>
            </w: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114</w:t>
            </w:r>
          </w:p>
        </w:tc>
        <w:tc>
          <w:tcPr>
            <w:tcW w:w="1302" w:type="dxa"/>
            <w:vMerge w:val="restart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Муниц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 xml:space="preserve">пальное </w:t>
            </w:r>
            <w:r w:rsidRPr="001769A7">
              <w:rPr>
                <w:spacing w:val="-6"/>
                <w:sz w:val="24"/>
                <w:szCs w:val="24"/>
              </w:rPr>
              <w:t>автоно</w:t>
            </w:r>
            <w:r w:rsidRPr="001769A7">
              <w:rPr>
                <w:spacing w:val="-6"/>
                <w:sz w:val="24"/>
                <w:szCs w:val="24"/>
              </w:rPr>
              <w:t>м</w:t>
            </w:r>
            <w:r w:rsidRPr="001769A7">
              <w:rPr>
                <w:spacing w:val="-6"/>
                <w:sz w:val="24"/>
                <w:szCs w:val="24"/>
              </w:rPr>
              <w:t>ное учреж</w:t>
            </w:r>
            <w:r w:rsidRPr="001769A7">
              <w:rPr>
                <w:spacing w:val="-6"/>
                <w:sz w:val="24"/>
                <w:szCs w:val="24"/>
              </w:rPr>
              <w:softHyphen/>
            </w:r>
            <w:r w:rsidRPr="00303B55">
              <w:rPr>
                <w:sz w:val="24"/>
                <w:szCs w:val="24"/>
              </w:rPr>
              <w:t>дение «</w:t>
            </w:r>
            <w:r w:rsidRPr="001769A7">
              <w:rPr>
                <w:spacing w:val="-6"/>
                <w:sz w:val="24"/>
                <w:szCs w:val="24"/>
              </w:rPr>
              <w:t>Инфо</w:t>
            </w:r>
            <w:r w:rsidRPr="001769A7">
              <w:rPr>
                <w:spacing w:val="-6"/>
                <w:sz w:val="24"/>
                <w:szCs w:val="24"/>
              </w:rPr>
              <w:t>р</w:t>
            </w:r>
            <w:r w:rsidRPr="001769A7">
              <w:rPr>
                <w:spacing w:val="-6"/>
                <w:sz w:val="24"/>
                <w:szCs w:val="24"/>
              </w:rPr>
              <w:t>мационное агентство Волго</w:t>
            </w:r>
            <w:r w:rsidRPr="001769A7">
              <w:rPr>
                <w:spacing w:val="-6"/>
                <w:sz w:val="24"/>
                <w:szCs w:val="24"/>
              </w:rPr>
              <w:softHyphen/>
              <w:t>града</w:t>
            </w:r>
            <w:r w:rsidRPr="00303B55">
              <w:rPr>
                <w:sz w:val="24"/>
                <w:szCs w:val="24"/>
              </w:rPr>
              <w:t>»</w:t>
            </w:r>
          </w:p>
        </w:tc>
        <w:tc>
          <w:tcPr>
            <w:tcW w:w="1008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290</w:t>
            </w:r>
          </w:p>
        </w:tc>
        <w:tc>
          <w:tcPr>
            <w:tcW w:w="1302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38</w:t>
            </w:r>
          </w:p>
        </w:tc>
        <w:tc>
          <w:tcPr>
            <w:tcW w:w="1302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tabs>
                <w:tab w:val="left" w:pos="270"/>
                <w:tab w:val="center" w:pos="392"/>
              </w:tabs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350</w:t>
            </w:r>
          </w:p>
        </w:tc>
        <w:tc>
          <w:tcPr>
            <w:tcW w:w="1302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38</w:t>
            </w:r>
          </w:p>
        </w:tc>
        <w:tc>
          <w:tcPr>
            <w:tcW w:w="1302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420</w:t>
            </w:r>
          </w:p>
        </w:tc>
        <w:tc>
          <w:tcPr>
            <w:tcW w:w="1302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900,0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38</w:t>
            </w:r>
          </w:p>
        </w:tc>
        <w:tc>
          <w:tcPr>
            <w:tcW w:w="1302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</w:tcPr>
          <w:p w:rsidR="00C7126D" w:rsidRPr="00303B55" w:rsidRDefault="00C7126D" w:rsidP="00626EBE">
            <w:pPr>
              <w:ind w:left="-116" w:right="-8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500</w:t>
            </w:r>
          </w:p>
        </w:tc>
        <w:tc>
          <w:tcPr>
            <w:tcW w:w="1302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38</w:t>
            </w:r>
          </w:p>
        </w:tc>
        <w:tc>
          <w:tcPr>
            <w:tcW w:w="1302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600</w:t>
            </w:r>
          </w:p>
        </w:tc>
        <w:tc>
          <w:tcPr>
            <w:tcW w:w="1302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tabs>
                <w:tab w:val="left" w:pos="270"/>
                <w:tab w:val="center" w:pos="392"/>
              </w:tabs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1000,0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38</w:t>
            </w:r>
          </w:p>
        </w:tc>
        <w:tc>
          <w:tcPr>
            <w:tcW w:w="1302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32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750</w:t>
            </w:r>
          </w:p>
        </w:tc>
        <w:tc>
          <w:tcPr>
            <w:tcW w:w="1302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  <w:tr w:rsidR="00C7126D" w:rsidRPr="00303B55" w:rsidTr="00303B55">
        <w:trPr>
          <w:cantSplit/>
        </w:trPr>
        <w:tc>
          <w:tcPr>
            <w:tcW w:w="616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100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1100,0</w:t>
            </w:r>
          </w:p>
        </w:tc>
        <w:tc>
          <w:tcPr>
            <w:tcW w:w="980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0</w:t>
            </w:r>
          </w:p>
        </w:tc>
        <w:tc>
          <w:tcPr>
            <w:tcW w:w="1693" w:type="dxa"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показатель 33</w:t>
            </w:r>
          </w:p>
        </w:tc>
        <w:tc>
          <w:tcPr>
            <w:tcW w:w="711" w:type="dxa"/>
            <w:vMerge/>
          </w:tcPr>
          <w:p w:rsidR="00C7126D" w:rsidRPr="00303B55" w:rsidRDefault="00C7126D" w:rsidP="00626EBE">
            <w:pPr>
              <w:jc w:val="center"/>
            </w:pPr>
          </w:p>
        </w:tc>
        <w:tc>
          <w:tcPr>
            <w:tcW w:w="1288" w:type="dxa"/>
          </w:tcPr>
          <w:p w:rsidR="00C7126D" w:rsidRPr="00303B55" w:rsidRDefault="00C7126D" w:rsidP="00626EBE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38</w:t>
            </w:r>
          </w:p>
        </w:tc>
        <w:tc>
          <w:tcPr>
            <w:tcW w:w="1302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7126D" w:rsidRPr="00303B55" w:rsidRDefault="00C7126D" w:rsidP="00626EBE">
            <w:pPr>
              <w:rPr>
                <w:sz w:val="24"/>
                <w:szCs w:val="24"/>
              </w:rPr>
            </w:pPr>
          </w:p>
        </w:tc>
      </w:tr>
    </w:tbl>
    <w:p w:rsidR="00303B55" w:rsidRPr="00303B55" w:rsidRDefault="00303B55" w:rsidP="00303B55">
      <w:pPr>
        <w:ind w:firstLine="709"/>
        <w:rPr>
          <w:sz w:val="24"/>
          <w:szCs w:val="24"/>
        </w:rPr>
      </w:pPr>
    </w:p>
    <w:p w:rsidR="00303B55" w:rsidRDefault="00303B55" w:rsidP="00303B55">
      <w:pPr>
        <w:ind w:firstLine="709"/>
        <w:rPr>
          <w:sz w:val="24"/>
          <w:szCs w:val="24"/>
        </w:rPr>
      </w:pPr>
    </w:p>
    <w:p w:rsidR="008837ED" w:rsidRPr="00303B55" w:rsidRDefault="008837ED" w:rsidP="00303B55">
      <w:pPr>
        <w:ind w:firstLine="709"/>
        <w:rPr>
          <w:sz w:val="24"/>
          <w:szCs w:val="24"/>
        </w:rPr>
      </w:pPr>
    </w:p>
    <w:p w:rsidR="00303B55" w:rsidRDefault="00303B55" w:rsidP="00576293">
      <w:pPr>
        <w:ind w:left="10065" w:right="111"/>
        <w:rPr>
          <w:sz w:val="28"/>
          <w:szCs w:val="28"/>
        </w:rPr>
        <w:sectPr w:rsidR="00303B55" w:rsidSect="00303B55">
          <w:headerReference w:type="default" r:id="rId12"/>
          <w:pgSz w:w="16838" w:h="11906" w:orient="landscape"/>
          <w:pgMar w:top="1701" w:right="567" w:bottom="567" w:left="1134" w:header="720" w:footer="720" w:gutter="0"/>
          <w:pgNumType w:start="1"/>
          <w:cols w:space="720"/>
          <w:titlePg/>
          <w:docGrid w:linePitch="272"/>
        </w:sectPr>
      </w:pPr>
      <w:r w:rsidRPr="00303B55">
        <w:rPr>
          <w:sz w:val="28"/>
          <w:szCs w:val="28"/>
        </w:rPr>
        <w:t>Управление экономического развития и инвестиций аппарата главы Волгограда</w:t>
      </w:r>
      <w:r w:rsidR="00576293">
        <w:rPr>
          <w:sz w:val="28"/>
          <w:szCs w:val="28"/>
        </w:rPr>
        <w:t>»</w:t>
      </w:r>
    </w:p>
    <w:p w:rsidR="00303B55" w:rsidRPr="00303B55" w:rsidRDefault="00303B55" w:rsidP="00303B55">
      <w:pPr>
        <w:autoSpaceDE w:val="0"/>
        <w:autoSpaceDN w:val="0"/>
        <w:adjustRightInd w:val="0"/>
        <w:ind w:left="1176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303B55">
        <w:rPr>
          <w:sz w:val="28"/>
          <w:szCs w:val="28"/>
        </w:rPr>
        <w:t>2</w:t>
      </w:r>
    </w:p>
    <w:p w:rsidR="00303B55" w:rsidRPr="00303B55" w:rsidRDefault="00303B55" w:rsidP="00303B55">
      <w:pPr>
        <w:autoSpaceDE w:val="0"/>
        <w:autoSpaceDN w:val="0"/>
        <w:adjustRightInd w:val="0"/>
        <w:ind w:left="11766"/>
        <w:rPr>
          <w:sz w:val="28"/>
          <w:szCs w:val="28"/>
        </w:rPr>
      </w:pPr>
      <w:r w:rsidRPr="00303B55">
        <w:rPr>
          <w:sz w:val="28"/>
          <w:szCs w:val="28"/>
        </w:rPr>
        <w:t>к постановлению</w:t>
      </w:r>
    </w:p>
    <w:p w:rsidR="00303B55" w:rsidRPr="00303B55" w:rsidRDefault="00303B55" w:rsidP="00303B55">
      <w:pPr>
        <w:autoSpaceDE w:val="0"/>
        <w:autoSpaceDN w:val="0"/>
        <w:adjustRightInd w:val="0"/>
        <w:ind w:left="11766"/>
        <w:rPr>
          <w:sz w:val="28"/>
          <w:szCs w:val="28"/>
        </w:rPr>
      </w:pPr>
      <w:r w:rsidRPr="00303B55">
        <w:rPr>
          <w:sz w:val="28"/>
          <w:szCs w:val="28"/>
        </w:rPr>
        <w:t>администрации Волгограда</w:t>
      </w:r>
    </w:p>
    <w:p w:rsidR="00303B55" w:rsidRDefault="00AF10C2" w:rsidP="00076BD8">
      <w:pPr>
        <w:tabs>
          <w:tab w:val="left" w:pos="15168"/>
        </w:tabs>
        <w:ind w:left="11772" w:right="-31"/>
        <w:rPr>
          <w:sz w:val="28"/>
          <w:szCs w:val="28"/>
        </w:rPr>
      </w:pPr>
      <w:r>
        <w:rPr>
          <w:sz w:val="28"/>
        </w:rPr>
        <w:t>от 30.12.2019  № 1555</w:t>
      </w:r>
    </w:p>
    <w:p w:rsidR="00303B55" w:rsidRDefault="00303B55" w:rsidP="00076BD8">
      <w:pPr>
        <w:tabs>
          <w:tab w:val="left" w:pos="15168"/>
        </w:tabs>
        <w:ind w:left="11772" w:right="-31"/>
        <w:rPr>
          <w:sz w:val="28"/>
          <w:szCs w:val="28"/>
        </w:rPr>
      </w:pPr>
    </w:p>
    <w:p w:rsidR="00303B55" w:rsidRPr="00303B55" w:rsidRDefault="00303B55" w:rsidP="00076BD8">
      <w:pPr>
        <w:tabs>
          <w:tab w:val="left" w:pos="15168"/>
        </w:tabs>
        <w:ind w:left="11772" w:right="-31"/>
        <w:rPr>
          <w:sz w:val="28"/>
          <w:szCs w:val="28"/>
        </w:rPr>
      </w:pPr>
    </w:p>
    <w:p w:rsidR="00303B55" w:rsidRPr="00303B55" w:rsidRDefault="00303B55" w:rsidP="00303B55">
      <w:pPr>
        <w:ind w:left="9923" w:right="-31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303B55" w:rsidRPr="00303B55" w:rsidRDefault="00303B55" w:rsidP="00303B55">
      <w:pPr>
        <w:ind w:left="9923" w:right="-31"/>
        <w:jc w:val="both"/>
        <w:rPr>
          <w:sz w:val="28"/>
          <w:szCs w:val="28"/>
        </w:rPr>
      </w:pPr>
      <w:r w:rsidRPr="00303B55">
        <w:rPr>
          <w:sz w:val="28"/>
          <w:szCs w:val="28"/>
        </w:rPr>
        <w:t>к муниципальной программе «Развитие и</w:t>
      </w:r>
      <w:r w:rsidRPr="00303B55">
        <w:rPr>
          <w:sz w:val="28"/>
          <w:szCs w:val="28"/>
        </w:rPr>
        <w:t>н</w:t>
      </w:r>
      <w:r w:rsidRPr="00303B55">
        <w:rPr>
          <w:sz w:val="28"/>
          <w:szCs w:val="28"/>
        </w:rPr>
        <w:t>вестиционной и предпринимательской де</w:t>
      </w:r>
      <w:r w:rsidRPr="00303B55">
        <w:rPr>
          <w:sz w:val="28"/>
          <w:szCs w:val="28"/>
        </w:rPr>
        <w:t>я</w:t>
      </w:r>
      <w:r w:rsidRPr="00303B55">
        <w:rPr>
          <w:sz w:val="28"/>
          <w:szCs w:val="28"/>
        </w:rPr>
        <w:t>тельности в Волгограде», утвержденной постановлением администрации Волгогр</w:t>
      </w:r>
      <w:r w:rsidRPr="00303B55">
        <w:rPr>
          <w:sz w:val="28"/>
          <w:szCs w:val="28"/>
        </w:rPr>
        <w:t>а</w:t>
      </w:r>
      <w:r w:rsidRPr="00303B55">
        <w:rPr>
          <w:sz w:val="28"/>
          <w:szCs w:val="28"/>
        </w:rPr>
        <w:t>да</w:t>
      </w:r>
    </w:p>
    <w:p w:rsidR="00303B55" w:rsidRPr="00303B55" w:rsidRDefault="00303B55" w:rsidP="00303B55">
      <w:pPr>
        <w:tabs>
          <w:tab w:val="left" w:pos="15026"/>
        </w:tabs>
        <w:ind w:left="9923"/>
        <w:rPr>
          <w:sz w:val="28"/>
          <w:szCs w:val="28"/>
        </w:rPr>
      </w:pPr>
      <w:r w:rsidRPr="00303B55">
        <w:rPr>
          <w:sz w:val="28"/>
        </w:rPr>
        <w:t>от 29.12.2018  № 1893</w:t>
      </w:r>
    </w:p>
    <w:p w:rsidR="00303B55" w:rsidRPr="00303B55" w:rsidRDefault="00303B55" w:rsidP="00303B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03B55" w:rsidRPr="00303B55" w:rsidRDefault="00303B55" w:rsidP="00303B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303B55" w:rsidRPr="00303B55" w:rsidRDefault="00303B55" w:rsidP="00303B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03B55">
        <w:rPr>
          <w:sz w:val="28"/>
          <w:szCs w:val="28"/>
        </w:rPr>
        <w:t>ресурсного обеспечения муниципальной программы «Развитие инвес</w:t>
      </w:r>
      <w:r>
        <w:rPr>
          <w:sz w:val="28"/>
          <w:szCs w:val="28"/>
        </w:rPr>
        <w:t>тиционной и предпринимательской</w:t>
      </w:r>
    </w:p>
    <w:p w:rsidR="00303B55" w:rsidRPr="00303B55" w:rsidRDefault="00303B55" w:rsidP="00303B5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03B55">
        <w:rPr>
          <w:sz w:val="28"/>
          <w:szCs w:val="28"/>
        </w:rPr>
        <w:t>деятельности в Волгограде» (далее – Программа)</w:t>
      </w:r>
    </w:p>
    <w:p w:rsidR="00303B55" w:rsidRPr="00303B55" w:rsidRDefault="00303B55" w:rsidP="00303B55">
      <w:pPr>
        <w:jc w:val="center"/>
        <w:rPr>
          <w:sz w:val="28"/>
          <w:szCs w:val="28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5"/>
        <w:gridCol w:w="1200"/>
        <w:gridCol w:w="1095"/>
        <w:gridCol w:w="624"/>
        <w:gridCol w:w="604"/>
        <w:gridCol w:w="617"/>
        <w:gridCol w:w="729"/>
        <w:gridCol w:w="729"/>
        <w:gridCol w:w="729"/>
        <w:gridCol w:w="1095"/>
        <w:gridCol w:w="729"/>
        <w:gridCol w:w="729"/>
        <w:gridCol w:w="729"/>
        <w:gridCol w:w="729"/>
        <w:gridCol w:w="729"/>
        <w:gridCol w:w="744"/>
        <w:gridCol w:w="1860"/>
      </w:tblGrid>
      <w:tr w:rsidR="00303B55" w:rsidRPr="00303B55" w:rsidTr="00303B55">
        <w:tc>
          <w:tcPr>
            <w:tcW w:w="2690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источника и главного расп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рядителя бю</w:t>
            </w:r>
            <w:r w:rsidRPr="00303B55">
              <w:rPr>
                <w:sz w:val="24"/>
                <w:szCs w:val="24"/>
              </w:rPr>
              <w:t>д</w:t>
            </w:r>
            <w:r w:rsidRPr="00303B55">
              <w:rPr>
                <w:sz w:val="24"/>
                <w:szCs w:val="24"/>
              </w:rPr>
              <w:t>жетных средств Волгограда</w:t>
            </w:r>
          </w:p>
        </w:tc>
        <w:tc>
          <w:tcPr>
            <w:tcW w:w="655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057" w:type="dxa"/>
            <w:gridSpan w:val="7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Объем финансовых средств, утвержденн</w:t>
            </w:r>
            <w:r w:rsidR="00076BD8">
              <w:rPr>
                <w:sz w:val="24"/>
                <w:szCs w:val="24"/>
              </w:rPr>
              <w:t>ый</w:t>
            </w:r>
          </w:p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первоначальной редакцией Программы</w:t>
            </w:r>
          </w:p>
        </w:tc>
        <w:tc>
          <w:tcPr>
            <w:tcW w:w="5331" w:type="dxa"/>
            <w:gridSpan w:val="7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Объем финансовых средств</w:t>
            </w:r>
          </w:p>
        </w:tc>
        <w:tc>
          <w:tcPr>
            <w:tcW w:w="1793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ind w:right="-17"/>
              <w:jc w:val="center"/>
              <w:rPr>
                <w:spacing w:val="-4"/>
                <w:sz w:val="24"/>
                <w:szCs w:val="24"/>
              </w:rPr>
            </w:pPr>
            <w:r w:rsidRPr="00303B55">
              <w:rPr>
                <w:spacing w:val="-4"/>
                <w:sz w:val="24"/>
                <w:szCs w:val="24"/>
              </w:rPr>
              <w:t>Описание мех</w:t>
            </w:r>
            <w:r w:rsidRPr="00303B55">
              <w:rPr>
                <w:spacing w:val="-4"/>
                <w:sz w:val="24"/>
                <w:szCs w:val="24"/>
              </w:rPr>
              <w:t>а</w:t>
            </w:r>
            <w:r w:rsidRPr="00303B55">
              <w:rPr>
                <w:spacing w:val="-4"/>
                <w:sz w:val="24"/>
                <w:szCs w:val="24"/>
              </w:rPr>
              <w:t>низма привлеч</w:t>
            </w:r>
            <w:r w:rsidRPr="00303B55">
              <w:rPr>
                <w:spacing w:val="-4"/>
                <w:sz w:val="24"/>
                <w:szCs w:val="24"/>
              </w:rPr>
              <w:t>е</w:t>
            </w:r>
            <w:r w:rsidRPr="00303B55">
              <w:rPr>
                <w:spacing w:val="-4"/>
                <w:sz w:val="24"/>
                <w:szCs w:val="24"/>
              </w:rPr>
              <w:t>ния, нормати</w:t>
            </w:r>
            <w:r w:rsidRPr="00303B55">
              <w:rPr>
                <w:spacing w:val="-4"/>
                <w:sz w:val="24"/>
                <w:szCs w:val="24"/>
              </w:rPr>
              <w:t>в</w:t>
            </w:r>
            <w:r w:rsidRPr="00303B55">
              <w:rPr>
                <w:spacing w:val="-4"/>
                <w:sz w:val="24"/>
                <w:szCs w:val="24"/>
              </w:rPr>
              <w:t>ные ссылки на соглашения, др</w:t>
            </w:r>
            <w:r w:rsidRPr="00303B55">
              <w:rPr>
                <w:spacing w:val="-4"/>
                <w:sz w:val="24"/>
                <w:szCs w:val="24"/>
              </w:rPr>
              <w:t>у</w:t>
            </w:r>
            <w:r w:rsidRPr="00303B55">
              <w:rPr>
                <w:spacing w:val="-4"/>
                <w:sz w:val="24"/>
                <w:szCs w:val="24"/>
              </w:rPr>
              <w:t>гие подтвержд</w:t>
            </w:r>
            <w:r w:rsidRPr="00303B55">
              <w:rPr>
                <w:spacing w:val="-4"/>
                <w:sz w:val="24"/>
                <w:szCs w:val="24"/>
              </w:rPr>
              <w:t>а</w:t>
            </w:r>
            <w:r w:rsidRPr="00303B55">
              <w:rPr>
                <w:spacing w:val="-4"/>
                <w:sz w:val="24"/>
                <w:szCs w:val="24"/>
              </w:rPr>
              <w:t>ющие документы</w:t>
            </w:r>
          </w:p>
        </w:tc>
      </w:tr>
      <w:tr w:rsidR="00303B55" w:rsidRPr="00303B55" w:rsidTr="00303B55">
        <w:tc>
          <w:tcPr>
            <w:tcW w:w="269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 xml:space="preserve">всего </w:t>
            </w:r>
            <w:r w:rsidRPr="00303B55">
              <w:rPr>
                <w:sz w:val="24"/>
                <w:szCs w:val="24"/>
              </w:rPr>
              <w:br/>
              <w:t>по 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грам</w:t>
            </w:r>
            <w:r w:rsidRPr="00303B55">
              <w:rPr>
                <w:sz w:val="24"/>
                <w:szCs w:val="24"/>
              </w:rPr>
              <w:softHyphen/>
              <w:t>ме</w:t>
            </w:r>
          </w:p>
        </w:tc>
        <w:tc>
          <w:tcPr>
            <w:tcW w:w="4252" w:type="dxa"/>
            <w:gridSpan w:val="6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 том числе</w:t>
            </w:r>
          </w:p>
        </w:tc>
        <w:tc>
          <w:tcPr>
            <w:tcW w:w="841" w:type="dxa"/>
            <w:vMerge w:val="restart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 xml:space="preserve">всего </w:t>
            </w:r>
            <w:r w:rsidRPr="00303B55">
              <w:rPr>
                <w:sz w:val="24"/>
                <w:szCs w:val="24"/>
              </w:rPr>
              <w:br/>
              <w:t>по 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грам</w:t>
            </w:r>
            <w:r w:rsidRPr="00303B55">
              <w:rPr>
                <w:sz w:val="24"/>
                <w:szCs w:val="24"/>
              </w:rPr>
              <w:softHyphen/>
              <w:t>ме</w:t>
            </w:r>
          </w:p>
        </w:tc>
        <w:tc>
          <w:tcPr>
            <w:tcW w:w="4490" w:type="dxa"/>
            <w:gridSpan w:val="6"/>
          </w:tcPr>
          <w:p w:rsidR="00303B55" w:rsidRP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 том числе</w:t>
            </w:r>
          </w:p>
        </w:tc>
        <w:tc>
          <w:tcPr>
            <w:tcW w:w="17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c>
          <w:tcPr>
            <w:tcW w:w="2690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  <w:p w:rsidR="00D97FC3" w:rsidRPr="00303B55" w:rsidRDefault="00D97FC3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04" w:type="dxa"/>
          </w:tcPr>
          <w:p w:rsid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  <w:p w:rsidR="00D97FC3" w:rsidRPr="00303B55" w:rsidRDefault="00D97FC3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4" w:type="dxa"/>
          </w:tcPr>
          <w:p w:rsid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  <w:p w:rsidR="00D97FC3" w:rsidRPr="00303B55" w:rsidRDefault="00D97FC3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9" w:type="dxa"/>
          </w:tcPr>
          <w:p w:rsid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  <w:p w:rsidR="00D97FC3" w:rsidRPr="00303B55" w:rsidRDefault="00D97FC3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9" w:type="dxa"/>
          </w:tcPr>
          <w:p w:rsid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  <w:p w:rsidR="00D97FC3" w:rsidRPr="00303B55" w:rsidRDefault="00D97FC3" w:rsidP="0030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9" w:type="dxa"/>
          </w:tcPr>
          <w:p w:rsid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  <w:p w:rsidR="00D97FC3" w:rsidRPr="00303B55" w:rsidRDefault="00D97FC3" w:rsidP="0030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41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2019</w:t>
            </w:r>
          </w:p>
          <w:p w:rsidR="00D97FC3" w:rsidRPr="00303B55" w:rsidRDefault="00D97FC3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9" w:type="dxa"/>
          </w:tcPr>
          <w:p w:rsid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2020</w:t>
            </w:r>
          </w:p>
          <w:p w:rsidR="00D97FC3" w:rsidRPr="00303B55" w:rsidRDefault="00D97FC3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9" w:type="dxa"/>
          </w:tcPr>
          <w:p w:rsid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2021</w:t>
            </w:r>
          </w:p>
          <w:p w:rsidR="00D97FC3" w:rsidRPr="00303B55" w:rsidRDefault="00D97FC3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9" w:type="dxa"/>
          </w:tcPr>
          <w:p w:rsid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2022</w:t>
            </w:r>
          </w:p>
          <w:p w:rsidR="00D97FC3" w:rsidRPr="00303B55" w:rsidRDefault="00D97FC3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29" w:type="dxa"/>
          </w:tcPr>
          <w:p w:rsid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2023</w:t>
            </w:r>
          </w:p>
          <w:p w:rsidR="00D97FC3" w:rsidRPr="00303B55" w:rsidRDefault="00D97FC3" w:rsidP="0030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45" w:type="dxa"/>
          </w:tcPr>
          <w:p w:rsidR="00303B55" w:rsidRDefault="00303B55" w:rsidP="00303B55">
            <w:pPr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2024</w:t>
            </w:r>
          </w:p>
          <w:p w:rsidR="00D97FC3" w:rsidRPr="00303B55" w:rsidRDefault="00D97FC3" w:rsidP="0030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93" w:type="dxa"/>
            <w:vMerge/>
          </w:tcPr>
          <w:p w:rsidR="00303B55" w:rsidRPr="00303B55" w:rsidRDefault="00303B55" w:rsidP="00303B55">
            <w:pPr>
              <w:rPr>
                <w:sz w:val="24"/>
                <w:szCs w:val="24"/>
              </w:rPr>
            </w:pPr>
          </w:p>
        </w:tc>
      </w:tr>
      <w:tr w:rsidR="00303B55" w:rsidRPr="00303B55" w:rsidTr="00303B55">
        <w:tc>
          <w:tcPr>
            <w:tcW w:w="2690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604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</w:t>
            </w:r>
          </w:p>
        </w:tc>
        <w:tc>
          <w:tcPr>
            <w:tcW w:w="729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15</w:t>
            </w:r>
          </w:p>
        </w:tc>
        <w:tc>
          <w:tcPr>
            <w:tcW w:w="845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17</w:t>
            </w:r>
          </w:p>
        </w:tc>
      </w:tr>
      <w:tr w:rsidR="00EC1BEB" w:rsidRPr="00303B55" w:rsidTr="00E9316B">
        <w:tc>
          <w:tcPr>
            <w:tcW w:w="2690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Всего по Пр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 xml:space="preserve">грамме </w:t>
            </w:r>
          </w:p>
        </w:tc>
        <w:tc>
          <w:tcPr>
            <w:tcW w:w="655" w:type="dxa"/>
            <w:vMerge w:val="restart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тыс. руб.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3B55">
              <w:rPr>
                <w:sz w:val="22"/>
                <w:szCs w:val="22"/>
              </w:rPr>
              <w:t>000,0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6600,0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1100,0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1200,0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1300,0</w:t>
            </w:r>
          </w:p>
        </w:tc>
        <w:tc>
          <w:tcPr>
            <w:tcW w:w="1793" w:type="dxa"/>
            <w:vMerge w:val="restart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1BEB" w:rsidRPr="00303B55" w:rsidTr="00076BD8">
        <w:tc>
          <w:tcPr>
            <w:tcW w:w="2690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303B55">
              <w:rPr>
                <w:spacing w:val="-4"/>
                <w:sz w:val="24"/>
                <w:szCs w:val="24"/>
              </w:rPr>
              <w:t>Ответственный исполнитель – управление эк</w:t>
            </w:r>
            <w:r w:rsidRPr="00303B55">
              <w:rPr>
                <w:spacing w:val="-4"/>
                <w:sz w:val="24"/>
                <w:szCs w:val="24"/>
              </w:rPr>
              <w:t>о</w:t>
            </w:r>
            <w:r w:rsidRPr="00303B55">
              <w:rPr>
                <w:spacing w:val="-4"/>
                <w:sz w:val="24"/>
                <w:szCs w:val="24"/>
              </w:rPr>
              <w:lastRenderedPageBreak/>
              <w:t>номического развития</w:t>
            </w:r>
            <w:r>
              <w:rPr>
                <w:spacing w:val="-4"/>
                <w:sz w:val="24"/>
                <w:szCs w:val="24"/>
              </w:rPr>
              <w:t xml:space="preserve"> и ин-</w:t>
            </w:r>
          </w:p>
        </w:tc>
        <w:tc>
          <w:tcPr>
            <w:tcW w:w="655" w:type="dxa"/>
            <w:vMerge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3B55">
              <w:rPr>
                <w:sz w:val="22"/>
                <w:szCs w:val="22"/>
              </w:rPr>
              <w:t>000,0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6600,0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1100,0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1200,0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1300,0</w:t>
            </w:r>
          </w:p>
        </w:tc>
        <w:tc>
          <w:tcPr>
            <w:tcW w:w="1793" w:type="dxa"/>
            <w:vMerge/>
            <w:tcBorders>
              <w:bottom w:val="single" w:sz="4" w:space="0" w:color="auto"/>
            </w:tcBorders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6BD8" w:rsidRDefault="00076BD8" w:rsidP="00076BD8">
      <w:pPr>
        <w:tabs>
          <w:tab w:val="left" w:pos="2535"/>
          <w:tab w:val="left" w:pos="3190"/>
          <w:tab w:val="left" w:pos="3995"/>
          <w:tab w:val="left" w:pos="4752"/>
          <w:tab w:val="left" w:pos="5356"/>
          <w:tab w:val="left" w:pos="6060"/>
          <w:tab w:val="left" w:pos="6789"/>
          <w:tab w:val="left" w:pos="7518"/>
          <w:tab w:val="left" w:pos="8247"/>
          <w:tab w:val="left" w:pos="9088"/>
          <w:tab w:val="left" w:pos="9817"/>
          <w:tab w:val="left" w:pos="10546"/>
          <w:tab w:val="left" w:pos="11275"/>
          <w:tab w:val="left" w:pos="12004"/>
          <w:tab w:val="left" w:pos="12733"/>
          <w:tab w:val="left" w:pos="13578"/>
        </w:tabs>
        <w:autoSpaceDE w:val="0"/>
        <w:autoSpaceDN w:val="0"/>
        <w:adjustRightInd w:val="0"/>
        <w:rPr>
          <w:spacing w:val="-4"/>
          <w:sz w:val="6"/>
          <w:szCs w:val="6"/>
        </w:rPr>
      </w:pPr>
      <w:r>
        <w:rPr>
          <w:spacing w:val="-4"/>
          <w:sz w:val="6"/>
          <w:szCs w:val="6"/>
        </w:rPr>
        <w:lastRenderedPageBreak/>
        <w:br w:type="page"/>
      </w: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0"/>
        <w:gridCol w:w="655"/>
        <w:gridCol w:w="805"/>
        <w:gridCol w:w="757"/>
        <w:gridCol w:w="604"/>
        <w:gridCol w:w="704"/>
        <w:gridCol w:w="729"/>
        <w:gridCol w:w="729"/>
        <w:gridCol w:w="729"/>
        <w:gridCol w:w="841"/>
        <w:gridCol w:w="729"/>
        <w:gridCol w:w="729"/>
        <w:gridCol w:w="729"/>
        <w:gridCol w:w="729"/>
        <w:gridCol w:w="729"/>
        <w:gridCol w:w="845"/>
        <w:gridCol w:w="1793"/>
      </w:tblGrid>
      <w:tr w:rsidR="00303B55" w:rsidRPr="00303B55" w:rsidTr="00076BD8">
        <w:tc>
          <w:tcPr>
            <w:tcW w:w="155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2</w:t>
            </w:r>
          </w:p>
        </w:tc>
      </w:tr>
      <w:tr w:rsidR="00303B55" w:rsidRPr="00303B55" w:rsidTr="00076BD8">
        <w:tc>
          <w:tcPr>
            <w:tcW w:w="2690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03B55" w:rsidRPr="00303B55" w:rsidRDefault="00303B55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17</w:t>
            </w:r>
          </w:p>
        </w:tc>
      </w:tr>
      <w:tr w:rsidR="00EC1BEB" w:rsidRPr="00303B55" w:rsidTr="00303B55">
        <w:tc>
          <w:tcPr>
            <w:tcW w:w="2690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03B55">
              <w:rPr>
                <w:sz w:val="24"/>
                <w:szCs w:val="24"/>
              </w:rPr>
              <w:t>вестиций</w:t>
            </w:r>
            <w:proofErr w:type="spellEnd"/>
            <w:r w:rsidRPr="00303B55">
              <w:rPr>
                <w:sz w:val="24"/>
                <w:szCs w:val="24"/>
              </w:rPr>
              <w:t xml:space="preserve"> аппарата гла</w:t>
            </w:r>
            <w:r>
              <w:rPr>
                <w:sz w:val="24"/>
                <w:szCs w:val="24"/>
              </w:rPr>
              <w:softHyphen/>
            </w:r>
            <w:r w:rsidRPr="00303B55">
              <w:rPr>
                <w:sz w:val="24"/>
                <w:szCs w:val="24"/>
              </w:rPr>
              <w:t>вы Волгограда</w:t>
            </w:r>
          </w:p>
        </w:tc>
        <w:tc>
          <w:tcPr>
            <w:tcW w:w="65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7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3" w:type="dxa"/>
            <w:vMerge w:val="restart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1BEB" w:rsidRPr="00303B55" w:rsidTr="00303B55">
        <w:tc>
          <w:tcPr>
            <w:tcW w:w="2690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Бюджет Волгограда</w:t>
            </w:r>
          </w:p>
        </w:tc>
        <w:tc>
          <w:tcPr>
            <w:tcW w:w="655" w:type="dxa"/>
            <w:vMerge w:val="restart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тыс. руб.</w:t>
            </w:r>
          </w:p>
        </w:tc>
        <w:tc>
          <w:tcPr>
            <w:tcW w:w="80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3B55">
              <w:rPr>
                <w:sz w:val="22"/>
                <w:szCs w:val="22"/>
              </w:rPr>
              <w:t>000,0</w:t>
            </w:r>
          </w:p>
        </w:tc>
        <w:tc>
          <w:tcPr>
            <w:tcW w:w="757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841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1700,0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200,0</w:t>
            </w:r>
          </w:p>
        </w:tc>
        <w:tc>
          <w:tcPr>
            <w:tcW w:w="84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200,0</w:t>
            </w:r>
          </w:p>
        </w:tc>
        <w:tc>
          <w:tcPr>
            <w:tcW w:w="1793" w:type="dxa"/>
            <w:vMerge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1BEB" w:rsidRPr="00303B55" w:rsidTr="00303B55">
        <w:tc>
          <w:tcPr>
            <w:tcW w:w="2690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Ответственный испо</w:t>
            </w:r>
            <w:r w:rsidRPr="00303B55">
              <w:rPr>
                <w:sz w:val="24"/>
                <w:szCs w:val="24"/>
              </w:rPr>
              <w:t>л</w:t>
            </w:r>
            <w:r w:rsidRPr="00303B55">
              <w:rPr>
                <w:sz w:val="24"/>
                <w:szCs w:val="24"/>
              </w:rPr>
              <w:t>нитель – управление экономического разв</w:t>
            </w:r>
            <w:r w:rsidRPr="00303B55">
              <w:rPr>
                <w:sz w:val="24"/>
                <w:szCs w:val="24"/>
              </w:rPr>
              <w:t>и</w:t>
            </w:r>
            <w:r w:rsidRPr="00303B55">
              <w:rPr>
                <w:sz w:val="24"/>
                <w:szCs w:val="24"/>
              </w:rPr>
              <w:t>тия и инвес</w:t>
            </w:r>
            <w:r>
              <w:rPr>
                <w:sz w:val="24"/>
                <w:szCs w:val="24"/>
              </w:rPr>
              <w:t>тиций апп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рата главы Волгограда</w:t>
            </w:r>
          </w:p>
        </w:tc>
        <w:tc>
          <w:tcPr>
            <w:tcW w:w="655" w:type="dxa"/>
            <w:vMerge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3B55">
              <w:rPr>
                <w:sz w:val="22"/>
                <w:szCs w:val="22"/>
              </w:rPr>
              <w:t>000,0</w:t>
            </w:r>
          </w:p>
        </w:tc>
        <w:tc>
          <w:tcPr>
            <w:tcW w:w="757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841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1700,0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200,0</w:t>
            </w:r>
          </w:p>
        </w:tc>
        <w:tc>
          <w:tcPr>
            <w:tcW w:w="84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200,0</w:t>
            </w:r>
          </w:p>
        </w:tc>
        <w:tc>
          <w:tcPr>
            <w:tcW w:w="1793" w:type="dxa"/>
            <w:vMerge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1BEB" w:rsidRPr="00303B55" w:rsidTr="00303B55">
        <w:tc>
          <w:tcPr>
            <w:tcW w:w="2690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Внебюджетные исто</w:t>
            </w:r>
            <w:r w:rsidRPr="00303B55">
              <w:rPr>
                <w:sz w:val="24"/>
                <w:szCs w:val="24"/>
              </w:rPr>
              <w:t>ч</w:t>
            </w:r>
            <w:r w:rsidRPr="00303B55">
              <w:rPr>
                <w:sz w:val="24"/>
                <w:szCs w:val="24"/>
              </w:rPr>
              <w:t>ники</w:t>
            </w:r>
          </w:p>
        </w:tc>
        <w:tc>
          <w:tcPr>
            <w:tcW w:w="655" w:type="dxa"/>
            <w:vMerge w:val="restart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тыс. руб.</w:t>
            </w:r>
          </w:p>
        </w:tc>
        <w:tc>
          <w:tcPr>
            <w:tcW w:w="80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4900,0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900,0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900,0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900,0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84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1100,0</w:t>
            </w:r>
          </w:p>
        </w:tc>
        <w:tc>
          <w:tcPr>
            <w:tcW w:w="1793" w:type="dxa"/>
            <w:vMerge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1BEB" w:rsidRPr="00303B55" w:rsidTr="00303B55">
        <w:tc>
          <w:tcPr>
            <w:tcW w:w="2690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B55">
              <w:rPr>
                <w:sz w:val="24"/>
                <w:szCs w:val="24"/>
              </w:rPr>
              <w:t>Муниципальное авт</w:t>
            </w:r>
            <w:r w:rsidRPr="00303B55">
              <w:rPr>
                <w:sz w:val="24"/>
                <w:szCs w:val="24"/>
              </w:rPr>
              <w:t>о</w:t>
            </w:r>
            <w:r w:rsidRPr="00303B55">
              <w:rPr>
                <w:sz w:val="24"/>
                <w:szCs w:val="24"/>
              </w:rPr>
              <w:t>номное учреждение «Информационное агентство Волгограда»</w:t>
            </w:r>
          </w:p>
        </w:tc>
        <w:tc>
          <w:tcPr>
            <w:tcW w:w="655" w:type="dxa"/>
            <w:vMerge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6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04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0,0</w:t>
            </w:r>
          </w:p>
        </w:tc>
        <w:tc>
          <w:tcPr>
            <w:tcW w:w="841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4900,0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900,0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900,0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900,0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100,0</w:t>
            </w:r>
          </w:p>
        </w:tc>
        <w:tc>
          <w:tcPr>
            <w:tcW w:w="729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1000,0</w:t>
            </w:r>
          </w:p>
        </w:tc>
        <w:tc>
          <w:tcPr>
            <w:tcW w:w="845" w:type="dxa"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3B55">
              <w:rPr>
                <w:sz w:val="22"/>
                <w:szCs w:val="22"/>
              </w:rPr>
              <w:t>1100,0</w:t>
            </w:r>
          </w:p>
        </w:tc>
        <w:tc>
          <w:tcPr>
            <w:tcW w:w="1793" w:type="dxa"/>
            <w:vMerge/>
          </w:tcPr>
          <w:p w:rsidR="00EC1BEB" w:rsidRPr="00303B55" w:rsidRDefault="00EC1BEB" w:rsidP="00303B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03B55" w:rsidRDefault="00303B55" w:rsidP="00303B55">
      <w:pPr>
        <w:ind w:left="5103"/>
        <w:jc w:val="right"/>
        <w:rPr>
          <w:sz w:val="28"/>
          <w:szCs w:val="28"/>
        </w:rPr>
      </w:pPr>
    </w:p>
    <w:p w:rsidR="00076BD8" w:rsidRDefault="00076BD8" w:rsidP="00303B55">
      <w:pPr>
        <w:ind w:left="5103"/>
        <w:jc w:val="right"/>
        <w:rPr>
          <w:sz w:val="28"/>
          <w:szCs w:val="28"/>
        </w:rPr>
      </w:pPr>
    </w:p>
    <w:p w:rsidR="00076BD8" w:rsidRPr="00303B55" w:rsidRDefault="00076BD8" w:rsidP="00303B55">
      <w:pPr>
        <w:ind w:left="5103"/>
        <w:jc w:val="right"/>
        <w:rPr>
          <w:sz w:val="28"/>
          <w:szCs w:val="28"/>
        </w:rPr>
      </w:pPr>
    </w:p>
    <w:p w:rsidR="00576293" w:rsidRDefault="00303B55" w:rsidP="00576293">
      <w:pPr>
        <w:ind w:left="10206"/>
        <w:jc w:val="both"/>
        <w:rPr>
          <w:sz w:val="28"/>
          <w:szCs w:val="28"/>
        </w:rPr>
        <w:sectPr w:rsidR="00576293" w:rsidSect="00303B55">
          <w:pgSz w:w="16838" w:h="11906" w:orient="landscape"/>
          <w:pgMar w:top="1701" w:right="567" w:bottom="567" w:left="1134" w:header="720" w:footer="720" w:gutter="0"/>
          <w:pgNumType w:start="1"/>
          <w:cols w:space="720"/>
          <w:titlePg/>
          <w:docGrid w:linePitch="272"/>
        </w:sectPr>
      </w:pPr>
      <w:r w:rsidRPr="00303B55">
        <w:rPr>
          <w:sz w:val="28"/>
          <w:szCs w:val="28"/>
        </w:rPr>
        <w:t>Управление экономического развития и инвестиций аппарата главы Волгоград</w:t>
      </w:r>
      <w:r w:rsidR="00076BD8">
        <w:rPr>
          <w:sz w:val="28"/>
          <w:szCs w:val="28"/>
        </w:rPr>
        <w:t>а</w:t>
      </w:r>
      <w:r w:rsidR="00576293">
        <w:rPr>
          <w:sz w:val="28"/>
          <w:szCs w:val="28"/>
        </w:rPr>
        <w:t>»</w:t>
      </w:r>
    </w:p>
    <w:p w:rsidR="00576293" w:rsidRPr="00576293" w:rsidRDefault="00576293" w:rsidP="001D11C5">
      <w:pPr>
        <w:ind w:left="11766"/>
        <w:rPr>
          <w:sz w:val="28"/>
          <w:szCs w:val="28"/>
        </w:rPr>
      </w:pPr>
      <w:r w:rsidRPr="00576293">
        <w:rPr>
          <w:sz w:val="28"/>
          <w:szCs w:val="28"/>
        </w:rPr>
        <w:lastRenderedPageBreak/>
        <w:t>Приложение 3</w:t>
      </w:r>
    </w:p>
    <w:p w:rsidR="00576293" w:rsidRPr="00576293" w:rsidRDefault="00576293" w:rsidP="001D11C5">
      <w:pPr>
        <w:ind w:left="1176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76293" w:rsidRDefault="00576293" w:rsidP="001D11C5">
      <w:pPr>
        <w:ind w:left="11766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576293" w:rsidRDefault="00AF10C2" w:rsidP="001D11C5">
      <w:pPr>
        <w:ind w:left="11766"/>
        <w:rPr>
          <w:sz w:val="28"/>
          <w:szCs w:val="28"/>
        </w:rPr>
      </w:pPr>
      <w:r>
        <w:rPr>
          <w:sz w:val="28"/>
        </w:rPr>
        <w:t>от 30.12.2019  № 1555</w:t>
      </w:r>
    </w:p>
    <w:p w:rsidR="00576293" w:rsidRDefault="00576293" w:rsidP="001D11C5">
      <w:pPr>
        <w:ind w:left="11766"/>
        <w:rPr>
          <w:sz w:val="28"/>
          <w:szCs w:val="28"/>
        </w:rPr>
      </w:pPr>
    </w:p>
    <w:p w:rsidR="00576293" w:rsidRPr="00576293" w:rsidRDefault="00576293" w:rsidP="001D11C5">
      <w:pPr>
        <w:ind w:left="11766"/>
        <w:rPr>
          <w:sz w:val="28"/>
          <w:szCs w:val="28"/>
        </w:rPr>
      </w:pPr>
    </w:p>
    <w:p w:rsidR="00576293" w:rsidRPr="00576293" w:rsidRDefault="001D11C5" w:rsidP="001D11C5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6293" w:rsidRPr="00576293">
        <w:rPr>
          <w:sz w:val="28"/>
          <w:szCs w:val="28"/>
        </w:rPr>
        <w:t>Приложение 3</w:t>
      </w:r>
    </w:p>
    <w:p w:rsidR="00576293" w:rsidRPr="00576293" w:rsidRDefault="00576293" w:rsidP="001D11C5">
      <w:pPr>
        <w:ind w:left="9923"/>
        <w:jc w:val="both"/>
        <w:rPr>
          <w:sz w:val="28"/>
          <w:szCs w:val="28"/>
        </w:rPr>
      </w:pPr>
      <w:r w:rsidRPr="00576293">
        <w:rPr>
          <w:sz w:val="28"/>
          <w:szCs w:val="28"/>
        </w:rPr>
        <w:t>к муниципальной программе «Развитие инвестиционной и предпринимательской деятельности в Волгограде», утвержде</w:t>
      </w:r>
      <w:r w:rsidRPr="00576293">
        <w:rPr>
          <w:sz w:val="28"/>
          <w:szCs w:val="28"/>
        </w:rPr>
        <w:t>н</w:t>
      </w:r>
      <w:r w:rsidRPr="00576293">
        <w:rPr>
          <w:sz w:val="28"/>
          <w:szCs w:val="28"/>
        </w:rPr>
        <w:t>ной постановлением администрации Во</w:t>
      </w:r>
      <w:r w:rsidRPr="00576293">
        <w:rPr>
          <w:sz w:val="28"/>
          <w:szCs w:val="28"/>
        </w:rPr>
        <w:t>л</w:t>
      </w:r>
      <w:r w:rsidRPr="00576293">
        <w:rPr>
          <w:sz w:val="28"/>
          <w:szCs w:val="28"/>
        </w:rPr>
        <w:t>гограда</w:t>
      </w:r>
    </w:p>
    <w:p w:rsidR="00576293" w:rsidRPr="00576293" w:rsidRDefault="00576293" w:rsidP="001D11C5">
      <w:pPr>
        <w:ind w:left="9923"/>
        <w:jc w:val="both"/>
        <w:rPr>
          <w:sz w:val="28"/>
          <w:szCs w:val="28"/>
        </w:rPr>
      </w:pPr>
      <w:bookmarkStart w:id="1" w:name="P364"/>
      <w:bookmarkEnd w:id="1"/>
      <w:r w:rsidRPr="00576293">
        <w:rPr>
          <w:sz w:val="28"/>
        </w:rPr>
        <w:t>от 29.12.2018  № 1893</w:t>
      </w:r>
    </w:p>
    <w:p w:rsidR="00576293" w:rsidRPr="00576293" w:rsidRDefault="00576293" w:rsidP="00576293">
      <w:pPr>
        <w:ind w:left="142"/>
        <w:jc w:val="center"/>
        <w:rPr>
          <w:sz w:val="28"/>
          <w:szCs w:val="28"/>
        </w:rPr>
      </w:pPr>
    </w:p>
    <w:p w:rsidR="00576293" w:rsidRPr="00576293" w:rsidRDefault="001D11C5" w:rsidP="00576293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СРЕДСТВ,</w:t>
      </w:r>
    </w:p>
    <w:p w:rsidR="00576293" w:rsidRPr="00576293" w:rsidRDefault="00576293" w:rsidP="00576293">
      <w:pPr>
        <w:ind w:left="142"/>
        <w:jc w:val="center"/>
        <w:rPr>
          <w:sz w:val="28"/>
          <w:szCs w:val="28"/>
        </w:rPr>
      </w:pPr>
      <w:r w:rsidRPr="00576293">
        <w:rPr>
          <w:sz w:val="28"/>
          <w:szCs w:val="28"/>
        </w:rPr>
        <w:t xml:space="preserve">необходимых на реализацию муниципальной программы «Развитие инвестиционной и предпринимательской деятельности в Волгограде» </w:t>
      </w:r>
      <w:r w:rsidR="00D97FC3" w:rsidRPr="00576293">
        <w:rPr>
          <w:sz w:val="28"/>
          <w:szCs w:val="28"/>
        </w:rPr>
        <w:t>(далее – Программа)</w:t>
      </w:r>
      <w:r w:rsidR="00D97FC3">
        <w:rPr>
          <w:sz w:val="28"/>
          <w:szCs w:val="28"/>
        </w:rPr>
        <w:t xml:space="preserve"> </w:t>
      </w:r>
      <w:r w:rsidRPr="00576293">
        <w:rPr>
          <w:sz w:val="28"/>
          <w:szCs w:val="28"/>
        </w:rPr>
        <w:t>в разрезе главных распорядител</w:t>
      </w:r>
      <w:r w:rsidR="00D97FC3">
        <w:rPr>
          <w:sz w:val="28"/>
          <w:szCs w:val="28"/>
        </w:rPr>
        <w:t>ей бюджетных средств Волгограда</w:t>
      </w:r>
    </w:p>
    <w:p w:rsidR="00576293" w:rsidRPr="00576293" w:rsidRDefault="00576293" w:rsidP="00576293">
      <w:pPr>
        <w:ind w:left="142"/>
        <w:jc w:val="center"/>
        <w:rPr>
          <w:sz w:val="28"/>
          <w:szCs w:val="28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12"/>
        <w:gridCol w:w="4536"/>
        <w:gridCol w:w="850"/>
        <w:gridCol w:w="851"/>
        <w:gridCol w:w="850"/>
        <w:gridCol w:w="993"/>
        <w:gridCol w:w="850"/>
        <w:gridCol w:w="851"/>
        <w:gridCol w:w="1134"/>
      </w:tblGrid>
      <w:tr w:rsidR="001D11C5" w:rsidRPr="00576293" w:rsidTr="001D11C5">
        <w:trPr>
          <w:trHeight w:val="874"/>
        </w:trPr>
        <w:tc>
          <w:tcPr>
            <w:tcW w:w="4612" w:type="dxa"/>
            <w:vMerge w:val="restart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Статус</w:t>
            </w:r>
          </w:p>
        </w:tc>
        <w:tc>
          <w:tcPr>
            <w:tcW w:w="4536" w:type="dxa"/>
            <w:vMerge w:val="restart"/>
          </w:tcPr>
          <w:p w:rsidR="00576293" w:rsidRPr="00576293" w:rsidRDefault="00576293" w:rsidP="00D97F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Главные распорядители бюд</w:t>
            </w:r>
            <w:r w:rsidR="001D11C5">
              <w:rPr>
                <w:sz w:val="28"/>
                <w:szCs w:val="28"/>
              </w:rPr>
              <w:t>жетных средств</w:t>
            </w:r>
            <w:r w:rsidR="00D97FC3">
              <w:rPr>
                <w:sz w:val="28"/>
                <w:szCs w:val="28"/>
              </w:rPr>
              <w:t xml:space="preserve"> </w:t>
            </w:r>
            <w:r w:rsidRPr="00576293">
              <w:rPr>
                <w:sz w:val="28"/>
                <w:szCs w:val="28"/>
              </w:rPr>
              <w:t>Волгограда</w:t>
            </w:r>
          </w:p>
        </w:tc>
        <w:tc>
          <w:tcPr>
            <w:tcW w:w="5245" w:type="dxa"/>
            <w:gridSpan w:val="6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1134" w:type="dxa"/>
            <w:vMerge w:val="restart"/>
          </w:tcPr>
          <w:p w:rsidR="00576293" w:rsidRPr="00576293" w:rsidRDefault="001D11C5" w:rsidP="00576293">
            <w:pPr>
              <w:autoSpaceDE w:val="0"/>
              <w:autoSpaceDN w:val="0"/>
              <w:adjustRightInd w:val="0"/>
              <w:ind w:left="38" w:hanging="43"/>
              <w:jc w:val="center"/>
              <w:rPr>
                <w:sz w:val="28"/>
                <w:szCs w:val="28"/>
              </w:rPr>
            </w:pPr>
            <w:r w:rsidRPr="001D11C5">
              <w:rPr>
                <w:sz w:val="28"/>
                <w:szCs w:val="28"/>
              </w:rPr>
              <w:t>Итого</w:t>
            </w:r>
          </w:p>
          <w:p w:rsidR="00576293" w:rsidRPr="00576293" w:rsidRDefault="00576293" w:rsidP="00576293">
            <w:pPr>
              <w:autoSpaceDE w:val="0"/>
              <w:autoSpaceDN w:val="0"/>
              <w:adjustRightInd w:val="0"/>
              <w:ind w:left="38" w:hanging="4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по Пр</w:t>
            </w:r>
            <w:r w:rsidRPr="00576293">
              <w:rPr>
                <w:sz w:val="28"/>
                <w:szCs w:val="28"/>
              </w:rPr>
              <w:t>о</w:t>
            </w:r>
            <w:r w:rsidRPr="00576293">
              <w:rPr>
                <w:sz w:val="28"/>
                <w:szCs w:val="28"/>
              </w:rPr>
              <w:t>грамме</w:t>
            </w:r>
          </w:p>
        </w:tc>
      </w:tr>
      <w:tr w:rsidR="001D11C5" w:rsidRPr="00576293" w:rsidTr="001D11C5">
        <w:tc>
          <w:tcPr>
            <w:tcW w:w="4612" w:type="dxa"/>
            <w:vMerge/>
          </w:tcPr>
          <w:p w:rsidR="00576293" w:rsidRPr="00576293" w:rsidRDefault="00576293" w:rsidP="00576293">
            <w:pPr>
              <w:ind w:left="-913" w:firstLine="913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76293" w:rsidRPr="00576293" w:rsidRDefault="00576293" w:rsidP="00576293">
            <w:pPr>
              <w:ind w:left="-913" w:firstLine="913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76293" w:rsidRPr="00576293" w:rsidRDefault="001D11C5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2020</w:t>
            </w:r>
          </w:p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2021</w:t>
            </w:r>
          </w:p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76293" w:rsidRPr="00576293" w:rsidRDefault="00576293" w:rsidP="00576293">
            <w:pPr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2022</w:t>
            </w:r>
          </w:p>
          <w:p w:rsidR="00576293" w:rsidRPr="00576293" w:rsidRDefault="00576293" w:rsidP="00576293">
            <w:pPr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2023</w:t>
            </w:r>
          </w:p>
          <w:p w:rsidR="00576293" w:rsidRPr="00576293" w:rsidRDefault="00576293" w:rsidP="00576293">
            <w:pPr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2024</w:t>
            </w:r>
          </w:p>
          <w:p w:rsidR="00576293" w:rsidRPr="00576293" w:rsidRDefault="00576293" w:rsidP="00576293">
            <w:pPr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/>
          </w:tcPr>
          <w:p w:rsidR="00576293" w:rsidRPr="00576293" w:rsidRDefault="00576293" w:rsidP="00576293">
            <w:pPr>
              <w:ind w:left="-913" w:firstLine="913"/>
              <w:rPr>
                <w:sz w:val="28"/>
                <w:szCs w:val="28"/>
              </w:rPr>
            </w:pPr>
          </w:p>
        </w:tc>
      </w:tr>
      <w:tr w:rsidR="001D11C5" w:rsidRPr="00576293" w:rsidTr="001D11C5">
        <w:trPr>
          <w:trHeight w:val="222"/>
        </w:trPr>
        <w:tc>
          <w:tcPr>
            <w:tcW w:w="4612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9</w:t>
            </w:r>
          </w:p>
        </w:tc>
      </w:tr>
      <w:tr w:rsidR="001D11C5" w:rsidRPr="00576293" w:rsidTr="001D11C5">
        <w:tc>
          <w:tcPr>
            <w:tcW w:w="4612" w:type="dxa"/>
            <w:vMerge w:val="restart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firstLine="16"/>
              <w:rPr>
                <w:sz w:val="28"/>
                <w:szCs w:val="28"/>
              </w:rPr>
            </w:pPr>
            <w:r w:rsidRPr="00576293">
              <w:rPr>
                <w:spacing w:val="-6"/>
                <w:sz w:val="28"/>
                <w:szCs w:val="28"/>
              </w:rPr>
              <w:t>Муниципальная программа «Развитие</w:t>
            </w:r>
            <w:r w:rsidRPr="00576293">
              <w:rPr>
                <w:sz w:val="28"/>
                <w:szCs w:val="28"/>
              </w:rPr>
              <w:t xml:space="preserve"> инвестиционной и предприним</w:t>
            </w:r>
            <w:r w:rsidRPr="00576293">
              <w:rPr>
                <w:sz w:val="28"/>
                <w:szCs w:val="28"/>
              </w:rPr>
              <w:t>а</w:t>
            </w:r>
            <w:r w:rsidRPr="00576293">
              <w:rPr>
                <w:sz w:val="28"/>
                <w:szCs w:val="28"/>
              </w:rPr>
              <w:t>тельской деятельности в Волгограде»</w:t>
            </w:r>
          </w:p>
        </w:tc>
        <w:tc>
          <w:tcPr>
            <w:tcW w:w="4536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1000,</w:t>
            </w:r>
            <w:r w:rsidR="001D11C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1700,0</w:t>
            </w:r>
          </w:p>
        </w:tc>
      </w:tr>
      <w:tr w:rsidR="001D11C5" w:rsidRPr="00576293" w:rsidTr="001D11C5">
        <w:tc>
          <w:tcPr>
            <w:tcW w:w="4612" w:type="dxa"/>
            <w:vMerge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 xml:space="preserve">Департамент </w:t>
            </w:r>
            <w:r w:rsidRPr="00576293">
              <w:rPr>
                <w:spacing w:val="-6"/>
                <w:sz w:val="28"/>
                <w:szCs w:val="28"/>
              </w:rPr>
              <w:t>муниципального им</w:t>
            </w:r>
            <w:r w:rsidRPr="00576293">
              <w:rPr>
                <w:spacing w:val="-6"/>
                <w:sz w:val="28"/>
                <w:szCs w:val="28"/>
              </w:rPr>
              <w:t>у</w:t>
            </w:r>
            <w:r w:rsidRPr="00576293">
              <w:rPr>
                <w:spacing w:val="-6"/>
                <w:sz w:val="28"/>
                <w:szCs w:val="28"/>
              </w:rPr>
              <w:t>щества администрации</w:t>
            </w:r>
            <w:r w:rsidR="001D11C5">
              <w:rPr>
                <w:spacing w:val="-2"/>
                <w:sz w:val="28"/>
                <w:szCs w:val="28"/>
              </w:rPr>
              <w:t xml:space="preserve"> Волго</w:t>
            </w:r>
            <w:r w:rsidRPr="00576293">
              <w:rPr>
                <w:sz w:val="28"/>
                <w:szCs w:val="28"/>
              </w:rPr>
              <w:t>града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</w:tr>
      <w:tr w:rsidR="001D11C5" w:rsidRPr="00576293" w:rsidTr="001D11C5">
        <w:trPr>
          <w:trHeight w:val="56"/>
        </w:trPr>
        <w:tc>
          <w:tcPr>
            <w:tcW w:w="4612" w:type="dxa"/>
            <w:vMerge w:val="restart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293">
              <w:rPr>
                <w:spacing w:val="-4"/>
                <w:sz w:val="28"/>
                <w:szCs w:val="28"/>
              </w:rPr>
              <w:t>Подпрограмма «Инвестиционная дея</w:t>
            </w:r>
            <w:r w:rsidRPr="001D11C5">
              <w:rPr>
                <w:spacing w:val="-4"/>
                <w:sz w:val="28"/>
                <w:szCs w:val="28"/>
              </w:rPr>
              <w:softHyphen/>
            </w:r>
            <w:r w:rsidRPr="00576293">
              <w:rPr>
                <w:sz w:val="28"/>
                <w:szCs w:val="28"/>
              </w:rPr>
              <w:lastRenderedPageBreak/>
              <w:t>тельность»</w:t>
            </w:r>
          </w:p>
        </w:tc>
        <w:tc>
          <w:tcPr>
            <w:tcW w:w="4536" w:type="dxa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lastRenderedPageBreak/>
              <w:t>Администрация Волгограда</w:t>
            </w:r>
          </w:p>
        </w:tc>
        <w:tc>
          <w:tcPr>
            <w:tcW w:w="850" w:type="dxa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11C5" w:rsidRPr="00576293" w:rsidRDefault="001D11C5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</w:tr>
      <w:tr w:rsidR="001D11C5" w:rsidRPr="00576293" w:rsidTr="001D11C5">
        <w:trPr>
          <w:trHeight w:val="645"/>
        </w:trPr>
        <w:tc>
          <w:tcPr>
            <w:tcW w:w="4612" w:type="dxa"/>
            <w:vMerge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Департамент муниципального им</w:t>
            </w:r>
            <w:r w:rsidRPr="00576293">
              <w:rPr>
                <w:sz w:val="28"/>
                <w:szCs w:val="28"/>
              </w:rPr>
              <w:t>у</w:t>
            </w:r>
            <w:r w:rsidRPr="00576293">
              <w:rPr>
                <w:sz w:val="28"/>
                <w:szCs w:val="28"/>
              </w:rPr>
              <w:t>щества администрации Волгограда</w:t>
            </w:r>
          </w:p>
        </w:tc>
        <w:tc>
          <w:tcPr>
            <w:tcW w:w="850" w:type="dxa"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</w:tr>
    </w:tbl>
    <w:p w:rsidR="001D11C5" w:rsidRDefault="001D11C5" w:rsidP="001D11C5">
      <w:pPr>
        <w:tabs>
          <w:tab w:val="left" w:pos="4315"/>
          <w:tab w:val="left" w:pos="8851"/>
          <w:tab w:val="left" w:pos="9701"/>
          <w:tab w:val="left" w:pos="10552"/>
          <w:tab w:val="left" w:pos="11402"/>
          <w:tab w:val="left" w:pos="12395"/>
          <w:tab w:val="left" w:pos="13245"/>
          <w:tab w:val="left" w:pos="14096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lastRenderedPageBreak/>
        <w:br w:type="page"/>
      </w: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12"/>
        <w:gridCol w:w="4536"/>
        <w:gridCol w:w="850"/>
        <w:gridCol w:w="851"/>
        <w:gridCol w:w="850"/>
        <w:gridCol w:w="993"/>
        <w:gridCol w:w="850"/>
        <w:gridCol w:w="851"/>
        <w:gridCol w:w="1134"/>
      </w:tblGrid>
      <w:tr w:rsidR="001D11C5" w:rsidRPr="00576293" w:rsidTr="001D11C5">
        <w:trPr>
          <w:trHeight w:val="123"/>
        </w:trPr>
        <w:tc>
          <w:tcPr>
            <w:tcW w:w="15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1C5" w:rsidRPr="001D11C5" w:rsidRDefault="001D11C5" w:rsidP="001D11C5">
            <w:pPr>
              <w:autoSpaceDE w:val="0"/>
              <w:autoSpaceDN w:val="0"/>
              <w:adjustRightInd w:val="0"/>
              <w:ind w:left="-913" w:firstLine="9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3</w:t>
            </w:r>
          </w:p>
        </w:tc>
      </w:tr>
      <w:tr w:rsidR="001D11C5" w:rsidRPr="00576293" w:rsidTr="001D11C5">
        <w:trPr>
          <w:trHeight w:val="141"/>
        </w:trPr>
        <w:tc>
          <w:tcPr>
            <w:tcW w:w="4612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1C5" w:rsidRPr="00576293" w:rsidRDefault="001D11C5" w:rsidP="001D11C5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9</w:t>
            </w:r>
          </w:p>
        </w:tc>
      </w:tr>
      <w:tr w:rsidR="001D11C5" w:rsidRPr="00576293" w:rsidTr="001D11C5">
        <w:tc>
          <w:tcPr>
            <w:tcW w:w="4612" w:type="dxa"/>
            <w:vMerge w:val="restart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Подпрограмма «Предпринимател</w:t>
            </w:r>
            <w:r w:rsidRPr="00576293">
              <w:rPr>
                <w:sz w:val="28"/>
                <w:szCs w:val="28"/>
              </w:rPr>
              <w:t>ь</w:t>
            </w:r>
            <w:r w:rsidRPr="00576293">
              <w:rPr>
                <w:sz w:val="28"/>
                <w:szCs w:val="28"/>
              </w:rPr>
              <w:t>ская деятельность»</w:t>
            </w:r>
          </w:p>
        </w:tc>
        <w:tc>
          <w:tcPr>
            <w:tcW w:w="4536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Администрация Волгограда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1000,0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1700,0</w:t>
            </w:r>
          </w:p>
        </w:tc>
      </w:tr>
      <w:tr w:rsidR="001D11C5" w:rsidRPr="00576293" w:rsidTr="001D11C5">
        <w:tc>
          <w:tcPr>
            <w:tcW w:w="4612" w:type="dxa"/>
            <w:vMerge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Департамент муниципального им</w:t>
            </w:r>
            <w:r w:rsidRPr="00576293">
              <w:rPr>
                <w:sz w:val="28"/>
                <w:szCs w:val="28"/>
              </w:rPr>
              <w:t>у</w:t>
            </w:r>
            <w:r w:rsidRPr="00576293">
              <w:rPr>
                <w:sz w:val="28"/>
                <w:szCs w:val="28"/>
              </w:rPr>
              <w:t xml:space="preserve">щества </w:t>
            </w:r>
            <w:r w:rsidRPr="00576293">
              <w:rPr>
                <w:spacing w:val="-2"/>
                <w:sz w:val="28"/>
                <w:szCs w:val="28"/>
              </w:rPr>
              <w:t>администрации Волго</w:t>
            </w:r>
            <w:r w:rsidRPr="00576293">
              <w:rPr>
                <w:sz w:val="28"/>
                <w:szCs w:val="28"/>
              </w:rPr>
              <w:t>града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76293" w:rsidRPr="00576293" w:rsidRDefault="00576293" w:rsidP="00576293">
            <w:pPr>
              <w:autoSpaceDE w:val="0"/>
              <w:autoSpaceDN w:val="0"/>
              <w:adjustRightInd w:val="0"/>
              <w:ind w:left="-913" w:firstLine="913"/>
              <w:jc w:val="center"/>
              <w:rPr>
                <w:sz w:val="28"/>
                <w:szCs w:val="28"/>
              </w:rPr>
            </w:pPr>
            <w:r w:rsidRPr="00576293">
              <w:rPr>
                <w:sz w:val="28"/>
                <w:szCs w:val="28"/>
              </w:rPr>
              <w:t>0,0</w:t>
            </w:r>
          </w:p>
        </w:tc>
      </w:tr>
    </w:tbl>
    <w:p w:rsidR="00576293" w:rsidRPr="001D11C5" w:rsidRDefault="00576293" w:rsidP="001D11C5">
      <w:pPr>
        <w:ind w:left="10348"/>
        <w:jc w:val="both"/>
        <w:rPr>
          <w:sz w:val="28"/>
          <w:szCs w:val="28"/>
        </w:rPr>
      </w:pPr>
    </w:p>
    <w:p w:rsidR="001D11C5" w:rsidRPr="001D11C5" w:rsidRDefault="001D11C5" w:rsidP="001D11C5">
      <w:pPr>
        <w:ind w:left="10348"/>
        <w:jc w:val="both"/>
        <w:rPr>
          <w:sz w:val="28"/>
          <w:szCs w:val="28"/>
        </w:rPr>
      </w:pPr>
    </w:p>
    <w:p w:rsidR="001D11C5" w:rsidRPr="001D11C5" w:rsidRDefault="001D11C5" w:rsidP="001D11C5">
      <w:pPr>
        <w:ind w:left="10348"/>
        <w:jc w:val="both"/>
        <w:rPr>
          <w:sz w:val="28"/>
          <w:szCs w:val="28"/>
        </w:rPr>
      </w:pPr>
    </w:p>
    <w:p w:rsidR="009D74E8" w:rsidRDefault="00576293" w:rsidP="001D11C5">
      <w:pPr>
        <w:ind w:left="10206"/>
        <w:jc w:val="both"/>
        <w:rPr>
          <w:sz w:val="28"/>
          <w:szCs w:val="28"/>
        </w:rPr>
        <w:sectPr w:rsidR="009D74E8" w:rsidSect="001D11C5">
          <w:pgSz w:w="16838" w:h="11906" w:orient="landscape"/>
          <w:pgMar w:top="1701" w:right="567" w:bottom="567" w:left="1134" w:header="720" w:footer="720" w:gutter="0"/>
          <w:pgNumType w:start="1"/>
          <w:cols w:space="720"/>
          <w:titlePg/>
          <w:docGrid w:linePitch="272"/>
        </w:sectPr>
      </w:pPr>
      <w:r w:rsidRPr="001D11C5">
        <w:rPr>
          <w:sz w:val="28"/>
          <w:szCs w:val="28"/>
        </w:rPr>
        <w:t>Управление экономического развития и инвестиций аппарата главы Волгограда</w:t>
      </w:r>
      <w:r w:rsidR="001D11C5">
        <w:rPr>
          <w:sz w:val="28"/>
          <w:szCs w:val="28"/>
        </w:rPr>
        <w:t>»</w:t>
      </w:r>
    </w:p>
    <w:p w:rsidR="009D74E8" w:rsidRPr="009D74E8" w:rsidRDefault="009D74E8" w:rsidP="009D74E8">
      <w:pPr>
        <w:autoSpaceDE w:val="0"/>
        <w:autoSpaceDN w:val="0"/>
        <w:adjustRightInd w:val="0"/>
        <w:ind w:left="1176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D74E8">
        <w:rPr>
          <w:sz w:val="28"/>
          <w:szCs w:val="28"/>
        </w:rPr>
        <w:t>4</w:t>
      </w:r>
    </w:p>
    <w:p w:rsidR="009D74E8" w:rsidRPr="009D74E8" w:rsidRDefault="009D74E8" w:rsidP="009D74E8">
      <w:pPr>
        <w:autoSpaceDE w:val="0"/>
        <w:autoSpaceDN w:val="0"/>
        <w:adjustRightInd w:val="0"/>
        <w:ind w:left="11766"/>
        <w:rPr>
          <w:sz w:val="28"/>
          <w:szCs w:val="28"/>
        </w:rPr>
      </w:pPr>
      <w:r w:rsidRPr="009D74E8">
        <w:rPr>
          <w:sz w:val="28"/>
          <w:szCs w:val="28"/>
        </w:rPr>
        <w:t>к постановлению</w:t>
      </w:r>
    </w:p>
    <w:p w:rsidR="009D74E8" w:rsidRDefault="009D74E8" w:rsidP="009D74E8">
      <w:pPr>
        <w:autoSpaceDE w:val="0"/>
        <w:autoSpaceDN w:val="0"/>
        <w:adjustRightInd w:val="0"/>
        <w:ind w:left="11766"/>
        <w:rPr>
          <w:sz w:val="28"/>
          <w:szCs w:val="28"/>
        </w:rPr>
      </w:pPr>
      <w:r w:rsidRPr="009D74E8">
        <w:rPr>
          <w:sz w:val="28"/>
          <w:szCs w:val="28"/>
        </w:rPr>
        <w:t>администрации Волгограда</w:t>
      </w:r>
    </w:p>
    <w:p w:rsidR="009D74E8" w:rsidRDefault="00AF10C2" w:rsidP="009D74E8">
      <w:pPr>
        <w:autoSpaceDE w:val="0"/>
        <w:autoSpaceDN w:val="0"/>
        <w:adjustRightInd w:val="0"/>
        <w:ind w:left="11766"/>
        <w:rPr>
          <w:sz w:val="28"/>
          <w:szCs w:val="28"/>
        </w:rPr>
      </w:pPr>
      <w:r>
        <w:rPr>
          <w:sz w:val="28"/>
        </w:rPr>
        <w:t>от 30.12.2019  № 1555</w:t>
      </w:r>
    </w:p>
    <w:p w:rsidR="009D74E8" w:rsidRDefault="009D74E8" w:rsidP="009D74E8">
      <w:pPr>
        <w:autoSpaceDE w:val="0"/>
        <w:autoSpaceDN w:val="0"/>
        <w:adjustRightInd w:val="0"/>
        <w:ind w:left="11766"/>
        <w:rPr>
          <w:sz w:val="28"/>
          <w:szCs w:val="28"/>
        </w:rPr>
      </w:pPr>
    </w:p>
    <w:p w:rsidR="009D74E8" w:rsidRPr="009D74E8" w:rsidRDefault="009D74E8" w:rsidP="009D74E8">
      <w:pPr>
        <w:autoSpaceDE w:val="0"/>
        <w:autoSpaceDN w:val="0"/>
        <w:adjustRightInd w:val="0"/>
        <w:ind w:left="11766"/>
        <w:rPr>
          <w:sz w:val="28"/>
          <w:szCs w:val="28"/>
        </w:rPr>
      </w:pPr>
    </w:p>
    <w:p w:rsidR="009D74E8" w:rsidRPr="009D74E8" w:rsidRDefault="00502EF7" w:rsidP="00502EF7">
      <w:pPr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74E8" w:rsidRPr="009D74E8">
        <w:rPr>
          <w:sz w:val="28"/>
          <w:szCs w:val="28"/>
        </w:rPr>
        <w:t>Приложение 4</w:t>
      </w:r>
    </w:p>
    <w:p w:rsidR="009D74E8" w:rsidRPr="009D74E8" w:rsidRDefault="009D74E8" w:rsidP="00502EF7">
      <w:pPr>
        <w:ind w:left="9923"/>
        <w:jc w:val="both"/>
        <w:rPr>
          <w:sz w:val="28"/>
          <w:szCs w:val="28"/>
        </w:rPr>
      </w:pPr>
      <w:r w:rsidRPr="009D74E8">
        <w:rPr>
          <w:sz w:val="28"/>
          <w:szCs w:val="28"/>
        </w:rPr>
        <w:t>к муниципальной программе «Развитие инвестиционной и предпринимательской деятельности в Волгограде», утвержде</w:t>
      </w:r>
      <w:r w:rsidRPr="009D74E8">
        <w:rPr>
          <w:sz w:val="28"/>
          <w:szCs w:val="28"/>
        </w:rPr>
        <w:t>н</w:t>
      </w:r>
      <w:r w:rsidRPr="009D74E8">
        <w:rPr>
          <w:sz w:val="28"/>
          <w:szCs w:val="28"/>
        </w:rPr>
        <w:t>ной постановлением администрации Во</w:t>
      </w:r>
      <w:r w:rsidRPr="009D74E8">
        <w:rPr>
          <w:sz w:val="28"/>
          <w:szCs w:val="28"/>
        </w:rPr>
        <w:t>л</w:t>
      </w:r>
      <w:r w:rsidRPr="009D74E8">
        <w:rPr>
          <w:sz w:val="28"/>
          <w:szCs w:val="28"/>
        </w:rPr>
        <w:t>гограда</w:t>
      </w:r>
    </w:p>
    <w:p w:rsidR="009D74E8" w:rsidRPr="009D74E8" w:rsidRDefault="009D74E8" w:rsidP="00502EF7">
      <w:pPr>
        <w:ind w:left="9923"/>
        <w:jc w:val="both"/>
        <w:rPr>
          <w:sz w:val="28"/>
          <w:szCs w:val="28"/>
        </w:rPr>
      </w:pPr>
      <w:r w:rsidRPr="009D74E8">
        <w:rPr>
          <w:sz w:val="28"/>
        </w:rPr>
        <w:t>от 29.12.2018  № 1893</w:t>
      </w:r>
    </w:p>
    <w:p w:rsidR="009D74E8" w:rsidRPr="009D74E8" w:rsidRDefault="009D74E8" w:rsidP="009D74E8">
      <w:pPr>
        <w:ind w:left="142"/>
        <w:rPr>
          <w:sz w:val="28"/>
          <w:szCs w:val="28"/>
        </w:rPr>
      </w:pPr>
    </w:p>
    <w:p w:rsidR="009D74E8" w:rsidRPr="009D74E8" w:rsidRDefault="009D74E8" w:rsidP="009D74E8">
      <w:pPr>
        <w:ind w:left="142"/>
        <w:jc w:val="center"/>
        <w:rPr>
          <w:sz w:val="28"/>
          <w:szCs w:val="28"/>
        </w:rPr>
      </w:pPr>
      <w:r w:rsidRPr="009D74E8">
        <w:rPr>
          <w:sz w:val="28"/>
          <w:szCs w:val="28"/>
        </w:rPr>
        <w:t xml:space="preserve">ОБОСНОВАНИЕ ЗАТРАТ </w:t>
      </w:r>
    </w:p>
    <w:p w:rsidR="009D74E8" w:rsidRPr="009D74E8" w:rsidRDefault="009D74E8" w:rsidP="009D74E8">
      <w:pPr>
        <w:ind w:left="142"/>
        <w:jc w:val="center"/>
        <w:rPr>
          <w:sz w:val="28"/>
          <w:szCs w:val="28"/>
        </w:rPr>
      </w:pPr>
      <w:r w:rsidRPr="009D74E8">
        <w:rPr>
          <w:sz w:val="28"/>
          <w:szCs w:val="28"/>
        </w:rPr>
        <w:t>по мероприятиям муниципальной программы «Развитие инвес</w:t>
      </w:r>
      <w:r w:rsidR="00502EF7">
        <w:rPr>
          <w:sz w:val="28"/>
          <w:szCs w:val="28"/>
        </w:rPr>
        <w:t>тиционной и предпринимательской</w:t>
      </w:r>
    </w:p>
    <w:p w:rsidR="009D74E8" w:rsidRPr="009D74E8" w:rsidRDefault="009D74E8" w:rsidP="009D74E8">
      <w:pPr>
        <w:ind w:left="142"/>
        <w:jc w:val="center"/>
        <w:rPr>
          <w:sz w:val="28"/>
          <w:szCs w:val="28"/>
        </w:rPr>
      </w:pPr>
      <w:r w:rsidRPr="009D74E8">
        <w:rPr>
          <w:sz w:val="28"/>
          <w:szCs w:val="28"/>
        </w:rPr>
        <w:t>деятельности в Волгограде» (далее – Программа)</w:t>
      </w:r>
    </w:p>
    <w:p w:rsidR="009D74E8" w:rsidRPr="009D74E8" w:rsidRDefault="009D74E8" w:rsidP="009D74E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524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8430"/>
        <w:gridCol w:w="3335"/>
      </w:tblGrid>
      <w:tr w:rsidR="009D74E8" w:rsidRPr="009D74E8" w:rsidTr="00502EF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8" w:rsidRPr="009D74E8" w:rsidRDefault="009D74E8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4E8">
              <w:rPr>
                <w:sz w:val="28"/>
                <w:szCs w:val="28"/>
              </w:rPr>
              <w:t>№</w:t>
            </w:r>
          </w:p>
          <w:p w:rsidR="009D74E8" w:rsidRPr="009D74E8" w:rsidRDefault="009D74E8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4E8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8" w:rsidRPr="009D74E8" w:rsidRDefault="009D74E8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4E8">
              <w:rPr>
                <w:sz w:val="28"/>
                <w:szCs w:val="28"/>
              </w:rPr>
              <w:t>Наименование мер</w:t>
            </w:r>
            <w:r w:rsidRPr="009D74E8">
              <w:rPr>
                <w:sz w:val="28"/>
                <w:szCs w:val="28"/>
              </w:rPr>
              <w:t>о</w:t>
            </w:r>
            <w:r w:rsidRPr="009D74E8">
              <w:rPr>
                <w:sz w:val="28"/>
                <w:szCs w:val="28"/>
              </w:rPr>
              <w:t>приятия Программы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8" w:rsidRPr="009D74E8" w:rsidRDefault="009D74E8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4E8">
              <w:rPr>
                <w:sz w:val="28"/>
                <w:szCs w:val="28"/>
              </w:rPr>
              <w:t>Расчет затрат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8" w:rsidRPr="009D74E8" w:rsidRDefault="009D74E8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4E8">
              <w:rPr>
                <w:sz w:val="28"/>
                <w:szCs w:val="28"/>
              </w:rPr>
              <w:t>Нормативная ссылка</w:t>
            </w:r>
          </w:p>
        </w:tc>
      </w:tr>
      <w:tr w:rsidR="00502EF7" w:rsidRPr="009D74E8" w:rsidTr="00502EF7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7" w:rsidRPr="009D74E8" w:rsidRDefault="00502EF7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7" w:rsidRPr="009D74E8" w:rsidRDefault="00502EF7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7" w:rsidRPr="009D74E8" w:rsidRDefault="00502EF7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7" w:rsidRPr="009D74E8" w:rsidRDefault="00502EF7" w:rsidP="009D74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74E8" w:rsidRPr="00502EF7" w:rsidTr="00502EF7">
        <w:trPr>
          <w:trHeight w:val="25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8" w:rsidRPr="00502EF7" w:rsidRDefault="009D74E8" w:rsidP="00502EF7">
            <w:pPr>
              <w:jc w:val="center"/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8" w:rsidRPr="00502EF7" w:rsidRDefault="009D74E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Организация и пров</w:t>
            </w:r>
            <w:r w:rsidRPr="00502EF7">
              <w:rPr>
                <w:sz w:val="28"/>
                <w:szCs w:val="28"/>
              </w:rPr>
              <w:t>е</w:t>
            </w:r>
            <w:r w:rsidRPr="00502EF7">
              <w:rPr>
                <w:sz w:val="28"/>
                <w:szCs w:val="28"/>
              </w:rPr>
              <w:t>дение тематических конференций, сем</w:t>
            </w:r>
            <w:r w:rsidRPr="00502EF7">
              <w:rPr>
                <w:sz w:val="28"/>
                <w:szCs w:val="28"/>
              </w:rPr>
              <w:t>и</w:t>
            </w:r>
            <w:r w:rsidRPr="00502EF7">
              <w:rPr>
                <w:sz w:val="28"/>
                <w:szCs w:val="28"/>
              </w:rPr>
              <w:t>наров и круглых ст</w:t>
            </w:r>
            <w:r w:rsidRPr="00502EF7">
              <w:rPr>
                <w:sz w:val="28"/>
                <w:szCs w:val="28"/>
              </w:rPr>
              <w:t>о</w:t>
            </w:r>
            <w:r w:rsidRPr="00502EF7">
              <w:rPr>
                <w:sz w:val="28"/>
                <w:szCs w:val="28"/>
              </w:rPr>
              <w:t>лов по развитию предпринимательства в Волгограде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8" w:rsidRPr="00502EF7" w:rsidRDefault="009D74E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Затраты на конференцию (не менее 100 участников) включают в с</w:t>
            </w:r>
            <w:r w:rsidRPr="00502EF7">
              <w:rPr>
                <w:sz w:val="28"/>
                <w:szCs w:val="28"/>
              </w:rPr>
              <w:t>е</w:t>
            </w:r>
            <w:r w:rsidRPr="00502EF7">
              <w:rPr>
                <w:sz w:val="28"/>
                <w:szCs w:val="28"/>
              </w:rPr>
              <w:t>бя:</w:t>
            </w:r>
          </w:p>
          <w:p w:rsidR="009D74E8" w:rsidRPr="00502EF7" w:rsidRDefault="009D74E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обеспечение участников раздаточным материалом – 26 тыс. рублей;</w:t>
            </w:r>
          </w:p>
          <w:p w:rsidR="009D74E8" w:rsidRPr="00502EF7" w:rsidRDefault="009D74E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разработку и изготовление букл</w:t>
            </w:r>
            <w:r w:rsidR="00502EF7">
              <w:rPr>
                <w:sz w:val="28"/>
                <w:szCs w:val="28"/>
              </w:rPr>
              <w:t>ета с материалами конференции –</w:t>
            </w:r>
            <w:r w:rsidR="00502EF7">
              <w:rPr>
                <w:sz w:val="28"/>
                <w:szCs w:val="28"/>
              </w:rPr>
              <w:br/>
            </w:r>
            <w:r w:rsidRPr="00502EF7">
              <w:rPr>
                <w:sz w:val="28"/>
                <w:szCs w:val="28"/>
              </w:rPr>
              <w:t>23 тыс. рублей;</w:t>
            </w:r>
          </w:p>
          <w:p w:rsidR="00502EF7" w:rsidRPr="00502EF7" w:rsidRDefault="009D74E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 xml:space="preserve">техническое оснащение конференции аппаратурой (беспроводными микрофонами (не менее пяти штук), мультимедийным проектором, экраном) и услуги специалиста, обеспечивающего подключение и </w:t>
            </w:r>
            <w:r w:rsidR="00502EF7" w:rsidRPr="00502EF7">
              <w:rPr>
                <w:sz w:val="28"/>
                <w:szCs w:val="28"/>
              </w:rPr>
              <w:lastRenderedPageBreak/>
              <w:t>работу в течение конференции аппаратуры для обеспечения</w:t>
            </w:r>
            <w:r w:rsidR="00502EF7">
              <w:rPr>
                <w:sz w:val="28"/>
                <w:szCs w:val="28"/>
              </w:rPr>
              <w:t xml:space="preserve"> </w:t>
            </w:r>
            <w:proofErr w:type="spellStart"/>
            <w:r w:rsidR="00502EF7">
              <w:rPr>
                <w:sz w:val="28"/>
                <w:szCs w:val="28"/>
              </w:rPr>
              <w:t>прове</w:t>
            </w:r>
            <w:proofErr w:type="spellEnd"/>
            <w:r w:rsidR="00502EF7">
              <w:rPr>
                <w:sz w:val="28"/>
                <w:szCs w:val="28"/>
              </w:rPr>
              <w:t>-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8" w:rsidRPr="00502EF7" w:rsidRDefault="00502EF7" w:rsidP="00502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админи</w:t>
            </w:r>
            <w:r w:rsidR="009D74E8" w:rsidRPr="00502EF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softHyphen/>
              <w:t>рации Волгограда</w:t>
            </w:r>
            <w:r>
              <w:rPr>
                <w:sz w:val="28"/>
                <w:szCs w:val="28"/>
              </w:rPr>
              <w:br/>
              <w:t xml:space="preserve">от 28 марта </w:t>
            </w:r>
            <w:r w:rsidR="009D74E8" w:rsidRPr="00502EF7">
              <w:rPr>
                <w:sz w:val="28"/>
                <w:szCs w:val="28"/>
              </w:rPr>
              <w:t xml:space="preserve">2019 </w:t>
            </w:r>
            <w:r w:rsidR="00C670C8">
              <w:rPr>
                <w:sz w:val="28"/>
                <w:szCs w:val="28"/>
              </w:rPr>
              <w:t xml:space="preserve">г. </w:t>
            </w:r>
            <w:r w:rsidR="009D74E8" w:rsidRPr="00502EF7">
              <w:rPr>
                <w:sz w:val="28"/>
                <w:szCs w:val="28"/>
              </w:rPr>
              <w:t>№ 336 «О городском конкурсе среди субъектов малого и среднего предприним</w:t>
            </w:r>
            <w:r w:rsidR="009D74E8" w:rsidRPr="00502EF7">
              <w:rPr>
                <w:sz w:val="28"/>
                <w:szCs w:val="28"/>
              </w:rPr>
              <w:t>а</w:t>
            </w:r>
            <w:r w:rsidR="009D74E8" w:rsidRPr="00502EF7">
              <w:rPr>
                <w:sz w:val="28"/>
                <w:szCs w:val="28"/>
              </w:rPr>
              <w:t>тельства «Царицынский бизнес»</w:t>
            </w:r>
          </w:p>
        </w:tc>
      </w:tr>
    </w:tbl>
    <w:p w:rsidR="00502EF7" w:rsidRDefault="00502EF7" w:rsidP="00502EF7">
      <w:pPr>
        <w:tabs>
          <w:tab w:val="left" w:pos="771"/>
          <w:tab w:val="left" w:pos="3606"/>
          <w:tab w:val="left" w:pos="12036"/>
        </w:tabs>
        <w:ind w:left="129"/>
        <w:rPr>
          <w:sz w:val="6"/>
          <w:szCs w:val="6"/>
        </w:rPr>
      </w:pPr>
      <w:r>
        <w:rPr>
          <w:sz w:val="6"/>
          <w:szCs w:val="6"/>
        </w:rPr>
        <w:lastRenderedPageBreak/>
        <w:br w:type="page"/>
      </w:r>
    </w:p>
    <w:tbl>
      <w:tblPr>
        <w:tblW w:w="1524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8430"/>
        <w:gridCol w:w="3335"/>
      </w:tblGrid>
      <w:tr w:rsidR="00502EF7" w:rsidRPr="00502EF7" w:rsidTr="00502EF7">
        <w:trPr>
          <w:tblHeader/>
        </w:trPr>
        <w:tc>
          <w:tcPr>
            <w:tcW w:w="15242" w:type="dxa"/>
            <w:gridSpan w:val="4"/>
            <w:tcBorders>
              <w:bottom w:val="single" w:sz="4" w:space="0" w:color="auto"/>
            </w:tcBorders>
          </w:tcPr>
          <w:p w:rsidR="00502EF7" w:rsidRPr="00502EF7" w:rsidRDefault="00502EF7" w:rsidP="00502EF7">
            <w:pPr>
              <w:jc w:val="right"/>
              <w:rPr>
                <w:sz w:val="24"/>
                <w:szCs w:val="24"/>
              </w:rPr>
            </w:pPr>
            <w:r w:rsidRPr="00502EF7">
              <w:rPr>
                <w:sz w:val="24"/>
                <w:szCs w:val="24"/>
              </w:rPr>
              <w:lastRenderedPageBreak/>
              <w:t>Продолжение приложения 4</w:t>
            </w:r>
          </w:p>
        </w:tc>
      </w:tr>
      <w:tr w:rsidR="00502EF7" w:rsidRPr="00502EF7" w:rsidTr="00C670C8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7" w:rsidRPr="009D74E8" w:rsidRDefault="00502EF7" w:rsidP="00502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7" w:rsidRPr="009D74E8" w:rsidRDefault="00502EF7" w:rsidP="00502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7" w:rsidRPr="009D74E8" w:rsidRDefault="00502EF7" w:rsidP="00502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F7" w:rsidRPr="009D74E8" w:rsidRDefault="00502EF7" w:rsidP="00502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70C8" w:rsidRPr="00502EF7" w:rsidTr="00C670C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Default="00C670C8" w:rsidP="00502EF7">
            <w:pPr>
              <w:rPr>
                <w:sz w:val="28"/>
                <w:szCs w:val="28"/>
              </w:rPr>
            </w:pPr>
            <w:proofErr w:type="spellStart"/>
            <w:r w:rsidRPr="00502EF7">
              <w:rPr>
                <w:spacing w:val="-4"/>
                <w:sz w:val="28"/>
                <w:szCs w:val="28"/>
              </w:rPr>
              <w:t>дения</w:t>
            </w:r>
            <w:proofErr w:type="spellEnd"/>
            <w:r w:rsidRPr="00502EF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02EF7">
              <w:rPr>
                <w:spacing w:val="-4"/>
                <w:sz w:val="28"/>
                <w:szCs w:val="28"/>
              </w:rPr>
              <w:t>видеопрезентации</w:t>
            </w:r>
            <w:proofErr w:type="spellEnd"/>
            <w:r w:rsidRPr="00502EF7">
              <w:rPr>
                <w:spacing w:val="-4"/>
                <w:sz w:val="28"/>
                <w:szCs w:val="28"/>
              </w:rPr>
              <w:t>, выступлений и торжественной церемонии, –</w:t>
            </w:r>
            <w:r>
              <w:rPr>
                <w:sz w:val="28"/>
                <w:szCs w:val="28"/>
              </w:rPr>
              <w:t xml:space="preserve"> 10 тыс. рублей;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 xml:space="preserve">организацию торжественной церемонии награждения победителей городского конкурса среди субъектов </w:t>
            </w:r>
            <w:r>
              <w:rPr>
                <w:sz w:val="28"/>
                <w:szCs w:val="28"/>
              </w:rPr>
              <w:t>малого и среднего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(</w:t>
            </w:r>
            <w:r w:rsidRPr="00502EF7">
              <w:rPr>
                <w:sz w:val="28"/>
                <w:szCs w:val="28"/>
              </w:rPr>
              <w:t>МСП</w:t>
            </w:r>
            <w:r>
              <w:rPr>
                <w:sz w:val="28"/>
                <w:szCs w:val="28"/>
              </w:rPr>
              <w:t>)</w:t>
            </w:r>
            <w:r w:rsidRPr="00502EF7">
              <w:rPr>
                <w:sz w:val="28"/>
                <w:szCs w:val="28"/>
              </w:rPr>
              <w:t xml:space="preserve"> «Царицынский бизнес» в рамках празднования Дня российского предпринимательства (ведущий, музыкальное с</w:t>
            </w:r>
            <w:r w:rsidRPr="00502EF7">
              <w:rPr>
                <w:sz w:val="28"/>
                <w:szCs w:val="28"/>
              </w:rPr>
              <w:t>о</w:t>
            </w:r>
            <w:r w:rsidRPr="00502EF7">
              <w:rPr>
                <w:sz w:val="28"/>
                <w:szCs w:val="28"/>
              </w:rPr>
              <w:t>провождение, не менее пяти концертных номеров с участием пр</w:t>
            </w:r>
            <w:r w:rsidRPr="00502EF7">
              <w:rPr>
                <w:sz w:val="28"/>
                <w:szCs w:val="28"/>
              </w:rPr>
              <w:t>о</w:t>
            </w:r>
            <w:r w:rsidRPr="00502EF7">
              <w:rPr>
                <w:sz w:val="28"/>
                <w:szCs w:val="28"/>
              </w:rPr>
              <w:t>фессиональных музыкальных исполнителей и коллективов реги</w:t>
            </w:r>
            <w:r w:rsidRPr="00502EF7">
              <w:rPr>
                <w:sz w:val="28"/>
                <w:szCs w:val="28"/>
              </w:rPr>
              <w:t>о</w:t>
            </w:r>
            <w:r w:rsidRPr="00502EF7">
              <w:rPr>
                <w:sz w:val="28"/>
                <w:szCs w:val="28"/>
              </w:rPr>
              <w:t>нального уровня (вокально-фольклорный коллектив, выступление артистов эстрады и др.) – 20 тыс. рублей;</w:t>
            </w:r>
          </w:p>
          <w:p w:rsidR="00C670C8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оформление зала</w:t>
            </w:r>
            <w:r>
              <w:rPr>
                <w:sz w:val="28"/>
                <w:szCs w:val="28"/>
              </w:rPr>
              <w:t xml:space="preserve"> (цветочные композиции, баннеры и т. д.) – 6 тыс. рублей;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подбор тематического материала для конференции и приглашение выступающих и участников конференции – субъектов МСП (не м</w:t>
            </w:r>
            <w:r w:rsidRPr="00502EF7">
              <w:rPr>
                <w:sz w:val="28"/>
                <w:szCs w:val="28"/>
              </w:rPr>
              <w:t>е</w:t>
            </w:r>
            <w:r w:rsidRPr="00502EF7">
              <w:rPr>
                <w:sz w:val="28"/>
                <w:szCs w:val="28"/>
              </w:rPr>
              <w:t>нее 100), разработку, подготовку программы конференции, разр</w:t>
            </w:r>
            <w:r w:rsidRPr="00502EF7">
              <w:rPr>
                <w:sz w:val="28"/>
                <w:szCs w:val="28"/>
              </w:rPr>
              <w:t>а</w:t>
            </w:r>
            <w:r w:rsidRPr="00502EF7">
              <w:rPr>
                <w:sz w:val="28"/>
                <w:szCs w:val="28"/>
              </w:rPr>
              <w:t>ботку информационных писем, рассылку информационных писем почтой, дублирование электронной почтой, факсом, разработку фор</w:t>
            </w:r>
            <w:r>
              <w:rPr>
                <w:sz w:val="28"/>
                <w:szCs w:val="28"/>
              </w:rPr>
              <w:softHyphen/>
            </w:r>
            <w:r w:rsidRPr="00502EF7">
              <w:rPr>
                <w:sz w:val="28"/>
                <w:szCs w:val="28"/>
              </w:rPr>
              <w:t>мы регистрации участников, регистрацию участников конференции с координатами (в том числе идентификационный номер налогопл</w:t>
            </w:r>
            <w:r w:rsidRPr="00502EF7">
              <w:rPr>
                <w:sz w:val="28"/>
                <w:szCs w:val="28"/>
              </w:rPr>
              <w:t>а</w:t>
            </w:r>
            <w:r w:rsidRPr="00502EF7">
              <w:rPr>
                <w:sz w:val="28"/>
                <w:szCs w:val="28"/>
              </w:rPr>
              <w:t xml:space="preserve">тельщика) и контактными телефонами, подготовку </w:t>
            </w:r>
            <w:proofErr w:type="spellStart"/>
            <w:r w:rsidRPr="00502EF7">
              <w:rPr>
                <w:sz w:val="28"/>
                <w:szCs w:val="28"/>
              </w:rPr>
              <w:t>видеопрезент</w:t>
            </w:r>
            <w:r w:rsidRPr="00502EF7">
              <w:rPr>
                <w:sz w:val="28"/>
                <w:szCs w:val="28"/>
              </w:rPr>
              <w:t>а</w:t>
            </w:r>
            <w:r w:rsidRPr="00502EF7">
              <w:rPr>
                <w:sz w:val="28"/>
                <w:szCs w:val="28"/>
              </w:rPr>
              <w:t>ции</w:t>
            </w:r>
            <w:proofErr w:type="spellEnd"/>
            <w:r w:rsidRPr="00502EF7">
              <w:rPr>
                <w:sz w:val="28"/>
                <w:szCs w:val="28"/>
              </w:rPr>
              <w:t xml:space="preserve"> для сопровождения выст</w:t>
            </w:r>
            <w:r>
              <w:rPr>
                <w:sz w:val="28"/>
                <w:szCs w:val="28"/>
              </w:rPr>
              <w:t>уплений, транспортные расходы –</w:t>
            </w:r>
            <w:r>
              <w:rPr>
                <w:sz w:val="28"/>
                <w:szCs w:val="28"/>
              </w:rPr>
              <w:br/>
            </w:r>
            <w:r w:rsidRPr="00502EF7">
              <w:rPr>
                <w:sz w:val="28"/>
                <w:szCs w:val="28"/>
              </w:rPr>
              <w:t>35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Итого: 120 тыс. рублей за одно мероприятие в год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Default="00C670C8" w:rsidP="00502EF7">
            <w:pPr>
              <w:rPr>
                <w:sz w:val="28"/>
                <w:szCs w:val="28"/>
              </w:rPr>
            </w:pPr>
          </w:p>
        </w:tc>
      </w:tr>
      <w:tr w:rsidR="00C670C8" w:rsidRPr="00502EF7" w:rsidTr="00C670C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Затраты на семинар (не менее 100 участников) включают в себя: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обеспечение участников раздаточным материалом;</w:t>
            </w:r>
          </w:p>
          <w:p w:rsidR="00C670C8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организацию технического оснащения с использованием беспрово</w:t>
            </w:r>
            <w:r w:rsidRPr="00502EF7">
              <w:rPr>
                <w:sz w:val="28"/>
                <w:szCs w:val="28"/>
              </w:rPr>
              <w:t>д</w:t>
            </w:r>
            <w:r w:rsidRPr="00502EF7">
              <w:rPr>
                <w:sz w:val="28"/>
                <w:szCs w:val="28"/>
              </w:rPr>
              <w:t>ных микрофонов (не менее трех штук), плазменной панели, услуг</w:t>
            </w:r>
          </w:p>
          <w:p w:rsidR="00C670C8" w:rsidRPr="00C670C8" w:rsidRDefault="00C670C8" w:rsidP="00502EF7">
            <w:pPr>
              <w:rPr>
                <w:spacing w:val="-4"/>
                <w:sz w:val="28"/>
                <w:szCs w:val="28"/>
              </w:rPr>
            </w:pPr>
            <w:r w:rsidRPr="00C670C8">
              <w:rPr>
                <w:spacing w:val="-4"/>
                <w:sz w:val="28"/>
                <w:szCs w:val="28"/>
              </w:rPr>
              <w:lastRenderedPageBreak/>
              <w:t>специалиста, обеспечивающего подключение аппаратуры и ее работу;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подбор тематического материала и приглашение выступающих и участников – субъектов МСП, разработку, подготовку пр</w:t>
            </w:r>
            <w:r>
              <w:rPr>
                <w:sz w:val="28"/>
                <w:szCs w:val="28"/>
              </w:rPr>
              <w:t xml:space="preserve">ограммы семинара, изготовление </w:t>
            </w:r>
            <w:r w:rsidRPr="00502EF7">
              <w:rPr>
                <w:sz w:val="28"/>
                <w:szCs w:val="28"/>
              </w:rPr>
              <w:t>материалов семинара в электронном виде, разработку информационных писем, рассылку информационных п</w:t>
            </w:r>
            <w:r w:rsidRPr="00502EF7">
              <w:rPr>
                <w:sz w:val="28"/>
                <w:szCs w:val="28"/>
              </w:rPr>
              <w:t>и</w:t>
            </w:r>
            <w:r w:rsidRPr="00502EF7">
              <w:rPr>
                <w:sz w:val="28"/>
                <w:szCs w:val="28"/>
              </w:rPr>
              <w:t>сем электронной почтой или факсом, разработку формы регистрации участников, регистрацию участников семинара, подгот</w:t>
            </w:r>
            <w:r>
              <w:rPr>
                <w:sz w:val="28"/>
                <w:szCs w:val="28"/>
              </w:rPr>
              <w:t xml:space="preserve">овку </w:t>
            </w:r>
            <w:r w:rsidRPr="00043A52">
              <w:rPr>
                <w:spacing w:val="-4"/>
                <w:sz w:val="28"/>
                <w:szCs w:val="28"/>
              </w:rPr>
              <w:t>матери</w:t>
            </w:r>
            <w:r w:rsidRPr="00043A52">
              <w:rPr>
                <w:spacing w:val="-4"/>
                <w:sz w:val="28"/>
                <w:szCs w:val="28"/>
              </w:rPr>
              <w:t>а</w:t>
            </w:r>
            <w:r w:rsidRPr="00043A52">
              <w:rPr>
                <w:spacing w:val="-4"/>
                <w:sz w:val="28"/>
                <w:szCs w:val="28"/>
              </w:rPr>
              <w:t xml:space="preserve">лов для </w:t>
            </w:r>
            <w:proofErr w:type="spellStart"/>
            <w:r w:rsidRPr="00043A52">
              <w:rPr>
                <w:spacing w:val="-4"/>
                <w:sz w:val="28"/>
                <w:szCs w:val="28"/>
              </w:rPr>
              <w:t>видеопрезентации</w:t>
            </w:r>
            <w:proofErr w:type="spellEnd"/>
            <w:r w:rsidRPr="00043A52">
              <w:rPr>
                <w:spacing w:val="-4"/>
                <w:sz w:val="28"/>
                <w:szCs w:val="28"/>
              </w:rPr>
              <w:t>, транспортные расходы; обеспечение уча</w:t>
            </w:r>
            <w:r w:rsidRPr="00502EF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softHyphen/>
            </w:r>
            <w:r w:rsidRPr="00502EF7">
              <w:rPr>
                <w:sz w:val="28"/>
                <w:szCs w:val="28"/>
              </w:rPr>
              <w:t>ников минеральной водой.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Итого: 100 тыс. рублей за одно мероприятие, 300 тыс. рублей за три мероприятия в год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</w:tr>
      <w:tr w:rsidR="00C670C8" w:rsidRPr="00502EF7" w:rsidTr="00C670C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Затраты на круглый стол (не менее 30 участников) включают в себя: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обеспечение участников раздаточным материалом;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организацию технического оснащения круглого стола, услуг специ</w:t>
            </w:r>
            <w:r w:rsidRPr="00502EF7">
              <w:rPr>
                <w:sz w:val="28"/>
                <w:szCs w:val="28"/>
              </w:rPr>
              <w:t>а</w:t>
            </w:r>
            <w:r w:rsidRPr="00502EF7">
              <w:rPr>
                <w:sz w:val="28"/>
                <w:szCs w:val="28"/>
              </w:rPr>
              <w:t>листа, обеспечивающего подключение аппаратуры и ее работу в т</w:t>
            </w:r>
            <w:r w:rsidRPr="00502EF7">
              <w:rPr>
                <w:sz w:val="28"/>
                <w:szCs w:val="28"/>
              </w:rPr>
              <w:t>е</w:t>
            </w:r>
            <w:r w:rsidRPr="00502EF7">
              <w:rPr>
                <w:sz w:val="28"/>
                <w:szCs w:val="28"/>
              </w:rPr>
              <w:t>чение круглого стола;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 xml:space="preserve">подбор тематического материала для круглого стола и приглашение </w:t>
            </w:r>
            <w:r w:rsidRPr="00043A52">
              <w:rPr>
                <w:spacing w:val="-4"/>
                <w:sz w:val="28"/>
                <w:szCs w:val="28"/>
              </w:rPr>
              <w:t>выступающих и участников – субъектов МСП, разработку, подготов</w:t>
            </w:r>
            <w:r w:rsidRPr="00502EF7">
              <w:rPr>
                <w:sz w:val="28"/>
                <w:szCs w:val="28"/>
              </w:rPr>
              <w:t>ку программы круглого стола, изготовление материалов круглого стола в электронном виде, разработку информационных писем, рассылку информационных писем электронной почтой или факсом, разработ</w:t>
            </w:r>
            <w:r>
              <w:rPr>
                <w:sz w:val="28"/>
                <w:szCs w:val="28"/>
              </w:rPr>
              <w:softHyphen/>
            </w:r>
            <w:r w:rsidRPr="00502EF7">
              <w:rPr>
                <w:sz w:val="28"/>
                <w:szCs w:val="28"/>
              </w:rPr>
              <w:t>ку формы регистрации участников, регистрацию участников кругло</w:t>
            </w:r>
            <w:r>
              <w:rPr>
                <w:sz w:val="28"/>
                <w:szCs w:val="28"/>
              </w:rPr>
              <w:softHyphen/>
            </w:r>
            <w:r w:rsidRPr="00502EF7">
              <w:rPr>
                <w:sz w:val="28"/>
                <w:szCs w:val="28"/>
              </w:rPr>
              <w:t xml:space="preserve">го стола, подготовку материалов для </w:t>
            </w:r>
            <w:proofErr w:type="spellStart"/>
            <w:r w:rsidRPr="00502EF7">
              <w:rPr>
                <w:sz w:val="28"/>
                <w:szCs w:val="28"/>
              </w:rPr>
              <w:t>видеопрезентации</w:t>
            </w:r>
            <w:proofErr w:type="spellEnd"/>
            <w:r w:rsidRPr="00502EF7">
              <w:rPr>
                <w:sz w:val="28"/>
                <w:szCs w:val="28"/>
              </w:rPr>
              <w:t>, транспор</w:t>
            </w:r>
            <w:r w:rsidRPr="00502EF7">
              <w:rPr>
                <w:sz w:val="28"/>
                <w:szCs w:val="28"/>
              </w:rPr>
              <w:t>т</w:t>
            </w:r>
            <w:r w:rsidRPr="00502EF7">
              <w:rPr>
                <w:sz w:val="28"/>
                <w:szCs w:val="28"/>
              </w:rPr>
              <w:t>ные расходы; обеспечение участников минеральной водой.</w:t>
            </w:r>
          </w:p>
          <w:p w:rsidR="00C670C8" w:rsidRDefault="00C670C8" w:rsidP="00502EF7">
            <w:pPr>
              <w:rPr>
                <w:sz w:val="28"/>
                <w:szCs w:val="28"/>
              </w:rPr>
            </w:pPr>
            <w:r w:rsidRPr="00043A52">
              <w:rPr>
                <w:spacing w:val="-4"/>
                <w:sz w:val="28"/>
                <w:szCs w:val="28"/>
              </w:rPr>
              <w:t>Итого: 48 тыс. рублей за одно мероприятие, 480 тыс. рублей за 10 ме</w:t>
            </w:r>
            <w:r w:rsidRPr="00043A52">
              <w:rPr>
                <w:spacing w:val="-4"/>
                <w:sz w:val="28"/>
                <w:szCs w:val="28"/>
              </w:rPr>
              <w:softHyphen/>
              <w:t>роприятий</w:t>
            </w:r>
            <w:r w:rsidRPr="00502EF7">
              <w:rPr>
                <w:sz w:val="28"/>
                <w:szCs w:val="28"/>
              </w:rPr>
              <w:t xml:space="preserve"> в год</w:t>
            </w:r>
            <w:r w:rsidR="00CD2499">
              <w:rPr>
                <w:sz w:val="28"/>
                <w:szCs w:val="28"/>
              </w:rPr>
              <w:t>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Итого затрат по мероприятию: 900 тыс. рублей ежегодно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</w:tr>
      <w:tr w:rsidR="00C670C8" w:rsidRPr="00502EF7" w:rsidTr="002A5695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C8" w:rsidRPr="00502EF7" w:rsidRDefault="00C670C8" w:rsidP="00043A52">
            <w:pPr>
              <w:jc w:val="center"/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Популяризация пре</w:t>
            </w:r>
            <w:r w:rsidRPr="00502EF7">
              <w:rPr>
                <w:sz w:val="28"/>
                <w:szCs w:val="28"/>
              </w:rPr>
              <w:t>д</w:t>
            </w:r>
            <w:r w:rsidRPr="00502EF7">
              <w:rPr>
                <w:sz w:val="28"/>
                <w:szCs w:val="28"/>
              </w:rPr>
              <w:t>принимательства сре</w:t>
            </w:r>
            <w:r>
              <w:rPr>
                <w:sz w:val="28"/>
                <w:szCs w:val="28"/>
              </w:rPr>
              <w:softHyphen/>
            </w:r>
            <w:r w:rsidRPr="00502EF7">
              <w:rPr>
                <w:sz w:val="28"/>
                <w:szCs w:val="28"/>
              </w:rPr>
              <w:t>ди населения Волг</w:t>
            </w:r>
            <w:r w:rsidRPr="00502EF7">
              <w:rPr>
                <w:sz w:val="28"/>
                <w:szCs w:val="28"/>
              </w:rPr>
              <w:t>о</w:t>
            </w:r>
            <w:r w:rsidRPr="00502EF7">
              <w:rPr>
                <w:sz w:val="28"/>
                <w:szCs w:val="28"/>
              </w:rPr>
              <w:t>града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Затраты на проведение профессиональных конкурсов предприним</w:t>
            </w:r>
            <w:r w:rsidRPr="00502EF7">
              <w:rPr>
                <w:sz w:val="28"/>
                <w:szCs w:val="28"/>
              </w:rPr>
              <w:t>а</w:t>
            </w:r>
            <w:r w:rsidRPr="00502EF7">
              <w:rPr>
                <w:sz w:val="28"/>
                <w:szCs w:val="28"/>
              </w:rPr>
              <w:t>телей, в том числе городского конкурса «Царицынский бизнес» с</w:t>
            </w:r>
            <w:r w:rsidRPr="00502EF7">
              <w:rPr>
                <w:sz w:val="28"/>
                <w:szCs w:val="28"/>
              </w:rPr>
              <w:t>о</w:t>
            </w:r>
            <w:r w:rsidRPr="00502EF7">
              <w:rPr>
                <w:sz w:val="28"/>
                <w:szCs w:val="28"/>
              </w:rPr>
              <w:t>ставляют 100,0 тыс. рублей ежегодно и включают в себя зат</w:t>
            </w:r>
            <w:r>
              <w:rPr>
                <w:sz w:val="28"/>
                <w:szCs w:val="28"/>
              </w:rPr>
              <w:t xml:space="preserve">раты на приобретение наградной </w:t>
            </w:r>
            <w:r w:rsidRPr="00502EF7">
              <w:rPr>
                <w:sz w:val="28"/>
                <w:szCs w:val="28"/>
              </w:rPr>
              <w:t>атрибутики, сувенирной продукции, цв</w:t>
            </w:r>
            <w:r w:rsidRPr="00502EF7">
              <w:rPr>
                <w:sz w:val="28"/>
                <w:szCs w:val="28"/>
              </w:rPr>
              <w:t>е</w:t>
            </w:r>
            <w:r w:rsidRPr="00502EF7">
              <w:rPr>
                <w:sz w:val="28"/>
                <w:szCs w:val="28"/>
              </w:rPr>
              <w:t>точной продукции.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Предполагается проведение четырех</w:t>
            </w:r>
            <w:r w:rsidRPr="00502EF7">
              <w:rPr>
                <w:sz w:val="28"/>
                <w:szCs w:val="28"/>
              </w:rPr>
              <w:t xml:space="preserve"> мероприятий в год, количество участни</w:t>
            </w:r>
            <w:r>
              <w:rPr>
                <w:sz w:val="28"/>
                <w:szCs w:val="28"/>
              </w:rPr>
              <w:t xml:space="preserve">ков одного мероприятия – </w:t>
            </w:r>
            <w:r w:rsidR="00CD2499">
              <w:rPr>
                <w:sz w:val="28"/>
                <w:szCs w:val="28"/>
              </w:rPr>
              <w:t xml:space="preserve">от 50 до </w:t>
            </w:r>
            <w:r>
              <w:rPr>
                <w:sz w:val="28"/>
                <w:szCs w:val="28"/>
              </w:rPr>
              <w:t>100</w:t>
            </w:r>
            <w:r w:rsidRPr="00502EF7">
              <w:rPr>
                <w:sz w:val="28"/>
                <w:szCs w:val="28"/>
              </w:rPr>
              <w:t xml:space="preserve"> представ</w:t>
            </w:r>
            <w:r>
              <w:rPr>
                <w:sz w:val="28"/>
                <w:szCs w:val="28"/>
              </w:rPr>
              <w:t xml:space="preserve">ителей </w:t>
            </w:r>
            <w:r w:rsidRPr="00502EF7">
              <w:rPr>
                <w:sz w:val="28"/>
                <w:szCs w:val="28"/>
              </w:rPr>
              <w:t>суб</w:t>
            </w:r>
            <w:r w:rsidRPr="00502EF7">
              <w:rPr>
                <w:sz w:val="28"/>
                <w:szCs w:val="28"/>
              </w:rPr>
              <w:t>ъ</w:t>
            </w:r>
            <w:r w:rsidRPr="00502EF7">
              <w:rPr>
                <w:sz w:val="28"/>
                <w:szCs w:val="28"/>
              </w:rPr>
              <w:t>ектов МСП, победители конкурсов награждаются дипломами, сув</w:t>
            </w:r>
            <w:r w:rsidRPr="00502EF7">
              <w:rPr>
                <w:sz w:val="28"/>
                <w:szCs w:val="28"/>
              </w:rPr>
              <w:t>е</w:t>
            </w:r>
            <w:r w:rsidRPr="00502EF7">
              <w:rPr>
                <w:sz w:val="28"/>
                <w:szCs w:val="28"/>
              </w:rPr>
              <w:t>нирами, победителям конкурс</w:t>
            </w:r>
            <w:r>
              <w:rPr>
                <w:sz w:val="28"/>
                <w:szCs w:val="28"/>
              </w:rPr>
              <w:t>ов</w:t>
            </w:r>
            <w:r w:rsidRPr="00502EF7">
              <w:rPr>
                <w:sz w:val="28"/>
                <w:szCs w:val="28"/>
              </w:rPr>
              <w:t xml:space="preserve"> вручаются букеты, участники ко</w:t>
            </w:r>
            <w:r w:rsidRPr="00502EF7">
              <w:rPr>
                <w:sz w:val="28"/>
                <w:szCs w:val="28"/>
              </w:rPr>
              <w:t>н</w:t>
            </w:r>
            <w:r w:rsidRPr="00502EF7">
              <w:rPr>
                <w:sz w:val="28"/>
                <w:szCs w:val="28"/>
              </w:rPr>
              <w:t>курсов награждаются дипломами участников и сувенирами.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Примерная цена за единицу товара: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победителю</w:t>
            </w:r>
            <w:r w:rsidRPr="00502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от 0,9 </w:t>
            </w:r>
            <w:r w:rsidR="00CD2499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 xml:space="preserve">рублей до </w:t>
            </w:r>
            <w:r w:rsidRPr="00502EF7">
              <w:rPr>
                <w:sz w:val="28"/>
                <w:szCs w:val="28"/>
              </w:rPr>
              <w:t>1,5 тыс. рублей,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сувенир </w:t>
            </w:r>
            <w:r w:rsidRPr="00502E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от 0,7 </w:t>
            </w:r>
            <w:r w:rsidR="00CD2499" w:rsidRPr="00502EF7">
              <w:rPr>
                <w:sz w:val="28"/>
                <w:szCs w:val="28"/>
              </w:rPr>
              <w:t>тыс. рублей</w:t>
            </w:r>
            <w:r w:rsidR="00CD2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502EF7">
              <w:rPr>
                <w:sz w:val="28"/>
                <w:szCs w:val="28"/>
              </w:rPr>
              <w:t>2,5 тыс. рублей,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 xml:space="preserve">диплом участнику – </w:t>
            </w:r>
            <w:r>
              <w:rPr>
                <w:sz w:val="28"/>
                <w:szCs w:val="28"/>
              </w:rPr>
              <w:t xml:space="preserve">от 0,7 </w:t>
            </w:r>
            <w:r w:rsidR="00CD2499" w:rsidRPr="00502EF7">
              <w:rPr>
                <w:sz w:val="28"/>
                <w:szCs w:val="28"/>
              </w:rPr>
              <w:t>тыс. рублей</w:t>
            </w:r>
            <w:r w:rsidR="00CD2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502EF7">
              <w:rPr>
                <w:sz w:val="28"/>
                <w:szCs w:val="28"/>
              </w:rPr>
              <w:t>0,9 тыс. рублей,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цветочная продукция – от 0,04 </w:t>
            </w:r>
            <w:r w:rsidR="00CD2499" w:rsidRPr="00502EF7">
              <w:rPr>
                <w:sz w:val="28"/>
                <w:szCs w:val="28"/>
              </w:rPr>
              <w:t>тыс. рублей</w:t>
            </w:r>
            <w:r w:rsidR="00CD2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 w:rsidRPr="00502EF7">
              <w:rPr>
                <w:sz w:val="28"/>
                <w:szCs w:val="28"/>
              </w:rPr>
              <w:t>1,5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В зависимости от количества учас</w:t>
            </w:r>
            <w:r>
              <w:rPr>
                <w:sz w:val="28"/>
                <w:szCs w:val="28"/>
              </w:rPr>
              <w:t xml:space="preserve">тников и победителей конкурсов </w:t>
            </w:r>
            <w:r w:rsidRPr="00CD2499">
              <w:rPr>
                <w:spacing w:val="-4"/>
                <w:sz w:val="28"/>
                <w:szCs w:val="28"/>
              </w:rPr>
              <w:t>ассортимент и количество наградной атрибутики могут быть изменены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Постановление админист</w:t>
            </w:r>
            <w:r>
              <w:rPr>
                <w:sz w:val="28"/>
                <w:szCs w:val="28"/>
              </w:rPr>
              <w:softHyphen/>
              <w:t>рации Волгограда</w:t>
            </w:r>
            <w:r>
              <w:rPr>
                <w:sz w:val="28"/>
                <w:szCs w:val="28"/>
              </w:rPr>
              <w:br/>
              <w:t xml:space="preserve">от 28 марта </w:t>
            </w:r>
            <w:r w:rsidRPr="00502EF7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 xml:space="preserve">г. </w:t>
            </w:r>
            <w:r w:rsidRPr="00502EF7">
              <w:rPr>
                <w:sz w:val="28"/>
                <w:szCs w:val="28"/>
              </w:rPr>
              <w:t>№ 336 «О городском конкурсе среди субъектов малого и среднего предприним</w:t>
            </w:r>
            <w:r w:rsidRPr="00502EF7">
              <w:rPr>
                <w:sz w:val="28"/>
                <w:szCs w:val="28"/>
              </w:rPr>
              <w:t>а</w:t>
            </w:r>
            <w:r w:rsidRPr="00502EF7">
              <w:rPr>
                <w:sz w:val="28"/>
                <w:szCs w:val="28"/>
              </w:rPr>
              <w:t>тельства «Царицынский бизнес»</w:t>
            </w:r>
          </w:p>
        </w:tc>
      </w:tr>
      <w:tr w:rsidR="00C670C8" w:rsidRPr="00502EF7" w:rsidTr="002A5695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Затраты на размещение информационных материалов в муниц</w:t>
            </w:r>
            <w:r w:rsidRPr="00502EF7">
              <w:rPr>
                <w:sz w:val="28"/>
                <w:szCs w:val="28"/>
              </w:rPr>
              <w:t>и</w:t>
            </w:r>
            <w:r w:rsidRPr="00502EF7">
              <w:rPr>
                <w:sz w:val="28"/>
                <w:szCs w:val="28"/>
              </w:rPr>
              <w:t>пальных средствах массовой информации</w:t>
            </w:r>
            <w:r>
              <w:rPr>
                <w:sz w:val="28"/>
                <w:szCs w:val="28"/>
              </w:rPr>
              <w:t>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 xml:space="preserve">Затраты на размещение информационных роликов на телеканале «Муниципальное телевидение Волгограда. Первый Волгоградский </w:t>
            </w:r>
            <w:r w:rsidRPr="00253456">
              <w:rPr>
                <w:spacing w:val="-6"/>
                <w:sz w:val="28"/>
                <w:szCs w:val="28"/>
              </w:rPr>
              <w:t xml:space="preserve">канал» – </w:t>
            </w:r>
            <w:r w:rsidR="00253456">
              <w:rPr>
                <w:spacing w:val="-6"/>
                <w:sz w:val="28"/>
                <w:szCs w:val="28"/>
              </w:rPr>
              <w:t>1 услуга (1 ролик:</w:t>
            </w:r>
            <w:r w:rsidR="00253456" w:rsidRPr="00253456">
              <w:rPr>
                <w:spacing w:val="-6"/>
                <w:sz w:val="28"/>
                <w:szCs w:val="28"/>
              </w:rPr>
              <w:t xml:space="preserve"> </w:t>
            </w:r>
            <w:r w:rsidRPr="00253456">
              <w:rPr>
                <w:spacing w:val="-6"/>
                <w:sz w:val="28"/>
                <w:szCs w:val="28"/>
              </w:rPr>
              <w:t>хронометраж – 15 секунд в течение 14 дней</w:t>
            </w:r>
            <w:r w:rsidRPr="00502EF7">
              <w:rPr>
                <w:sz w:val="28"/>
                <w:szCs w:val="28"/>
              </w:rPr>
              <w:t xml:space="preserve"> </w:t>
            </w:r>
            <w:r w:rsidRPr="00043A52">
              <w:rPr>
                <w:spacing w:val="-4"/>
                <w:sz w:val="28"/>
                <w:szCs w:val="28"/>
              </w:rPr>
              <w:t>9 трансляций в день (3 утром, 3 днем, 3 вечером) – 74,750 тыс. рублей</w:t>
            </w:r>
            <w:r>
              <w:rPr>
                <w:spacing w:val="-4"/>
                <w:sz w:val="28"/>
                <w:szCs w:val="28"/>
              </w:rPr>
              <w:t>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Размещение 5 роликов</w:t>
            </w:r>
            <w:r>
              <w:rPr>
                <w:sz w:val="28"/>
                <w:szCs w:val="28"/>
              </w:rPr>
              <w:t>:</w:t>
            </w:r>
            <w:r w:rsidRPr="00502EF7">
              <w:rPr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</w:rPr>
              <w:t xml:space="preserve">роликов </w:t>
            </w:r>
            <w:r w:rsidRPr="00502EF7">
              <w:rPr>
                <w:sz w:val="28"/>
                <w:szCs w:val="28"/>
              </w:rPr>
              <w:t>х 74,750 тыс. рублей = 373,75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 xml:space="preserve">Размещение новостных материалов на сайте </w:t>
            </w:r>
            <w:proofErr w:type="spellStart"/>
            <w:r w:rsidRPr="00502EF7">
              <w:rPr>
                <w:sz w:val="28"/>
                <w:szCs w:val="28"/>
              </w:rPr>
              <w:t>МТВ.Онлайн</w:t>
            </w:r>
            <w:proofErr w:type="spellEnd"/>
            <w:r w:rsidRPr="00502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услуга (1 статья</w:t>
            </w:r>
            <w:r w:rsidRPr="00502EF7">
              <w:rPr>
                <w:sz w:val="28"/>
                <w:szCs w:val="28"/>
              </w:rPr>
              <w:t xml:space="preserve"> (до 3000 знаков + фото 240</w:t>
            </w:r>
            <w:r>
              <w:rPr>
                <w:sz w:val="28"/>
                <w:szCs w:val="28"/>
              </w:rPr>
              <w:t xml:space="preserve"> </w:t>
            </w:r>
            <w:r w:rsidRPr="00502EF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502EF7">
              <w:rPr>
                <w:sz w:val="28"/>
                <w:szCs w:val="28"/>
              </w:rPr>
              <w:t>180) 1</w:t>
            </w:r>
            <w:r>
              <w:rPr>
                <w:sz w:val="28"/>
                <w:szCs w:val="28"/>
              </w:rPr>
              <w:t xml:space="preserve"> </w:t>
            </w:r>
            <w:r w:rsidRPr="00502EF7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 xml:space="preserve">нь анонса в блоке </w:t>
            </w:r>
            <w:r>
              <w:rPr>
                <w:sz w:val="28"/>
                <w:szCs w:val="28"/>
              </w:rPr>
              <w:lastRenderedPageBreak/>
              <w:t>комментариев) –</w:t>
            </w:r>
            <w:r w:rsidRPr="00502EF7">
              <w:rPr>
                <w:sz w:val="28"/>
                <w:szCs w:val="28"/>
              </w:rPr>
              <w:t xml:space="preserve"> 3, 0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043A52">
              <w:rPr>
                <w:spacing w:val="-4"/>
                <w:sz w:val="28"/>
                <w:szCs w:val="28"/>
              </w:rPr>
              <w:t>Размещение 5 материалов: 5 материалов х 3,0 тыс. рублей = 15,0 тыс</w:t>
            </w:r>
            <w:r w:rsidRPr="00502EF7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Оказание услуг по изготовлению и ра</w:t>
            </w:r>
            <w:r>
              <w:rPr>
                <w:sz w:val="28"/>
                <w:szCs w:val="28"/>
              </w:rPr>
              <w:t>змещению специальных репо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тажей </w:t>
            </w:r>
            <w:r w:rsidRPr="00502EF7">
              <w:rPr>
                <w:sz w:val="28"/>
                <w:szCs w:val="28"/>
              </w:rPr>
              <w:t>1 услуга (видеоматериал 5 мин</w:t>
            </w:r>
            <w:r>
              <w:rPr>
                <w:sz w:val="28"/>
                <w:szCs w:val="28"/>
              </w:rPr>
              <w:t>ут</w:t>
            </w:r>
            <w:r w:rsidRPr="00502EF7">
              <w:rPr>
                <w:sz w:val="28"/>
                <w:szCs w:val="28"/>
              </w:rPr>
              <w:t xml:space="preserve"> 2 трансляции) – 25,0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043A52">
              <w:rPr>
                <w:spacing w:val="-4"/>
                <w:sz w:val="28"/>
                <w:szCs w:val="28"/>
              </w:rPr>
              <w:t>Размещение 3 материалов: 3 материала х 25,0 тыс. рублей = 75,0 тыс</w:t>
            </w:r>
            <w:r w:rsidRPr="00502EF7">
              <w:rPr>
                <w:sz w:val="28"/>
                <w:szCs w:val="28"/>
              </w:rPr>
              <w:t>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Оказание услуг по изготовлению и размещению новостных матер</w:t>
            </w:r>
            <w:r w:rsidRPr="00502EF7">
              <w:rPr>
                <w:sz w:val="28"/>
                <w:szCs w:val="28"/>
              </w:rPr>
              <w:t>и</w:t>
            </w:r>
            <w:r w:rsidRPr="00502EF7">
              <w:rPr>
                <w:sz w:val="28"/>
                <w:szCs w:val="28"/>
              </w:rPr>
              <w:t>алов в программе «Время новостей» 1 услуга (видеосюжет 2 мин</w:t>
            </w:r>
            <w:r>
              <w:rPr>
                <w:sz w:val="28"/>
                <w:szCs w:val="28"/>
              </w:rPr>
              <w:t>уты</w:t>
            </w:r>
            <w:r w:rsidRPr="00502EF7">
              <w:rPr>
                <w:sz w:val="28"/>
                <w:szCs w:val="28"/>
              </w:rPr>
              <w:t xml:space="preserve"> 4 трансляции) – 45,6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B3043A">
              <w:rPr>
                <w:spacing w:val="-6"/>
                <w:sz w:val="28"/>
                <w:szCs w:val="28"/>
              </w:rPr>
              <w:t>Размещение 5 материалов: 5 материалов х 45,6 тыс. рублей = 228,0 тыс</w:t>
            </w:r>
            <w:r w:rsidRPr="00502EF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Размещение информационного материала в газете «</w:t>
            </w:r>
            <w:r>
              <w:rPr>
                <w:sz w:val="28"/>
                <w:szCs w:val="28"/>
              </w:rPr>
              <w:t xml:space="preserve">Городские вести. </w:t>
            </w:r>
            <w:r w:rsidRPr="00CD2499">
              <w:rPr>
                <w:spacing w:val="-4"/>
                <w:sz w:val="28"/>
                <w:szCs w:val="28"/>
              </w:rPr>
              <w:t>Царицын – Сталинград – Волгоград» 1 услуга (1 статья 1/4 полосы) –</w:t>
            </w:r>
            <w:r w:rsidRPr="00502EF7">
              <w:rPr>
                <w:sz w:val="28"/>
                <w:szCs w:val="28"/>
              </w:rPr>
              <w:t xml:space="preserve"> 26,28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6 материалов:</w:t>
            </w:r>
            <w:r w:rsidRPr="00502EF7">
              <w:rPr>
                <w:sz w:val="28"/>
                <w:szCs w:val="28"/>
              </w:rPr>
              <w:t xml:space="preserve"> 6 </w:t>
            </w:r>
            <w:r>
              <w:rPr>
                <w:sz w:val="28"/>
                <w:szCs w:val="28"/>
              </w:rPr>
              <w:t>материалов х 26,28 тыс. рублей =</w:t>
            </w:r>
            <w:r>
              <w:rPr>
                <w:sz w:val="28"/>
                <w:szCs w:val="28"/>
              </w:rPr>
              <w:br/>
            </w:r>
            <w:r w:rsidRPr="00502EF7">
              <w:rPr>
                <w:sz w:val="28"/>
                <w:szCs w:val="28"/>
              </w:rPr>
              <w:t>157,68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 xml:space="preserve">Размещение новостных </w:t>
            </w:r>
            <w:r>
              <w:rPr>
                <w:sz w:val="28"/>
                <w:szCs w:val="28"/>
              </w:rPr>
              <w:t>материалов на сайте gorvesti.ru 1 услуга</w:t>
            </w:r>
            <w:r>
              <w:rPr>
                <w:sz w:val="28"/>
                <w:szCs w:val="28"/>
              </w:rPr>
              <w:br/>
              <w:t>(1 статья</w:t>
            </w:r>
            <w:r w:rsidRPr="00502EF7">
              <w:rPr>
                <w:sz w:val="28"/>
                <w:szCs w:val="28"/>
              </w:rPr>
              <w:t xml:space="preserve"> (до 3000 знаков + фото 240</w:t>
            </w:r>
            <w:r>
              <w:rPr>
                <w:sz w:val="28"/>
                <w:szCs w:val="28"/>
              </w:rPr>
              <w:t xml:space="preserve"> </w:t>
            </w:r>
            <w:r w:rsidRPr="00502EF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502EF7">
              <w:rPr>
                <w:sz w:val="28"/>
                <w:szCs w:val="28"/>
              </w:rPr>
              <w:t>180) 1 день анонса в блоке комментариев)</w:t>
            </w:r>
            <w:r>
              <w:rPr>
                <w:sz w:val="28"/>
                <w:szCs w:val="28"/>
              </w:rPr>
              <w:t xml:space="preserve"> –</w:t>
            </w:r>
            <w:r w:rsidRPr="00502EF7">
              <w:rPr>
                <w:sz w:val="28"/>
                <w:szCs w:val="28"/>
              </w:rPr>
              <w:t xml:space="preserve"> 3,0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B3043A">
              <w:rPr>
                <w:spacing w:val="-4"/>
                <w:sz w:val="28"/>
                <w:szCs w:val="28"/>
              </w:rPr>
              <w:t>Размещение 5 материалов: 5 материалов х 3,0 тыс. рублей = 15,0 тыс</w:t>
            </w:r>
            <w:r w:rsidRPr="00502EF7">
              <w:rPr>
                <w:sz w:val="28"/>
                <w:szCs w:val="28"/>
              </w:rPr>
              <w:t>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Размещение баннера на сайте gorvesti.ru 1 услуга (1 баннер в течение 1 месяца)</w:t>
            </w:r>
            <w:r>
              <w:rPr>
                <w:sz w:val="28"/>
                <w:szCs w:val="28"/>
              </w:rPr>
              <w:t xml:space="preserve"> –</w:t>
            </w:r>
            <w:r w:rsidRPr="00502EF7">
              <w:rPr>
                <w:sz w:val="28"/>
                <w:szCs w:val="28"/>
              </w:rPr>
              <w:t xml:space="preserve"> 5,1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 xml:space="preserve">Размещение 4 материалов: 4 </w:t>
            </w:r>
            <w:r>
              <w:rPr>
                <w:sz w:val="28"/>
                <w:szCs w:val="28"/>
              </w:rPr>
              <w:t xml:space="preserve">материала х 5,1 тыс. рублей = </w:t>
            </w:r>
            <w:r w:rsidRPr="00502EF7">
              <w:rPr>
                <w:sz w:val="28"/>
                <w:szCs w:val="28"/>
              </w:rPr>
              <w:t>20,4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lastRenderedPageBreak/>
              <w:t xml:space="preserve">Размещение </w:t>
            </w:r>
            <w:r>
              <w:rPr>
                <w:sz w:val="28"/>
                <w:szCs w:val="28"/>
              </w:rPr>
              <w:t>и</w:t>
            </w:r>
            <w:r w:rsidRPr="00502EF7">
              <w:rPr>
                <w:sz w:val="28"/>
                <w:szCs w:val="28"/>
              </w:rPr>
              <w:t>нформационных материалов на остановках (2 сторо</w:t>
            </w:r>
            <w:r>
              <w:rPr>
                <w:sz w:val="28"/>
                <w:szCs w:val="28"/>
              </w:rPr>
              <w:softHyphen/>
            </w:r>
            <w:r w:rsidRPr="00502EF7">
              <w:rPr>
                <w:sz w:val="28"/>
                <w:szCs w:val="28"/>
              </w:rPr>
              <w:t>ны) + разработка и подготовка под</w:t>
            </w:r>
            <w:r>
              <w:rPr>
                <w:sz w:val="28"/>
                <w:szCs w:val="28"/>
              </w:rPr>
              <w:t xml:space="preserve"> печать (адрес по согласованию) –</w:t>
            </w:r>
            <w:r w:rsidRPr="00502EF7">
              <w:rPr>
                <w:sz w:val="28"/>
                <w:szCs w:val="28"/>
              </w:rPr>
              <w:t xml:space="preserve"> 3,034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B3043A">
              <w:rPr>
                <w:spacing w:val="-8"/>
                <w:sz w:val="28"/>
                <w:szCs w:val="28"/>
              </w:rPr>
              <w:t>Размещение 5 материалов: 5 материалов х 3,034 тыс. рублей = 15,17 тыс</w:t>
            </w:r>
            <w:r w:rsidRPr="00502EF7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>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Итого: 900 тыс. рублей за 38 мероприятий в год</w:t>
            </w:r>
            <w:r>
              <w:rPr>
                <w:sz w:val="28"/>
                <w:szCs w:val="28"/>
              </w:rPr>
              <w:t>.</w:t>
            </w:r>
          </w:p>
          <w:p w:rsidR="00C670C8" w:rsidRPr="00502EF7" w:rsidRDefault="00C670C8" w:rsidP="00502EF7">
            <w:pPr>
              <w:rPr>
                <w:sz w:val="28"/>
                <w:szCs w:val="28"/>
              </w:rPr>
            </w:pPr>
            <w:r w:rsidRPr="00502EF7">
              <w:rPr>
                <w:sz w:val="28"/>
                <w:szCs w:val="28"/>
              </w:rPr>
              <w:t>В зависимости от количества уча</w:t>
            </w:r>
            <w:r>
              <w:rPr>
                <w:sz w:val="28"/>
                <w:szCs w:val="28"/>
              </w:rPr>
              <w:t>стников и победителей конкурсов</w:t>
            </w:r>
            <w:r w:rsidRPr="00502EF7">
              <w:rPr>
                <w:sz w:val="28"/>
                <w:szCs w:val="28"/>
              </w:rPr>
              <w:t xml:space="preserve"> информационные материалы могут </w:t>
            </w:r>
            <w:r>
              <w:rPr>
                <w:sz w:val="28"/>
                <w:szCs w:val="28"/>
              </w:rPr>
              <w:t>быть скорректированы по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мени</w:t>
            </w:r>
            <w:r w:rsidRPr="00502EF7">
              <w:rPr>
                <w:sz w:val="28"/>
                <w:szCs w:val="28"/>
              </w:rPr>
              <w:t xml:space="preserve"> с учетом объема финансирования и запланированного колич</w:t>
            </w:r>
            <w:r w:rsidRPr="00502EF7">
              <w:rPr>
                <w:sz w:val="28"/>
                <w:szCs w:val="28"/>
              </w:rPr>
              <w:t>е</w:t>
            </w:r>
            <w:r w:rsidRPr="00502EF7">
              <w:rPr>
                <w:sz w:val="28"/>
                <w:szCs w:val="28"/>
              </w:rPr>
              <w:t>ства материалов</w:t>
            </w:r>
          </w:p>
        </w:tc>
        <w:tc>
          <w:tcPr>
            <w:tcW w:w="33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70C8" w:rsidRPr="00502EF7" w:rsidRDefault="00C670C8" w:rsidP="00502EF7">
            <w:pPr>
              <w:rPr>
                <w:sz w:val="28"/>
                <w:szCs w:val="28"/>
              </w:rPr>
            </w:pPr>
          </w:p>
        </w:tc>
      </w:tr>
    </w:tbl>
    <w:p w:rsidR="00502EF7" w:rsidRDefault="00502EF7" w:rsidP="00502EF7">
      <w:pPr>
        <w:rPr>
          <w:sz w:val="28"/>
          <w:szCs w:val="28"/>
        </w:rPr>
      </w:pPr>
    </w:p>
    <w:p w:rsidR="00B3043A" w:rsidRDefault="00B3043A" w:rsidP="00502EF7">
      <w:pPr>
        <w:rPr>
          <w:sz w:val="28"/>
          <w:szCs w:val="28"/>
        </w:rPr>
      </w:pPr>
    </w:p>
    <w:p w:rsidR="00B3043A" w:rsidRPr="00502EF7" w:rsidRDefault="00B3043A" w:rsidP="00502EF7">
      <w:pPr>
        <w:rPr>
          <w:sz w:val="28"/>
          <w:szCs w:val="28"/>
        </w:rPr>
      </w:pPr>
    </w:p>
    <w:p w:rsidR="00303B55" w:rsidRPr="001D11C5" w:rsidRDefault="009D74E8" w:rsidP="001D11C5">
      <w:pPr>
        <w:ind w:left="10206"/>
        <w:jc w:val="both"/>
        <w:rPr>
          <w:sz w:val="28"/>
          <w:szCs w:val="28"/>
        </w:rPr>
      </w:pPr>
      <w:r w:rsidRPr="009D74E8">
        <w:rPr>
          <w:sz w:val="28"/>
          <w:szCs w:val="28"/>
        </w:rPr>
        <w:t>Управление экономического развития и инвестиций аппарата главы Волгограда</w:t>
      </w:r>
      <w:r w:rsidR="00B3043A">
        <w:rPr>
          <w:sz w:val="28"/>
          <w:szCs w:val="28"/>
        </w:rPr>
        <w:t>»</w:t>
      </w:r>
    </w:p>
    <w:sectPr w:rsidR="00303B55" w:rsidRPr="001D11C5" w:rsidSect="001D11C5">
      <w:pgSz w:w="16838" w:h="11906" w:orient="landscape"/>
      <w:pgMar w:top="1701" w:right="567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9A" w:rsidRDefault="0061269A">
      <w:r>
        <w:separator/>
      </w:r>
    </w:p>
  </w:endnote>
  <w:endnote w:type="continuationSeparator" w:id="0">
    <w:p w:rsidR="0061269A" w:rsidRDefault="0061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9A" w:rsidRDefault="0061269A">
      <w:r>
        <w:separator/>
      </w:r>
    </w:p>
  </w:footnote>
  <w:footnote w:type="continuationSeparator" w:id="0">
    <w:p w:rsidR="0061269A" w:rsidRDefault="0061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48B4">
      <w:rPr>
        <w:noProof/>
      </w:rPr>
      <w:t>2</w:t>
    </w:r>
    <w:r>
      <w:fldChar w:fldCharType="end"/>
    </w:r>
  </w:p>
  <w:p w:rsidR="0061269A" w:rsidRDefault="0061269A">
    <w:pPr>
      <w:pStyle w:val="a3"/>
    </w:pPr>
  </w:p>
  <w:p w:rsidR="0061269A" w:rsidRDefault="006126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9A" w:rsidRDefault="006126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748B4">
      <w:rPr>
        <w:noProof/>
      </w:rPr>
      <w:t>7</w:t>
    </w:r>
    <w:r>
      <w:fldChar w:fldCharType="end"/>
    </w:r>
  </w:p>
  <w:p w:rsidR="0061269A" w:rsidRDefault="0061269A">
    <w:pPr>
      <w:pStyle w:val="a3"/>
    </w:pPr>
  </w:p>
  <w:p w:rsidR="0061269A" w:rsidRDefault="00612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67B44A6"/>
    <w:multiLevelType w:val="hybridMultilevel"/>
    <w:tmpl w:val="5E64929C"/>
    <w:lvl w:ilvl="0" w:tplc="EC760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E0642"/>
    <w:multiLevelType w:val="hybridMultilevel"/>
    <w:tmpl w:val="AE6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37205B3"/>
    <w:multiLevelType w:val="hybridMultilevel"/>
    <w:tmpl w:val="F39C40F6"/>
    <w:lvl w:ilvl="0" w:tplc="63B8E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4B1462F"/>
    <w:multiLevelType w:val="multilevel"/>
    <w:tmpl w:val="3B9A0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B23F36"/>
    <w:multiLevelType w:val="hybridMultilevel"/>
    <w:tmpl w:val="DE422782"/>
    <w:lvl w:ilvl="0" w:tplc="082283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/>
      </w:rPr>
    </w:lvl>
  </w:abstractNum>
  <w:abstractNum w:abstractNumId="23">
    <w:nsid w:val="44180D99"/>
    <w:multiLevelType w:val="multilevel"/>
    <w:tmpl w:val="1E26195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4DD657D1"/>
    <w:multiLevelType w:val="hybridMultilevel"/>
    <w:tmpl w:val="E242A7E2"/>
    <w:lvl w:ilvl="0" w:tplc="8F2AE1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32">
    <w:nsid w:val="57C01680"/>
    <w:multiLevelType w:val="hybridMultilevel"/>
    <w:tmpl w:val="E6B6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807A4D"/>
    <w:multiLevelType w:val="multilevel"/>
    <w:tmpl w:val="430C9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6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7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4" w:hanging="109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4" w:hanging="109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4" w:hanging="109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39">
    <w:nsid w:val="6D3B2C7B"/>
    <w:multiLevelType w:val="hybridMultilevel"/>
    <w:tmpl w:val="FE9A1138"/>
    <w:lvl w:ilvl="0" w:tplc="0352C50E">
      <w:start w:val="7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40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8"/>
  </w:num>
  <w:num w:numId="2">
    <w:abstractNumId w:val="25"/>
  </w:num>
  <w:num w:numId="3">
    <w:abstractNumId w:val="4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1"/>
  </w:num>
  <w:num w:numId="25">
    <w:abstractNumId w:val="3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0"/>
  </w:num>
  <w:num w:numId="38">
    <w:abstractNumId w:val="26"/>
  </w:num>
  <w:num w:numId="39">
    <w:abstractNumId w:val="23"/>
  </w:num>
  <w:num w:numId="40">
    <w:abstractNumId w:val="39"/>
  </w:num>
  <w:num w:numId="41">
    <w:abstractNumId w:val="32"/>
  </w:num>
  <w:num w:numId="42">
    <w:abstractNumId w:val="16"/>
  </w:num>
  <w:num w:numId="43">
    <w:abstractNumId w:val="27"/>
  </w:num>
  <w:num w:numId="44">
    <w:abstractNumId w:val="1"/>
  </w:num>
  <w:num w:numId="45">
    <w:abstractNumId w:val="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181"/>
    <w:rsid w:val="00043A52"/>
    <w:rsid w:val="00052681"/>
    <w:rsid w:val="00062D12"/>
    <w:rsid w:val="00070C2E"/>
    <w:rsid w:val="00075EC4"/>
    <w:rsid w:val="00076BD8"/>
    <w:rsid w:val="00082C1D"/>
    <w:rsid w:val="000A0479"/>
    <w:rsid w:val="000A65CD"/>
    <w:rsid w:val="000B156E"/>
    <w:rsid w:val="000C054E"/>
    <w:rsid w:val="000D54EF"/>
    <w:rsid w:val="000F16DC"/>
    <w:rsid w:val="000F7948"/>
    <w:rsid w:val="001211D8"/>
    <w:rsid w:val="00131E96"/>
    <w:rsid w:val="00146C90"/>
    <w:rsid w:val="00151199"/>
    <w:rsid w:val="001769A7"/>
    <w:rsid w:val="00191E63"/>
    <w:rsid w:val="001970E4"/>
    <w:rsid w:val="001A0236"/>
    <w:rsid w:val="001A0C02"/>
    <w:rsid w:val="001A252E"/>
    <w:rsid w:val="001C45AC"/>
    <w:rsid w:val="001C62A1"/>
    <w:rsid w:val="001C715E"/>
    <w:rsid w:val="001D11C5"/>
    <w:rsid w:val="002033F1"/>
    <w:rsid w:val="00204E79"/>
    <w:rsid w:val="00240B53"/>
    <w:rsid w:val="002429C9"/>
    <w:rsid w:val="00253456"/>
    <w:rsid w:val="002654D5"/>
    <w:rsid w:val="002869EF"/>
    <w:rsid w:val="002A5695"/>
    <w:rsid w:val="002C7454"/>
    <w:rsid w:val="002E58BC"/>
    <w:rsid w:val="00303B55"/>
    <w:rsid w:val="00317B4D"/>
    <w:rsid w:val="00317E07"/>
    <w:rsid w:val="00332415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27"/>
    <w:rsid w:val="003B50BB"/>
    <w:rsid w:val="003F1370"/>
    <w:rsid w:val="00406741"/>
    <w:rsid w:val="0040762C"/>
    <w:rsid w:val="004512A7"/>
    <w:rsid w:val="00464A2D"/>
    <w:rsid w:val="00480296"/>
    <w:rsid w:val="00481921"/>
    <w:rsid w:val="00486D10"/>
    <w:rsid w:val="004B05A0"/>
    <w:rsid w:val="004C0DDC"/>
    <w:rsid w:val="00502EF7"/>
    <w:rsid w:val="00515613"/>
    <w:rsid w:val="00517069"/>
    <w:rsid w:val="00526484"/>
    <w:rsid w:val="00567DD3"/>
    <w:rsid w:val="00576293"/>
    <w:rsid w:val="00580D8E"/>
    <w:rsid w:val="005822C5"/>
    <w:rsid w:val="00586D19"/>
    <w:rsid w:val="0058794F"/>
    <w:rsid w:val="005956DA"/>
    <w:rsid w:val="005A25DC"/>
    <w:rsid w:val="005A593C"/>
    <w:rsid w:val="005D0776"/>
    <w:rsid w:val="005D79BB"/>
    <w:rsid w:val="005F6B37"/>
    <w:rsid w:val="005F75CD"/>
    <w:rsid w:val="00604564"/>
    <w:rsid w:val="00612156"/>
    <w:rsid w:val="0061269A"/>
    <w:rsid w:val="00626EBE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55AF"/>
    <w:rsid w:val="006D44A1"/>
    <w:rsid w:val="006D7AA8"/>
    <w:rsid w:val="006E63FC"/>
    <w:rsid w:val="006F492F"/>
    <w:rsid w:val="00700C50"/>
    <w:rsid w:val="00702C97"/>
    <w:rsid w:val="007072E5"/>
    <w:rsid w:val="00713670"/>
    <w:rsid w:val="00721D45"/>
    <w:rsid w:val="00724C1F"/>
    <w:rsid w:val="00747890"/>
    <w:rsid w:val="00765438"/>
    <w:rsid w:val="00770B59"/>
    <w:rsid w:val="0077102B"/>
    <w:rsid w:val="007A1E8B"/>
    <w:rsid w:val="007C3911"/>
    <w:rsid w:val="007D25C1"/>
    <w:rsid w:val="007E0A55"/>
    <w:rsid w:val="007F5802"/>
    <w:rsid w:val="00801049"/>
    <w:rsid w:val="00803C39"/>
    <w:rsid w:val="00810E53"/>
    <w:rsid w:val="0081129B"/>
    <w:rsid w:val="00815C43"/>
    <w:rsid w:val="00830D84"/>
    <w:rsid w:val="008537D9"/>
    <w:rsid w:val="008569C9"/>
    <w:rsid w:val="00860AC8"/>
    <w:rsid w:val="00867A51"/>
    <w:rsid w:val="008837ED"/>
    <w:rsid w:val="00883E7B"/>
    <w:rsid w:val="0088612A"/>
    <w:rsid w:val="00891A26"/>
    <w:rsid w:val="00897F86"/>
    <w:rsid w:val="008A59F8"/>
    <w:rsid w:val="008B696D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748B4"/>
    <w:rsid w:val="009947F4"/>
    <w:rsid w:val="009B008D"/>
    <w:rsid w:val="009B333D"/>
    <w:rsid w:val="009D74E8"/>
    <w:rsid w:val="009F0788"/>
    <w:rsid w:val="009F19BD"/>
    <w:rsid w:val="00A15F18"/>
    <w:rsid w:val="00A218AF"/>
    <w:rsid w:val="00A348BD"/>
    <w:rsid w:val="00A55452"/>
    <w:rsid w:val="00A66C82"/>
    <w:rsid w:val="00A717EC"/>
    <w:rsid w:val="00A758B0"/>
    <w:rsid w:val="00A772CC"/>
    <w:rsid w:val="00A80AA3"/>
    <w:rsid w:val="00A92CC0"/>
    <w:rsid w:val="00AC0F46"/>
    <w:rsid w:val="00AC1B51"/>
    <w:rsid w:val="00AD3AF4"/>
    <w:rsid w:val="00AD6492"/>
    <w:rsid w:val="00AE4CC1"/>
    <w:rsid w:val="00AF10C2"/>
    <w:rsid w:val="00AF62BA"/>
    <w:rsid w:val="00B0096B"/>
    <w:rsid w:val="00B06483"/>
    <w:rsid w:val="00B161F5"/>
    <w:rsid w:val="00B3043A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11E"/>
    <w:rsid w:val="00C13BCA"/>
    <w:rsid w:val="00C16DAD"/>
    <w:rsid w:val="00C31D05"/>
    <w:rsid w:val="00C52A5F"/>
    <w:rsid w:val="00C60EC2"/>
    <w:rsid w:val="00C670C8"/>
    <w:rsid w:val="00C7126D"/>
    <w:rsid w:val="00C944D1"/>
    <w:rsid w:val="00CA2B01"/>
    <w:rsid w:val="00CB7D9D"/>
    <w:rsid w:val="00CC399D"/>
    <w:rsid w:val="00CD2499"/>
    <w:rsid w:val="00CD62EB"/>
    <w:rsid w:val="00CE274E"/>
    <w:rsid w:val="00CF55A9"/>
    <w:rsid w:val="00D105F2"/>
    <w:rsid w:val="00D14A7E"/>
    <w:rsid w:val="00D244C9"/>
    <w:rsid w:val="00D2637A"/>
    <w:rsid w:val="00D31FEE"/>
    <w:rsid w:val="00D5695D"/>
    <w:rsid w:val="00D60BB9"/>
    <w:rsid w:val="00D644FE"/>
    <w:rsid w:val="00D7659C"/>
    <w:rsid w:val="00D9516A"/>
    <w:rsid w:val="00D97FC3"/>
    <w:rsid w:val="00DB0FA6"/>
    <w:rsid w:val="00DB416A"/>
    <w:rsid w:val="00DC189A"/>
    <w:rsid w:val="00E12667"/>
    <w:rsid w:val="00E17C48"/>
    <w:rsid w:val="00E27C3E"/>
    <w:rsid w:val="00E4267D"/>
    <w:rsid w:val="00E426C2"/>
    <w:rsid w:val="00E653FF"/>
    <w:rsid w:val="00E654CE"/>
    <w:rsid w:val="00E82C81"/>
    <w:rsid w:val="00EA07CF"/>
    <w:rsid w:val="00EA17CE"/>
    <w:rsid w:val="00EB7A18"/>
    <w:rsid w:val="00EC1BEB"/>
    <w:rsid w:val="00EC680D"/>
    <w:rsid w:val="00ED44CE"/>
    <w:rsid w:val="00EE3BF9"/>
    <w:rsid w:val="00F02564"/>
    <w:rsid w:val="00F1711D"/>
    <w:rsid w:val="00F236E6"/>
    <w:rsid w:val="00F30980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43C1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envelope return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70">
    <w:name w:val="Заголовок 7 Знак"/>
    <w:link w:val="7"/>
    <w:uiPriority w:val="9"/>
    <w:locked/>
    <w:rsid w:val="00303B55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locked/>
    <w:rsid w:val="00303B55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303B55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303B55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3B55"/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2869EF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303B55"/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5">
    <w:name w:val="Прижатый влево"/>
    <w:basedOn w:val="a"/>
    <w:next w:val="a"/>
    <w:uiPriority w:val="99"/>
    <w:rsid w:val="00303B5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Strong"/>
    <w:uiPriority w:val="22"/>
    <w:qFormat/>
    <w:rsid w:val="00303B55"/>
    <w:rPr>
      <w:rFonts w:ascii="Times New Roman" w:hAnsi="Times New Roman"/>
      <w:b/>
    </w:rPr>
  </w:style>
  <w:style w:type="paragraph" w:styleId="af7">
    <w:name w:val="Normal (Web)"/>
    <w:basedOn w:val="a"/>
    <w:uiPriority w:val="99"/>
    <w:unhideWhenUsed/>
    <w:rsid w:val="00303B55"/>
    <w:pPr>
      <w:spacing w:after="225"/>
    </w:pPr>
    <w:rPr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303B5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303B5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303B55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303B55"/>
    <w:rPr>
      <w:rFonts w:ascii="Calibri" w:hAnsi="Calibri"/>
    </w:rPr>
  </w:style>
  <w:style w:type="paragraph" w:styleId="26">
    <w:name w:val="envelope return"/>
    <w:basedOn w:val="a"/>
    <w:uiPriority w:val="99"/>
    <w:unhideWhenUsed/>
    <w:rsid w:val="00303B55"/>
  </w:style>
  <w:style w:type="paragraph" w:styleId="afa">
    <w:name w:val="endnote text"/>
    <w:basedOn w:val="a"/>
    <w:link w:val="afb"/>
    <w:uiPriority w:val="99"/>
    <w:unhideWhenUsed/>
    <w:rsid w:val="00303B55"/>
  </w:style>
  <w:style w:type="character" w:customStyle="1" w:styleId="afb">
    <w:name w:val="Текст концевой сноски Знак"/>
    <w:basedOn w:val="a0"/>
    <w:link w:val="afa"/>
    <w:uiPriority w:val="99"/>
    <w:rsid w:val="00303B55"/>
  </w:style>
  <w:style w:type="paragraph" w:styleId="afc">
    <w:name w:val="Subtitle"/>
    <w:basedOn w:val="a"/>
    <w:next w:val="a"/>
    <w:link w:val="afd"/>
    <w:uiPriority w:val="99"/>
    <w:qFormat/>
    <w:rsid w:val="00303B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303B55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303B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ДП Знак"/>
    <w:link w:val="aff"/>
    <w:uiPriority w:val="99"/>
    <w:locked/>
    <w:rsid w:val="00303B55"/>
    <w:rPr>
      <w:sz w:val="28"/>
      <w:lang w:val="x-none" w:eastAsia="en-US"/>
    </w:rPr>
  </w:style>
  <w:style w:type="paragraph" w:customStyle="1" w:styleId="aff">
    <w:name w:val="ДП"/>
    <w:basedOn w:val="a"/>
    <w:link w:val="afe"/>
    <w:uiPriority w:val="99"/>
    <w:rsid w:val="00303B55"/>
    <w:pPr>
      <w:ind w:firstLine="709"/>
      <w:jc w:val="both"/>
    </w:pPr>
    <w:rPr>
      <w:sz w:val="28"/>
      <w:lang w:val="x-none" w:eastAsia="en-US"/>
    </w:rPr>
  </w:style>
  <w:style w:type="paragraph" w:customStyle="1" w:styleId="ConsCell">
    <w:name w:val="ConsCell"/>
    <w:uiPriority w:val="99"/>
    <w:rsid w:val="00303B5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303B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303B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303B55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03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303B5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303B5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303B5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303B5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303B55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303B55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303B5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0">
    <w:name w:val="Содержимое таблицы"/>
    <w:basedOn w:val="a"/>
    <w:uiPriority w:val="99"/>
    <w:rsid w:val="00303B5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303B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303B55"/>
    <w:rPr>
      <w:rFonts w:ascii="Verdana" w:hAnsi="Verdana" w:cs="Verdana"/>
      <w:lang w:val="en-US" w:eastAsia="en-US"/>
    </w:rPr>
  </w:style>
  <w:style w:type="character" w:styleId="aff2">
    <w:name w:val="footnote reference"/>
    <w:uiPriority w:val="99"/>
    <w:unhideWhenUsed/>
    <w:rsid w:val="00303B55"/>
    <w:rPr>
      <w:rFonts w:ascii="Times New Roman" w:hAnsi="Times New Roman"/>
      <w:vertAlign w:val="superscript"/>
    </w:rPr>
  </w:style>
  <w:style w:type="character" w:styleId="aff3">
    <w:name w:val="endnote reference"/>
    <w:uiPriority w:val="99"/>
    <w:unhideWhenUsed/>
    <w:rsid w:val="00303B55"/>
    <w:rPr>
      <w:vertAlign w:val="superscript"/>
    </w:rPr>
  </w:style>
  <w:style w:type="paragraph" w:customStyle="1" w:styleId="14">
    <w:name w:val="Без интервала1"/>
    <w:rsid w:val="00303B55"/>
    <w:rPr>
      <w:rFonts w:ascii="Calibri" w:hAnsi="Calibri"/>
      <w:sz w:val="22"/>
      <w:szCs w:val="22"/>
    </w:rPr>
  </w:style>
  <w:style w:type="paragraph" w:styleId="aff4">
    <w:name w:val="No Spacing"/>
    <w:link w:val="aff5"/>
    <w:uiPriority w:val="1"/>
    <w:qFormat/>
    <w:rsid w:val="00303B55"/>
    <w:rPr>
      <w:rFonts w:ascii="Calibri" w:hAnsi="Calibri"/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1"/>
    <w:locked/>
    <w:rsid w:val="00303B55"/>
    <w:rPr>
      <w:rFonts w:ascii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303B55"/>
    <w:rPr>
      <w:rFonts w:cs="Times New Roman"/>
    </w:rPr>
  </w:style>
  <w:style w:type="paragraph" w:customStyle="1" w:styleId="Oaenoiaeaieeaaa">
    <w:name w:val="Oaeno iae.aieeaaa"/>
    <w:basedOn w:val="a"/>
    <w:rsid w:val="00303B5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/>
      <w:sz w:val="22"/>
    </w:rPr>
  </w:style>
  <w:style w:type="paragraph" w:customStyle="1" w:styleId="Oaaeeoaiaeaieeaaa">
    <w:name w:val="Oaaeeoa iae.aieeaaa"/>
    <w:basedOn w:val="a"/>
    <w:rsid w:val="00303B55"/>
    <w:pPr>
      <w:overflowPunct w:val="0"/>
      <w:autoSpaceDE w:val="0"/>
      <w:autoSpaceDN w:val="0"/>
      <w:adjustRightInd w:val="0"/>
      <w:jc w:val="both"/>
      <w:textAlignment w:val="baseline"/>
    </w:pPr>
    <w:rPr>
      <w:rFonts w:ascii="TimesET" w:hAnsi="TimesET"/>
    </w:rPr>
  </w:style>
  <w:style w:type="paragraph" w:customStyle="1" w:styleId="pcenter">
    <w:name w:val="pcenter"/>
    <w:basedOn w:val="a"/>
    <w:rsid w:val="00303B5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f6">
    <w:name w:val="Название Знак"/>
    <w:uiPriority w:val="10"/>
    <w:locked/>
    <w:rsid w:val="00303B55"/>
    <w:rPr>
      <w:rFonts w:ascii="Arial" w:hAnsi="Arial"/>
      <w:b/>
      <w:sz w:val="24"/>
    </w:rPr>
  </w:style>
  <w:style w:type="paragraph" w:styleId="aff7">
    <w:name w:val="Title"/>
    <w:basedOn w:val="a"/>
    <w:next w:val="a"/>
    <w:link w:val="15"/>
    <w:qFormat/>
    <w:rsid w:val="00303B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f7"/>
    <w:rsid w:val="00303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8">
    <w:name w:val="annotation reference"/>
    <w:basedOn w:val="a0"/>
    <w:rsid w:val="00303B55"/>
    <w:rPr>
      <w:sz w:val="16"/>
      <w:szCs w:val="16"/>
    </w:rPr>
  </w:style>
  <w:style w:type="paragraph" w:styleId="aff9">
    <w:name w:val="annotation text"/>
    <w:basedOn w:val="a"/>
    <w:link w:val="affa"/>
    <w:rsid w:val="00303B55"/>
  </w:style>
  <w:style w:type="character" w:customStyle="1" w:styleId="affa">
    <w:name w:val="Текст примечания Знак"/>
    <w:basedOn w:val="a0"/>
    <w:link w:val="aff9"/>
    <w:rsid w:val="00303B55"/>
  </w:style>
  <w:style w:type="paragraph" w:styleId="affb">
    <w:name w:val="annotation subject"/>
    <w:basedOn w:val="aff9"/>
    <w:next w:val="aff9"/>
    <w:link w:val="affc"/>
    <w:rsid w:val="00303B55"/>
    <w:rPr>
      <w:b/>
      <w:bCs/>
    </w:rPr>
  </w:style>
  <w:style w:type="character" w:customStyle="1" w:styleId="affc">
    <w:name w:val="Тема примечания Знак"/>
    <w:basedOn w:val="affa"/>
    <w:link w:val="affb"/>
    <w:rsid w:val="00303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envelope return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869EF"/>
    <w:rPr>
      <w:sz w:val="28"/>
    </w:rPr>
  </w:style>
  <w:style w:type="character" w:customStyle="1" w:styleId="50">
    <w:name w:val="Заголовок 5 Знак"/>
    <w:link w:val="5"/>
    <w:uiPriority w:val="9"/>
    <w:semiHidden/>
    <w:rsid w:val="002869EF"/>
    <w:rPr>
      <w:b/>
    </w:rPr>
  </w:style>
  <w:style w:type="character" w:customStyle="1" w:styleId="70">
    <w:name w:val="Заголовок 7 Знак"/>
    <w:link w:val="7"/>
    <w:uiPriority w:val="9"/>
    <w:locked/>
    <w:rsid w:val="00303B55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locked/>
    <w:rsid w:val="00303B55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303B55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303B55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3B55"/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2869EF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303B55"/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5">
    <w:name w:val="Прижатый влево"/>
    <w:basedOn w:val="a"/>
    <w:next w:val="a"/>
    <w:uiPriority w:val="99"/>
    <w:rsid w:val="00303B5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6">
    <w:name w:val="Strong"/>
    <w:uiPriority w:val="22"/>
    <w:qFormat/>
    <w:rsid w:val="00303B55"/>
    <w:rPr>
      <w:rFonts w:ascii="Times New Roman" w:hAnsi="Times New Roman"/>
      <w:b/>
    </w:rPr>
  </w:style>
  <w:style w:type="paragraph" w:styleId="af7">
    <w:name w:val="Normal (Web)"/>
    <w:basedOn w:val="a"/>
    <w:uiPriority w:val="99"/>
    <w:unhideWhenUsed/>
    <w:rsid w:val="00303B55"/>
    <w:pPr>
      <w:spacing w:after="225"/>
    </w:pPr>
    <w:rPr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303B5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303B5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303B55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303B55"/>
    <w:rPr>
      <w:rFonts w:ascii="Calibri" w:hAnsi="Calibri"/>
    </w:rPr>
  </w:style>
  <w:style w:type="paragraph" w:styleId="26">
    <w:name w:val="envelope return"/>
    <w:basedOn w:val="a"/>
    <w:uiPriority w:val="99"/>
    <w:unhideWhenUsed/>
    <w:rsid w:val="00303B55"/>
  </w:style>
  <w:style w:type="paragraph" w:styleId="afa">
    <w:name w:val="endnote text"/>
    <w:basedOn w:val="a"/>
    <w:link w:val="afb"/>
    <w:uiPriority w:val="99"/>
    <w:unhideWhenUsed/>
    <w:rsid w:val="00303B55"/>
  </w:style>
  <w:style w:type="character" w:customStyle="1" w:styleId="afb">
    <w:name w:val="Текст концевой сноски Знак"/>
    <w:basedOn w:val="a0"/>
    <w:link w:val="afa"/>
    <w:uiPriority w:val="99"/>
    <w:rsid w:val="00303B55"/>
  </w:style>
  <w:style w:type="paragraph" w:styleId="afc">
    <w:name w:val="Subtitle"/>
    <w:basedOn w:val="a"/>
    <w:next w:val="a"/>
    <w:link w:val="afd"/>
    <w:uiPriority w:val="99"/>
    <w:qFormat/>
    <w:rsid w:val="00303B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303B55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303B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e">
    <w:name w:val="ДП Знак"/>
    <w:link w:val="aff"/>
    <w:uiPriority w:val="99"/>
    <w:locked/>
    <w:rsid w:val="00303B55"/>
    <w:rPr>
      <w:sz w:val="28"/>
      <w:lang w:val="x-none" w:eastAsia="en-US"/>
    </w:rPr>
  </w:style>
  <w:style w:type="paragraph" w:customStyle="1" w:styleId="aff">
    <w:name w:val="ДП"/>
    <w:basedOn w:val="a"/>
    <w:link w:val="afe"/>
    <w:uiPriority w:val="99"/>
    <w:rsid w:val="00303B55"/>
    <w:pPr>
      <w:ind w:firstLine="709"/>
      <w:jc w:val="both"/>
    </w:pPr>
    <w:rPr>
      <w:sz w:val="28"/>
      <w:lang w:val="x-none" w:eastAsia="en-US"/>
    </w:rPr>
  </w:style>
  <w:style w:type="paragraph" w:customStyle="1" w:styleId="ConsCell">
    <w:name w:val="ConsCell"/>
    <w:uiPriority w:val="99"/>
    <w:rsid w:val="00303B5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303B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303B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303B55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303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303B5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303B5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303B5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303B5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303B55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303B55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303B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303B5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303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303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303B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0">
    <w:name w:val="Содержимое таблицы"/>
    <w:basedOn w:val="a"/>
    <w:uiPriority w:val="99"/>
    <w:rsid w:val="00303B5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303B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303B55"/>
    <w:rPr>
      <w:rFonts w:ascii="Verdana" w:hAnsi="Verdana" w:cs="Verdana"/>
      <w:lang w:val="en-US" w:eastAsia="en-US"/>
    </w:rPr>
  </w:style>
  <w:style w:type="character" w:styleId="aff2">
    <w:name w:val="footnote reference"/>
    <w:uiPriority w:val="99"/>
    <w:unhideWhenUsed/>
    <w:rsid w:val="00303B55"/>
    <w:rPr>
      <w:rFonts w:ascii="Times New Roman" w:hAnsi="Times New Roman"/>
      <w:vertAlign w:val="superscript"/>
    </w:rPr>
  </w:style>
  <w:style w:type="character" w:styleId="aff3">
    <w:name w:val="endnote reference"/>
    <w:uiPriority w:val="99"/>
    <w:unhideWhenUsed/>
    <w:rsid w:val="00303B55"/>
    <w:rPr>
      <w:vertAlign w:val="superscript"/>
    </w:rPr>
  </w:style>
  <w:style w:type="paragraph" w:customStyle="1" w:styleId="14">
    <w:name w:val="Без интервала1"/>
    <w:rsid w:val="00303B55"/>
    <w:rPr>
      <w:rFonts w:ascii="Calibri" w:hAnsi="Calibri"/>
      <w:sz w:val="22"/>
      <w:szCs w:val="22"/>
    </w:rPr>
  </w:style>
  <w:style w:type="paragraph" w:styleId="aff4">
    <w:name w:val="No Spacing"/>
    <w:link w:val="aff5"/>
    <w:uiPriority w:val="1"/>
    <w:qFormat/>
    <w:rsid w:val="00303B55"/>
    <w:rPr>
      <w:rFonts w:ascii="Calibri" w:hAnsi="Calibri"/>
      <w:sz w:val="22"/>
      <w:szCs w:val="22"/>
      <w:lang w:eastAsia="en-US"/>
    </w:rPr>
  </w:style>
  <w:style w:type="character" w:customStyle="1" w:styleId="aff5">
    <w:name w:val="Без интервала Знак"/>
    <w:link w:val="aff4"/>
    <w:uiPriority w:val="1"/>
    <w:locked/>
    <w:rsid w:val="00303B55"/>
    <w:rPr>
      <w:rFonts w:ascii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303B55"/>
    <w:rPr>
      <w:rFonts w:cs="Times New Roman"/>
    </w:rPr>
  </w:style>
  <w:style w:type="paragraph" w:customStyle="1" w:styleId="Oaenoiaeaieeaaa">
    <w:name w:val="Oaeno iae.aieeaaa"/>
    <w:basedOn w:val="a"/>
    <w:rsid w:val="00303B5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ET" w:hAnsi="TimesET"/>
      <w:sz w:val="22"/>
    </w:rPr>
  </w:style>
  <w:style w:type="paragraph" w:customStyle="1" w:styleId="Oaaeeoaiaeaieeaaa">
    <w:name w:val="Oaaeeoa iae.aieeaaa"/>
    <w:basedOn w:val="a"/>
    <w:rsid w:val="00303B55"/>
    <w:pPr>
      <w:overflowPunct w:val="0"/>
      <w:autoSpaceDE w:val="0"/>
      <w:autoSpaceDN w:val="0"/>
      <w:adjustRightInd w:val="0"/>
      <w:jc w:val="both"/>
      <w:textAlignment w:val="baseline"/>
    </w:pPr>
    <w:rPr>
      <w:rFonts w:ascii="TimesET" w:hAnsi="TimesET"/>
    </w:rPr>
  </w:style>
  <w:style w:type="paragraph" w:customStyle="1" w:styleId="pcenter">
    <w:name w:val="pcenter"/>
    <w:basedOn w:val="a"/>
    <w:rsid w:val="00303B5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f6">
    <w:name w:val="Название Знак"/>
    <w:uiPriority w:val="10"/>
    <w:locked/>
    <w:rsid w:val="00303B55"/>
    <w:rPr>
      <w:rFonts w:ascii="Arial" w:hAnsi="Arial"/>
      <w:b/>
      <w:sz w:val="24"/>
    </w:rPr>
  </w:style>
  <w:style w:type="paragraph" w:styleId="aff7">
    <w:name w:val="Title"/>
    <w:basedOn w:val="a"/>
    <w:next w:val="a"/>
    <w:link w:val="15"/>
    <w:qFormat/>
    <w:rsid w:val="00303B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Название Знак1"/>
    <w:basedOn w:val="a0"/>
    <w:link w:val="aff7"/>
    <w:rsid w:val="00303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8">
    <w:name w:val="annotation reference"/>
    <w:basedOn w:val="a0"/>
    <w:rsid w:val="00303B55"/>
    <w:rPr>
      <w:sz w:val="16"/>
      <w:szCs w:val="16"/>
    </w:rPr>
  </w:style>
  <w:style w:type="paragraph" w:styleId="aff9">
    <w:name w:val="annotation text"/>
    <w:basedOn w:val="a"/>
    <w:link w:val="affa"/>
    <w:rsid w:val="00303B55"/>
  </w:style>
  <w:style w:type="character" w:customStyle="1" w:styleId="affa">
    <w:name w:val="Текст примечания Знак"/>
    <w:basedOn w:val="a0"/>
    <w:link w:val="aff9"/>
    <w:rsid w:val="00303B55"/>
  </w:style>
  <w:style w:type="paragraph" w:styleId="affb">
    <w:name w:val="annotation subject"/>
    <w:basedOn w:val="aff9"/>
    <w:next w:val="aff9"/>
    <w:link w:val="affc"/>
    <w:rsid w:val="00303B55"/>
    <w:rPr>
      <w:b/>
      <w:bCs/>
    </w:rPr>
  </w:style>
  <w:style w:type="character" w:customStyle="1" w:styleId="affc">
    <w:name w:val="Тема примечания Знак"/>
    <w:basedOn w:val="affa"/>
    <w:link w:val="affb"/>
    <w:rsid w:val="00303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18C4301BDB6C769541DE24D332433C439C0D797AFE72EABD3DE897C88EB4C90B87A86AB4735D0FA83770B31BBA9EE85CBBC88EQ7P6J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A137E-FE46-4E13-991F-29E7F588C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74C88-DA1C-4D65-A816-AC636B792671}"/>
</file>

<file path=customXml/itemProps3.xml><?xml version="1.0" encoding="utf-8"?>
<ds:datastoreItem xmlns:ds="http://schemas.openxmlformats.org/officeDocument/2006/customXml" ds:itemID="{38D84687-BEB6-43D0-AB32-13602BC403BC}"/>
</file>

<file path=customXml/itemProps4.xml><?xml version="1.0" encoding="utf-8"?>
<ds:datastoreItem xmlns:ds="http://schemas.openxmlformats.org/officeDocument/2006/customXml" ds:itemID="{75FC61C9-4B3B-4C29-AA06-28B47F674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7039</Words>
  <Characters>40123</Characters>
  <Application>Microsoft Office Word</Application>
  <DocSecurity>4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2020-02-07T10:27:00Z</dcterms:created>
  <dcterms:modified xsi:type="dcterms:W3CDTF">2020-02-07T10:27:00Z</dcterms:modified>
</cp:coreProperties>
</file>