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AD" w:rsidRDefault="005E31AD" w:rsidP="005E31AD">
      <w:r>
        <w:rPr>
          <w:rFonts w:eastAsia="Calibri"/>
          <w:lang w:eastAsia="en-US"/>
        </w:rPr>
        <w:t>Т</w:t>
      </w:r>
      <w:r w:rsidRPr="00A44847">
        <w:rPr>
          <w:rFonts w:eastAsia="Calibri"/>
          <w:lang w:eastAsia="en-US"/>
        </w:rPr>
        <w:t xml:space="preserve">ехнико-экономические </w:t>
      </w:r>
      <w:r>
        <w:rPr>
          <w:rFonts w:eastAsia="Calibri"/>
          <w:lang w:eastAsia="en-US"/>
        </w:rPr>
        <w:t>показа</w:t>
      </w:r>
      <w:r w:rsidRPr="00A44847">
        <w:rPr>
          <w:rFonts w:eastAsia="Calibri"/>
          <w:lang w:eastAsia="en-US"/>
        </w:rPr>
        <w:t>тели проекта межевания представлены в Таблице</w:t>
      </w:r>
      <w:r>
        <w:rPr>
          <w:rFonts w:eastAsia="Calibri"/>
          <w:lang w:eastAsia="en-US"/>
        </w:rPr>
        <w:t xml:space="preserve"> 1.</w:t>
      </w:r>
      <w:bookmarkStart w:id="0" w:name="_Ref480984588"/>
      <w:r>
        <w:t xml:space="preserve"> </w:t>
      </w:r>
    </w:p>
    <w:p w:rsidR="005E31AD" w:rsidRPr="00927958" w:rsidRDefault="005E31AD" w:rsidP="005E31AD">
      <w:pPr>
        <w:pStyle w:val="a3"/>
        <w:rPr>
          <w:sz w:val="24"/>
        </w:rPr>
      </w:pPr>
      <w:r>
        <w:rPr>
          <w:sz w:val="24"/>
        </w:rPr>
        <w:t xml:space="preserve">Таблица </w:t>
      </w:r>
      <w:r>
        <w:rPr>
          <w:sz w:val="24"/>
        </w:rPr>
        <w:fldChar w:fldCharType="begin"/>
      </w:r>
      <w:r>
        <w:rPr>
          <w:sz w:val="24"/>
        </w:rPr>
        <w:instrText xml:space="preserve"> STYLEREF 1 \s </w:instrText>
      </w:r>
      <w:r>
        <w:rPr>
          <w:sz w:val="24"/>
        </w:rPr>
        <w:fldChar w:fldCharType="separate"/>
      </w:r>
      <w:r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fldChar w:fldCharType="begin"/>
      </w:r>
      <w:r>
        <w:rPr>
          <w:sz w:val="24"/>
        </w:rPr>
        <w:instrText xml:space="preserve"> SEQ Таблица \* ARABIC \s 1 </w:instrText>
      </w:r>
      <w:r>
        <w:rPr>
          <w:sz w:val="24"/>
        </w:rPr>
        <w:fldChar w:fldCharType="separate"/>
      </w:r>
      <w:r>
        <w:rPr>
          <w:noProof/>
          <w:sz w:val="24"/>
        </w:rPr>
        <w:t>1</w:t>
      </w:r>
      <w:r>
        <w:rPr>
          <w:sz w:val="24"/>
        </w:rPr>
        <w:fldChar w:fldCharType="end"/>
      </w:r>
      <w:bookmarkEnd w:id="0"/>
    </w:p>
    <w:tbl>
      <w:tblPr>
        <w:tblW w:w="0" w:type="auto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5405"/>
        <w:gridCol w:w="1521"/>
        <w:gridCol w:w="1827"/>
      </w:tblGrid>
      <w:tr w:rsidR="005E31AD" w:rsidRPr="00CB2CFC" w:rsidTr="0092569A">
        <w:trPr>
          <w:cantSplit/>
          <w:trHeight w:val="544"/>
        </w:trPr>
        <w:tc>
          <w:tcPr>
            <w:tcW w:w="1026" w:type="dxa"/>
            <w:vMerge w:val="restart"/>
            <w:textDirection w:val="btLr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 w:rsidRPr="00CB2CFC">
              <w:t>Номер по порядку</w:t>
            </w:r>
          </w:p>
        </w:tc>
        <w:tc>
          <w:tcPr>
            <w:tcW w:w="5405" w:type="dxa"/>
            <w:vMerge w:val="restart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 w:rsidRPr="00CB2CFC">
              <w:t>Наименование территории</w:t>
            </w:r>
          </w:p>
        </w:tc>
        <w:tc>
          <w:tcPr>
            <w:tcW w:w="3348" w:type="dxa"/>
            <w:gridSpan w:val="2"/>
            <w:shd w:val="clear" w:color="auto" w:fill="auto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 w:rsidRPr="00CB2CFC">
              <w:t xml:space="preserve">Площадь, </w:t>
            </w:r>
            <w:proofErr w:type="gramStart"/>
            <w:r w:rsidRPr="00CB2CFC">
              <w:t>га</w:t>
            </w:r>
            <w:proofErr w:type="gramEnd"/>
          </w:p>
        </w:tc>
      </w:tr>
      <w:tr w:rsidR="005E31AD" w:rsidRPr="00CB2CFC" w:rsidTr="0092569A">
        <w:trPr>
          <w:cantSplit/>
          <w:trHeight w:hRule="exact" w:val="543"/>
        </w:trPr>
        <w:tc>
          <w:tcPr>
            <w:tcW w:w="1026" w:type="dxa"/>
            <w:vMerge/>
            <w:textDirection w:val="btLr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</w:p>
        </w:tc>
        <w:tc>
          <w:tcPr>
            <w:tcW w:w="5405" w:type="dxa"/>
            <w:vMerge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 w:rsidRPr="00CB2CFC">
              <w:t>Современное состояние</w:t>
            </w:r>
          </w:p>
        </w:tc>
        <w:tc>
          <w:tcPr>
            <w:tcW w:w="1827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 w:rsidRPr="00CB2CFC">
              <w:t>Расчётный срок</w:t>
            </w:r>
          </w:p>
        </w:tc>
      </w:tr>
      <w:tr w:rsidR="005E31AD" w:rsidRPr="00CB2CFC" w:rsidTr="0092569A">
        <w:trPr>
          <w:trHeight w:val="490"/>
        </w:trPr>
        <w:tc>
          <w:tcPr>
            <w:tcW w:w="1026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 w:rsidRPr="00CB2CFC">
              <w:t>1</w:t>
            </w:r>
          </w:p>
        </w:tc>
        <w:tc>
          <w:tcPr>
            <w:tcW w:w="5405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</w:pPr>
            <w:r w:rsidRPr="00CB2CFC">
              <w:t>Территория, в границах проекта межевания</w:t>
            </w:r>
          </w:p>
        </w:tc>
        <w:tc>
          <w:tcPr>
            <w:tcW w:w="3348" w:type="dxa"/>
            <w:gridSpan w:val="2"/>
            <w:vAlign w:val="center"/>
          </w:tcPr>
          <w:p w:rsidR="005E31AD" w:rsidRPr="002F73D7" w:rsidRDefault="005E31AD" w:rsidP="0092569A">
            <w:pPr>
              <w:spacing w:line="240" w:lineRule="auto"/>
              <w:ind w:firstLine="0"/>
              <w:jc w:val="center"/>
            </w:pPr>
            <w:r>
              <w:t>28,3910</w:t>
            </w:r>
          </w:p>
        </w:tc>
      </w:tr>
      <w:tr w:rsidR="005E31AD" w:rsidRPr="00CB2CFC" w:rsidTr="0092569A">
        <w:trPr>
          <w:trHeight w:val="490"/>
        </w:trPr>
        <w:tc>
          <w:tcPr>
            <w:tcW w:w="1026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 w:rsidRPr="00CB2CFC">
              <w:t>2</w:t>
            </w:r>
          </w:p>
        </w:tc>
        <w:tc>
          <w:tcPr>
            <w:tcW w:w="5405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rPr>
                <w:iCs/>
              </w:rPr>
            </w:pPr>
            <w:r w:rsidRPr="00CB2CFC">
              <w:rPr>
                <w:iCs/>
              </w:rPr>
              <w:t>Площадь территории в границах межевания</w:t>
            </w:r>
          </w:p>
        </w:tc>
        <w:tc>
          <w:tcPr>
            <w:tcW w:w="1521" w:type="dxa"/>
            <w:vAlign w:val="center"/>
          </w:tcPr>
          <w:p w:rsidR="005E31AD" w:rsidRPr="00CB2CFC" w:rsidRDefault="005E31AD" w:rsidP="0092569A">
            <w:pPr>
              <w:tabs>
                <w:tab w:val="left" w:pos="851"/>
                <w:tab w:val="left" w:pos="3402"/>
              </w:tabs>
              <w:spacing w:line="240" w:lineRule="auto"/>
              <w:ind w:firstLine="0"/>
              <w:jc w:val="center"/>
            </w:pPr>
            <w:r>
              <w:t>28,3910</w:t>
            </w:r>
          </w:p>
        </w:tc>
        <w:tc>
          <w:tcPr>
            <w:tcW w:w="1827" w:type="dxa"/>
            <w:vAlign w:val="center"/>
          </w:tcPr>
          <w:p w:rsidR="005E31AD" w:rsidRPr="00CB2CFC" w:rsidRDefault="005E31AD" w:rsidP="0092569A">
            <w:pPr>
              <w:tabs>
                <w:tab w:val="left" w:pos="851"/>
                <w:tab w:val="left" w:pos="3402"/>
              </w:tabs>
              <w:spacing w:line="240" w:lineRule="auto"/>
              <w:ind w:firstLine="0"/>
              <w:jc w:val="center"/>
            </w:pPr>
            <w:r>
              <w:t>28,3910</w:t>
            </w:r>
          </w:p>
        </w:tc>
      </w:tr>
      <w:tr w:rsidR="005E31AD" w:rsidRPr="00CB2CFC" w:rsidTr="0092569A">
        <w:trPr>
          <w:trHeight w:val="490"/>
        </w:trPr>
        <w:tc>
          <w:tcPr>
            <w:tcW w:w="1026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</w:p>
        </w:tc>
        <w:tc>
          <w:tcPr>
            <w:tcW w:w="5405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</w:pPr>
            <w:r w:rsidRPr="00CB2CFC">
              <w:t>в том числе:</w:t>
            </w:r>
          </w:p>
        </w:tc>
        <w:tc>
          <w:tcPr>
            <w:tcW w:w="1521" w:type="dxa"/>
            <w:vAlign w:val="center"/>
          </w:tcPr>
          <w:p w:rsidR="005E31AD" w:rsidRPr="00CB2CFC" w:rsidRDefault="005E31AD" w:rsidP="0092569A">
            <w:pPr>
              <w:tabs>
                <w:tab w:val="left" w:pos="851"/>
                <w:tab w:val="left" w:pos="3402"/>
              </w:tabs>
              <w:spacing w:line="240" w:lineRule="auto"/>
              <w:ind w:firstLine="0"/>
              <w:jc w:val="center"/>
            </w:pPr>
          </w:p>
        </w:tc>
        <w:tc>
          <w:tcPr>
            <w:tcW w:w="1827" w:type="dxa"/>
            <w:vAlign w:val="center"/>
          </w:tcPr>
          <w:p w:rsidR="005E31AD" w:rsidRPr="00CB2CFC" w:rsidRDefault="005E31AD" w:rsidP="0092569A">
            <w:pPr>
              <w:tabs>
                <w:tab w:val="left" w:pos="851"/>
                <w:tab w:val="left" w:pos="3402"/>
              </w:tabs>
              <w:spacing w:line="240" w:lineRule="auto"/>
              <w:ind w:firstLine="0"/>
              <w:jc w:val="center"/>
            </w:pPr>
          </w:p>
        </w:tc>
      </w:tr>
      <w:tr w:rsidR="005E31AD" w:rsidRPr="00CB2CFC" w:rsidTr="0092569A">
        <w:trPr>
          <w:trHeight w:val="490"/>
        </w:trPr>
        <w:tc>
          <w:tcPr>
            <w:tcW w:w="1026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</w:p>
        </w:tc>
        <w:tc>
          <w:tcPr>
            <w:tcW w:w="5405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</w:pPr>
            <w:r w:rsidRPr="00CB2CFC">
              <w:t xml:space="preserve">- территории застройки объектами </w:t>
            </w:r>
            <w:r>
              <w:t>энергетики</w:t>
            </w:r>
          </w:p>
        </w:tc>
        <w:tc>
          <w:tcPr>
            <w:tcW w:w="1521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827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>
              <w:t>27,0775</w:t>
            </w:r>
          </w:p>
        </w:tc>
      </w:tr>
      <w:tr w:rsidR="005E31AD" w:rsidRPr="00CB2CFC" w:rsidTr="0092569A">
        <w:trPr>
          <w:trHeight w:val="490"/>
        </w:trPr>
        <w:tc>
          <w:tcPr>
            <w:tcW w:w="1026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 w:rsidRPr="00CB2CFC">
              <w:t>3</w:t>
            </w:r>
          </w:p>
        </w:tc>
        <w:tc>
          <w:tcPr>
            <w:tcW w:w="5405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</w:pPr>
            <w:r w:rsidRPr="00CB2CFC">
              <w:t xml:space="preserve">Площадь ранее сформированных земельных участков всего </w:t>
            </w:r>
          </w:p>
        </w:tc>
        <w:tc>
          <w:tcPr>
            <w:tcW w:w="1521" w:type="dxa"/>
            <w:vAlign w:val="center"/>
          </w:tcPr>
          <w:p w:rsidR="005E31AD" w:rsidRPr="00CB2CFC" w:rsidRDefault="005E31AD" w:rsidP="0092569A">
            <w:pPr>
              <w:tabs>
                <w:tab w:val="left" w:pos="851"/>
                <w:tab w:val="left" w:pos="3402"/>
              </w:tabs>
              <w:spacing w:line="240" w:lineRule="auto"/>
              <w:ind w:firstLine="0"/>
              <w:jc w:val="center"/>
            </w:pPr>
            <w:r>
              <w:t>18,3557</w:t>
            </w:r>
          </w:p>
        </w:tc>
        <w:tc>
          <w:tcPr>
            <w:tcW w:w="1827" w:type="dxa"/>
            <w:vAlign w:val="center"/>
          </w:tcPr>
          <w:p w:rsidR="005E31AD" w:rsidRPr="00CB2CFC" w:rsidRDefault="005E31AD" w:rsidP="0092569A">
            <w:pPr>
              <w:tabs>
                <w:tab w:val="left" w:pos="851"/>
                <w:tab w:val="left" w:pos="3402"/>
              </w:tabs>
              <w:spacing w:line="240" w:lineRule="auto"/>
              <w:ind w:firstLine="0"/>
              <w:jc w:val="center"/>
            </w:pPr>
            <w:r>
              <w:t>28,3910</w:t>
            </w:r>
          </w:p>
        </w:tc>
      </w:tr>
      <w:tr w:rsidR="005E31AD" w:rsidRPr="00CB2CFC" w:rsidTr="0092569A">
        <w:trPr>
          <w:trHeight w:val="490"/>
        </w:trPr>
        <w:tc>
          <w:tcPr>
            <w:tcW w:w="1026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 w:rsidRPr="00CB2CFC">
              <w:t>4</w:t>
            </w:r>
          </w:p>
        </w:tc>
        <w:tc>
          <w:tcPr>
            <w:tcW w:w="5405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</w:pPr>
            <w:r w:rsidRPr="00CB2CFC">
              <w:t>Площадь публичных сервитутов</w:t>
            </w:r>
          </w:p>
        </w:tc>
        <w:tc>
          <w:tcPr>
            <w:tcW w:w="1521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 w:rsidRPr="00CB2CFC">
              <w:t>-</w:t>
            </w:r>
          </w:p>
        </w:tc>
        <w:tc>
          <w:tcPr>
            <w:tcW w:w="1827" w:type="dxa"/>
            <w:vAlign w:val="center"/>
          </w:tcPr>
          <w:p w:rsidR="005E31AD" w:rsidRPr="00CB2CFC" w:rsidRDefault="005E31AD" w:rsidP="0092569A">
            <w:pPr>
              <w:spacing w:line="240" w:lineRule="auto"/>
              <w:ind w:firstLine="0"/>
              <w:jc w:val="center"/>
            </w:pPr>
            <w:r w:rsidRPr="00CB2CFC">
              <w:t>-</w:t>
            </w:r>
          </w:p>
        </w:tc>
      </w:tr>
    </w:tbl>
    <w:p w:rsidR="006224D3" w:rsidRDefault="006224D3">
      <w:bookmarkStart w:id="1" w:name="_GoBack"/>
      <w:bookmarkEnd w:id="1"/>
    </w:p>
    <w:sectPr w:rsidR="0062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AD"/>
    <w:rsid w:val="004A1438"/>
    <w:rsid w:val="00541C10"/>
    <w:rsid w:val="005E31AD"/>
    <w:rsid w:val="006224D3"/>
    <w:rsid w:val="006B52D7"/>
    <w:rsid w:val="008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A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E31AD"/>
    <w:pPr>
      <w:spacing w:after="200" w:line="240" w:lineRule="auto"/>
      <w:jc w:val="right"/>
    </w:pPr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A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E31AD"/>
    <w:pPr>
      <w:spacing w:after="200" w:line="240" w:lineRule="auto"/>
      <w:jc w:val="right"/>
    </w:pPr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C2F40-5207-448B-8790-9250E501679A}"/>
</file>

<file path=customXml/itemProps2.xml><?xml version="1.0" encoding="utf-8"?>
<ds:datastoreItem xmlns:ds="http://schemas.openxmlformats.org/officeDocument/2006/customXml" ds:itemID="{DA41EB43-5F92-4A8B-BADE-8A0A624285E2}"/>
</file>

<file path=customXml/itemProps3.xml><?xml version="1.0" encoding="utf-8"?>
<ds:datastoreItem xmlns:ds="http://schemas.openxmlformats.org/officeDocument/2006/customXml" ds:itemID="{58D9766C-87DA-48D3-9510-D2B3D48E97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Е.Ю.</dc:creator>
  <cp:lastModifiedBy>Горшкова Е.Ю.</cp:lastModifiedBy>
  <cp:revision>1</cp:revision>
  <dcterms:created xsi:type="dcterms:W3CDTF">2018-02-19T10:07:00Z</dcterms:created>
  <dcterms:modified xsi:type="dcterms:W3CDTF">2018-02-19T10:07:00Z</dcterms:modified>
</cp:coreProperties>
</file>