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67681FBA" wp14:editId="20961716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17EE0">
        <w:rPr>
          <w:sz w:val="28"/>
        </w:rPr>
        <w:t xml:space="preserve">23.05.2017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717EE0">
        <w:rPr>
          <w:sz w:val="28"/>
        </w:rPr>
        <w:t>786</w:t>
      </w:r>
    </w:p>
    <w:p w:rsidR="0065731A" w:rsidRDefault="0065731A" w:rsidP="0065731A">
      <w:pPr>
        <w:jc w:val="both"/>
        <w:rPr>
          <w:sz w:val="28"/>
          <w:szCs w:val="28"/>
        </w:rPr>
      </w:pPr>
    </w:p>
    <w:p w:rsidR="00F935E2" w:rsidRPr="0065731A" w:rsidRDefault="00F935E2" w:rsidP="0065731A">
      <w:pPr>
        <w:ind w:left="567" w:right="5810"/>
        <w:jc w:val="both"/>
        <w:rPr>
          <w:sz w:val="28"/>
          <w:szCs w:val="28"/>
        </w:rPr>
      </w:pPr>
      <w:r w:rsidRPr="0065731A">
        <w:rPr>
          <w:sz w:val="28"/>
          <w:szCs w:val="28"/>
        </w:rPr>
        <w:t>Об утверждении Полож</w:t>
      </w:r>
      <w:r w:rsidRPr="0065731A">
        <w:rPr>
          <w:sz w:val="28"/>
          <w:szCs w:val="28"/>
        </w:rPr>
        <w:t>е</w:t>
      </w:r>
      <w:r w:rsidRPr="0065731A">
        <w:rPr>
          <w:sz w:val="28"/>
          <w:szCs w:val="28"/>
        </w:rPr>
        <w:t>ния об отделе кадров а</w:t>
      </w:r>
      <w:r w:rsidRPr="0065731A">
        <w:rPr>
          <w:sz w:val="28"/>
          <w:szCs w:val="28"/>
        </w:rPr>
        <w:t>д</w:t>
      </w:r>
      <w:r w:rsidRPr="0065731A">
        <w:rPr>
          <w:sz w:val="28"/>
          <w:szCs w:val="28"/>
        </w:rPr>
        <w:t xml:space="preserve">министрации Волгограда </w:t>
      </w:r>
    </w:p>
    <w:p w:rsidR="00F935E2" w:rsidRPr="0065731A" w:rsidRDefault="00F935E2" w:rsidP="0065731A">
      <w:pPr>
        <w:jc w:val="both"/>
        <w:rPr>
          <w:sz w:val="28"/>
          <w:szCs w:val="28"/>
        </w:rPr>
      </w:pPr>
    </w:p>
    <w:p w:rsidR="00F935E2" w:rsidRPr="0065731A" w:rsidRDefault="00F935E2" w:rsidP="0065731A">
      <w:pPr>
        <w:jc w:val="both"/>
        <w:rPr>
          <w:sz w:val="28"/>
          <w:szCs w:val="28"/>
        </w:rPr>
      </w:pPr>
    </w:p>
    <w:p w:rsidR="00F935E2" w:rsidRPr="0065731A" w:rsidRDefault="00F935E2" w:rsidP="0065731A">
      <w:pPr>
        <w:ind w:left="567" w:firstLine="851"/>
        <w:jc w:val="both"/>
        <w:rPr>
          <w:sz w:val="28"/>
          <w:szCs w:val="28"/>
        </w:rPr>
      </w:pPr>
      <w:r w:rsidRPr="0065731A">
        <w:rPr>
          <w:spacing w:val="-4"/>
          <w:sz w:val="28"/>
          <w:szCs w:val="28"/>
        </w:rPr>
        <w:t>Руководствуясь Уставом города-героя Волгограда, администрация Волго</w:t>
      </w:r>
      <w:r w:rsidRPr="0065731A">
        <w:rPr>
          <w:spacing w:val="-4"/>
          <w:sz w:val="28"/>
          <w:szCs w:val="28"/>
        </w:rPr>
        <w:softHyphen/>
      </w:r>
      <w:r w:rsidRPr="0065731A">
        <w:rPr>
          <w:sz w:val="28"/>
          <w:szCs w:val="28"/>
        </w:rPr>
        <w:t>града</w:t>
      </w:r>
    </w:p>
    <w:p w:rsidR="00F935E2" w:rsidRPr="0065731A" w:rsidRDefault="00F935E2" w:rsidP="0065731A">
      <w:pPr>
        <w:ind w:left="567"/>
        <w:jc w:val="both"/>
        <w:rPr>
          <w:b/>
          <w:sz w:val="28"/>
          <w:szCs w:val="28"/>
        </w:rPr>
      </w:pPr>
      <w:r w:rsidRPr="0065731A">
        <w:rPr>
          <w:b/>
          <w:sz w:val="28"/>
          <w:szCs w:val="28"/>
        </w:rPr>
        <w:t>ПОСТАНОВЛЯЕТ:</w:t>
      </w:r>
    </w:p>
    <w:p w:rsidR="00F935E2" w:rsidRPr="0065731A" w:rsidRDefault="00F935E2" w:rsidP="0065731A">
      <w:pPr>
        <w:ind w:left="567" w:firstLine="851"/>
        <w:jc w:val="both"/>
        <w:rPr>
          <w:sz w:val="28"/>
          <w:szCs w:val="28"/>
        </w:rPr>
      </w:pPr>
      <w:r w:rsidRPr="0065731A">
        <w:rPr>
          <w:sz w:val="28"/>
          <w:szCs w:val="28"/>
        </w:rPr>
        <w:t>1. Утвердить</w:t>
      </w:r>
      <w:r w:rsidR="0065731A">
        <w:rPr>
          <w:sz w:val="28"/>
          <w:szCs w:val="28"/>
        </w:rPr>
        <w:t xml:space="preserve"> прилагаемое </w:t>
      </w:r>
      <w:r w:rsidRPr="0065731A">
        <w:rPr>
          <w:sz w:val="28"/>
          <w:szCs w:val="28"/>
        </w:rPr>
        <w:t>Положение об отделе кадров админ</w:t>
      </w:r>
      <w:r w:rsidRPr="0065731A">
        <w:rPr>
          <w:sz w:val="28"/>
          <w:szCs w:val="28"/>
        </w:rPr>
        <w:t>и</w:t>
      </w:r>
      <w:r w:rsidRPr="0065731A">
        <w:rPr>
          <w:sz w:val="28"/>
          <w:szCs w:val="28"/>
        </w:rPr>
        <w:t>страции Волгограда.</w:t>
      </w:r>
    </w:p>
    <w:p w:rsidR="00F935E2" w:rsidRPr="0065731A" w:rsidRDefault="00F935E2" w:rsidP="0065731A">
      <w:pPr>
        <w:ind w:left="567" w:firstLine="851"/>
        <w:jc w:val="both"/>
        <w:rPr>
          <w:sz w:val="28"/>
          <w:szCs w:val="28"/>
        </w:rPr>
      </w:pPr>
      <w:r w:rsidRPr="0065731A">
        <w:rPr>
          <w:sz w:val="28"/>
          <w:szCs w:val="28"/>
        </w:rPr>
        <w:t>2. Признать утратившим силу постановление администрации Во</w:t>
      </w:r>
      <w:r w:rsidRPr="0065731A">
        <w:rPr>
          <w:sz w:val="28"/>
          <w:szCs w:val="28"/>
        </w:rPr>
        <w:t>л</w:t>
      </w:r>
      <w:r w:rsidRPr="0065731A">
        <w:rPr>
          <w:sz w:val="28"/>
          <w:szCs w:val="28"/>
        </w:rPr>
        <w:t>гограда от 27 ноября 2015 г. № 1647 «Об утверждении положений об управлении мун</w:t>
      </w:r>
      <w:r w:rsidRPr="0065731A">
        <w:rPr>
          <w:sz w:val="28"/>
          <w:szCs w:val="28"/>
        </w:rPr>
        <w:t>и</w:t>
      </w:r>
      <w:r w:rsidRPr="0065731A">
        <w:rPr>
          <w:sz w:val="28"/>
          <w:szCs w:val="28"/>
        </w:rPr>
        <w:t>ципальной службы и кадров администрации Волгограда и его отделах».</w:t>
      </w:r>
    </w:p>
    <w:p w:rsidR="00F935E2" w:rsidRPr="0065731A" w:rsidRDefault="0065731A" w:rsidP="0065731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Н</w:t>
      </w:r>
      <w:r w:rsidR="00F935E2" w:rsidRPr="006573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со дня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опубликования</w:t>
      </w:r>
      <w:r w:rsidR="00F935E2" w:rsidRPr="0065731A">
        <w:rPr>
          <w:sz w:val="28"/>
          <w:szCs w:val="28"/>
        </w:rPr>
        <w:t>.</w:t>
      </w:r>
    </w:p>
    <w:p w:rsidR="00F935E2" w:rsidRPr="0065731A" w:rsidRDefault="00F935E2" w:rsidP="0065731A">
      <w:pPr>
        <w:ind w:left="567" w:firstLine="851"/>
        <w:jc w:val="both"/>
        <w:rPr>
          <w:sz w:val="28"/>
          <w:szCs w:val="28"/>
        </w:rPr>
      </w:pPr>
    </w:p>
    <w:p w:rsidR="00F935E2" w:rsidRPr="0065731A" w:rsidRDefault="00F935E2" w:rsidP="0065731A">
      <w:pPr>
        <w:jc w:val="both"/>
        <w:rPr>
          <w:sz w:val="28"/>
          <w:szCs w:val="28"/>
        </w:rPr>
      </w:pPr>
    </w:p>
    <w:p w:rsidR="00F935E2" w:rsidRPr="0065731A" w:rsidRDefault="00F935E2" w:rsidP="0065731A">
      <w:pPr>
        <w:jc w:val="both"/>
        <w:rPr>
          <w:sz w:val="28"/>
          <w:szCs w:val="28"/>
        </w:rPr>
      </w:pPr>
    </w:p>
    <w:p w:rsidR="00F935E2" w:rsidRPr="0065731A" w:rsidRDefault="00F935E2" w:rsidP="00450F3C">
      <w:pPr>
        <w:ind w:left="567"/>
        <w:rPr>
          <w:sz w:val="28"/>
          <w:szCs w:val="28"/>
        </w:rPr>
      </w:pPr>
      <w:r w:rsidRPr="0065731A">
        <w:rPr>
          <w:sz w:val="28"/>
          <w:szCs w:val="28"/>
        </w:rPr>
        <w:t xml:space="preserve">Глава администрации       </w:t>
      </w:r>
      <w:r w:rsidR="00450F3C">
        <w:rPr>
          <w:sz w:val="28"/>
          <w:szCs w:val="28"/>
        </w:rPr>
        <w:t xml:space="preserve">   </w:t>
      </w:r>
      <w:r w:rsidRPr="0065731A">
        <w:rPr>
          <w:sz w:val="28"/>
          <w:szCs w:val="28"/>
        </w:rPr>
        <w:t xml:space="preserve"> </w:t>
      </w:r>
      <w:r w:rsidR="0065731A">
        <w:rPr>
          <w:sz w:val="28"/>
          <w:szCs w:val="28"/>
        </w:rPr>
        <w:t xml:space="preserve">                                   </w:t>
      </w:r>
      <w:r w:rsidRPr="0065731A">
        <w:rPr>
          <w:sz w:val="28"/>
          <w:szCs w:val="28"/>
        </w:rPr>
        <w:t xml:space="preserve">                             </w:t>
      </w:r>
      <w:proofErr w:type="spellStart"/>
      <w:r w:rsidRPr="0065731A">
        <w:rPr>
          <w:sz w:val="28"/>
          <w:szCs w:val="28"/>
        </w:rPr>
        <w:t>В.В.Лихачев</w:t>
      </w:r>
      <w:proofErr w:type="spellEnd"/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65731A" w:rsidRDefault="0065731A" w:rsidP="0065731A">
      <w:pPr>
        <w:jc w:val="both"/>
        <w:rPr>
          <w:sz w:val="28"/>
          <w:szCs w:val="28"/>
        </w:rPr>
      </w:pPr>
    </w:p>
    <w:p w:rsidR="00F935E2" w:rsidRPr="0065731A" w:rsidRDefault="00F935E2" w:rsidP="00535A07">
      <w:pPr>
        <w:ind w:left="6355"/>
        <w:jc w:val="both"/>
        <w:rPr>
          <w:sz w:val="28"/>
          <w:szCs w:val="28"/>
        </w:rPr>
      </w:pPr>
      <w:bookmarkStart w:id="0" w:name="_GoBack"/>
      <w:bookmarkEnd w:id="0"/>
      <w:r w:rsidRPr="0065731A">
        <w:rPr>
          <w:sz w:val="28"/>
          <w:szCs w:val="28"/>
        </w:rPr>
        <w:lastRenderedPageBreak/>
        <w:t>УТВЕРЖДЕНО</w:t>
      </w:r>
    </w:p>
    <w:p w:rsidR="00F935E2" w:rsidRPr="0065731A" w:rsidRDefault="00F935E2" w:rsidP="00535A07">
      <w:pPr>
        <w:ind w:left="6355"/>
        <w:jc w:val="both"/>
        <w:rPr>
          <w:sz w:val="28"/>
          <w:szCs w:val="28"/>
        </w:rPr>
      </w:pPr>
      <w:r w:rsidRPr="0065731A">
        <w:rPr>
          <w:sz w:val="28"/>
          <w:szCs w:val="28"/>
        </w:rPr>
        <w:t>постановлением</w:t>
      </w:r>
    </w:p>
    <w:p w:rsidR="00F935E2" w:rsidRPr="0065731A" w:rsidRDefault="00F935E2" w:rsidP="00535A07">
      <w:pPr>
        <w:ind w:left="6355"/>
        <w:jc w:val="both"/>
        <w:rPr>
          <w:sz w:val="28"/>
          <w:szCs w:val="28"/>
        </w:rPr>
      </w:pPr>
      <w:r w:rsidRPr="0065731A">
        <w:rPr>
          <w:sz w:val="28"/>
          <w:szCs w:val="28"/>
        </w:rPr>
        <w:t>администрации Волгогр</w:t>
      </w:r>
      <w:r w:rsidRPr="0065731A">
        <w:rPr>
          <w:sz w:val="28"/>
          <w:szCs w:val="28"/>
        </w:rPr>
        <w:t>а</w:t>
      </w:r>
      <w:r w:rsidRPr="0065731A">
        <w:rPr>
          <w:sz w:val="28"/>
          <w:szCs w:val="28"/>
        </w:rPr>
        <w:t>да</w:t>
      </w:r>
    </w:p>
    <w:p w:rsidR="00F935E2" w:rsidRPr="0065731A" w:rsidRDefault="00DC0873" w:rsidP="00535A07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от 23.05.2017  № 786</w:t>
      </w:r>
    </w:p>
    <w:p w:rsidR="00F935E2" w:rsidRPr="0065731A" w:rsidRDefault="00F935E2" w:rsidP="00535A07">
      <w:pPr>
        <w:ind w:left="6355"/>
        <w:jc w:val="both"/>
        <w:rPr>
          <w:sz w:val="28"/>
          <w:szCs w:val="28"/>
        </w:rPr>
      </w:pPr>
    </w:p>
    <w:p w:rsidR="00F935E2" w:rsidRPr="0065731A" w:rsidRDefault="00F935E2" w:rsidP="00535A07">
      <w:pPr>
        <w:ind w:left="6355"/>
        <w:jc w:val="both"/>
        <w:rPr>
          <w:sz w:val="28"/>
          <w:szCs w:val="28"/>
        </w:rPr>
      </w:pPr>
    </w:p>
    <w:p w:rsidR="00F935E2" w:rsidRPr="0065731A" w:rsidRDefault="00F935E2" w:rsidP="00535A07">
      <w:pPr>
        <w:jc w:val="center"/>
        <w:rPr>
          <w:rFonts w:eastAsia="Calibri"/>
          <w:sz w:val="28"/>
          <w:szCs w:val="28"/>
          <w:lang w:eastAsia="en-US"/>
        </w:rPr>
      </w:pPr>
      <w:r w:rsidRPr="0065731A">
        <w:rPr>
          <w:rFonts w:eastAsia="Calibri"/>
          <w:sz w:val="28"/>
          <w:szCs w:val="28"/>
          <w:lang w:eastAsia="en-US"/>
        </w:rPr>
        <w:t>ПОЛОЖЕНИЕ</w:t>
      </w:r>
    </w:p>
    <w:p w:rsidR="00F935E2" w:rsidRPr="0065731A" w:rsidRDefault="00F935E2" w:rsidP="00535A07">
      <w:pPr>
        <w:jc w:val="center"/>
        <w:rPr>
          <w:rFonts w:eastAsia="Calibri"/>
          <w:sz w:val="28"/>
          <w:szCs w:val="28"/>
          <w:lang w:eastAsia="en-US"/>
        </w:rPr>
      </w:pPr>
      <w:r w:rsidRPr="0065731A">
        <w:rPr>
          <w:rFonts w:eastAsia="Calibri"/>
          <w:sz w:val="28"/>
          <w:szCs w:val="28"/>
          <w:lang w:eastAsia="en-US"/>
        </w:rPr>
        <w:t>об отделе кадров администрации Волгограда</w:t>
      </w:r>
      <w:bookmarkStart w:id="1" w:name="sub_100"/>
    </w:p>
    <w:p w:rsidR="00F935E2" w:rsidRPr="0065731A" w:rsidRDefault="00F935E2" w:rsidP="00535A07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935E2" w:rsidRPr="0065731A" w:rsidRDefault="00F935E2" w:rsidP="00535A07">
      <w:pPr>
        <w:jc w:val="center"/>
        <w:rPr>
          <w:rFonts w:eastAsia="Calibri"/>
          <w:sz w:val="28"/>
          <w:szCs w:val="28"/>
          <w:lang w:eastAsia="en-US"/>
        </w:rPr>
      </w:pPr>
      <w:r w:rsidRPr="0065731A">
        <w:rPr>
          <w:rFonts w:eastAsia="Calibri"/>
          <w:sz w:val="28"/>
          <w:szCs w:val="28"/>
          <w:lang w:eastAsia="en-US"/>
        </w:rPr>
        <w:t>1. Общие положения</w:t>
      </w:r>
    </w:p>
    <w:bookmarkEnd w:id="1"/>
    <w:p w:rsidR="00F935E2" w:rsidRPr="0065731A" w:rsidRDefault="00F935E2" w:rsidP="00535A07">
      <w:pPr>
        <w:jc w:val="center"/>
        <w:rPr>
          <w:rFonts w:eastAsia="Calibri"/>
          <w:sz w:val="28"/>
          <w:szCs w:val="28"/>
          <w:lang w:eastAsia="en-US"/>
        </w:rPr>
      </w:pP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2" w:name="sub_11"/>
      <w:r w:rsidRPr="00535A07">
        <w:rPr>
          <w:rFonts w:eastAsia="Calibri"/>
          <w:spacing w:val="-4"/>
          <w:sz w:val="28"/>
          <w:szCs w:val="28"/>
          <w:lang w:eastAsia="en-US"/>
        </w:rPr>
        <w:t>1.1. Отдел кадров администрации Волго</w:t>
      </w:r>
      <w:r w:rsidRPr="00535A07">
        <w:rPr>
          <w:rFonts w:eastAsia="Calibri"/>
          <w:spacing w:val="-4"/>
          <w:sz w:val="28"/>
          <w:szCs w:val="28"/>
          <w:lang w:eastAsia="en-US"/>
        </w:rPr>
        <w:softHyphen/>
        <w:t>г</w:t>
      </w:r>
      <w:r w:rsidRPr="00535A07">
        <w:rPr>
          <w:rFonts w:eastAsia="Calibri"/>
          <w:sz w:val="28"/>
          <w:szCs w:val="28"/>
          <w:lang w:eastAsia="en-US"/>
        </w:rPr>
        <w:t>рада (далее – отдел) является структурным подразделением администра</w:t>
      </w:r>
      <w:r w:rsidRPr="00535A07">
        <w:rPr>
          <w:rFonts w:eastAsia="Calibri"/>
          <w:spacing w:val="-4"/>
          <w:sz w:val="28"/>
          <w:szCs w:val="28"/>
          <w:lang w:eastAsia="en-US"/>
        </w:rPr>
        <w:t xml:space="preserve">ции Волгограда, созданным </w:t>
      </w:r>
      <w:r w:rsidRPr="00535A07">
        <w:rPr>
          <w:rFonts w:eastAsia="Calibri"/>
          <w:sz w:val="28"/>
          <w:szCs w:val="28"/>
          <w:lang w:eastAsia="en-US"/>
        </w:rPr>
        <w:t>в целях проведения кадровой политики администрации Волгограда на основе создания эффективной системы управления кадрами, обеспечения администрации Во</w:t>
      </w:r>
      <w:r w:rsidRPr="00535A07">
        <w:rPr>
          <w:rFonts w:eastAsia="Calibri"/>
          <w:sz w:val="28"/>
          <w:szCs w:val="28"/>
          <w:lang w:eastAsia="en-US"/>
        </w:rPr>
        <w:t>л</w:t>
      </w:r>
      <w:r w:rsidRPr="00535A07">
        <w:rPr>
          <w:rFonts w:eastAsia="Calibri"/>
          <w:sz w:val="28"/>
          <w:szCs w:val="28"/>
          <w:lang w:eastAsia="en-US"/>
        </w:rPr>
        <w:t>гограда квалифицированными кадрами и обеспечивающим деятельность адм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 xml:space="preserve">нистрации Волгограда по вопросам кадрового делопроизводства, прохождения муниципальной службы.         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3" w:name="sub_12"/>
      <w:bookmarkEnd w:id="2"/>
      <w:r w:rsidRPr="00535A07">
        <w:rPr>
          <w:rFonts w:eastAsia="Calibri"/>
          <w:sz w:val="28"/>
          <w:szCs w:val="28"/>
          <w:lang w:eastAsia="en-US"/>
        </w:rPr>
        <w:t xml:space="preserve">1.2. Отдел в своей деятельности руководствуется </w:t>
      </w:r>
      <w:hyperlink r:id="rId9" w:history="1">
        <w:r w:rsidRPr="00535A07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535A07">
        <w:rPr>
          <w:rFonts w:eastAsia="Calibri"/>
          <w:sz w:val="28"/>
          <w:szCs w:val="28"/>
          <w:lang w:eastAsia="en-US"/>
        </w:rPr>
        <w:t xml:space="preserve"> Росси</w:t>
      </w:r>
      <w:r w:rsidRPr="00535A07">
        <w:rPr>
          <w:rFonts w:eastAsia="Calibri"/>
          <w:sz w:val="28"/>
          <w:szCs w:val="28"/>
          <w:lang w:eastAsia="en-US"/>
        </w:rPr>
        <w:t>й</w:t>
      </w:r>
      <w:r w:rsidRPr="00535A07">
        <w:rPr>
          <w:rFonts w:eastAsia="Calibri"/>
          <w:sz w:val="28"/>
          <w:szCs w:val="28"/>
          <w:lang w:eastAsia="en-US"/>
        </w:rPr>
        <w:t xml:space="preserve">ской Федерации, </w:t>
      </w:r>
      <w:hyperlink r:id="rId10" w:history="1">
        <w:r w:rsidRPr="00535A07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Трудовым кодексом</w:t>
        </w:r>
      </w:hyperlink>
      <w:r w:rsidRPr="00535A07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нормативными прав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 xml:space="preserve">выми актами Президента Российской Федерации, Правительства Российской Федерации, органов государственной власти Волгоградской области, </w:t>
      </w:r>
      <w:hyperlink r:id="rId11" w:history="1">
        <w:r w:rsidRPr="00535A07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535A07">
        <w:rPr>
          <w:rFonts w:eastAsia="Calibri"/>
          <w:sz w:val="28"/>
          <w:szCs w:val="28"/>
          <w:lang w:eastAsia="en-US"/>
        </w:rPr>
        <w:t xml:space="preserve"> города-героя Волгограда, нормативными правовыми актами органов местного </w:t>
      </w:r>
      <w:r w:rsidR="00326164">
        <w:rPr>
          <w:rFonts w:eastAsia="Calibri"/>
          <w:sz w:val="28"/>
          <w:szCs w:val="28"/>
          <w:lang w:eastAsia="en-US"/>
        </w:rPr>
        <w:br/>
      </w:r>
      <w:r w:rsidRPr="00535A07">
        <w:rPr>
          <w:rFonts w:eastAsia="Calibri"/>
          <w:sz w:val="28"/>
          <w:szCs w:val="28"/>
          <w:lang w:eastAsia="en-US"/>
        </w:rPr>
        <w:t>самоуправления Волгограда, настоящим Положением.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1.3. Положение об отделе утверждается постановлением администрации Волгограда.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1.4.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Отдел имеет официальный бланк со своим наименованием.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" w:name="sub_15"/>
      <w:r w:rsidRPr="00535A07">
        <w:rPr>
          <w:rFonts w:eastAsia="Calibri"/>
          <w:sz w:val="28"/>
          <w:szCs w:val="28"/>
          <w:lang w:eastAsia="en-US"/>
        </w:rPr>
        <w:t>1.5. Отдел подчиняется непосредственно главе администрации Волг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града</w:t>
      </w:r>
      <w:bookmarkStart w:id="5" w:name="sub_16"/>
      <w:bookmarkEnd w:id="4"/>
      <w:r w:rsidRPr="00535A07">
        <w:rPr>
          <w:rFonts w:eastAsia="Calibri"/>
          <w:sz w:val="28"/>
          <w:szCs w:val="28"/>
          <w:lang w:eastAsia="en-US"/>
        </w:rPr>
        <w:t>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bookmarkEnd w:id="5"/>
    <w:p w:rsidR="00F935E2" w:rsidRPr="00535A07" w:rsidRDefault="00F935E2" w:rsidP="001720C8">
      <w:pPr>
        <w:jc w:val="center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 Полномочия отдела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2.1.</w:t>
      </w:r>
      <w:bookmarkStart w:id="6" w:name="sub_14"/>
      <w:bookmarkEnd w:id="3"/>
      <w:r w:rsidRPr="00535A07">
        <w:rPr>
          <w:rFonts w:eastAsia="Calibri"/>
          <w:sz w:val="28"/>
          <w:szCs w:val="28"/>
          <w:lang w:eastAsia="en-US"/>
        </w:rPr>
        <w:t> Формирование кадрового состава для замещения должностей мун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ципальной службы в администрации Волгограда, подбор и расстановка кадров в администрации Волгограда.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2.2. Подготовка предложений о реализации положений законодательства о муниципальной службе и внесение указанных предложений главе админ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страции Волгограда.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2.3. Подготовка проектов муниципальных правовых актов Волгограда по вопросам, связанным с поступлением на муниципальную службу и ее прохо</w:t>
      </w:r>
      <w:r w:rsidRPr="00535A07">
        <w:rPr>
          <w:rFonts w:eastAsia="Calibri"/>
          <w:sz w:val="28"/>
          <w:szCs w:val="28"/>
          <w:lang w:eastAsia="en-US"/>
        </w:rPr>
        <w:t>ж</w:t>
      </w:r>
      <w:r w:rsidRPr="00535A07">
        <w:rPr>
          <w:rFonts w:eastAsia="Calibri"/>
          <w:sz w:val="28"/>
          <w:szCs w:val="28"/>
          <w:lang w:eastAsia="en-US"/>
        </w:rPr>
        <w:t xml:space="preserve">дением, разработкой и утверждением штатных расписаний администрации Волгограда и внесением в них изменений, приема на работу в администрацию Волгограда, установления размеров должностных окладов и надбавок к ним, </w:t>
      </w:r>
      <w:r w:rsidRPr="00535A07">
        <w:rPr>
          <w:rFonts w:eastAsia="Calibri"/>
          <w:spacing w:val="-4"/>
          <w:sz w:val="28"/>
          <w:szCs w:val="28"/>
          <w:lang w:eastAsia="en-US"/>
        </w:rPr>
        <w:lastRenderedPageBreak/>
        <w:t>доплат, предоставления всех видов отпусков работникам администрации Волг</w:t>
      </w:r>
      <w:r w:rsidRPr="00535A07">
        <w:rPr>
          <w:rFonts w:eastAsia="Calibri"/>
          <w:spacing w:val="-4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града, увольнения, перевода на другую работу и прекращения трудовых дог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воров, по вопросам профилактики и противодействия коррупции в администр</w:t>
      </w:r>
      <w:r w:rsidRPr="00535A07">
        <w:rPr>
          <w:rFonts w:eastAsia="Calibri"/>
          <w:sz w:val="28"/>
          <w:szCs w:val="28"/>
          <w:lang w:eastAsia="en-US"/>
        </w:rPr>
        <w:t>а</w:t>
      </w:r>
      <w:r w:rsidRPr="00535A07">
        <w:rPr>
          <w:rFonts w:eastAsia="Calibri"/>
          <w:sz w:val="28"/>
          <w:szCs w:val="28"/>
          <w:lang w:eastAsia="en-US"/>
        </w:rPr>
        <w:t>ции Волгограда в рамках кадрового делопроизводства, иным кадровым вопр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сам в соответствии с компетенцией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2.4. Ведение и хранение трудовых книжек, личных дел работников а</w:t>
      </w:r>
      <w:r w:rsidRPr="00535A07">
        <w:rPr>
          <w:rFonts w:eastAsia="Calibri"/>
          <w:sz w:val="28"/>
          <w:szCs w:val="28"/>
          <w:lang w:eastAsia="en-US"/>
        </w:rPr>
        <w:t>д</w:t>
      </w:r>
      <w:r w:rsidRPr="00535A07">
        <w:rPr>
          <w:rFonts w:eastAsia="Calibri"/>
          <w:sz w:val="28"/>
          <w:szCs w:val="28"/>
          <w:lang w:eastAsia="en-US"/>
        </w:rPr>
        <w:t>министрации Волгограда и иных документов, касающихся кадровой работы, прохождения муниципальной службы лицами, замещающими должности м</w:t>
      </w:r>
      <w:r w:rsidRPr="00535A07">
        <w:rPr>
          <w:rFonts w:eastAsia="Calibri"/>
          <w:sz w:val="28"/>
          <w:szCs w:val="28"/>
          <w:lang w:eastAsia="en-US"/>
        </w:rPr>
        <w:t>у</w:t>
      </w:r>
      <w:r w:rsidRPr="00535A07">
        <w:rPr>
          <w:rFonts w:eastAsia="Calibri"/>
          <w:sz w:val="28"/>
          <w:szCs w:val="28"/>
          <w:lang w:eastAsia="en-US"/>
        </w:rPr>
        <w:t>ниципальной службы в администрации Волгограда (далее – муниципальные служащие), ведение кадрового делопроизводства.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2.5. Формирование и ведение реестра муниципальных служащих адм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нистрации Волгограда.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2.6. Оформление и выдача служебных удостоверений работникам адм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нистрации Волгограда и временных пропусков.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2.7. Осуществление мероприятий по организации и проведению аттест</w:t>
      </w:r>
      <w:r w:rsidRPr="00535A07">
        <w:rPr>
          <w:rFonts w:eastAsia="Calibri"/>
          <w:sz w:val="28"/>
          <w:szCs w:val="28"/>
          <w:lang w:eastAsia="en-US"/>
        </w:rPr>
        <w:t>а</w:t>
      </w:r>
      <w:r w:rsidRPr="00535A07">
        <w:rPr>
          <w:rFonts w:eastAsia="Calibri"/>
          <w:sz w:val="28"/>
          <w:szCs w:val="28"/>
          <w:lang w:eastAsia="en-US"/>
        </w:rPr>
        <w:t>ции и квалификационного экзамена муниципальных служащих, муниципал</w:t>
      </w:r>
      <w:r w:rsidRPr="00535A07">
        <w:rPr>
          <w:rFonts w:eastAsia="Calibri"/>
          <w:sz w:val="28"/>
          <w:szCs w:val="28"/>
          <w:lang w:eastAsia="en-US"/>
        </w:rPr>
        <w:t>ь</w:t>
      </w:r>
      <w:r w:rsidRPr="00535A07">
        <w:rPr>
          <w:rFonts w:eastAsia="Calibri"/>
          <w:sz w:val="28"/>
          <w:szCs w:val="28"/>
          <w:lang w:eastAsia="en-US"/>
        </w:rPr>
        <w:t>ных служащих структурных подразделений администрации Волгограда (за и</w:t>
      </w:r>
      <w:r w:rsidRPr="00535A07">
        <w:rPr>
          <w:rFonts w:eastAsia="Calibri"/>
          <w:sz w:val="28"/>
          <w:szCs w:val="28"/>
          <w:lang w:eastAsia="en-US"/>
        </w:rPr>
        <w:t>с</w:t>
      </w:r>
      <w:r w:rsidRPr="00535A07">
        <w:rPr>
          <w:rFonts w:eastAsia="Calibri"/>
          <w:sz w:val="28"/>
          <w:szCs w:val="28"/>
          <w:lang w:eastAsia="en-US"/>
        </w:rPr>
        <w:t>ключением структурных подразделений администрации Волгограда, явля</w:t>
      </w:r>
      <w:r w:rsidRPr="00535A07">
        <w:rPr>
          <w:rFonts w:eastAsia="Calibri"/>
          <w:sz w:val="28"/>
          <w:szCs w:val="28"/>
          <w:lang w:eastAsia="en-US"/>
        </w:rPr>
        <w:t>ю</w:t>
      </w:r>
      <w:r w:rsidRPr="00535A07">
        <w:rPr>
          <w:rFonts w:eastAsia="Calibri"/>
          <w:sz w:val="28"/>
          <w:szCs w:val="28"/>
          <w:lang w:eastAsia="en-US"/>
        </w:rPr>
        <w:t>щихся юридическими лицами, имеющих штатную численность муниципальных служащих свыше 20 единиц).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2.8. Организация в пределах компетенции отдела проверок достоверн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сти представляемых гражданами персональных данных и иных сведений при поступлении на муниципальную службу.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7" w:name="sub_210"/>
      <w:r w:rsidRPr="00535A07">
        <w:rPr>
          <w:rFonts w:eastAsia="Calibri"/>
          <w:sz w:val="28"/>
          <w:szCs w:val="28"/>
          <w:lang w:eastAsia="en-US"/>
        </w:rPr>
        <w:t xml:space="preserve">2.9. Участие в мероприятиях по оформлению допуска к </w:t>
      </w:r>
      <w:hyperlink r:id="rId12" w:history="1">
        <w:r w:rsidRPr="00535A07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государственной тайне</w:t>
        </w:r>
      </w:hyperlink>
      <w:r w:rsidRPr="00535A07">
        <w:rPr>
          <w:rFonts w:eastAsia="Calibri"/>
          <w:sz w:val="28"/>
          <w:szCs w:val="28"/>
          <w:lang w:eastAsia="en-US"/>
        </w:rPr>
        <w:t xml:space="preserve"> работникам администрации Волгограда в соответствии с действующим законодательством Российской Федерации и в пределах компетенции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2.10. Консультирование работников администрации Волгограда по ка</w:t>
      </w:r>
      <w:r w:rsidRPr="00535A07">
        <w:rPr>
          <w:rFonts w:eastAsia="Calibri"/>
          <w:sz w:val="28"/>
          <w:szCs w:val="28"/>
          <w:lang w:eastAsia="en-US"/>
        </w:rPr>
        <w:t>д</w:t>
      </w:r>
      <w:r w:rsidRPr="00535A07">
        <w:rPr>
          <w:rFonts w:eastAsia="Calibri"/>
          <w:sz w:val="28"/>
          <w:szCs w:val="28"/>
          <w:lang w:eastAsia="en-US"/>
        </w:rPr>
        <w:t>ровым и иным вопросам муниципальной службы, относящимся к компетенции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 xml:space="preserve">2.11. Подготовка предложений о поощрении работников отдела, </w:t>
      </w:r>
      <w:r w:rsidRPr="00535A07">
        <w:rPr>
          <w:rFonts w:eastAsia="Calibri"/>
          <w:spacing w:val="-4"/>
          <w:sz w:val="28"/>
          <w:szCs w:val="28"/>
          <w:lang w:eastAsia="en-US"/>
        </w:rPr>
        <w:t>прим</w:t>
      </w:r>
      <w:r w:rsidRPr="00535A07">
        <w:rPr>
          <w:rFonts w:eastAsia="Calibri"/>
          <w:spacing w:val="-4"/>
          <w:sz w:val="28"/>
          <w:szCs w:val="28"/>
          <w:lang w:eastAsia="en-US"/>
        </w:rPr>
        <w:t>е</w:t>
      </w:r>
      <w:r w:rsidRPr="00535A07">
        <w:rPr>
          <w:rFonts w:eastAsia="Calibri"/>
          <w:spacing w:val="-4"/>
          <w:sz w:val="28"/>
          <w:szCs w:val="28"/>
          <w:lang w:eastAsia="en-US"/>
        </w:rPr>
        <w:t>нении мер дисциплинарной ответственности в администрации Волгограда</w:t>
      </w:r>
      <w:r w:rsidRPr="00535A07">
        <w:rPr>
          <w:rFonts w:eastAsia="Calibri"/>
          <w:sz w:val="28"/>
          <w:szCs w:val="28"/>
          <w:lang w:eastAsia="en-US"/>
        </w:rPr>
        <w:t>. </w:t>
      </w:r>
    </w:p>
    <w:bookmarkEnd w:id="7"/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2.12</w:t>
      </w:r>
      <w:bookmarkEnd w:id="6"/>
      <w:r w:rsidR="00E06D0F">
        <w:rPr>
          <w:rFonts w:eastAsia="Calibri"/>
          <w:sz w:val="28"/>
          <w:szCs w:val="28"/>
          <w:lang w:eastAsia="en-US"/>
        </w:rPr>
        <w:t xml:space="preserve">. </w:t>
      </w:r>
      <w:r w:rsidRPr="00535A07">
        <w:rPr>
          <w:rFonts w:eastAsia="Calibri"/>
          <w:spacing w:val="-4"/>
          <w:sz w:val="28"/>
          <w:szCs w:val="28"/>
          <w:lang w:eastAsia="en-US"/>
        </w:rPr>
        <w:t>Формирование и ведение графика отпусков работников администр</w:t>
      </w:r>
      <w:r w:rsidRPr="00535A07">
        <w:rPr>
          <w:rFonts w:eastAsia="Calibri"/>
          <w:spacing w:val="-4"/>
          <w:sz w:val="28"/>
          <w:szCs w:val="28"/>
          <w:lang w:eastAsia="en-US"/>
        </w:rPr>
        <w:t>а</w:t>
      </w:r>
      <w:r w:rsidRPr="00535A07">
        <w:rPr>
          <w:rFonts w:eastAsia="Calibri"/>
          <w:spacing w:val="-4"/>
          <w:sz w:val="28"/>
          <w:szCs w:val="28"/>
          <w:lang w:eastAsia="en-US"/>
        </w:rPr>
        <w:t>ции Волго</w:t>
      </w:r>
      <w:r w:rsidRPr="00535A07">
        <w:rPr>
          <w:rFonts w:eastAsia="Calibri"/>
          <w:sz w:val="28"/>
          <w:szCs w:val="28"/>
          <w:lang w:eastAsia="en-US"/>
        </w:rPr>
        <w:t>града.</w:t>
      </w:r>
    </w:p>
    <w:p w:rsidR="001720C8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2.13. Ведение табеля учета рабочего времени на главу администрации Волгограда, первого заместителя главы администрации Волгограда, заместит</w:t>
      </w:r>
      <w:r w:rsidRPr="00535A07">
        <w:rPr>
          <w:rFonts w:eastAsia="Calibri"/>
          <w:sz w:val="28"/>
          <w:szCs w:val="28"/>
          <w:lang w:eastAsia="en-US"/>
        </w:rPr>
        <w:t>е</w:t>
      </w:r>
      <w:r w:rsidR="001720C8">
        <w:rPr>
          <w:rFonts w:eastAsia="Calibri"/>
          <w:sz w:val="28"/>
          <w:szCs w:val="28"/>
          <w:lang w:eastAsia="en-US"/>
        </w:rPr>
        <w:t xml:space="preserve">лей главы </w:t>
      </w:r>
      <w:r w:rsidR="001720C8" w:rsidRPr="00535A07">
        <w:rPr>
          <w:rFonts w:eastAsia="Calibri"/>
          <w:spacing w:val="-4"/>
          <w:sz w:val="28"/>
          <w:szCs w:val="28"/>
          <w:lang w:eastAsia="en-US"/>
        </w:rPr>
        <w:t>администрации Волгограда</w:t>
      </w:r>
      <w:r w:rsidR="001720C8">
        <w:rPr>
          <w:rFonts w:eastAsia="Calibri"/>
          <w:spacing w:val="-4"/>
          <w:sz w:val="28"/>
          <w:szCs w:val="28"/>
          <w:lang w:eastAsia="en-US"/>
        </w:rPr>
        <w:t xml:space="preserve">, работников отдела кадров </w:t>
      </w:r>
      <w:r w:rsidR="001720C8" w:rsidRPr="00535A07">
        <w:rPr>
          <w:rFonts w:eastAsia="Calibri"/>
          <w:spacing w:val="-4"/>
          <w:sz w:val="28"/>
          <w:szCs w:val="28"/>
          <w:lang w:eastAsia="en-US"/>
        </w:rPr>
        <w:t>администрации Волгограда</w:t>
      </w:r>
      <w:r w:rsidR="001720C8">
        <w:rPr>
          <w:rFonts w:eastAsia="Calibri"/>
          <w:spacing w:val="-4"/>
          <w:sz w:val="28"/>
          <w:szCs w:val="28"/>
          <w:lang w:eastAsia="en-US"/>
        </w:rPr>
        <w:t>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2.14. Организация подготовки, переподготовки и повышения квалиф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кации муниципальных служащих, прохождения в администрации Волгограда практики обучающихся в высших учебных заведениях Волгограда.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2.15. Подготовка и проведение заседаний: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совместной комиссии по определению стажа муниципальной службы муниципальных служащих органов местного самоуправления Волгограда, с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 xml:space="preserve">зданной </w:t>
      </w:r>
      <w:hyperlink r:id="rId13" w:history="1">
        <w:r w:rsidRPr="00535A07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решением</w:t>
        </w:r>
      </w:hyperlink>
      <w:r w:rsidRPr="00535A07">
        <w:rPr>
          <w:rFonts w:eastAsia="Calibri"/>
          <w:sz w:val="28"/>
          <w:szCs w:val="28"/>
          <w:lang w:eastAsia="en-US"/>
        </w:rPr>
        <w:t xml:space="preserve"> Волгоградской городской Думы от 15 сентября 2010 г. № 36/1099 «Об утверждении Положения о совместной комиссии по определению </w:t>
      </w:r>
      <w:r w:rsidRPr="00535A07">
        <w:rPr>
          <w:rFonts w:eastAsia="Calibri"/>
          <w:sz w:val="28"/>
          <w:szCs w:val="28"/>
          <w:lang w:eastAsia="en-US"/>
        </w:rPr>
        <w:lastRenderedPageBreak/>
        <w:t>стажа муниципальной службы муниципальных служащих органов местного с</w:t>
      </w:r>
      <w:r w:rsidRPr="00535A07">
        <w:rPr>
          <w:rFonts w:eastAsia="Calibri"/>
          <w:sz w:val="28"/>
          <w:szCs w:val="28"/>
          <w:lang w:eastAsia="en-US"/>
        </w:rPr>
        <w:t>а</w:t>
      </w:r>
      <w:r w:rsidRPr="00535A07">
        <w:rPr>
          <w:rFonts w:eastAsia="Calibri"/>
          <w:sz w:val="28"/>
          <w:szCs w:val="28"/>
          <w:lang w:eastAsia="en-US"/>
        </w:rPr>
        <w:t xml:space="preserve">моуправления Волгограда», 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snapToGrid w:val="0"/>
          <w:sz w:val="28"/>
          <w:szCs w:val="28"/>
        </w:rPr>
        <w:t>постоянно действующей аттестационной комиссии для проведения атт</w:t>
      </w:r>
      <w:r w:rsidRPr="00535A07">
        <w:rPr>
          <w:snapToGrid w:val="0"/>
          <w:sz w:val="28"/>
          <w:szCs w:val="28"/>
        </w:rPr>
        <w:t>е</w:t>
      </w:r>
      <w:r w:rsidRPr="00535A07">
        <w:rPr>
          <w:snapToGrid w:val="0"/>
          <w:sz w:val="28"/>
          <w:szCs w:val="28"/>
        </w:rPr>
        <w:t>стации и квалификационного экзамена муниципальных служащих, замеща</w:t>
      </w:r>
      <w:r w:rsidRPr="00535A07">
        <w:rPr>
          <w:snapToGrid w:val="0"/>
          <w:sz w:val="28"/>
          <w:szCs w:val="28"/>
        </w:rPr>
        <w:t>ю</w:t>
      </w:r>
      <w:r w:rsidRPr="00535A07">
        <w:rPr>
          <w:snapToGrid w:val="0"/>
          <w:sz w:val="28"/>
          <w:szCs w:val="28"/>
        </w:rPr>
        <w:t>щих должности муниципальной службы в администрации Волгограда и ее о</w:t>
      </w:r>
      <w:r w:rsidRPr="00535A07">
        <w:rPr>
          <w:snapToGrid w:val="0"/>
          <w:sz w:val="28"/>
          <w:szCs w:val="28"/>
        </w:rPr>
        <w:t>т</w:t>
      </w:r>
      <w:r w:rsidRPr="00535A07">
        <w:rPr>
          <w:snapToGrid w:val="0"/>
          <w:sz w:val="28"/>
          <w:szCs w:val="28"/>
        </w:rPr>
        <w:t>раслевых (функциональных) и территориальных структурных подразделениях, и определения преимущественного права на оставление на работе в админ</w:t>
      </w:r>
      <w:r w:rsidRPr="00535A07">
        <w:rPr>
          <w:snapToGrid w:val="0"/>
          <w:sz w:val="28"/>
          <w:szCs w:val="28"/>
        </w:rPr>
        <w:t>и</w:t>
      </w:r>
      <w:r w:rsidRPr="00535A07">
        <w:rPr>
          <w:snapToGrid w:val="0"/>
          <w:sz w:val="28"/>
          <w:szCs w:val="28"/>
        </w:rPr>
        <w:t>страции Волгограда работников, созданной распоряжением администрации Волгограда от 27 февраля 2017 г. № 112-р «О создании постоянно действующей аттестационной комиссии для проведения аттестации и квалификационного э</w:t>
      </w:r>
      <w:r w:rsidRPr="00535A07">
        <w:rPr>
          <w:snapToGrid w:val="0"/>
          <w:sz w:val="28"/>
          <w:szCs w:val="28"/>
        </w:rPr>
        <w:t>к</w:t>
      </w:r>
      <w:r w:rsidRPr="00535A07">
        <w:rPr>
          <w:snapToGrid w:val="0"/>
          <w:sz w:val="28"/>
          <w:szCs w:val="28"/>
        </w:rPr>
        <w:t>замена муниципальных служащих, замещающих должности муниципальной службы в администрации Волгограда и ее отраслевых (функциональных) и те</w:t>
      </w:r>
      <w:r w:rsidRPr="00535A07">
        <w:rPr>
          <w:snapToGrid w:val="0"/>
          <w:sz w:val="28"/>
          <w:szCs w:val="28"/>
        </w:rPr>
        <w:t>р</w:t>
      </w:r>
      <w:r w:rsidRPr="00535A07">
        <w:rPr>
          <w:snapToGrid w:val="0"/>
          <w:sz w:val="28"/>
          <w:szCs w:val="28"/>
        </w:rPr>
        <w:t>риториальных структурных подразделениях, и определения преимущественн</w:t>
      </w:r>
      <w:r w:rsidRPr="00535A07">
        <w:rPr>
          <w:snapToGrid w:val="0"/>
          <w:sz w:val="28"/>
          <w:szCs w:val="28"/>
        </w:rPr>
        <w:t>о</w:t>
      </w:r>
      <w:r w:rsidRPr="00535A07">
        <w:rPr>
          <w:snapToGrid w:val="0"/>
          <w:sz w:val="28"/>
          <w:szCs w:val="28"/>
        </w:rPr>
        <w:t>го права на оставление на работе в администрации Волгограда работников».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2.16. Организационное обеспечение деятельности комиссии по собл</w:t>
      </w:r>
      <w:r w:rsidRPr="00535A07">
        <w:rPr>
          <w:rFonts w:eastAsia="Calibri"/>
          <w:sz w:val="28"/>
          <w:szCs w:val="28"/>
          <w:lang w:eastAsia="en-US"/>
        </w:rPr>
        <w:t>ю</w:t>
      </w:r>
      <w:r w:rsidRPr="00535A07">
        <w:rPr>
          <w:rFonts w:eastAsia="Calibri"/>
          <w:sz w:val="28"/>
          <w:szCs w:val="28"/>
          <w:lang w:eastAsia="en-US"/>
        </w:rPr>
        <w:t>дению требований к служебному поведению муниципальных служащих адм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нистрации Волгограда и урегулированию конфликта интересов, созданной п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 xml:space="preserve">становлением администрации Волгограда </w:t>
      </w:r>
      <w:r w:rsidRPr="00535A07">
        <w:rPr>
          <w:sz w:val="28"/>
          <w:szCs w:val="28"/>
        </w:rPr>
        <w:t xml:space="preserve">от </w:t>
      </w:r>
      <w:r w:rsidR="00E06D0F">
        <w:rPr>
          <w:sz w:val="28"/>
          <w:szCs w:val="28"/>
        </w:rPr>
        <w:t>10 февраля 2015 г. № 116 «О</w:t>
      </w:r>
      <w:r w:rsidR="00E06D0F" w:rsidRPr="00E06D0F">
        <w:rPr>
          <w:rFonts w:eastAsia="Calibri"/>
          <w:sz w:val="28"/>
          <w:szCs w:val="28"/>
          <w:lang w:eastAsia="en-US"/>
        </w:rPr>
        <w:t xml:space="preserve"> </w:t>
      </w:r>
      <w:r w:rsidR="00E06D0F" w:rsidRPr="00535A07">
        <w:rPr>
          <w:rFonts w:eastAsia="Calibri"/>
          <w:sz w:val="28"/>
          <w:szCs w:val="28"/>
          <w:lang w:eastAsia="en-US"/>
        </w:rPr>
        <w:t>к</w:t>
      </w:r>
      <w:r w:rsidR="00E06D0F" w:rsidRPr="00535A07">
        <w:rPr>
          <w:rFonts w:eastAsia="Calibri"/>
          <w:sz w:val="28"/>
          <w:szCs w:val="28"/>
          <w:lang w:eastAsia="en-US"/>
        </w:rPr>
        <w:t>о</w:t>
      </w:r>
      <w:r w:rsidR="00E06D0F" w:rsidRPr="00535A07">
        <w:rPr>
          <w:rFonts w:eastAsia="Calibri"/>
          <w:sz w:val="28"/>
          <w:szCs w:val="28"/>
          <w:lang w:eastAsia="en-US"/>
        </w:rPr>
        <w:t>миссии по соблюдению требований к служебному поведению муниципальных служащих администрации Волгограда и урегулированию конфликта интер</w:t>
      </w:r>
      <w:r w:rsidR="00E06D0F" w:rsidRPr="00535A07">
        <w:rPr>
          <w:rFonts w:eastAsia="Calibri"/>
          <w:sz w:val="28"/>
          <w:szCs w:val="28"/>
          <w:lang w:eastAsia="en-US"/>
        </w:rPr>
        <w:t>е</w:t>
      </w:r>
      <w:r w:rsidR="00E06D0F" w:rsidRPr="00535A07">
        <w:rPr>
          <w:rFonts w:eastAsia="Calibri"/>
          <w:sz w:val="28"/>
          <w:szCs w:val="28"/>
          <w:lang w:eastAsia="en-US"/>
        </w:rPr>
        <w:t>сов</w:t>
      </w:r>
      <w:r w:rsidR="00E06D0F">
        <w:rPr>
          <w:rFonts w:eastAsia="Calibri"/>
          <w:sz w:val="28"/>
          <w:szCs w:val="28"/>
          <w:lang w:eastAsia="en-US"/>
        </w:rPr>
        <w:t>»</w:t>
      </w:r>
      <w:r w:rsidRPr="00535A07">
        <w:rPr>
          <w:rFonts w:eastAsia="Calibri"/>
          <w:sz w:val="28"/>
          <w:szCs w:val="28"/>
          <w:lang w:eastAsia="en-US"/>
        </w:rPr>
        <w:t>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2.17. Взаимодействие со структурными подразделениями администр</w:t>
      </w:r>
      <w:r w:rsidRPr="00535A07">
        <w:rPr>
          <w:rFonts w:eastAsia="Calibri"/>
          <w:sz w:val="28"/>
          <w:szCs w:val="28"/>
          <w:lang w:eastAsia="en-US"/>
        </w:rPr>
        <w:t>а</w:t>
      </w:r>
      <w:r w:rsidRPr="00535A07">
        <w:rPr>
          <w:rFonts w:eastAsia="Calibri"/>
          <w:sz w:val="28"/>
          <w:szCs w:val="28"/>
          <w:lang w:eastAsia="en-US"/>
        </w:rPr>
        <w:t>ции Волгограда, правоохранительными органами, органами государственной власти, государственной службы занятости населения по вопросам труд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устройства высвобождаемых работников, отделениями и управлениями Пенс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онного Фонда Российской Федерации, профсоюзным комитетом первичной о</w:t>
      </w:r>
      <w:r w:rsidRPr="00535A07">
        <w:rPr>
          <w:rFonts w:eastAsia="Calibri"/>
          <w:sz w:val="28"/>
          <w:szCs w:val="28"/>
          <w:lang w:eastAsia="en-US"/>
        </w:rPr>
        <w:t>р</w:t>
      </w:r>
      <w:r w:rsidRPr="00535A07">
        <w:rPr>
          <w:rFonts w:eastAsia="Calibri"/>
          <w:sz w:val="28"/>
          <w:szCs w:val="28"/>
          <w:lang w:eastAsia="en-US"/>
        </w:rPr>
        <w:t xml:space="preserve">ганизации администрации Волгограда </w:t>
      </w:r>
      <w:r w:rsidR="00E06D0F">
        <w:rPr>
          <w:rFonts w:eastAsia="Calibri"/>
          <w:sz w:val="28"/>
          <w:szCs w:val="28"/>
          <w:lang w:eastAsia="en-US"/>
        </w:rPr>
        <w:t>П</w:t>
      </w:r>
      <w:r w:rsidRPr="00535A07">
        <w:rPr>
          <w:rFonts w:eastAsia="Calibri"/>
          <w:sz w:val="28"/>
          <w:szCs w:val="28"/>
          <w:lang w:eastAsia="en-US"/>
        </w:rPr>
        <w:t xml:space="preserve">рофессионального </w:t>
      </w:r>
      <w:r w:rsidR="00E06D0F">
        <w:rPr>
          <w:rFonts w:eastAsia="Calibri"/>
          <w:sz w:val="28"/>
          <w:szCs w:val="28"/>
          <w:lang w:eastAsia="en-US"/>
        </w:rPr>
        <w:t>С</w:t>
      </w:r>
      <w:r w:rsidRPr="00535A07">
        <w:rPr>
          <w:rFonts w:eastAsia="Calibri"/>
          <w:sz w:val="28"/>
          <w:szCs w:val="28"/>
          <w:lang w:eastAsia="en-US"/>
        </w:rPr>
        <w:t>оюза работников государственных учреждений и общественного обслуживания Российской Ф</w:t>
      </w:r>
      <w:r w:rsidRPr="00535A07">
        <w:rPr>
          <w:rFonts w:eastAsia="Calibri"/>
          <w:sz w:val="28"/>
          <w:szCs w:val="28"/>
          <w:lang w:eastAsia="en-US"/>
        </w:rPr>
        <w:t>е</w:t>
      </w:r>
      <w:r w:rsidRPr="00535A07">
        <w:rPr>
          <w:rFonts w:eastAsia="Calibri"/>
          <w:sz w:val="28"/>
          <w:szCs w:val="28"/>
          <w:lang w:eastAsia="en-US"/>
        </w:rPr>
        <w:t xml:space="preserve">дерации, иными </w:t>
      </w:r>
      <w:r w:rsidRPr="00326164">
        <w:rPr>
          <w:rFonts w:eastAsia="Calibri"/>
          <w:spacing w:val="-4"/>
          <w:sz w:val="28"/>
          <w:szCs w:val="28"/>
          <w:lang w:eastAsia="en-US"/>
        </w:rPr>
        <w:t>учреждениями и организациями по вопросам кадровой полит</w:t>
      </w:r>
      <w:r w:rsidRPr="00326164">
        <w:rPr>
          <w:rFonts w:eastAsia="Calibri"/>
          <w:spacing w:val="-4"/>
          <w:sz w:val="28"/>
          <w:szCs w:val="28"/>
          <w:lang w:eastAsia="en-US"/>
        </w:rPr>
        <w:t>и</w:t>
      </w:r>
      <w:r w:rsidRPr="00326164">
        <w:rPr>
          <w:rFonts w:eastAsia="Calibri"/>
          <w:spacing w:val="-4"/>
          <w:sz w:val="28"/>
          <w:szCs w:val="28"/>
          <w:lang w:eastAsia="en-US"/>
        </w:rPr>
        <w:t>ки, кадрового дело</w:t>
      </w:r>
      <w:r w:rsidRPr="00535A07">
        <w:rPr>
          <w:rFonts w:eastAsia="Calibri"/>
          <w:sz w:val="28"/>
          <w:szCs w:val="28"/>
          <w:lang w:eastAsia="en-US"/>
        </w:rPr>
        <w:t>производства и прохождения муниципальной службы.</w:t>
      </w:r>
    </w:p>
    <w:p w:rsidR="00F935E2" w:rsidRPr="00535A07" w:rsidRDefault="00F935E2" w:rsidP="00535A07">
      <w:pPr>
        <w:ind w:firstLine="851"/>
        <w:jc w:val="both"/>
        <w:rPr>
          <w:sz w:val="28"/>
          <w:szCs w:val="28"/>
        </w:rPr>
      </w:pPr>
      <w:r w:rsidRPr="00535A07">
        <w:rPr>
          <w:rFonts w:eastAsia="Calibri"/>
          <w:sz w:val="28"/>
          <w:szCs w:val="28"/>
          <w:lang w:eastAsia="en-US"/>
        </w:rPr>
        <w:t>2.18. Подготовка и регистрация в установленном порядке трудовых д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говоров с гражданами, поступающими на работу в администрацию Волгограда, соглашений об изменении условий трудовых договоров в отношении работн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ков администрации Волгограда.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2.19. Осуществление мероприятий по вопросам обеспечения соблюд</w:t>
      </w:r>
      <w:r w:rsidRPr="00535A07">
        <w:rPr>
          <w:rFonts w:eastAsia="Calibri"/>
          <w:sz w:val="28"/>
          <w:szCs w:val="28"/>
          <w:lang w:eastAsia="en-US"/>
        </w:rPr>
        <w:t>е</w:t>
      </w:r>
      <w:r w:rsidRPr="00535A07">
        <w:rPr>
          <w:rFonts w:eastAsia="Calibri"/>
          <w:sz w:val="28"/>
          <w:szCs w:val="28"/>
          <w:lang w:eastAsia="en-US"/>
        </w:rPr>
        <w:t>ния муниципальными служащими ограничений и запретов, требований к сл</w:t>
      </w:r>
      <w:r w:rsidRPr="00535A07">
        <w:rPr>
          <w:rFonts w:eastAsia="Calibri"/>
          <w:sz w:val="28"/>
          <w:szCs w:val="28"/>
          <w:lang w:eastAsia="en-US"/>
        </w:rPr>
        <w:t>у</w:t>
      </w:r>
      <w:r w:rsidRPr="00535A07">
        <w:rPr>
          <w:rFonts w:eastAsia="Calibri"/>
          <w:sz w:val="28"/>
          <w:szCs w:val="28"/>
          <w:lang w:eastAsia="en-US"/>
        </w:rPr>
        <w:t>жебному поведению, требований о предотвращении или урегулировании ко</w:t>
      </w:r>
      <w:r w:rsidRPr="00535A07">
        <w:rPr>
          <w:rFonts w:eastAsia="Calibri"/>
          <w:sz w:val="28"/>
          <w:szCs w:val="28"/>
          <w:lang w:eastAsia="en-US"/>
        </w:rPr>
        <w:t>н</w:t>
      </w:r>
      <w:r w:rsidRPr="00535A07">
        <w:rPr>
          <w:rFonts w:eastAsia="Calibri"/>
          <w:sz w:val="28"/>
          <w:szCs w:val="28"/>
          <w:lang w:eastAsia="en-US"/>
        </w:rPr>
        <w:t>фликта интересов, выявлению и устранению причин и условий, способству</w:t>
      </w:r>
      <w:r w:rsidRPr="00535A07">
        <w:rPr>
          <w:rFonts w:eastAsia="Calibri"/>
          <w:sz w:val="28"/>
          <w:szCs w:val="28"/>
          <w:lang w:eastAsia="en-US"/>
        </w:rPr>
        <w:t>ю</w:t>
      </w:r>
      <w:r w:rsidRPr="00535A07">
        <w:rPr>
          <w:rFonts w:eastAsia="Calibri"/>
          <w:sz w:val="28"/>
          <w:szCs w:val="28"/>
          <w:lang w:eastAsia="en-US"/>
        </w:rPr>
        <w:t>щих его возникновению, и иных антикоррупционных мероприятий в админ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страции Волгограда в соответствии с компетенцией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2.20. Обеспечение реализации муниципальными служащими обязанн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сти уведомлять представителя нанимателя (работодателя), органы прокурат</w:t>
      </w:r>
      <w:r w:rsidRPr="00535A07">
        <w:rPr>
          <w:rFonts w:eastAsia="Calibri"/>
          <w:sz w:val="28"/>
          <w:szCs w:val="28"/>
          <w:lang w:eastAsia="en-US"/>
        </w:rPr>
        <w:t>у</w:t>
      </w:r>
      <w:r w:rsidRPr="00535A07">
        <w:rPr>
          <w:rFonts w:eastAsia="Calibri"/>
          <w:sz w:val="28"/>
          <w:szCs w:val="28"/>
          <w:lang w:eastAsia="en-US"/>
        </w:rPr>
        <w:t>ры, иные государственные органы обо всех случаях обращения к ним каких-либо лиц в целях склонения их к совершению коррупционных правонарушений в пределах компетенции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8" w:name="sub_211"/>
      <w:r w:rsidRPr="00535A07">
        <w:rPr>
          <w:rFonts w:eastAsia="Calibri"/>
          <w:sz w:val="28"/>
          <w:szCs w:val="28"/>
          <w:lang w:eastAsia="en-US"/>
        </w:rPr>
        <w:lastRenderedPageBreak/>
        <w:t>2.21. </w:t>
      </w:r>
      <w:r w:rsidR="00AA3A6A">
        <w:rPr>
          <w:rFonts w:eastAsia="Calibri"/>
          <w:sz w:val="28"/>
          <w:szCs w:val="28"/>
          <w:lang w:eastAsia="en-US"/>
        </w:rPr>
        <w:t>Предоставление муниципальной</w:t>
      </w:r>
      <w:r w:rsidRPr="00535A07">
        <w:rPr>
          <w:rFonts w:eastAsia="Calibri"/>
          <w:sz w:val="28"/>
          <w:szCs w:val="28"/>
          <w:lang w:eastAsia="en-US"/>
        </w:rPr>
        <w:t xml:space="preserve"> услуги по выдаче справок, </w:t>
      </w:r>
      <w:r w:rsidR="00AA3A6A">
        <w:rPr>
          <w:rFonts w:eastAsia="Calibri"/>
          <w:sz w:val="28"/>
          <w:szCs w:val="28"/>
          <w:lang w:eastAsia="en-US"/>
        </w:rPr>
        <w:t>вып</w:t>
      </w:r>
      <w:r w:rsidR="00AA3A6A">
        <w:rPr>
          <w:rFonts w:eastAsia="Calibri"/>
          <w:sz w:val="28"/>
          <w:szCs w:val="28"/>
          <w:lang w:eastAsia="en-US"/>
        </w:rPr>
        <w:t>и</w:t>
      </w:r>
      <w:r w:rsidR="00AA3A6A">
        <w:rPr>
          <w:rFonts w:eastAsia="Calibri"/>
          <w:sz w:val="28"/>
          <w:szCs w:val="28"/>
          <w:lang w:eastAsia="en-US"/>
        </w:rPr>
        <w:t xml:space="preserve">сок, </w:t>
      </w:r>
      <w:r w:rsidRPr="00535A07">
        <w:rPr>
          <w:rFonts w:eastAsia="Calibri"/>
          <w:sz w:val="28"/>
          <w:szCs w:val="28"/>
          <w:lang w:eastAsia="en-US"/>
        </w:rPr>
        <w:t xml:space="preserve">копий </w:t>
      </w:r>
      <w:r w:rsidR="00AA3A6A">
        <w:rPr>
          <w:rFonts w:eastAsia="Calibri"/>
          <w:sz w:val="28"/>
          <w:szCs w:val="28"/>
          <w:lang w:eastAsia="en-US"/>
        </w:rPr>
        <w:t>документов из документального фонда администрации Волгограда</w:t>
      </w:r>
      <w:r w:rsidRPr="00535A07">
        <w:rPr>
          <w:rFonts w:eastAsia="Calibri"/>
          <w:sz w:val="28"/>
          <w:szCs w:val="28"/>
          <w:lang w:eastAsia="en-US"/>
        </w:rPr>
        <w:t>.</w:t>
      </w:r>
    </w:p>
    <w:bookmarkEnd w:id="8"/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2.22. Оформление листков временной нетрудоспособности в части ра</w:t>
      </w:r>
      <w:r w:rsidRPr="00535A07">
        <w:rPr>
          <w:rFonts w:eastAsia="Calibri"/>
          <w:sz w:val="28"/>
          <w:szCs w:val="28"/>
          <w:lang w:eastAsia="en-US"/>
        </w:rPr>
        <w:t>с</w:t>
      </w:r>
      <w:r w:rsidRPr="00535A07">
        <w:rPr>
          <w:rFonts w:eastAsia="Calibri"/>
          <w:sz w:val="28"/>
          <w:szCs w:val="28"/>
          <w:lang w:eastAsia="en-US"/>
        </w:rPr>
        <w:t>чета страхового стажа.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 xml:space="preserve">2.23. Подготовка распоряжений </w:t>
      </w:r>
      <w:r w:rsidR="00917BE3">
        <w:rPr>
          <w:rFonts w:eastAsia="Calibri"/>
          <w:sz w:val="28"/>
          <w:szCs w:val="28"/>
          <w:lang w:eastAsia="en-US"/>
        </w:rPr>
        <w:t xml:space="preserve">администрации Волгограда </w:t>
      </w:r>
      <w:r w:rsidR="00917BE3">
        <w:rPr>
          <w:rFonts w:eastAsia="Calibri"/>
          <w:spacing w:val="-4"/>
          <w:sz w:val="28"/>
          <w:szCs w:val="28"/>
          <w:lang w:eastAsia="en-US"/>
        </w:rPr>
        <w:t>о</w:t>
      </w:r>
      <w:r w:rsidR="00917BE3" w:rsidRPr="00535A07">
        <w:rPr>
          <w:rFonts w:eastAsia="Calibri"/>
          <w:spacing w:val="-4"/>
          <w:sz w:val="28"/>
          <w:szCs w:val="28"/>
          <w:lang w:eastAsia="en-US"/>
        </w:rPr>
        <w:t xml:space="preserve"> провед</w:t>
      </w:r>
      <w:r w:rsidR="00917BE3" w:rsidRPr="00535A07">
        <w:rPr>
          <w:rFonts w:eastAsia="Calibri"/>
          <w:spacing w:val="-4"/>
          <w:sz w:val="28"/>
          <w:szCs w:val="28"/>
          <w:lang w:eastAsia="en-US"/>
        </w:rPr>
        <w:t>е</w:t>
      </w:r>
      <w:r w:rsidR="00917BE3" w:rsidRPr="00535A07">
        <w:rPr>
          <w:rFonts w:eastAsia="Calibri"/>
          <w:spacing w:val="-4"/>
          <w:sz w:val="28"/>
          <w:szCs w:val="28"/>
          <w:lang w:eastAsia="en-US"/>
        </w:rPr>
        <w:t>нии служебных проверок в администрации Волго</w:t>
      </w:r>
      <w:r w:rsidR="00917BE3" w:rsidRPr="00535A07">
        <w:rPr>
          <w:rFonts w:eastAsia="Calibri"/>
          <w:sz w:val="28"/>
          <w:szCs w:val="28"/>
          <w:lang w:eastAsia="en-US"/>
        </w:rPr>
        <w:t xml:space="preserve">града 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pacing w:val="-4"/>
          <w:sz w:val="28"/>
          <w:szCs w:val="28"/>
          <w:lang w:eastAsia="en-US"/>
        </w:rPr>
        <w:t xml:space="preserve"> участие </w:t>
      </w:r>
      <w:r w:rsidR="00917BE3">
        <w:rPr>
          <w:rFonts w:eastAsia="Calibri"/>
          <w:spacing w:val="-4"/>
          <w:sz w:val="28"/>
          <w:szCs w:val="28"/>
          <w:lang w:eastAsia="en-US"/>
        </w:rPr>
        <w:t xml:space="preserve">в их проведении </w:t>
      </w:r>
      <w:r w:rsidRPr="00535A07">
        <w:rPr>
          <w:rFonts w:eastAsia="Calibri"/>
          <w:sz w:val="28"/>
          <w:szCs w:val="28"/>
          <w:lang w:eastAsia="en-US"/>
        </w:rPr>
        <w:t>по вопросам, относящимся к компетенции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2.24. Регистрация уведомлений и ведение журнала учета уведомлений о фактах обращения в целях склонения муниципального служащего к соверш</w:t>
      </w:r>
      <w:r w:rsidRPr="00535A07">
        <w:rPr>
          <w:rFonts w:eastAsia="Calibri"/>
          <w:sz w:val="28"/>
          <w:szCs w:val="28"/>
          <w:lang w:eastAsia="en-US"/>
        </w:rPr>
        <w:t>е</w:t>
      </w:r>
      <w:r w:rsidRPr="00535A07">
        <w:rPr>
          <w:rFonts w:eastAsia="Calibri"/>
          <w:sz w:val="28"/>
          <w:szCs w:val="28"/>
          <w:lang w:eastAsia="en-US"/>
        </w:rPr>
        <w:t>нию коррупционных правонарушений в администрации Волгограда.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2.25. Регистрация трудовых договоров (изменений и дополнений в тр</w:t>
      </w:r>
      <w:r w:rsidRPr="00535A07">
        <w:rPr>
          <w:rFonts w:eastAsia="Calibri"/>
          <w:sz w:val="28"/>
          <w:szCs w:val="28"/>
          <w:lang w:eastAsia="en-US"/>
        </w:rPr>
        <w:t>у</w:t>
      </w:r>
      <w:r w:rsidRPr="00535A07">
        <w:rPr>
          <w:rFonts w:eastAsia="Calibri"/>
          <w:sz w:val="28"/>
          <w:szCs w:val="28"/>
          <w:lang w:eastAsia="en-US"/>
        </w:rPr>
        <w:t xml:space="preserve">довые </w:t>
      </w:r>
      <w:r w:rsidRPr="00AE16D5">
        <w:rPr>
          <w:rFonts w:eastAsia="Calibri"/>
          <w:spacing w:val="-4"/>
          <w:sz w:val="28"/>
          <w:szCs w:val="28"/>
          <w:lang w:eastAsia="en-US"/>
        </w:rPr>
        <w:t>договоры) с руководителями муниципальных унитарных предприятий Во</w:t>
      </w:r>
      <w:r w:rsidRPr="00AE16D5">
        <w:rPr>
          <w:rFonts w:eastAsia="Calibri"/>
          <w:spacing w:val="-4"/>
          <w:sz w:val="28"/>
          <w:szCs w:val="28"/>
          <w:lang w:eastAsia="en-US"/>
        </w:rPr>
        <w:t>л</w:t>
      </w:r>
      <w:r w:rsidRPr="00AE16D5">
        <w:rPr>
          <w:rFonts w:eastAsia="Calibri"/>
          <w:spacing w:val="-4"/>
          <w:sz w:val="28"/>
          <w:szCs w:val="28"/>
          <w:lang w:eastAsia="en-US"/>
        </w:rPr>
        <w:t>го</w:t>
      </w:r>
      <w:r w:rsidRPr="00535A07">
        <w:rPr>
          <w:rFonts w:eastAsia="Calibri"/>
          <w:sz w:val="28"/>
          <w:szCs w:val="28"/>
          <w:lang w:eastAsia="en-US"/>
        </w:rPr>
        <w:t>града, подведомственных муниципальных учреждений Волгограда, ос</w:t>
      </w:r>
      <w:r w:rsidRPr="00535A07">
        <w:rPr>
          <w:rFonts w:eastAsia="Calibri"/>
          <w:sz w:val="28"/>
          <w:szCs w:val="28"/>
          <w:lang w:eastAsia="en-US"/>
        </w:rPr>
        <w:t>у</w:t>
      </w:r>
      <w:r w:rsidRPr="00535A07">
        <w:rPr>
          <w:rFonts w:eastAsia="Calibri"/>
          <w:sz w:val="28"/>
          <w:szCs w:val="28"/>
          <w:lang w:eastAsia="en-US"/>
        </w:rPr>
        <w:t>ществление ведения и хранения трудовых книжек руководителей муниципал</w:t>
      </w:r>
      <w:r w:rsidRPr="00535A07">
        <w:rPr>
          <w:rFonts w:eastAsia="Calibri"/>
          <w:sz w:val="28"/>
          <w:szCs w:val="28"/>
          <w:lang w:eastAsia="en-US"/>
        </w:rPr>
        <w:t>ь</w:t>
      </w:r>
      <w:r w:rsidRPr="00535A07">
        <w:rPr>
          <w:rFonts w:eastAsia="Calibri"/>
          <w:sz w:val="28"/>
          <w:szCs w:val="28"/>
          <w:lang w:eastAsia="en-US"/>
        </w:rPr>
        <w:t>ных унитарных предприятий Волгограда, подведомственных муниципальных учреждений Волгограда.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2.26. </w:t>
      </w:r>
      <w:r w:rsidRPr="00535A07">
        <w:rPr>
          <w:sz w:val="28"/>
          <w:szCs w:val="28"/>
        </w:rPr>
        <w:t xml:space="preserve">Размещение сведений о доходах, </w:t>
      </w:r>
      <w:r w:rsidR="00AE16D5">
        <w:rPr>
          <w:sz w:val="28"/>
          <w:szCs w:val="28"/>
        </w:rPr>
        <w:t>расходах,</w:t>
      </w:r>
      <w:r w:rsidRPr="00535A07">
        <w:rPr>
          <w:sz w:val="28"/>
          <w:szCs w:val="28"/>
        </w:rPr>
        <w:t xml:space="preserve"> имуществе </w:t>
      </w:r>
      <w:r w:rsidR="00AE16D5">
        <w:rPr>
          <w:sz w:val="28"/>
          <w:szCs w:val="28"/>
        </w:rPr>
        <w:t>и обязател</w:t>
      </w:r>
      <w:r w:rsidR="00AE16D5">
        <w:rPr>
          <w:sz w:val="28"/>
          <w:szCs w:val="28"/>
        </w:rPr>
        <w:t>ь</w:t>
      </w:r>
      <w:r w:rsidR="00AE16D5">
        <w:rPr>
          <w:sz w:val="28"/>
          <w:szCs w:val="28"/>
        </w:rPr>
        <w:t xml:space="preserve">ствах имущественного характера </w:t>
      </w:r>
      <w:r w:rsidRPr="00535A07">
        <w:rPr>
          <w:sz w:val="28"/>
          <w:szCs w:val="28"/>
        </w:rPr>
        <w:t xml:space="preserve">лиц, замещающих должности муниципальной службы в администрации Волгограда, их супругов и несовершеннолетних детей на официальном </w:t>
      </w:r>
      <w:r w:rsidR="00AE16D5">
        <w:rPr>
          <w:sz w:val="28"/>
          <w:szCs w:val="28"/>
        </w:rPr>
        <w:t>сайте администрации</w:t>
      </w:r>
      <w:r w:rsidRPr="00535A07">
        <w:rPr>
          <w:sz w:val="28"/>
          <w:szCs w:val="28"/>
        </w:rPr>
        <w:t xml:space="preserve"> Волгограда</w:t>
      </w:r>
      <w:r w:rsidR="00AE16D5">
        <w:rPr>
          <w:sz w:val="28"/>
          <w:szCs w:val="28"/>
        </w:rPr>
        <w:t xml:space="preserve"> в информационно-телекоммуникационной сети Интернет</w:t>
      </w:r>
      <w:r w:rsidRPr="00535A07">
        <w:rPr>
          <w:sz w:val="28"/>
          <w:szCs w:val="28"/>
        </w:rPr>
        <w:t>, представление этих сведений средствам массовой информации для опубликования в связи с их запросами.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2.27. Обеспечение проведения в установленном порядке проверок: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достоверности и полноты сведений о доходах, имуществе и обязател</w:t>
      </w:r>
      <w:r w:rsidRPr="00535A07">
        <w:rPr>
          <w:rFonts w:eastAsia="Calibri"/>
          <w:sz w:val="28"/>
          <w:szCs w:val="28"/>
          <w:lang w:eastAsia="en-US"/>
        </w:rPr>
        <w:t>ь</w:t>
      </w:r>
      <w:r w:rsidRPr="00535A07">
        <w:rPr>
          <w:rFonts w:eastAsia="Calibri"/>
          <w:sz w:val="28"/>
          <w:szCs w:val="28"/>
          <w:lang w:eastAsia="en-US"/>
        </w:rPr>
        <w:t>ствах имущественного характера, представляемых гражданами, претендующ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ми на замещение должности первого заместителя главы администрации Волг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града, должностей заместителей главы администрации Волгограда,</w:t>
      </w:r>
      <w:r w:rsidR="00AE16D5">
        <w:rPr>
          <w:rFonts w:eastAsia="Calibri"/>
          <w:sz w:val="28"/>
          <w:szCs w:val="28"/>
          <w:lang w:eastAsia="en-US"/>
        </w:rPr>
        <w:t xml:space="preserve"> </w:t>
      </w:r>
      <w:r w:rsidRPr="00535A07">
        <w:rPr>
          <w:rFonts w:eastAsia="Calibri"/>
          <w:sz w:val="28"/>
          <w:szCs w:val="28"/>
          <w:lang w:eastAsia="en-US"/>
        </w:rPr>
        <w:t>должностей муниципальной службы в аппарате главы администрации Волгограда, должн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 xml:space="preserve">стей руководителей структурных подразделений администрации Волгограда, а также муниципальными служащими, замещающими должности, включенные в Перечень </w:t>
      </w:r>
      <w:r w:rsidR="00AD403C" w:rsidRPr="00385C04">
        <w:rPr>
          <w:sz w:val="28"/>
          <w:szCs w:val="28"/>
        </w:rPr>
        <w:t xml:space="preserve">должностей муниципальной службы администрации Волгограда, ее отраслевых (функциональных) и территориальных структурных подразделений, при замещении которых муниципальные </w:t>
      </w:r>
      <w:r w:rsidR="00AD403C" w:rsidRPr="00905AB3">
        <w:rPr>
          <w:spacing w:val="-4"/>
          <w:sz w:val="28"/>
          <w:szCs w:val="28"/>
        </w:rPr>
        <w:t>служащие администрации Волгограда</w:t>
      </w:r>
      <w:r w:rsidR="00AD403C" w:rsidRPr="00385C04">
        <w:rPr>
          <w:sz w:val="28"/>
          <w:szCs w:val="28"/>
        </w:rPr>
        <w:t xml:space="preserve"> и ее отраслевых (функциональных) и </w:t>
      </w:r>
      <w:r w:rsidR="00AD403C" w:rsidRPr="00905AB3">
        <w:rPr>
          <w:spacing w:val="-6"/>
          <w:sz w:val="28"/>
          <w:szCs w:val="28"/>
        </w:rPr>
        <w:t>территориальных структурных подраз</w:t>
      </w:r>
      <w:r w:rsidR="00AD403C" w:rsidRPr="00385C04">
        <w:rPr>
          <w:sz w:val="28"/>
          <w:szCs w:val="28"/>
        </w:rPr>
        <w:t>дел</w:t>
      </w:r>
      <w:r w:rsidR="00AD403C" w:rsidRPr="00385C04">
        <w:rPr>
          <w:sz w:val="28"/>
          <w:szCs w:val="28"/>
        </w:rPr>
        <w:t>е</w:t>
      </w:r>
      <w:r w:rsidR="00AD403C" w:rsidRPr="00385C04">
        <w:rPr>
          <w:sz w:val="28"/>
          <w:szCs w:val="28"/>
        </w:rPr>
        <w:t>ний обязаны представлять све</w:t>
      </w:r>
      <w:r w:rsidR="00AD403C">
        <w:rPr>
          <w:sz w:val="28"/>
          <w:szCs w:val="28"/>
        </w:rPr>
        <w:t>д</w:t>
      </w:r>
      <w:r w:rsidR="00AD403C" w:rsidRPr="00385C04">
        <w:rPr>
          <w:sz w:val="28"/>
          <w:szCs w:val="28"/>
        </w:rPr>
        <w:t>ения о своих доходах, расходах, об имуществе и обязательствах имущественного характера, а также сведения о доходах, расх</w:t>
      </w:r>
      <w:r w:rsidR="00AD403C" w:rsidRPr="00385C04">
        <w:rPr>
          <w:sz w:val="28"/>
          <w:szCs w:val="28"/>
        </w:rPr>
        <w:t>о</w:t>
      </w:r>
      <w:r w:rsidR="00AD403C" w:rsidRPr="00385C04">
        <w:rPr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</w:t>
      </w:r>
      <w:r w:rsidR="00AE16D5">
        <w:rPr>
          <w:rFonts w:eastAsia="Calibri"/>
          <w:spacing w:val="-4"/>
          <w:sz w:val="28"/>
          <w:szCs w:val="28"/>
          <w:lang w:eastAsia="en-US"/>
        </w:rPr>
        <w:t>, утвержденный постановлением админ</w:t>
      </w:r>
      <w:r w:rsidR="00AE16D5">
        <w:rPr>
          <w:rFonts w:eastAsia="Calibri"/>
          <w:spacing w:val="-4"/>
          <w:sz w:val="28"/>
          <w:szCs w:val="28"/>
          <w:lang w:eastAsia="en-US"/>
        </w:rPr>
        <w:t>и</w:t>
      </w:r>
      <w:r w:rsidR="00AE16D5">
        <w:rPr>
          <w:rFonts w:eastAsia="Calibri"/>
          <w:spacing w:val="-4"/>
          <w:sz w:val="28"/>
          <w:szCs w:val="28"/>
          <w:lang w:eastAsia="en-US"/>
        </w:rPr>
        <w:t>страции Волгограда от 29 мая 2015 г. № 775 «</w:t>
      </w:r>
      <w:r w:rsidR="001B1EF0" w:rsidRPr="00385C04">
        <w:rPr>
          <w:sz w:val="28"/>
          <w:szCs w:val="28"/>
        </w:rPr>
        <w:t>Об утверждении Перечня должн</w:t>
      </w:r>
      <w:r w:rsidR="001B1EF0" w:rsidRPr="00385C04">
        <w:rPr>
          <w:sz w:val="28"/>
          <w:szCs w:val="28"/>
        </w:rPr>
        <w:t>о</w:t>
      </w:r>
      <w:r w:rsidR="001B1EF0" w:rsidRPr="00385C04">
        <w:rPr>
          <w:sz w:val="28"/>
          <w:szCs w:val="28"/>
        </w:rPr>
        <w:t>стей муниципальной службы администрации Волгограда, ее отраслевых (фун</w:t>
      </w:r>
      <w:r w:rsidR="001B1EF0" w:rsidRPr="00385C04">
        <w:rPr>
          <w:sz w:val="28"/>
          <w:szCs w:val="28"/>
        </w:rPr>
        <w:t>к</w:t>
      </w:r>
      <w:r w:rsidR="001B1EF0" w:rsidRPr="00385C04">
        <w:rPr>
          <w:sz w:val="28"/>
          <w:szCs w:val="28"/>
        </w:rPr>
        <w:t xml:space="preserve">циональных) и территориальных структурных подразделений, при замещении которых муниципальные </w:t>
      </w:r>
      <w:r w:rsidR="001B1EF0" w:rsidRPr="00905AB3">
        <w:rPr>
          <w:spacing w:val="-4"/>
          <w:sz w:val="28"/>
          <w:szCs w:val="28"/>
        </w:rPr>
        <w:t>служащие администрации Волгограда</w:t>
      </w:r>
      <w:r w:rsidR="001B1EF0" w:rsidRPr="00385C04">
        <w:rPr>
          <w:sz w:val="28"/>
          <w:szCs w:val="28"/>
        </w:rPr>
        <w:t xml:space="preserve"> и ее отраслевых (функциональных) и </w:t>
      </w:r>
      <w:r w:rsidR="001B1EF0" w:rsidRPr="00905AB3">
        <w:rPr>
          <w:spacing w:val="-6"/>
          <w:sz w:val="28"/>
          <w:szCs w:val="28"/>
        </w:rPr>
        <w:t>территориальных структурных подраз</w:t>
      </w:r>
      <w:r w:rsidR="001B1EF0" w:rsidRPr="00385C04">
        <w:rPr>
          <w:sz w:val="28"/>
          <w:szCs w:val="28"/>
        </w:rPr>
        <w:t>делений обязаны представлять све</w:t>
      </w:r>
      <w:r w:rsidR="001B1EF0">
        <w:rPr>
          <w:sz w:val="28"/>
          <w:szCs w:val="28"/>
        </w:rPr>
        <w:t>д</w:t>
      </w:r>
      <w:r w:rsidR="001B1EF0" w:rsidRPr="00385C04">
        <w:rPr>
          <w:sz w:val="28"/>
          <w:szCs w:val="28"/>
        </w:rPr>
        <w:t>ения о своих доходах, расходах, об имуществе и обязател</w:t>
      </w:r>
      <w:r w:rsidR="001B1EF0" w:rsidRPr="00385C04">
        <w:rPr>
          <w:sz w:val="28"/>
          <w:szCs w:val="28"/>
        </w:rPr>
        <w:t>ь</w:t>
      </w:r>
      <w:r w:rsidR="001B1EF0" w:rsidRPr="00385C04">
        <w:rPr>
          <w:sz w:val="28"/>
          <w:szCs w:val="28"/>
        </w:rPr>
        <w:t xml:space="preserve">ствах имущественного характера, а также сведения о доходах, расходах, об </w:t>
      </w:r>
      <w:r w:rsidR="001B1EF0" w:rsidRPr="00385C04">
        <w:rPr>
          <w:sz w:val="28"/>
          <w:szCs w:val="28"/>
        </w:rPr>
        <w:lastRenderedPageBreak/>
        <w:t>имуществе и обязательствах имущественного характера своих супруги (супр</w:t>
      </w:r>
      <w:r w:rsidR="001B1EF0" w:rsidRPr="00385C04">
        <w:rPr>
          <w:sz w:val="28"/>
          <w:szCs w:val="28"/>
        </w:rPr>
        <w:t>у</w:t>
      </w:r>
      <w:r w:rsidR="001B1EF0" w:rsidRPr="00385C04">
        <w:rPr>
          <w:sz w:val="28"/>
          <w:szCs w:val="28"/>
        </w:rPr>
        <w:t>га) и несовершеннолетних детей</w:t>
      </w:r>
      <w:r w:rsidR="001B1EF0">
        <w:rPr>
          <w:sz w:val="28"/>
          <w:szCs w:val="28"/>
        </w:rPr>
        <w:t>»</w:t>
      </w:r>
      <w:r w:rsidRPr="00535A07">
        <w:rPr>
          <w:rFonts w:eastAsia="Calibri"/>
          <w:spacing w:val="-4"/>
          <w:sz w:val="28"/>
          <w:szCs w:val="28"/>
          <w:lang w:eastAsia="en-US"/>
        </w:rPr>
        <w:t>;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достоверности и полноты сведений, представляемых гражданами, пр</w:t>
      </w:r>
      <w:r w:rsidRPr="00535A07">
        <w:rPr>
          <w:rFonts w:eastAsia="Calibri"/>
          <w:sz w:val="28"/>
          <w:szCs w:val="28"/>
          <w:lang w:eastAsia="en-US"/>
        </w:rPr>
        <w:t>е</w:t>
      </w:r>
      <w:r w:rsidRPr="00535A07">
        <w:rPr>
          <w:rFonts w:eastAsia="Calibri"/>
          <w:sz w:val="28"/>
          <w:szCs w:val="28"/>
          <w:lang w:eastAsia="en-US"/>
        </w:rPr>
        <w:t>тендующими на замещение должности первого заместителя главы администр</w:t>
      </w:r>
      <w:r w:rsidRPr="00535A07">
        <w:rPr>
          <w:rFonts w:eastAsia="Calibri"/>
          <w:sz w:val="28"/>
          <w:szCs w:val="28"/>
          <w:lang w:eastAsia="en-US"/>
        </w:rPr>
        <w:t>а</w:t>
      </w:r>
      <w:r w:rsidRPr="00535A07">
        <w:rPr>
          <w:rFonts w:eastAsia="Calibri"/>
          <w:sz w:val="28"/>
          <w:szCs w:val="28"/>
          <w:lang w:eastAsia="en-US"/>
        </w:rPr>
        <w:t>ции Волгограда, должностей заместителей главы администрации Волгограда, должностей муниципальной службы в аппарате главы администрации Волг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града, должностей руководителей структурных подразделений администрации Волгограда, в соответствии с нормативными правовыми актами Российской Федерации;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соблюдения муниципальными служащими требований к служебному поведению;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соблюдения гражданами, замещавшими должность первого заместителя главы администрации Волгограда, должности заместителей главы администр</w:t>
      </w:r>
      <w:r w:rsidRPr="00535A07">
        <w:rPr>
          <w:rFonts w:eastAsia="Calibri"/>
          <w:sz w:val="28"/>
          <w:szCs w:val="28"/>
          <w:lang w:eastAsia="en-US"/>
        </w:rPr>
        <w:t>а</w:t>
      </w:r>
      <w:r w:rsidRPr="00535A07">
        <w:rPr>
          <w:rFonts w:eastAsia="Calibri"/>
          <w:sz w:val="28"/>
          <w:szCs w:val="28"/>
          <w:lang w:eastAsia="en-US"/>
        </w:rPr>
        <w:t>ции Волгограда, должности муниципальной службы в аппарате главы админ</w:t>
      </w:r>
      <w:r w:rsidRPr="00535A07">
        <w:rPr>
          <w:rFonts w:eastAsia="Calibri"/>
          <w:sz w:val="28"/>
          <w:szCs w:val="28"/>
          <w:lang w:eastAsia="en-US"/>
        </w:rPr>
        <w:t>и</w:t>
      </w:r>
      <w:r w:rsidRPr="00535A07">
        <w:rPr>
          <w:rFonts w:eastAsia="Calibri"/>
          <w:sz w:val="28"/>
          <w:szCs w:val="28"/>
          <w:lang w:eastAsia="en-US"/>
        </w:rPr>
        <w:t>страции Волгограда, должности руководителей структурных подразделений администрации Волгограда, ограничений при заключении ими после ухода с муниципальной службы трудового договора и (или) гражданско-правового д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говора в случаях, предусмотренных действующим законодательством Росси</w:t>
      </w:r>
      <w:r w:rsidRPr="00535A07">
        <w:rPr>
          <w:rFonts w:eastAsia="Calibri"/>
          <w:sz w:val="28"/>
          <w:szCs w:val="28"/>
          <w:lang w:eastAsia="en-US"/>
        </w:rPr>
        <w:t>й</w:t>
      </w:r>
      <w:r w:rsidRPr="00535A07">
        <w:rPr>
          <w:rFonts w:eastAsia="Calibri"/>
          <w:sz w:val="28"/>
          <w:szCs w:val="28"/>
          <w:lang w:eastAsia="en-US"/>
        </w:rPr>
        <w:t>ской Федерации.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2.28. Обеспечение сохранности и конфиденциальности сведений о м</w:t>
      </w:r>
      <w:r w:rsidRPr="00535A07">
        <w:rPr>
          <w:rFonts w:eastAsia="Calibri"/>
          <w:sz w:val="28"/>
          <w:szCs w:val="28"/>
          <w:lang w:eastAsia="en-US"/>
        </w:rPr>
        <w:t>у</w:t>
      </w:r>
      <w:r w:rsidRPr="00535A07">
        <w:rPr>
          <w:rFonts w:eastAsia="Calibri"/>
          <w:sz w:val="28"/>
          <w:szCs w:val="28"/>
          <w:lang w:eastAsia="en-US"/>
        </w:rPr>
        <w:t>ниципальных служащих, полученных в ходе проверок.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2.29.</w:t>
      </w:r>
      <w:r w:rsidR="001B1EF0">
        <w:rPr>
          <w:rFonts w:eastAsia="Calibri"/>
          <w:sz w:val="28"/>
          <w:szCs w:val="28"/>
          <w:lang w:eastAsia="en-US"/>
        </w:rPr>
        <w:t> </w:t>
      </w:r>
      <w:r w:rsidRPr="00535A07">
        <w:rPr>
          <w:sz w:val="28"/>
          <w:szCs w:val="28"/>
        </w:rPr>
        <w:t>Сбор и обобщение сведений об адресах сайтов и (или) страниц са</w:t>
      </w:r>
      <w:r w:rsidRPr="00535A07">
        <w:rPr>
          <w:sz w:val="28"/>
          <w:szCs w:val="28"/>
        </w:rPr>
        <w:t>й</w:t>
      </w:r>
      <w:r w:rsidRPr="00535A07">
        <w:rPr>
          <w:sz w:val="28"/>
          <w:szCs w:val="28"/>
        </w:rPr>
        <w:t>тов в информационно-телекоммуникационной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2.30.</w:t>
      </w:r>
      <w:r w:rsidR="001B1EF0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Ознакомление работников администрации Волгограда с докуме</w:t>
      </w:r>
      <w:r w:rsidRPr="00535A07">
        <w:rPr>
          <w:rFonts w:eastAsia="Calibri"/>
          <w:sz w:val="28"/>
          <w:szCs w:val="28"/>
          <w:lang w:eastAsia="en-US"/>
        </w:rPr>
        <w:t>н</w:t>
      </w:r>
      <w:r w:rsidRPr="00535A07">
        <w:rPr>
          <w:rFonts w:eastAsia="Calibri"/>
          <w:sz w:val="28"/>
          <w:szCs w:val="28"/>
          <w:lang w:eastAsia="en-US"/>
        </w:rPr>
        <w:t>тами своего личного дела.</w:t>
      </w:r>
    </w:p>
    <w:p w:rsidR="00F935E2" w:rsidRPr="00535A07" w:rsidRDefault="00F935E2" w:rsidP="00535A07">
      <w:pPr>
        <w:ind w:firstLine="851"/>
        <w:jc w:val="both"/>
        <w:rPr>
          <w:sz w:val="28"/>
          <w:szCs w:val="28"/>
        </w:rPr>
      </w:pPr>
    </w:p>
    <w:p w:rsidR="00F935E2" w:rsidRPr="00535A07" w:rsidRDefault="00F935E2" w:rsidP="001720C8">
      <w:pPr>
        <w:jc w:val="center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Организация деятельности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3.1. Отдел возглавляет начальник, назначаемый на должность и осв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 xml:space="preserve">бождаемый от </w:t>
      </w:r>
      <w:r w:rsidR="001B1EF0">
        <w:rPr>
          <w:rFonts w:eastAsia="Calibri"/>
          <w:sz w:val="28"/>
          <w:szCs w:val="28"/>
          <w:lang w:eastAsia="en-US"/>
        </w:rPr>
        <w:t xml:space="preserve">занимаемой </w:t>
      </w:r>
      <w:r w:rsidRPr="00535A07">
        <w:rPr>
          <w:rFonts w:eastAsia="Calibri"/>
          <w:sz w:val="28"/>
          <w:szCs w:val="28"/>
          <w:lang w:eastAsia="en-US"/>
        </w:rPr>
        <w:t>должности распоряжением администрации Волг</w:t>
      </w:r>
      <w:r w:rsidRPr="00535A07">
        <w:rPr>
          <w:rFonts w:eastAsia="Calibri"/>
          <w:sz w:val="28"/>
          <w:szCs w:val="28"/>
          <w:lang w:eastAsia="en-US"/>
        </w:rPr>
        <w:t>о</w:t>
      </w:r>
      <w:r w:rsidRPr="00535A07">
        <w:rPr>
          <w:rFonts w:eastAsia="Calibri"/>
          <w:sz w:val="28"/>
          <w:szCs w:val="28"/>
          <w:lang w:eastAsia="en-US"/>
        </w:rPr>
        <w:t>града</w:t>
      </w:r>
      <w:r w:rsidR="00AD403C">
        <w:rPr>
          <w:rFonts w:eastAsia="Calibri"/>
          <w:sz w:val="28"/>
          <w:szCs w:val="28"/>
          <w:lang w:eastAsia="en-US"/>
        </w:rPr>
        <w:t>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3.2. Начальник отдела несет персональную ответственность за деятел</w:t>
      </w:r>
      <w:r w:rsidRPr="00535A07">
        <w:rPr>
          <w:rFonts w:eastAsia="Calibri"/>
          <w:sz w:val="28"/>
          <w:szCs w:val="28"/>
          <w:lang w:eastAsia="en-US"/>
        </w:rPr>
        <w:t>ь</w:t>
      </w:r>
      <w:r w:rsidRPr="00535A07">
        <w:rPr>
          <w:rFonts w:eastAsia="Calibri"/>
          <w:sz w:val="28"/>
          <w:szCs w:val="28"/>
          <w:lang w:eastAsia="en-US"/>
        </w:rPr>
        <w:t>ность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Начальник отдела: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3.3.1.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Руководит деятельностью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3.3.2.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Планирует работу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3.3.3. Обеспечивает выполнение задач и функций, возложенных на о</w:t>
      </w:r>
      <w:r w:rsidRPr="00535A07">
        <w:rPr>
          <w:rFonts w:eastAsia="Calibri"/>
          <w:sz w:val="28"/>
          <w:szCs w:val="28"/>
          <w:lang w:eastAsia="en-US"/>
        </w:rPr>
        <w:t>т</w:t>
      </w:r>
      <w:r w:rsidRPr="00535A07">
        <w:rPr>
          <w:rFonts w:eastAsia="Calibri"/>
          <w:sz w:val="28"/>
          <w:szCs w:val="28"/>
          <w:lang w:eastAsia="en-US"/>
        </w:rPr>
        <w:t>дел.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3.3.4.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Представляет отдел в органах государственной власти Волгогра</w:t>
      </w:r>
      <w:r w:rsidRPr="00535A07">
        <w:rPr>
          <w:rFonts w:eastAsia="Calibri"/>
          <w:sz w:val="28"/>
          <w:szCs w:val="28"/>
          <w:lang w:eastAsia="en-US"/>
        </w:rPr>
        <w:t>д</w:t>
      </w:r>
      <w:r w:rsidRPr="00535A07">
        <w:rPr>
          <w:rFonts w:eastAsia="Calibri"/>
          <w:sz w:val="28"/>
          <w:szCs w:val="28"/>
          <w:lang w:eastAsia="en-US"/>
        </w:rPr>
        <w:t>ской области, местного самоуправления Волгограда, других организациях без доверенности.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3.3.5.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Устанавливает должностные обязанности работников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lastRenderedPageBreak/>
        <w:t>3.3.6.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Подписывает документы от имени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3.3.7.</w:t>
      </w:r>
      <w:r w:rsidR="001720C8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Обеспечивает соблюдение трудовой дисциплины работниками о</w:t>
      </w:r>
      <w:r w:rsidRPr="00535A07">
        <w:rPr>
          <w:rFonts w:eastAsia="Calibri"/>
          <w:sz w:val="28"/>
          <w:szCs w:val="28"/>
          <w:lang w:eastAsia="en-US"/>
        </w:rPr>
        <w:t>т</w:t>
      </w:r>
      <w:r w:rsidRPr="00535A07">
        <w:rPr>
          <w:rFonts w:eastAsia="Calibri"/>
          <w:sz w:val="28"/>
          <w:szCs w:val="28"/>
          <w:lang w:eastAsia="en-US"/>
        </w:rPr>
        <w:t>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3.3.8.</w:t>
      </w:r>
      <w:r w:rsidR="001B1EF0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Представляет для утверждения главе администрации Волгограда структуру и штатную численность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3.3.9.</w:t>
      </w:r>
      <w:r w:rsidR="001B1EF0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Вносит на рассмотрение главе администрации Волгограда пре</w:t>
      </w:r>
      <w:r w:rsidRPr="00535A07">
        <w:rPr>
          <w:rFonts w:eastAsia="Calibri"/>
          <w:sz w:val="28"/>
          <w:szCs w:val="28"/>
          <w:lang w:eastAsia="en-US"/>
        </w:rPr>
        <w:t>д</w:t>
      </w:r>
      <w:r w:rsidRPr="00535A07">
        <w:rPr>
          <w:rFonts w:eastAsia="Calibri"/>
          <w:sz w:val="28"/>
          <w:szCs w:val="28"/>
          <w:lang w:eastAsia="en-US"/>
        </w:rPr>
        <w:t xml:space="preserve">ложения о назначении на должность, поощрении работников отдела либо о применении к ним </w:t>
      </w:r>
      <w:r w:rsidR="001B1EF0">
        <w:rPr>
          <w:rFonts w:eastAsia="Calibri"/>
          <w:sz w:val="28"/>
          <w:szCs w:val="28"/>
          <w:lang w:eastAsia="en-US"/>
        </w:rPr>
        <w:t xml:space="preserve">мер </w:t>
      </w:r>
      <w:r w:rsidRPr="00535A07">
        <w:rPr>
          <w:rFonts w:eastAsia="Calibri"/>
          <w:sz w:val="28"/>
          <w:szCs w:val="28"/>
          <w:lang w:eastAsia="en-US"/>
        </w:rPr>
        <w:t>дисциплинарного взыскания.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3.3.10.</w:t>
      </w:r>
      <w:r w:rsidR="001B1EF0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Обеспечивает повышение квалификации работников отдела.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A07">
        <w:rPr>
          <w:rFonts w:eastAsia="Calibri"/>
          <w:sz w:val="28"/>
          <w:szCs w:val="28"/>
          <w:lang w:eastAsia="en-US"/>
        </w:rPr>
        <w:t>3.3.11.</w:t>
      </w:r>
      <w:r w:rsidR="001B1EF0">
        <w:rPr>
          <w:rFonts w:eastAsia="Calibri"/>
          <w:sz w:val="28"/>
          <w:szCs w:val="28"/>
          <w:lang w:eastAsia="en-US"/>
        </w:rPr>
        <w:t> </w:t>
      </w:r>
      <w:r w:rsidRPr="00535A07">
        <w:rPr>
          <w:rFonts w:eastAsia="Calibri"/>
          <w:sz w:val="28"/>
          <w:szCs w:val="28"/>
          <w:lang w:eastAsia="en-US"/>
        </w:rPr>
        <w:t>Выполняет другие функции, необходимые для обеспечения де</w:t>
      </w:r>
      <w:r w:rsidRPr="00535A07">
        <w:rPr>
          <w:rFonts w:eastAsia="Calibri"/>
          <w:sz w:val="28"/>
          <w:szCs w:val="28"/>
          <w:lang w:eastAsia="en-US"/>
        </w:rPr>
        <w:t>я</w:t>
      </w:r>
      <w:r w:rsidRPr="00535A07">
        <w:rPr>
          <w:rFonts w:eastAsia="Calibri"/>
          <w:sz w:val="28"/>
          <w:szCs w:val="28"/>
          <w:lang w:eastAsia="en-US"/>
        </w:rPr>
        <w:t>тельности отдела в соответствии с действующим законодательством</w:t>
      </w:r>
      <w:r w:rsidR="001B1EF0">
        <w:rPr>
          <w:rFonts w:eastAsia="Calibri"/>
          <w:sz w:val="28"/>
          <w:szCs w:val="28"/>
          <w:lang w:eastAsia="en-US"/>
        </w:rPr>
        <w:t xml:space="preserve"> Росси</w:t>
      </w:r>
      <w:r w:rsidR="001B1EF0">
        <w:rPr>
          <w:rFonts w:eastAsia="Calibri"/>
          <w:sz w:val="28"/>
          <w:szCs w:val="28"/>
          <w:lang w:eastAsia="en-US"/>
        </w:rPr>
        <w:t>й</w:t>
      </w:r>
      <w:r w:rsidR="001B1EF0">
        <w:rPr>
          <w:rFonts w:eastAsia="Calibri"/>
          <w:sz w:val="28"/>
          <w:szCs w:val="28"/>
          <w:lang w:eastAsia="en-US"/>
        </w:rPr>
        <w:t>ской Федерации</w:t>
      </w:r>
      <w:r w:rsidRPr="00535A07">
        <w:rPr>
          <w:rFonts w:eastAsia="Calibri"/>
          <w:sz w:val="28"/>
          <w:szCs w:val="28"/>
          <w:lang w:eastAsia="en-US"/>
        </w:rPr>
        <w:t>.</w:t>
      </w:r>
    </w:p>
    <w:p w:rsidR="00F935E2" w:rsidRPr="00535A07" w:rsidRDefault="00F935E2" w:rsidP="00535A0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35A07" w:rsidRDefault="00535A07" w:rsidP="0065731A">
      <w:pPr>
        <w:jc w:val="both"/>
        <w:rPr>
          <w:rFonts w:eastAsia="Calibri"/>
          <w:sz w:val="28"/>
          <w:szCs w:val="28"/>
          <w:lang w:eastAsia="en-US"/>
        </w:rPr>
      </w:pPr>
    </w:p>
    <w:p w:rsidR="00535A07" w:rsidRDefault="00535A07" w:rsidP="0065731A">
      <w:pPr>
        <w:jc w:val="both"/>
        <w:rPr>
          <w:rFonts w:eastAsia="Calibri"/>
          <w:sz w:val="28"/>
          <w:szCs w:val="28"/>
          <w:lang w:eastAsia="en-US"/>
        </w:rPr>
      </w:pPr>
    </w:p>
    <w:p w:rsidR="00F935E2" w:rsidRPr="0065731A" w:rsidRDefault="00F935E2" w:rsidP="00535A07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65731A">
        <w:rPr>
          <w:rFonts w:eastAsia="Calibri"/>
          <w:sz w:val="28"/>
          <w:szCs w:val="28"/>
          <w:lang w:eastAsia="en-US"/>
        </w:rPr>
        <w:t>Отдел кадров администрации Волгограда</w:t>
      </w:r>
    </w:p>
    <w:p w:rsidR="004A564F" w:rsidRPr="0065731A" w:rsidRDefault="004A564F" w:rsidP="0065731A">
      <w:pPr>
        <w:jc w:val="both"/>
        <w:rPr>
          <w:sz w:val="28"/>
          <w:szCs w:val="28"/>
        </w:rPr>
      </w:pPr>
    </w:p>
    <w:sectPr w:rsidR="004A564F" w:rsidRPr="0065731A" w:rsidSect="0065731A">
      <w:headerReference w:type="default" r:id="rId14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7" w:rsidRDefault="00186D47">
      <w:r>
        <w:separator/>
      </w:r>
    </w:p>
  </w:endnote>
  <w:endnote w:type="continuationSeparator" w:id="0">
    <w:p w:rsidR="00186D47" w:rsidRDefault="0018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7" w:rsidRDefault="00186D47">
      <w:r>
        <w:separator/>
      </w:r>
    </w:p>
  </w:footnote>
  <w:footnote w:type="continuationSeparator" w:id="0">
    <w:p w:rsidR="00186D47" w:rsidRDefault="0018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0F3C">
      <w:rPr>
        <w:noProof/>
      </w:rPr>
      <w:t>7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F16DC"/>
    <w:rsid w:val="0013532A"/>
    <w:rsid w:val="001720C8"/>
    <w:rsid w:val="00186D47"/>
    <w:rsid w:val="001A0C02"/>
    <w:rsid w:val="001B1EF0"/>
    <w:rsid w:val="001B6EFC"/>
    <w:rsid w:val="001C28BF"/>
    <w:rsid w:val="001C62A1"/>
    <w:rsid w:val="002033F1"/>
    <w:rsid w:val="002E58BC"/>
    <w:rsid w:val="003166D9"/>
    <w:rsid w:val="00326164"/>
    <w:rsid w:val="00332C9D"/>
    <w:rsid w:val="00352118"/>
    <w:rsid w:val="00364284"/>
    <w:rsid w:val="00366DCE"/>
    <w:rsid w:val="003952C1"/>
    <w:rsid w:val="003B50BB"/>
    <w:rsid w:val="003F1370"/>
    <w:rsid w:val="003F77FE"/>
    <w:rsid w:val="00450F3C"/>
    <w:rsid w:val="00464A2D"/>
    <w:rsid w:val="00480296"/>
    <w:rsid w:val="004A564F"/>
    <w:rsid w:val="00515613"/>
    <w:rsid w:val="00517069"/>
    <w:rsid w:val="00523049"/>
    <w:rsid w:val="00535A07"/>
    <w:rsid w:val="00562916"/>
    <w:rsid w:val="00612156"/>
    <w:rsid w:val="006435F9"/>
    <w:rsid w:val="00656283"/>
    <w:rsid w:val="0065731A"/>
    <w:rsid w:val="0067371C"/>
    <w:rsid w:val="00693142"/>
    <w:rsid w:val="006A2BD5"/>
    <w:rsid w:val="006C050A"/>
    <w:rsid w:val="006D7AA8"/>
    <w:rsid w:val="006E63FC"/>
    <w:rsid w:val="006F492F"/>
    <w:rsid w:val="007151C0"/>
    <w:rsid w:val="00717EE0"/>
    <w:rsid w:val="007228FA"/>
    <w:rsid w:val="00744D10"/>
    <w:rsid w:val="00747890"/>
    <w:rsid w:val="00765438"/>
    <w:rsid w:val="0077102B"/>
    <w:rsid w:val="007E31DD"/>
    <w:rsid w:val="007F5802"/>
    <w:rsid w:val="00810E53"/>
    <w:rsid w:val="00815C43"/>
    <w:rsid w:val="00882009"/>
    <w:rsid w:val="00891A26"/>
    <w:rsid w:val="00897F86"/>
    <w:rsid w:val="008A43FB"/>
    <w:rsid w:val="008A59F8"/>
    <w:rsid w:val="008C4936"/>
    <w:rsid w:val="008D1C37"/>
    <w:rsid w:val="008D64BE"/>
    <w:rsid w:val="008F7E60"/>
    <w:rsid w:val="009070F3"/>
    <w:rsid w:val="00917BE3"/>
    <w:rsid w:val="00961053"/>
    <w:rsid w:val="009947F4"/>
    <w:rsid w:val="00A07776"/>
    <w:rsid w:val="00A9346C"/>
    <w:rsid w:val="00AA3A6A"/>
    <w:rsid w:val="00AA4FD0"/>
    <w:rsid w:val="00AA634D"/>
    <w:rsid w:val="00AC0F46"/>
    <w:rsid w:val="00AC1B51"/>
    <w:rsid w:val="00AD403C"/>
    <w:rsid w:val="00AE16D5"/>
    <w:rsid w:val="00B063AB"/>
    <w:rsid w:val="00B14C8C"/>
    <w:rsid w:val="00B17812"/>
    <w:rsid w:val="00B466F7"/>
    <w:rsid w:val="00B47415"/>
    <w:rsid w:val="00B65597"/>
    <w:rsid w:val="00B97F6E"/>
    <w:rsid w:val="00BA09DF"/>
    <w:rsid w:val="00BC6B58"/>
    <w:rsid w:val="00BD3AE7"/>
    <w:rsid w:val="00BD4A27"/>
    <w:rsid w:val="00C11F6A"/>
    <w:rsid w:val="00C13BCA"/>
    <w:rsid w:val="00C31D05"/>
    <w:rsid w:val="00C94AD9"/>
    <w:rsid w:val="00CB7D9D"/>
    <w:rsid w:val="00CC399D"/>
    <w:rsid w:val="00CF55A9"/>
    <w:rsid w:val="00D14A7E"/>
    <w:rsid w:val="00D2637A"/>
    <w:rsid w:val="00DA6BBA"/>
    <w:rsid w:val="00DB416A"/>
    <w:rsid w:val="00DC0873"/>
    <w:rsid w:val="00DC189A"/>
    <w:rsid w:val="00E06D0F"/>
    <w:rsid w:val="00E653FF"/>
    <w:rsid w:val="00EA366A"/>
    <w:rsid w:val="00F236E6"/>
    <w:rsid w:val="00F42933"/>
    <w:rsid w:val="00F46D83"/>
    <w:rsid w:val="00F64495"/>
    <w:rsid w:val="00F70C72"/>
    <w:rsid w:val="00F72BAA"/>
    <w:rsid w:val="00F935E2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450F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450F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0060535.0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001840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4F7CF-C11D-4F95-B985-57D6CDB75F36}"/>
</file>

<file path=customXml/itemProps2.xml><?xml version="1.0" encoding="utf-8"?>
<ds:datastoreItem xmlns:ds="http://schemas.openxmlformats.org/officeDocument/2006/customXml" ds:itemID="{BCEC246C-4248-4F29-97D8-F9F7F9998B61}"/>
</file>

<file path=customXml/itemProps3.xml><?xml version="1.0" encoding="utf-8"?>
<ds:datastoreItem xmlns:ds="http://schemas.openxmlformats.org/officeDocument/2006/customXml" ds:itemID="{D352A21A-32FE-4A50-90AF-A038CE7BA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2013-12-16T10:07:00Z</cp:lastPrinted>
  <dcterms:created xsi:type="dcterms:W3CDTF">2017-05-15T07:46:00Z</dcterms:created>
  <dcterms:modified xsi:type="dcterms:W3CDTF">2017-05-24T12:52:00Z</dcterms:modified>
</cp:coreProperties>
</file>