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097008" w:rsidRDefault="00803C39" w:rsidP="00F236E6">
            <w:pPr>
              <w:rPr>
                <w:lang w:val="en-US"/>
              </w:rPr>
            </w:pPr>
            <w:r w:rsidRPr="00097008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097008" w:rsidRDefault="007A1E8B" w:rsidP="00B556A5">
      <w:pPr>
        <w:ind w:left="567"/>
        <w:jc w:val="both"/>
        <w:rPr>
          <w:sz w:val="28"/>
          <w:szCs w:val="28"/>
        </w:rPr>
      </w:pPr>
      <w:r w:rsidRPr="00097008">
        <w:rPr>
          <w:sz w:val="28"/>
          <w:szCs w:val="28"/>
        </w:rPr>
        <w:t xml:space="preserve">от </w:t>
      </w:r>
      <w:r w:rsidR="005B24B3">
        <w:rPr>
          <w:sz w:val="28"/>
          <w:szCs w:val="28"/>
        </w:rPr>
        <w:t xml:space="preserve">15.08.2019 </w:t>
      </w:r>
      <w:r w:rsidRPr="00097008">
        <w:rPr>
          <w:sz w:val="28"/>
          <w:szCs w:val="28"/>
        </w:rPr>
        <w:t xml:space="preserve"> № </w:t>
      </w:r>
      <w:r w:rsidR="005B24B3">
        <w:rPr>
          <w:sz w:val="28"/>
          <w:szCs w:val="28"/>
        </w:rPr>
        <w:t>938</w:t>
      </w:r>
    </w:p>
    <w:p w:rsidR="003A148C" w:rsidRPr="00B556A5" w:rsidRDefault="003A148C" w:rsidP="00B556A5">
      <w:pPr>
        <w:ind w:left="567"/>
        <w:jc w:val="both"/>
        <w:rPr>
          <w:rFonts w:eastAsia="Calibri"/>
          <w:sz w:val="28"/>
          <w:szCs w:val="28"/>
        </w:rPr>
      </w:pPr>
    </w:p>
    <w:p w:rsidR="005D6050" w:rsidRPr="00B556A5" w:rsidRDefault="00B556A5" w:rsidP="00B556A5">
      <w:pPr>
        <w:ind w:left="567" w:right="5669"/>
        <w:jc w:val="both"/>
        <w:rPr>
          <w:sz w:val="28"/>
          <w:szCs w:val="28"/>
        </w:rPr>
      </w:pPr>
      <w:r w:rsidRPr="00B556A5">
        <w:rPr>
          <w:sz w:val="28"/>
          <w:szCs w:val="28"/>
        </w:rPr>
        <w:t xml:space="preserve">О признании </w:t>
      </w:r>
      <w:proofErr w:type="gramStart"/>
      <w:r w:rsidRPr="00B556A5">
        <w:rPr>
          <w:sz w:val="28"/>
          <w:szCs w:val="28"/>
        </w:rPr>
        <w:t>утратившими</w:t>
      </w:r>
      <w:proofErr w:type="gramEnd"/>
      <w:r w:rsidRPr="00B556A5">
        <w:rPr>
          <w:sz w:val="28"/>
          <w:szCs w:val="28"/>
        </w:rPr>
        <w:t xml:space="preserve"> силу муниципальных правовых актов Волгограда</w:t>
      </w:r>
    </w:p>
    <w:p w:rsidR="005D6050" w:rsidRDefault="005D6050" w:rsidP="00B556A5">
      <w:pPr>
        <w:ind w:left="567"/>
        <w:jc w:val="both"/>
        <w:rPr>
          <w:sz w:val="28"/>
          <w:szCs w:val="28"/>
        </w:rPr>
      </w:pPr>
    </w:p>
    <w:p w:rsidR="00B556A5" w:rsidRPr="00B556A5" w:rsidRDefault="00B556A5" w:rsidP="00B556A5">
      <w:pPr>
        <w:ind w:left="567"/>
        <w:jc w:val="both"/>
        <w:rPr>
          <w:sz w:val="28"/>
          <w:szCs w:val="28"/>
        </w:rPr>
      </w:pPr>
    </w:p>
    <w:p w:rsidR="005D6050" w:rsidRPr="00B556A5" w:rsidRDefault="005D6050" w:rsidP="00B556A5">
      <w:pPr>
        <w:ind w:left="567" w:firstLine="851"/>
        <w:jc w:val="both"/>
        <w:rPr>
          <w:sz w:val="28"/>
          <w:szCs w:val="28"/>
        </w:rPr>
      </w:pPr>
      <w:r w:rsidRPr="00B556A5">
        <w:rPr>
          <w:sz w:val="28"/>
          <w:szCs w:val="28"/>
        </w:rPr>
        <w:t xml:space="preserve">В </w:t>
      </w:r>
      <w:proofErr w:type="gramStart"/>
      <w:r w:rsidRPr="00B556A5">
        <w:rPr>
          <w:sz w:val="28"/>
          <w:szCs w:val="28"/>
        </w:rPr>
        <w:t>соответствии</w:t>
      </w:r>
      <w:proofErr w:type="gramEnd"/>
      <w:r w:rsidRPr="00B556A5">
        <w:rPr>
          <w:sz w:val="28"/>
          <w:szCs w:val="28"/>
        </w:rPr>
        <w:t xml:space="preserve"> со статьями 7, 39 Устава города-героя Волгограда, администрация Волгограда</w:t>
      </w:r>
    </w:p>
    <w:p w:rsidR="005D6050" w:rsidRPr="00B556A5" w:rsidRDefault="005D6050" w:rsidP="00B556A5">
      <w:pPr>
        <w:ind w:left="567"/>
        <w:jc w:val="both"/>
        <w:rPr>
          <w:b/>
          <w:sz w:val="28"/>
          <w:szCs w:val="28"/>
        </w:rPr>
      </w:pPr>
      <w:r w:rsidRPr="00B556A5">
        <w:rPr>
          <w:b/>
          <w:sz w:val="28"/>
          <w:szCs w:val="28"/>
        </w:rPr>
        <w:t>ПОСТАНОВЛЯЕТ:</w:t>
      </w:r>
    </w:p>
    <w:p w:rsidR="005D6050" w:rsidRPr="00B556A5" w:rsidRDefault="00B556A5" w:rsidP="00B556A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D6050" w:rsidRPr="00B556A5">
        <w:rPr>
          <w:sz w:val="28"/>
          <w:szCs w:val="28"/>
        </w:rPr>
        <w:t>Признать утратившими силу</w:t>
      </w:r>
      <w:r w:rsidRPr="00B556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56A5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B556A5">
        <w:rPr>
          <w:sz w:val="28"/>
          <w:szCs w:val="28"/>
        </w:rPr>
        <w:t xml:space="preserve"> администрации Волгограда</w:t>
      </w:r>
      <w:r>
        <w:rPr>
          <w:sz w:val="28"/>
          <w:szCs w:val="28"/>
        </w:rPr>
        <w:t>:</w:t>
      </w:r>
    </w:p>
    <w:p w:rsidR="00B556A5" w:rsidRDefault="00B556A5" w:rsidP="00B556A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784EBB">
        <w:rPr>
          <w:sz w:val="28"/>
          <w:szCs w:val="28"/>
        </w:rPr>
        <w:t>О</w:t>
      </w:r>
      <w:r w:rsidRPr="00B556A5">
        <w:rPr>
          <w:sz w:val="28"/>
          <w:szCs w:val="28"/>
        </w:rPr>
        <w:t>т 11 октября 1994 г. № 611-п «Об оказании платных услуг комитетом по управлению имуществом Волгограда».</w:t>
      </w:r>
    </w:p>
    <w:p w:rsidR="005D6050" w:rsidRPr="00B556A5" w:rsidRDefault="00B556A5" w:rsidP="00B556A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О</w:t>
      </w:r>
      <w:r w:rsidR="005D6050" w:rsidRPr="00B556A5">
        <w:rPr>
          <w:sz w:val="28"/>
          <w:szCs w:val="28"/>
        </w:rPr>
        <w:t xml:space="preserve">т 11 октября 1994 г. № 616-п «О делегировании комитету </w:t>
      </w:r>
      <w:r>
        <w:rPr>
          <w:sz w:val="28"/>
          <w:szCs w:val="28"/>
        </w:rPr>
        <w:br/>
      </w:r>
      <w:r w:rsidR="005D6050" w:rsidRPr="00B556A5">
        <w:rPr>
          <w:sz w:val="28"/>
          <w:szCs w:val="28"/>
        </w:rPr>
        <w:t>по управлению имуществом Волгограда полномочий по реализации законодательства о несостоятельности (банкротстве) муниципальных предприятий».</w:t>
      </w:r>
    </w:p>
    <w:p w:rsidR="005D6050" w:rsidRPr="00B556A5" w:rsidRDefault="00B556A5" w:rsidP="00B556A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784EBB">
        <w:rPr>
          <w:sz w:val="28"/>
          <w:szCs w:val="28"/>
        </w:rPr>
        <w:t>О</w:t>
      </w:r>
      <w:r w:rsidR="005D6050" w:rsidRPr="00B556A5">
        <w:rPr>
          <w:sz w:val="28"/>
          <w:szCs w:val="28"/>
        </w:rPr>
        <w:t xml:space="preserve">т 21 августа 1996 г. № 675 «Об утверждении Положения </w:t>
      </w:r>
      <w:r w:rsidR="00784EBB">
        <w:rPr>
          <w:sz w:val="28"/>
          <w:szCs w:val="28"/>
        </w:rPr>
        <w:br/>
      </w:r>
      <w:r w:rsidR="005D6050" w:rsidRPr="00B556A5">
        <w:rPr>
          <w:sz w:val="28"/>
          <w:szCs w:val="28"/>
        </w:rPr>
        <w:t>об управлении «</w:t>
      </w:r>
      <w:proofErr w:type="spellStart"/>
      <w:r w:rsidR="005D6050" w:rsidRPr="00B556A5">
        <w:rPr>
          <w:sz w:val="28"/>
          <w:szCs w:val="28"/>
        </w:rPr>
        <w:t>Волгоградсельхозпродукт</w:t>
      </w:r>
      <w:proofErr w:type="spellEnd"/>
      <w:r w:rsidR="005D6050" w:rsidRPr="00B556A5">
        <w:rPr>
          <w:sz w:val="28"/>
          <w:szCs w:val="28"/>
        </w:rPr>
        <w:t>».</w:t>
      </w:r>
    </w:p>
    <w:p w:rsidR="005D6050" w:rsidRPr="00B556A5" w:rsidRDefault="00B556A5" w:rsidP="00B556A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D6050" w:rsidRPr="00B556A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D6050" w:rsidRPr="00B556A5" w:rsidRDefault="005D6050" w:rsidP="00B556A5">
      <w:pPr>
        <w:ind w:left="567"/>
        <w:jc w:val="both"/>
        <w:rPr>
          <w:sz w:val="28"/>
          <w:szCs w:val="28"/>
        </w:rPr>
      </w:pPr>
    </w:p>
    <w:p w:rsidR="005D6050" w:rsidRPr="00B556A5" w:rsidRDefault="005D6050" w:rsidP="00B556A5">
      <w:pPr>
        <w:ind w:left="567"/>
        <w:jc w:val="both"/>
        <w:rPr>
          <w:sz w:val="28"/>
          <w:szCs w:val="28"/>
        </w:rPr>
      </w:pPr>
    </w:p>
    <w:p w:rsidR="005D6050" w:rsidRPr="00B556A5" w:rsidRDefault="005D6050" w:rsidP="00B556A5">
      <w:pPr>
        <w:ind w:left="567"/>
        <w:jc w:val="both"/>
        <w:rPr>
          <w:sz w:val="28"/>
          <w:szCs w:val="28"/>
        </w:rPr>
      </w:pPr>
    </w:p>
    <w:p w:rsidR="005D6050" w:rsidRPr="00B556A5" w:rsidRDefault="005D6050" w:rsidP="00B556A5">
      <w:pPr>
        <w:ind w:left="567"/>
        <w:jc w:val="both"/>
        <w:rPr>
          <w:sz w:val="28"/>
          <w:szCs w:val="28"/>
        </w:rPr>
      </w:pPr>
      <w:r w:rsidRPr="00B556A5">
        <w:rPr>
          <w:sz w:val="28"/>
          <w:szCs w:val="28"/>
        </w:rPr>
        <w:t>Глава Волгограда</w:t>
      </w:r>
      <w:r w:rsidRPr="00B556A5">
        <w:rPr>
          <w:sz w:val="28"/>
          <w:szCs w:val="28"/>
        </w:rPr>
        <w:tab/>
      </w:r>
      <w:r w:rsidRPr="00B556A5">
        <w:rPr>
          <w:sz w:val="28"/>
          <w:szCs w:val="28"/>
        </w:rPr>
        <w:tab/>
        <w:t xml:space="preserve">  </w:t>
      </w:r>
      <w:r w:rsidRPr="00B556A5">
        <w:rPr>
          <w:sz w:val="28"/>
          <w:szCs w:val="28"/>
        </w:rPr>
        <w:tab/>
      </w:r>
      <w:r w:rsidRPr="00B556A5">
        <w:rPr>
          <w:sz w:val="28"/>
          <w:szCs w:val="28"/>
        </w:rPr>
        <w:tab/>
      </w:r>
      <w:r w:rsidRPr="00B556A5">
        <w:rPr>
          <w:sz w:val="28"/>
          <w:szCs w:val="28"/>
        </w:rPr>
        <w:tab/>
      </w:r>
      <w:r w:rsidRPr="00B556A5">
        <w:rPr>
          <w:sz w:val="28"/>
          <w:szCs w:val="28"/>
        </w:rPr>
        <w:tab/>
      </w:r>
      <w:r w:rsidR="00B556A5">
        <w:rPr>
          <w:sz w:val="28"/>
          <w:szCs w:val="28"/>
        </w:rPr>
        <w:t xml:space="preserve">            </w:t>
      </w:r>
      <w:r w:rsidR="00784EBB">
        <w:rPr>
          <w:sz w:val="28"/>
          <w:szCs w:val="28"/>
        </w:rPr>
        <w:t xml:space="preserve"> </w:t>
      </w:r>
      <w:r w:rsidR="00B556A5">
        <w:rPr>
          <w:sz w:val="28"/>
          <w:szCs w:val="28"/>
        </w:rPr>
        <w:t xml:space="preserve">                  </w:t>
      </w:r>
      <w:proofErr w:type="spellStart"/>
      <w:r w:rsidR="00B556A5">
        <w:rPr>
          <w:sz w:val="28"/>
          <w:szCs w:val="28"/>
        </w:rPr>
        <w:t>В</w:t>
      </w:r>
      <w:r w:rsidRPr="00B556A5">
        <w:rPr>
          <w:sz w:val="28"/>
          <w:szCs w:val="28"/>
        </w:rPr>
        <w:t>.В.Лихачев</w:t>
      </w:r>
      <w:proofErr w:type="spellEnd"/>
    </w:p>
    <w:p w:rsidR="005D6050" w:rsidRPr="00B556A5" w:rsidRDefault="005D6050" w:rsidP="00B556A5">
      <w:pPr>
        <w:ind w:left="567"/>
        <w:jc w:val="both"/>
        <w:rPr>
          <w:sz w:val="28"/>
          <w:szCs w:val="28"/>
        </w:rPr>
      </w:pPr>
    </w:p>
    <w:p w:rsidR="005D6050" w:rsidRPr="00B556A5" w:rsidRDefault="005D6050" w:rsidP="00B556A5">
      <w:pPr>
        <w:ind w:left="567"/>
        <w:jc w:val="both"/>
        <w:rPr>
          <w:sz w:val="28"/>
          <w:szCs w:val="28"/>
        </w:rPr>
      </w:pPr>
    </w:p>
    <w:p w:rsidR="005D6050" w:rsidRPr="00B556A5" w:rsidRDefault="005D6050" w:rsidP="00B556A5">
      <w:pPr>
        <w:ind w:left="567"/>
        <w:jc w:val="both"/>
        <w:rPr>
          <w:sz w:val="28"/>
          <w:szCs w:val="28"/>
        </w:rPr>
      </w:pPr>
    </w:p>
    <w:p w:rsidR="005D6050" w:rsidRPr="00B556A5" w:rsidRDefault="005D6050" w:rsidP="00B556A5">
      <w:pPr>
        <w:ind w:left="567"/>
        <w:jc w:val="both"/>
        <w:rPr>
          <w:sz w:val="28"/>
          <w:szCs w:val="28"/>
        </w:rPr>
      </w:pPr>
    </w:p>
    <w:p w:rsidR="005D6050" w:rsidRPr="00B556A5" w:rsidRDefault="005D6050" w:rsidP="00B556A5">
      <w:pPr>
        <w:ind w:left="567"/>
        <w:jc w:val="both"/>
        <w:rPr>
          <w:sz w:val="28"/>
          <w:szCs w:val="28"/>
        </w:rPr>
      </w:pPr>
    </w:p>
    <w:p w:rsidR="005D6050" w:rsidRPr="00B556A5" w:rsidRDefault="005D6050" w:rsidP="00B556A5">
      <w:pPr>
        <w:ind w:left="567"/>
        <w:jc w:val="both"/>
        <w:rPr>
          <w:sz w:val="28"/>
          <w:szCs w:val="28"/>
        </w:rPr>
      </w:pPr>
    </w:p>
    <w:p w:rsidR="005C1CBC" w:rsidRPr="00B556A5" w:rsidRDefault="005C1CBC" w:rsidP="00B556A5">
      <w:pPr>
        <w:ind w:left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5C1CBC" w:rsidRPr="00B556A5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4B" w:rsidRDefault="005D224B">
      <w:r>
        <w:separator/>
      </w:r>
    </w:p>
  </w:endnote>
  <w:endnote w:type="continuationSeparator" w:id="0">
    <w:p w:rsidR="005D224B" w:rsidRDefault="005D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4B" w:rsidRDefault="005D224B">
      <w:r>
        <w:separator/>
      </w:r>
    </w:p>
  </w:footnote>
  <w:footnote w:type="continuationSeparator" w:id="0">
    <w:p w:rsidR="005D224B" w:rsidRDefault="005D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7BE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F0E138C"/>
    <w:multiLevelType w:val="multilevel"/>
    <w:tmpl w:val="81122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97008"/>
    <w:rsid w:val="000A0479"/>
    <w:rsid w:val="000A65CD"/>
    <w:rsid w:val="000B156E"/>
    <w:rsid w:val="000B2B01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25F8A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D7F43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B24B3"/>
    <w:rsid w:val="005C1CBC"/>
    <w:rsid w:val="005D224B"/>
    <w:rsid w:val="005D6050"/>
    <w:rsid w:val="005D79BB"/>
    <w:rsid w:val="005F6B37"/>
    <w:rsid w:val="00610F6A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4EB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07BE6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556A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3FDC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77318-666B-4825-8A25-0E903BC08A9F}"/>
</file>

<file path=customXml/itemProps2.xml><?xml version="1.0" encoding="utf-8"?>
<ds:datastoreItem xmlns:ds="http://schemas.openxmlformats.org/officeDocument/2006/customXml" ds:itemID="{211A03F2-FEE1-4419-89C8-0EE81E6C562F}"/>
</file>

<file path=customXml/itemProps3.xml><?xml version="1.0" encoding="utf-8"?>
<ds:datastoreItem xmlns:ds="http://schemas.openxmlformats.org/officeDocument/2006/customXml" ds:itemID="{5A7BB8F5-961D-4C6D-8C66-150D6397F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Пузына Алена Геннадьевна</cp:lastModifiedBy>
  <cp:revision>2</cp:revision>
  <cp:lastPrinted>2019-08-14T07:51:00Z</cp:lastPrinted>
  <dcterms:created xsi:type="dcterms:W3CDTF">2019-08-15T12:54:00Z</dcterms:created>
  <dcterms:modified xsi:type="dcterms:W3CDTF">2019-08-15T12:54:00Z</dcterms:modified>
</cp:coreProperties>
</file>