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55D8D">
        <w:rPr>
          <w:sz w:val="28"/>
        </w:rPr>
        <w:t xml:space="preserve">08.07.2019 </w:t>
      </w:r>
      <w:r>
        <w:rPr>
          <w:sz w:val="28"/>
        </w:rPr>
        <w:t xml:space="preserve"> № </w:t>
      </w:r>
      <w:r w:rsidR="00B55D8D">
        <w:rPr>
          <w:sz w:val="28"/>
        </w:rPr>
        <w:t>756</w:t>
      </w:r>
    </w:p>
    <w:p w:rsidR="00B65035" w:rsidRDefault="00B65035" w:rsidP="00B65035">
      <w:pPr>
        <w:ind w:left="567"/>
        <w:jc w:val="both"/>
        <w:rPr>
          <w:sz w:val="28"/>
          <w:szCs w:val="28"/>
        </w:rPr>
      </w:pPr>
    </w:p>
    <w:p w:rsidR="00603772" w:rsidRPr="00B65035" w:rsidRDefault="00603772" w:rsidP="00B65035">
      <w:pPr>
        <w:ind w:left="567" w:right="5102"/>
        <w:jc w:val="both"/>
        <w:rPr>
          <w:sz w:val="28"/>
          <w:szCs w:val="28"/>
        </w:rPr>
      </w:pPr>
      <w:r w:rsidRPr="00B65035">
        <w:rPr>
          <w:sz w:val="28"/>
          <w:szCs w:val="28"/>
        </w:rPr>
        <w:t>Об утверждении Порядка составл</w:t>
      </w:r>
      <w:r w:rsidRPr="00B65035">
        <w:rPr>
          <w:sz w:val="28"/>
          <w:szCs w:val="28"/>
        </w:rPr>
        <w:t>е</w:t>
      </w:r>
      <w:r w:rsidRPr="00B65035">
        <w:rPr>
          <w:sz w:val="28"/>
          <w:szCs w:val="28"/>
        </w:rPr>
        <w:t>ния, утверждения и ведения бюдже</w:t>
      </w:r>
      <w:r w:rsidRPr="00B65035">
        <w:rPr>
          <w:sz w:val="28"/>
          <w:szCs w:val="28"/>
        </w:rPr>
        <w:t>т</w:t>
      </w:r>
      <w:r w:rsidRPr="00B65035">
        <w:rPr>
          <w:sz w:val="28"/>
          <w:szCs w:val="28"/>
        </w:rPr>
        <w:t>ной сметы администрации Волгогр</w:t>
      </w:r>
      <w:r w:rsidRPr="00B65035">
        <w:rPr>
          <w:sz w:val="28"/>
          <w:szCs w:val="28"/>
        </w:rPr>
        <w:t>а</w:t>
      </w:r>
      <w:r w:rsidRPr="00B65035">
        <w:rPr>
          <w:sz w:val="28"/>
          <w:szCs w:val="28"/>
        </w:rPr>
        <w:t>да и муниципальных казенных учр</w:t>
      </w:r>
      <w:r w:rsidRPr="00B65035">
        <w:rPr>
          <w:sz w:val="28"/>
          <w:szCs w:val="28"/>
        </w:rPr>
        <w:t>е</w:t>
      </w:r>
      <w:r w:rsidRPr="00B65035">
        <w:rPr>
          <w:sz w:val="28"/>
          <w:szCs w:val="28"/>
        </w:rPr>
        <w:t>ждений, подведомственных админ</w:t>
      </w:r>
      <w:r w:rsidRPr="00B65035">
        <w:rPr>
          <w:sz w:val="28"/>
          <w:szCs w:val="28"/>
        </w:rPr>
        <w:t>и</w:t>
      </w:r>
      <w:r w:rsidRPr="00B65035">
        <w:rPr>
          <w:sz w:val="28"/>
          <w:szCs w:val="28"/>
        </w:rPr>
        <w:t>страции Волгограда</w:t>
      </w:r>
    </w:p>
    <w:p w:rsidR="00603772" w:rsidRDefault="00603772" w:rsidP="00B65035">
      <w:pPr>
        <w:ind w:left="567"/>
        <w:jc w:val="both"/>
        <w:rPr>
          <w:sz w:val="28"/>
          <w:szCs w:val="28"/>
        </w:rPr>
      </w:pPr>
    </w:p>
    <w:p w:rsidR="00B65035" w:rsidRPr="00B65035" w:rsidRDefault="00B65035" w:rsidP="00B65035">
      <w:pPr>
        <w:ind w:left="567"/>
        <w:jc w:val="both"/>
        <w:rPr>
          <w:sz w:val="28"/>
          <w:szCs w:val="28"/>
        </w:rPr>
      </w:pPr>
    </w:p>
    <w:p w:rsidR="00603772" w:rsidRPr="00B65035" w:rsidRDefault="00603772" w:rsidP="00B65035">
      <w:pPr>
        <w:ind w:left="567" w:firstLine="851"/>
        <w:jc w:val="both"/>
        <w:rPr>
          <w:sz w:val="28"/>
          <w:szCs w:val="28"/>
        </w:rPr>
      </w:pPr>
      <w:r w:rsidRPr="00B65035">
        <w:rPr>
          <w:sz w:val="28"/>
          <w:szCs w:val="28"/>
        </w:rPr>
        <w:t xml:space="preserve">В соответствии с Федеральным </w:t>
      </w:r>
      <w:hyperlink r:id="rId10" w:history="1">
        <w:r w:rsidRPr="00B65035">
          <w:rPr>
            <w:sz w:val="28"/>
            <w:szCs w:val="28"/>
          </w:rPr>
          <w:t>законом</w:t>
        </w:r>
      </w:hyperlink>
      <w:r w:rsidRPr="00B65035">
        <w:rPr>
          <w:sz w:val="28"/>
          <w:szCs w:val="28"/>
        </w:rPr>
        <w:t xml:space="preserve"> от 08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B65035">
        <w:rPr>
          <w:sz w:val="28"/>
          <w:szCs w:val="28"/>
        </w:rPr>
        <w:t>и</w:t>
      </w:r>
      <w:r w:rsidRPr="00B65035">
        <w:rPr>
          <w:sz w:val="28"/>
          <w:szCs w:val="28"/>
        </w:rPr>
        <w:t xml:space="preserve">ципальных) учреждений», во исполнение </w:t>
      </w:r>
      <w:hyperlink r:id="rId11" w:history="1">
        <w:r w:rsidRPr="00B65035">
          <w:rPr>
            <w:sz w:val="28"/>
            <w:szCs w:val="28"/>
          </w:rPr>
          <w:t>статей 158,</w:t>
        </w:r>
        <w:r w:rsidR="00B65035">
          <w:rPr>
            <w:sz w:val="28"/>
            <w:szCs w:val="28"/>
          </w:rPr>
          <w:t xml:space="preserve"> </w:t>
        </w:r>
        <w:r w:rsidRPr="00B65035">
          <w:rPr>
            <w:sz w:val="28"/>
            <w:szCs w:val="28"/>
          </w:rPr>
          <w:t>161</w:t>
        </w:r>
      </w:hyperlink>
      <w:r w:rsidRPr="00B65035">
        <w:rPr>
          <w:sz w:val="28"/>
          <w:szCs w:val="28"/>
        </w:rPr>
        <w:t xml:space="preserve">, </w:t>
      </w:r>
      <w:hyperlink r:id="rId12" w:history="1">
        <w:r w:rsidRPr="00B65035">
          <w:rPr>
            <w:sz w:val="28"/>
            <w:szCs w:val="28"/>
          </w:rPr>
          <w:t>221</w:t>
        </w:r>
      </w:hyperlink>
      <w:r w:rsidRPr="00B65035">
        <w:rPr>
          <w:sz w:val="28"/>
          <w:szCs w:val="28"/>
        </w:rPr>
        <w:t xml:space="preserve"> Бюджетного к</w:t>
      </w:r>
      <w:r w:rsidRPr="00B65035">
        <w:rPr>
          <w:sz w:val="28"/>
          <w:szCs w:val="28"/>
        </w:rPr>
        <w:t>о</w:t>
      </w:r>
      <w:r w:rsidRPr="00B65035">
        <w:rPr>
          <w:sz w:val="28"/>
          <w:szCs w:val="28"/>
        </w:rPr>
        <w:t>декса Российской Федерации, приказа Министерства финансов Российской Ф</w:t>
      </w:r>
      <w:r w:rsidRPr="00B65035">
        <w:rPr>
          <w:sz w:val="28"/>
          <w:szCs w:val="28"/>
        </w:rPr>
        <w:t>е</w:t>
      </w:r>
      <w:r w:rsidRPr="00B65035">
        <w:rPr>
          <w:sz w:val="28"/>
          <w:szCs w:val="28"/>
        </w:rPr>
        <w:t>дерации от 14 февраля 2018 г. № 26н «Об общих требованиях к порядку соста</w:t>
      </w:r>
      <w:r w:rsidRPr="00B65035">
        <w:rPr>
          <w:sz w:val="28"/>
          <w:szCs w:val="28"/>
        </w:rPr>
        <w:t>в</w:t>
      </w:r>
      <w:r w:rsidRPr="00B65035">
        <w:rPr>
          <w:sz w:val="28"/>
          <w:szCs w:val="28"/>
        </w:rPr>
        <w:t>ления, утверждения и ведения бюджетных смет казенных учреждений», рук</w:t>
      </w:r>
      <w:r w:rsidRPr="00B65035">
        <w:rPr>
          <w:sz w:val="28"/>
          <w:szCs w:val="28"/>
        </w:rPr>
        <w:t>о</w:t>
      </w:r>
      <w:r w:rsidRPr="00B65035">
        <w:rPr>
          <w:sz w:val="28"/>
          <w:szCs w:val="28"/>
        </w:rPr>
        <w:t xml:space="preserve">водствуясь </w:t>
      </w:r>
      <w:hyperlink r:id="rId13" w:history="1">
        <w:r w:rsidRPr="00B65035">
          <w:rPr>
            <w:sz w:val="28"/>
            <w:szCs w:val="28"/>
          </w:rPr>
          <w:t>статьями 7</w:t>
        </w:r>
      </w:hyperlink>
      <w:r w:rsidRPr="00B65035">
        <w:rPr>
          <w:sz w:val="28"/>
          <w:szCs w:val="28"/>
        </w:rPr>
        <w:t xml:space="preserve">, </w:t>
      </w:r>
      <w:hyperlink r:id="rId14" w:history="1">
        <w:r w:rsidRPr="00B65035">
          <w:rPr>
            <w:sz w:val="28"/>
            <w:szCs w:val="28"/>
          </w:rPr>
          <w:t>39</w:t>
        </w:r>
      </w:hyperlink>
      <w:r w:rsidRPr="00B65035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603772" w:rsidRPr="00B65035" w:rsidRDefault="00603772" w:rsidP="00B65035">
      <w:pPr>
        <w:ind w:left="567"/>
        <w:jc w:val="both"/>
        <w:rPr>
          <w:b/>
          <w:sz w:val="28"/>
          <w:szCs w:val="28"/>
        </w:rPr>
      </w:pPr>
      <w:r w:rsidRPr="00B65035">
        <w:rPr>
          <w:b/>
          <w:sz w:val="28"/>
          <w:szCs w:val="28"/>
        </w:rPr>
        <w:t xml:space="preserve">ПОСТАНОВЛЯЕТ: </w:t>
      </w:r>
    </w:p>
    <w:p w:rsidR="00603772" w:rsidRPr="00B65035" w:rsidRDefault="00B65035" w:rsidP="00B650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3772" w:rsidRPr="00B65035">
        <w:rPr>
          <w:sz w:val="28"/>
          <w:szCs w:val="28"/>
        </w:rPr>
        <w:t xml:space="preserve">Утвердить прилагаемый </w:t>
      </w:r>
      <w:hyperlink r:id="rId15" w:history="1">
        <w:r w:rsidR="00603772" w:rsidRPr="00B65035">
          <w:rPr>
            <w:sz w:val="28"/>
            <w:szCs w:val="28"/>
          </w:rPr>
          <w:t>Порядок</w:t>
        </w:r>
      </w:hyperlink>
      <w:r w:rsidR="00603772" w:rsidRPr="00B65035">
        <w:rPr>
          <w:sz w:val="28"/>
          <w:szCs w:val="28"/>
        </w:rPr>
        <w:t xml:space="preserve"> составления, утверждения и ведения бюджетной сметы администрации Волгограда и муниципальных казенных учреждений, подведомственных администрации Волгограда.</w:t>
      </w:r>
    </w:p>
    <w:p w:rsidR="00603772" w:rsidRPr="00B65035" w:rsidRDefault="00B65035" w:rsidP="00B650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3772" w:rsidRPr="00B65035">
        <w:rPr>
          <w:sz w:val="28"/>
          <w:szCs w:val="28"/>
        </w:rPr>
        <w:t>Признать утратившим силу постановление администрации Волгограда от 18 апреля 2012 г. № 1095 «Об утверждении Порядка составления, утвержд</w:t>
      </w:r>
      <w:r w:rsidR="00603772" w:rsidRPr="00B65035">
        <w:rPr>
          <w:sz w:val="28"/>
          <w:szCs w:val="28"/>
        </w:rPr>
        <w:t>е</w:t>
      </w:r>
      <w:r w:rsidR="00603772" w:rsidRPr="00B65035">
        <w:rPr>
          <w:sz w:val="28"/>
          <w:szCs w:val="28"/>
        </w:rPr>
        <w:t>ния и ведения бюджетной сметы администрации Волгограда и муниципальных казенных учреждений, подведомственных администрации Волгограда».</w:t>
      </w:r>
    </w:p>
    <w:p w:rsidR="00603772" w:rsidRPr="00B65035" w:rsidRDefault="00603772" w:rsidP="00B65035">
      <w:pPr>
        <w:ind w:left="567" w:firstLine="851"/>
        <w:jc w:val="both"/>
        <w:rPr>
          <w:sz w:val="28"/>
          <w:szCs w:val="28"/>
        </w:rPr>
      </w:pPr>
      <w:r w:rsidRPr="00B65035">
        <w:rPr>
          <w:sz w:val="28"/>
          <w:szCs w:val="28"/>
        </w:rPr>
        <w:t>3.</w:t>
      </w:r>
      <w:r w:rsidR="00B65035">
        <w:rPr>
          <w:sz w:val="28"/>
          <w:szCs w:val="28"/>
        </w:rPr>
        <w:t> </w:t>
      </w:r>
      <w:r w:rsidRPr="00B6503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3772" w:rsidRPr="00B65035" w:rsidRDefault="00603772" w:rsidP="00B65035">
      <w:pPr>
        <w:ind w:left="567"/>
        <w:jc w:val="both"/>
        <w:rPr>
          <w:sz w:val="28"/>
          <w:szCs w:val="28"/>
        </w:rPr>
      </w:pPr>
    </w:p>
    <w:p w:rsidR="00603772" w:rsidRPr="00B65035" w:rsidRDefault="00603772" w:rsidP="00B65035">
      <w:pPr>
        <w:ind w:left="567"/>
        <w:jc w:val="both"/>
        <w:rPr>
          <w:sz w:val="28"/>
          <w:szCs w:val="28"/>
        </w:rPr>
      </w:pPr>
    </w:p>
    <w:p w:rsidR="00603772" w:rsidRPr="00B65035" w:rsidRDefault="00603772" w:rsidP="00B65035">
      <w:pPr>
        <w:ind w:left="567"/>
        <w:jc w:val="both"/>
        <w:rPr>
          <w:sz w:val="28"/>
          <w:szCs w:val="28"/>
        </w:rPr>
      </w:pPr>
    </w:p>
    <w:p w:rsidR="00603772" w:rsidRPr="00B65035" w:rsidRDefault="00603772" w:rsidP="00B65035">
      <w:pPr>
        <w:ind w:left="567"/>
        <w:jc w:val="both"/>
        <w:rPr>
          <w:sz w:val="28"/>
          <w:szCs w:val="28"/>
        </w:rPr>
      </w:pPr>
      <w:r w:rsidRPr="00B65035">
        <w:rPr>
          <w:sz w:val="28"/>
          <w:szCs w:val="28"/>
        </w:rPr>
        <w:t xml:space="preserve">Глава Волгограда </w:t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Pr="00B65035">
        <w:rPr>
          <w:sz w:val="28"/>
          <w:szCs w:val="28"/>
        </w:rPr>
        <w:tab/>
      </w:r>
      <w:r w:rsidR="00B65035">
        <w:rPr>
          <w:sz w:val="28"/>
          <w:szCs w:val="28"/>
        </w:rPr>
        <w:tab/>
      </w:r>
      <w:proofErr w:type="spellStart"/>
      <w:r w:rsidRPr="00B65035">
        <w:rPr>
          <w:sz w:val="28"/>
          <w:szCs w:val="28"/>
        </w:rPr>
        <w:t>В.В.Лихачев</w:t>
      </w:r>
      <w:proofErr w:type="spellEnd"/>
    </w:p>
    <w:p w:rsidR="00603772" w:rsidRPr="00B65035" w:rsidRDefault="00603772" w:rsidP="00B65035">
      <w:pPr>
        <w:ind w:left="567"/>
        <w:jc w:val="both"/>
        <w:rPr>
          <w:sz w:val="28"/>
          <w:szCs w:val="28"/>
        </w:rPr>
      </w:pPr>
    </w:p>
    <w:p w:rsidR="00603772" w:rsidRPr="00B65035" w:rsidRDefault="00603772" w:rsidP="00B65035">
      <w:pPr>
        <w:ind w:left="567"/>
        <w:jc w:val="both"/>
        <w:rPr>
          <w:sz w:val="28"/>
          <w:szCs w:val="28"/>
        </w:rPr>
      </w:pPr>
    </w:p>
    <w:p w:rsidR="00B65035" w:rsidRDefault="00B65035" w:rsidP="00B65035">
      <w:pPr>
        <w:ind w:left="567" w:firstLine="851"/>
        <w:jc w:val="both"/>
        <w:rPr>
          <w:rFonts w:eastAsia="Calibri"/>
          <w:snapToGrid w:val="0"/>
          <w:spacing w:val="-4"/>
        </w:rPr>
      </w:pPr>
      <w:bookmarkStart w:id="0" w:name="_GoBack"/>
      <w:bookmarkEnd w:id="0"/>
    </w:p>
    <w:p w:rsidR="00810192" w:rsidRDefault="00810192" w:rsidP="00B65035">
      <w:pPr>
        <w:ind w:left="567" w:firstLine="851"/>
        <w:jc w:val="both"/>
        <w:rPr>
          <w:rFonts w:eastAsia="Calibri"/>
          <w:snapToGrid w:val="0"/>
          <w:spacing w:val="-4"/>
        </w:rPr>
      </w:pPr>
    </w:p>
    <w:p w:rsidR="00810192" w:rsidRDefault="00810192">
      <w:pPr>
        <w:rPr>
          <w:rFonts w:eastAsia="Calibri"/>
          <w:snapToGrid w:val="0"/>
          <w:spacing w:val="-4"/>
        </w:rPr>
      </w:pPr>
      <w:r>
        <w:rPr>
          <w:rFonts w:eastAsia="Calibri"/>
          <w:snapToGrid w:val="0"/>
          <w:spacing w:val="-4"/>
        </w:rPr>
        <w:br w:type="page"/>
      </w:r>
    </w:p>
    <w:p w:rsidR="00810192" w:rsidRDefault="00810192" w:rsidP="00B65035">
      <w:pPr>
        <w:ind w:left="567" w:firstLine="851"/>
        <w:jc w:val="both"/>
        <w:rPr>
          <w:rFonts w:eastAsia="Calibri"/>
          <w:snapToGrid w:val="0"/>
          <w:spacing w:val="-4"/>
        </w:rPr>
        <w:sectPr w:rsidR="00810192" w:rsidSect="00867A51">
          <w:headerReference w:type="default" r:id="rId16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603772" w:rsidRPr="00456935" w:rsidRDefault="00603772" w:rsidP="00456935">
      <w:pPr>
        <w:ind w:left="6355"/>
        <w:jc w:val="both"/>
        <w:rPr>
          <w:sz w:val="28"/>
          <w:szCs w:val="28"/>
        </w:rPr>
      </w:pPr>
      <w:r w:rsidRPr="00456935">
        <w:rPr>
          <w:sz w:val="28"/>
          <w:szCs w:val="28"/>
        </w:rPr>
        <w:lastRenderedPageBreak/>
        <w:t>УТВЕРЖДЕН</w:t>
      </w:r>
    </w:p>
    <w:p w:rsidR="00603772" w:rsidRPr="00456935" w:rsidRDefault="00603772" w:rsidP="00456935">
      <w:pPr>
        <w:ind w:left="6355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постановлением</w:t>
      </w:r>
    </w:p>
    <w:p w:rsidR="00603772" w:rsidRPr="00456935" w:rsidRDefault="00603772" w:rsidP="00456935">
      <w:pPr>
        <w:ind w:left="6355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администрации Волгогр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да</w:t>
      </w:r>
    </w:p>
    <w:p w:rsidR="00603772" w:rsidRPr="00456935" w:rsidRDefault="00843236" w:rsidP="00456935">
      <w:pPr>
        <w:ind w:left="6355"/>
        <w:jc w:val="both"/>
        <w:rPr>
          <w:sz w:val="28"/>
          <w:szCs w:val="28"/>
        </w:rPr>
      </w:pPr>
      <w:r>
        <w:rPr>
          <w:sz w:val="28"/>
        </w:rPr>
        <w:t>от 08.07.2019  № 756</w:t>
      </w:r>
    </w:p>
    <w:p w:rsidR="00603772" w:rsidRPr="00456935" w:rsidRDefault="00603772" w:rsidP="00456935">
      <w:pPr>
        <w:ind w:left="6355"/>
        <w:jc w:val="both"/>
        <w:rPr>
          <w:sz w:val="28"/>
          <w:szCs w:val="28"/>
        </w:rPr>
      </w:pPr>
    </w:p>
    <w:p w:rsidR="00603772" w:rsidRPr="00456935" w:rsidRDefault="00603772" w:rsidP="00456935">
      <w:pPr>
        <w:ind w:left="6355"/>
        <w:jc w:val="both"/>
        <w:rPr>
          <w:sz w:val="28"/>
          <w:szCs w:val="28"/>
        </w:rPr>
      </w:pPr>
    </w:p>
    <w:p w:rsidR="00456935" w:rsidRPr="00456935" w:rsidRDefault="00603772" w:rsidP="00456935">
      <w:pPr>
        <w:jc w:val="center"/>
        <w:rPr>
          <w:bCs/>
          <w:caps/>
          <w:sz w:val="28"/>
          <w:szCs w:val="28"/>
        </w:rPr>
      </w:pPr>
      <w:r w:rsidRPr="00456935">
        <w:rPr>
          <w:bCs/>
          <w:caps/>
          <w:sz w:val="28"/>
          <w:szCs w:val="28"/>
        </w:rPr>
        <w:t>Порядок</w:t>
      </w:r>
    </w:p>
    <w:p w:rsidR="00603772" w:rsidRPr="00456935" w:rsidRDefault="00603772" w:rsidP="00456935">
      <w:pPr>
        <w:jc w:val="center"/>
        <w:rPr>
          <w:bCs/>
          <w:sz w:val="28"/>
          <w:szCs w:val="28"/>
        </w:rPr>
      </w:pPr>
      <w:r w:rsidRPr="00456935">
        <w:rPr>
          <w:bCs/>
          <w:sz w:val="28"/>
          <w:szCs w:val="28"/>
        </w:rPr>
        <w:t>составления, утверждения и ведения бюджетной сметы</w:t>
      </w:r>
    </w:p>
    <w:p w:rsidR="00603772" w:rsidRPr="00456935" w:rsidRDefault="00603772" w:rsidP="00456935">
      <w:pPr>
        <w:jc w:val="center"/>
        <w:rPr>
          <w:bCs/>
          <w:sz w:val="28"/>
          <w:szCs w:val="28"/>
        </w:rPr>
      </w:pPr>
      <w:r w:rsidRPr="00456935">
        <w:rPr>
          <w:bCs/>
          <w:sz w:val="28"/>
          <w:szCs w:val="28"/>
        </w:rPr>
        <w:t>администрации Волгограда и</w:t>
      </w:r>
      <w:r w:rsidR="00456935">
        <w:rPr>
          <w:bCs/>
          <w:sz w:val="28"/>
          <w:szCs w:val="28"/>
        </w:rPr>
        <w:t xml:space="preserve"> </w:t>
      </w:r>
      <w:r w:rsidRPr="00456935">
        <w:rPr>
          <w:bCs/>
          <w:sz w:val="28"/>
          <w:szCs w:val="28"/>
        </w:rPr>
        <w:t>муниципальных казенных учреждений,</w:t>
      </w:r>
    </w:p>
    <w:p w:rsidR="00603772" w:rsidRPr="00456935" w:rsidRDefault="00603772" w:rsidP="00456935">
      <w:pPr>
        <w:jc w:val="center"/>
        <w:rPr>
          <w:bCs/>
          <w:sz w:val="28"/>
          <w:szCs w:val="28"/>
        </w:rPr>
      </w:pPr>
      <w:r w:rsidRPr="00456935">
        <w:rPr>
          <w:bCs/>
          <w:sz w:val="28"/>
          <w:szCs w:val="28"/>
        </w:rPr>
        <w:t>подведомственных администрации Волгограда</w:t>
      </w:r>
    </w:p>
    <w:p w:rsidR="00603772" w:rsidRPr="00FB6C99" w:rsidRDefault="00603772" w:rsidP="00456935">
      <w:pPr>
        <w:jc w:val="center"/>
        <w:rPr>
          <w:sz w:val="28"/>
          <w:szCs w:val="28"/>
        </w:rPr>
      </w:pPr>
    </w:p>
    <w:p w:rsidR="00603772" w:rsidRPr="00456935" w:rsidRDefault="00456935" w:rsidP="00456935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603772" w:rsidRPr="00456935">
        <w:rPr>
          <w:sz w:val="28"/>
          <w:szCs w:val="28"/>
        </w:rPr>
        <w:t>Общие положения</w:t>
      </w:r>
    </w:p>
    <w:p w:rsidR="00603772" w:rsidRPr="00FB6C99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603772" w:rsidP="00456935">
      <w:pPr>
        <w:ind w:firstLine="851"/>
        <w:jc w:val="both"/>
        <w:rPr>
          <w:bCs/>
          <w:sz w:val="28"/>
          <w:szCs w:val="28"/>
        </w:rPr>
      </w:pPr>
      <w:r w:rsidRPr="00456935">
        <w:rPr>
          <w:bCs/>
          <w:sz w:val="28"/>
          <w:szCs w:val="28"/>
        </w:rPr>
        <w:t>Порядок составления, утверждения и ведения бюджетной сметы адм</w:t>
      </w:r>
      <w:r w:rsidRPr="00456935">
        <w:rPr>
          <w:bCs/>
          <w:sz w:val="28"/>
          <w:szCs w:val="28"/>
        </w:rPr>
        <w:t>и</w:t>
      </w:r>
      <w:r w:rsidRPr="00456935">
        <w:rPr>
          <w:bCs/>
          <w:sz w:val="28"/>
          <w:szCs w:val="28"/>
        </w:rPr>
        <w:t>нистрации Волгограда и муниципальных казенных учреждений, подведо</w:t>
      </w:r>
      <w:r w:rsidRPr="00456935">
        <w:rPr>
          <w:bCs/>
          <w:sz w:val="28"/>
          <w:szCs w:val="28"/>
        </w:rPr>
        <w:t>м</w:t>
      </w:r>
      <w:r w:rsidRPr="00456935">
        <w:rPr>
          <w:bCs/>
          <w:sz w:val="28"/>
          <w:szCs w:val="28"/>
        </w:rPr>
        <w:t>ственных администрации Волгограда</w:t>
      </w:r>
      <w:r w:rsidRPr="00456935">
        <w:rPr>
          <w:b/>
          <w:bCs/>
          <w:sz w:val="28"/>
          <w:szCs w:val="28"/>
        </w:rPr>
        <w:t xml:space="preserve"> </w:t>
      </w:r>
      <w:r w:rsidRPr="00456935">
        <w:rPr>
          <w:bCs/>
          <w:sz w:val="28"/>
          <w:szCs w:val="28"/>
        </w:rPr>
        <w:t>(далее – Порядок) определяет правила с</w:t>
      </w:r>
      <w:r w:rsidRPr="00456935">
        <w:rPr>
          <w:bCs/>
          <w:sz w:val="28"/>
          <w:szCs w:val="28"/>
        </w:rPr>
        <w:t>о</w:t>
      </w:r>
      <w:r w:rsidRPr="00456935">
        <w:rPr>
          <w:bCs/>
          <w:sz w:val="28"/>
          <w:szCs w:val="28"/>
        </w:rPr>
        <w:t xml:space="preserve">ставления, </w:t>
      </w:r>
      <w:r w:rsidRPr="00FB6C99">
        <w:rPr>
          <w:bCs/>
          <w:spacing w:val="-2"/>
          <w:sz w:val="28"/>
          <w:szCs w:val="28"/>
        </w:rPr>
        <w:t xml:space="preserve">утверждения и ведения бюджетных смет администрации Волгограда </w:t>
      </w:r>
      <w:r w:rsidR="00456935" w:rsidRPr="00FB6C99">
        <w:rPr>
          <w:bCs/>
          <w:spacing w:val="-2"/>
          <w:sz w:val="28"/>
          <w:szCs w:val="28"/>
        </w:rPr>
        <w:t xml:space="preserve">(далее – </w:t>
      </w:r>
      <w:r w:rsidR="00456935" w:rsidRPr="00456935">
        <w:rPr>
          <w:bCs/>
          <w:sz w:val="28"/>
          <w:szCs w:val="28"/>
        </w:rPr>
        <w:t>администрация</w:t>
      </w:r>
      <w:r w:rsidR="00456935">
        <w:rPr>
          <w:bCs/>
          <w:sz w:val="28"/>
          <w:szCs w:val="28"/>
        </w:rPr>
        <w:t>)</w:t>
      </w:r>
      <w:r w:rsidR="00456935" w:rsidRPr="00456935">
        <w:rPr>
          <w:bCs/>
          <w:sz w:val="28"/>
          <w:szCs w:val="28"/>
        </w:rPr>
        <w:t xml:space="preserve"> </w:t>
      </w:r>
      <w:r w:rsidRPr="00456935">
        <w:rPr>
          <w:bCs/>
          <w:sz w:val="28"/>
          <w:szCs w:val="28"/>
        </w:rPr>
        <w:t>и муниципальных казенных учреждений,</w:t>
      </w:r>
      <w:r w:rsidRPr="00456935">
        <w:rPr>
          <w:b/>
          <w:bCs/>
          <w:sz w:val="28"/>
          <w:szCs w:val="28"/>
        </w:rPr>
        <w:t xml:space="preserve"> </w:t>
      </w:r>
      <w:r w:rsidRPr="00456935">
        <w:rPr>
          <w:bCs/>
          <w:sz w:val="28"/>
          <w:szCs w:val="28"/>
        </w:rPr>
        <w:t>подведо</w:t>
      </w:r>
      <w:r w:rsidRPr="00456935">
        <w:rPr>
          <w:bCs/>
          <w:sz w:val="28"/>
          <w:szCs w:val="28"/>
        </w:rPr>
        <w:t>м</w:t>
      </w:r>
      <w:r w:rsidRPr="00456935">
        <w:rPr>
          <w:bCs/>
          <w:sz w:val="28"/>
          <w:szCs w:val="28"/>
        </w:rPr>
        <w:t>ственных администрации Волгограда</w:t>
      </w:r>
      <w:r w:rsidR="00456935">
        <w:rPr>
          <w:bCs/>
          <w:sz w:val="28"/>
          <w:szCs w:val="28"/>
        </w:rPr>
        <w:t xml:space="preserve"> (далее – </w:t>
      </w:r>
      <w:r w:rsidRPr="00456935">
        <w:rPr>
          <w:bCs/>
          <w:sz w:val="28"/>
          <w:szCs w:val="28"/>
        </w:rPr>
        <w:t xml:space="preserve">учреждение). </w:t>
      </w:r>
    </w:p>
    <w:p w:rsidR="00603772" w:rsidRPr="00FB6C99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456935" w:rsidP="00456935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603772" w:rsidRPr="00456935">
        <w:rPr>
          <w:sz w:val="28"/>
          <w:szCs w:val="28"/>
        </w:rPr>
        <w:t>Составление бюджетной сметы</w:t>
      </w:r>
      <w:r>
        <w:rPr>
          <w:sz w:val="28"/>
          <w:szCs w:val="28"/>
        </w:rPr>
        <w:t xml:space="preserve"> администрации и учреждения</w:t>
      </w:r>
    </w:p>
    <w:p w:rsidR="00603772" w:rsidRPr="00FB6C99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456935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603772" w:rsidRPr="00456935">
        <w:rPr>
          <w:sz w:val="28"/>
          <w:szCs w:val="28"/>
        </w:rPr>
        <w:t xml:space="preserve">Составлением бюджетной сметы </w:t>
      </w:r>
      <w:r>
        <w:rPr>
          <w:sz w:val="28"/>
          <w:szCs w:val="28"/>
        </w:rPr>
        <w:t>администрации и учреждения</w:t>
      </w:r>
      <w:r w:rsidRPr="00456935">
        <w:rPr>
          <w:sz w:val="28"/>
          <w:szCs w:val="28"/>
        </w:rPr>
        <w:t xml:space="preserve"> </w:t>
      </w:r>
      <w:r w:rsidR="00603772" w:rsidRPr="00456935">
        <w:rPr>
          <w:sz w:val="28"/>
          <w:szCs w:val="28"/>
        </w:rPr>
        <w:t>я</w:t>
      </w:r>
      <w:r w:rsidR="00603772" w:rsidRPr="00456935">
        <w:rPr>
          <w:sz w:val="28"/>
          <w:szCs w:val="28"/>
        </w:rPr>
        <w:t>в</w:t>
      </w:r>
      <w:r w:rsidR="00603772" w:rsidRPr="00456935">
        <w:rPr>
          <w:sz w:val="28"/>
          <w:szCs w:val="28"/>
        </w:rPr>
        <w:t xml:space="preserve">ляется установление объема и распределения направлений расходования средств бюджета Волгограда на срок решения </w:t>
      </w:r>
      <w:r w:rsidR="00A663E8">
        <w:rPr>
          <w:sz w:val="28"/>
          <w:szCs w:val="28"/>
        </w:rPr>
        <w:t xml:space="preserve">Волгоградской городской Думы </w:t>
      </w:r>
      <w:r w:rsidR="00603772" w:rsidRPr="00456935">
        <w:rPr>
          <w:sz w:val="28"/>
          <w:szCs w:val="28"/>
        </w:rPr>
        <w:t>о бюджете Волгограда на очередной финансовый год и плановый период на о</w:t>
      </w:r>
      <w:r w:rsidR="00603772" w:rsidRPr="00456935">
        <w:rPr>
          <w:sz w:val="28"/>
          <w:szCs w:val="28"/>
        </w:rPr>
        <w:t>с</w:t>
      </w:r>
      <w:r w:rsidR="00603772" w:rsidRPr="00456935">
        <w:rPr>
          <w:sz w:val="28"/>
          <w:szCs w:val="28"/>
        </w:rPr>
        <w:t>новании доведенных до администрации и учреждения лимитов бюджетных обязательств на принятие и (или) исполнение бюджетных обязательств по обеспечению выполнения функций администрации и учреждения, включая бюджетные обязательства по предоставлению бюджетных инвестиций и субс</w:t>
      </w:r>
      <w:r w:rsidR="00603772" w:rsidRPr="00456935">
        <w:rPr>
          <w:sz w:val="28"/>
          <w:szCs w:val="28"/>
        </w:rPr>
        <w:t>и</w:t>
      </w:r>
      <w:r w:rsidR="00603772" w:rsidRPr="00456935">
        <w:rPr>
          <w:sz w:val="28"/>
          <w:szCs w:val="28"/>
        </w:rPr>
        <w:t>дий юридическим лицам (в том числе субсидий бюджетным и автономным учреждениям), субсидий, субвенций и иных межбюджетных трансфертов (д</w:t>
      </w:r>
      <w:r w:rsidR="00603772" w:rsidRPr="00456935">
        <w:rPr>
          <w:sz w:val="28"/>
          <w:szCs w:val="28"/>
        </w:rPr>
        <w:t>а</w:t>
      </w:r>
      <w:r w:rsidR="00603772" w:rsidRPr="00456935">
        <w:rPr>
          <w:sz w:val="28"/>
          <w:szCs w:val="28"/>
        </w:rPr>
        <w:t xml:space="preserve">лее – лимиты бюджетных обязательств). 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603772" w:rsidRPr="00456935">
        <w:rPr>
          <w:sz w:val="28"/>
          <w:szCs w:val="28"/>
        </w:rPr>
        <w:t xml:space="preserve">В бюджетной смете </w:t>
      </w:r>
      <w:r>
        <w:rPr>
          <w:sz w:val="28"/>
          <w:szCs w:val="28"/>
        </w:rPr>
        <w:t xml:space="preserve">администрации и учреждения </w:t>
      </w:r>
      <w:proofErr w:type="spellStart"/>
      <w:r w:rsidR="00603772" w:rsidRPr="00456935">
        <w:rPr>
          <w:sz w:val="28"/>
          <w:szCs w:val="28"/>
        </w:rPr>
        <w:t>справочно</w:t>
      </w:r>
      <w:proofErr w:type="spellEnd"/>
      <w:r w:rsidR="00603772" w:rsidRPr="00456935">
        <w:rPr>
          <w:sz w:val="28"/>
          <w:szCs w:val="28"/>
        </w:rPr>
        <w:t xml:space="preserve"> указ</w:t>
      </w:r>
      <w:r w:rsidR="00603772" w:rsidRPr="00456935">
        <w:rPr>
          <w:sz w:val="28"/>
          <w:szCs w:val="28"/>
        </w:rPr>
        <w:t>ы</w:t>
      </w:r>
      <w:r w:rsidR="00603772" w:rsidRPr="00456935">
        <w:rPr>
          <w:sz w:val="28"/>
          <w:szCs w:val="28"/>
        </w:rPr>
        <w:t>ваются объем и распределения направлений расходов на исполнение публи</w:t>
      </w:r>
      <w:r w:rsidR="00603772" w:rsidRPr="00456935">
        <w:rPr>
          <w:sz w:val="28"/>
          <w:szCs w:val="28"/>
        </w:rPr>
        <w:t>ч</w:t>
      </w:r>
      <w:r w:rsidR="00603772" w:rsidRPr="00456935">
        <w:rPr>
          <w:sz w:val="28"/>
          <w:szCs w:val="28"/>
        </w:rPr>
        <w:t>ных нормативных обязательств.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603772" w:rsidRPr="00456935">
        <w:rPr>
          <w:sz w:val="28"/>
          <w:szCs w:val="28"/>
        </w:rPr>
        <w:t>Показатели бюджетной сметы администрации и учреждения форм</w:t>
      </w:r>
      <w:r w:rsidR="00603772" w:rsidRPr="00456935">
        <w:rPr>
          <w:sz w:val="28"/>
          <w:szCs w:val="28"/>
        </w:rPr>
        <w:t>и</w:t>
      </w:r>
      <w:r w:rsidR="00603772" w:rsidRPr="00456935">
        <w:rPr>
          <w:sz w:val="28"/>
          <w:szCs w:val="28"/>
        </w:rPr>
        <w:t>руются в разрезе кодов классификации расходов бюджетов бюджетной класс</w:t>
      </w:r>
      <w:r w:rsidR="00603772" w:rsidRPr="00456935">
        <w:rPr>
          <w:sz w:val="28"/>
          <w:szCs w:val="28"/>
        </w:rPr>
        <w:t>и</w:t>
      </w:r>
      <w:r w:rsidR="00603772" w:rsidRPr="00456935">
        <w:rPr>
          <w:sz w:val="28"/>
          <w:szCs w:val="28"/>
        </w:rPr>
        <w:t>фикации Российской Федерации с детализацией кодов по классификации оп</w:t>
      </w:r>
      <w:r w:rsidR="00603772" w:rsidRPr="00456935">
        <w:rPr>
          <w:sz w:val="28"/>
          <w:szCs w:val="28"/>
        </w:rPr>
        <w:t>е</w:t>
      </w:r>
      <w:r w:rsidR="00603772" w:rsidRPr="00456935">
        <w:rPr>
          <w:sz w:val="28"/>
          <w:szCs w:val="28"/>
        </w:rPr>
        <w:t>раций сектора государственного управления с указанием дополнительного эк</w:t>
      </w:r>
      <w:r w:rsidR="00603772" w:rsidRPr="00456935">
        <w:rPr>
          <w:sz w:val="28"/>
          <w:szCs w:val="28"/>
        </w:rPr>
        <w:t>о</w:t>
      </w:r>
      <w:r w:rsidR="00603772" w:rsidRPr="00456935">
        <w:rPr>
          <w:sz w:val="28"/>
          <w:szCs w:val="28"/>
        </w:rPr>
        <w:t>номического кода в пределах доведенных лимитов бюджетных обязательств.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 xml:space="preserve">Показатели бюджетной сметы </w:t>
      </w:r>
      <w:r w:rsidR="00A663E8">
        <w:rPr>
          <w:sz w:val="28"/>
          <w:szCs w:val="28"/>
        </w:rPr>
        <w:t>администрации и учреждения</w:t>
      </w:r>
      <w:r w:rsidR="00A663E8" w:rsidRPr="00456935">
        <w:rPr>
          <w:sz w:val="28"/>
          <w:szCs w:val="28"/>
        </w:rPr>
        <w:t xml:space="preserve"> </w:t>
      </w:r>
      <w:r w:rsidRPr="00456935">
        <w:rPr>
          <w:sz w:val="28"/>
          <w:szCs w:val="28"/>
        </w:rPr>
        <w:t>должны с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>ответствовать обоснованиям (расчетам) плановых сметных показателей.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lastRenderedPageBreak/>
        <w:t>2.4.</w:t>
      </w:r>
      <w:r w:rsidR="00A663E8">
        <w:rPr>
          <w:sz w:val="28"/>
          <w:szCs w:val="28"/>
        </w:rPr>
        <w:t> </w:t>
      </w:r>
      <w:r w:rsidRPr="00456935">
        <w:rPr>
          <w:sz w:val="28"/>
          <w:szCs w:val="28"/>
        </w:rPr>
        <w:t xml:space="preserve">Бюджетная смета администрации и учреждения составляется </w:t>
      </w:r>
      <w:r w:rsidR="00A663E8">
        <w:rPr>
          <w:sz w:val="28"/>
          <w:szCs w:val="28"/>
        </w:rPr>
        <w:t xml:space="preserve">по форме согласно приложению 1 к Порядку </w:t>
      </w:r>
      <w:r w:rsidRPr="00456935">
        <w:rPr>
          <w:sz w:val="28"/>
          <w:szCs w:val="28"/>
        </w:rPr>
        <w:t>путем формирования показателей бюджетной сметы на второй год планового периода и внесения изменений в показатели бюджетной сметы на очередной финансовый год и плановый пер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од по форм</w:t>
      </w:r>
      <w:r w:rsidR="00A663E8">
        <w:rPr>
          <w:sz w:val="28"/>
          <w:szCs w:val="28"/>
        </w:rPr>
        <w:t>е</w:t>
      </w:r>
      <w:r w:rsidRPr="00456935">
        <w:rPr>
          <w:sz w:val="28"/>
          <w:szCs w:val="28"/>
        </w:rPr>
        <w:t xml:space="preserve"> согласно приложени</w:t>
      </w:r>
      <w:r w:rsidR="00A663E8">
        <w:rPr>
          <w:sz w:val="28"/>
          <w:szCs w:val="28"/>
        </w:rPr>
        <w:t>ю</w:t>
      </w:r>
      <w:r w:rsidRPr="00456935">
        <w:rPr>
          <w:sz w:val="28"/>
          <w:szCs w:val="28"/>
        </w:rPr>
        <w:t xml:space="preserve"> 2 к Порядку. 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 xml:space="preserve">Бюджетная смета </w:t>
      </w:r>
      <w:r w:rsidR="00A663E8">
        <w:rPr>
          <w:sz w:val="28"/>
          <w:szCs w:val="28"/>
        </w:rPr>
        <w:t>администрации и учреждения</w:t>
      </w:r>
      <w:r w:rsidR="00A663E8" w:rsidRPr="00456935">
        <w:rPr>
          <w:sz w:val="28"/>
          <w:szCs w:val="28"/>
        </w:rPr>
        <w:t xml:space="preserve"> </w:t>
      </w:r>
      <w:r w:rsidRPr="00456935">
        <w:rPr>
          <w:sz w:val="28"/>
          <w:szCs w:val="28"/>
        </w:rPr>
        <w:t>составляется на основ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нии обоснований (расчетов) плановых сметных показателей, являющихся неотъемлемой частью бюджетной сметы администрации и учреждения.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</w:t>
      </w:r>
      <w:r w:rsidR="00A663E8">
        <w:rPr>
          <w:sz w:val="28"/>
          <w:szCs w:val="28"/>
        </w:rPr>
        <w:t xml:space="preserve"> </w:t>
      </w:r>
      <w:r w:rsidRPr="00456935">
        <w:rPr>
          <w:sz w:val="28"/>
          <w:szCs w:val="28"/>
        </w:rPr>
        <w:t>и утверждаются в соответствии с разделом 3 Порядка.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2.5.</w:t>
      </w:r>
      <w:r w:rsidR="00A663E8">
        <w:rPr>
          <w:sz w:val="28"/>
          <w:szCs w:val="28"/>
        </w:rPr>
        <w:t> </w:t>
      </w:r>
      <w:r w:rsidRPr="00456935">
        <w:rPr>
          <w:sz w:val="28"/>
          <w:szCs w:val="28"/>
        </w:rPr>
        <w:t>Бюджетная смета администрации составляется управлением бухга</w:t>
      </w:r>
      <w:r w:rsidRPr="00456935">
        <w:rPr>
          <w:sz w:val="28"/>
          <w:szCs w:val="28"/>
        </w:rPr>
        <w:t>л</w:t>
      </w:r>
      <w:r w:rsidRPr="00456935">
        <w:rPr>
          <w:sz w:val="28"/>
          <w:szCs w:val="28"/>
        </w:rPr>
        <w:t>терского учета и финансового-экономического планирования аппарата главы Волгограда (далее – управление) на основании сформированных им соотве</w:t>
      </w:r>
      <w:r w:rsidRPr="00456935">
        <w:rPr>
          <w:sz w:val="28"/>
          <w:szCs w:val="28"/>
        </w:rPr>
        <w:t>т</w:t>
      </w:r>
      <w:r w:rsidRPr="00456935">
        <w:rPr>
          <w:sz w:val="28"/>
          <w:szCs w:val="28"/>
        </w:rPr>
        <w:t>ствующих обоснований (расчетов) плановых сметных показателей.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2.6.</w:t>
      </w:r>
      <w:r w:rsidR="00A663E8">
        <w:rPr>
          <w:sz w:val="28"/>
          <w:szCs w:val="28"/>
        </w:rPr>
        <w:t> </w:t>
      </w:r>
      <w:r w:rsidRPr="00FB6C99">
        <w:rPr>
          <w:spacing w:val="-4"/>
          <w:sz w:val="28"/>
          <w:szCs w:val="28"/>
        </w:rPr>
        <w:t>Показатели бюджетной сметы учреждения формируются учрежден</w:t>
      </w:r>
      <w:r w:rsidRPr="00FB6C99">
        <w:rPr>
          <w:spacing w:val="-4"/>
          <w:sz w:val="28"/>
          <w:szCs w:val="28"/>
        </w:rPr>
        <w:t>и</w:t>
      </w:r>
      <w:r w:rsidRPr="00FB6C99">
        <w:rPr>
          <w:spacing w:val="-4"/>
          <w:sz w:val="28"/>
          <w:szCs w:val="28"/>
        </w:rPr>
        <w:t>ем</w:t>
      </w:r>
      <w:r w:rsidRPr="00456935">
        <w:rPr>
          <w:sz w:val="28"/>
          <w:szCs w:val="28"/>
        </w:rPr>
        <w:t xml:space="preserve">. 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 xml:space="preserve">Бюджетная смета учреждения составляется на основании </w:t>
      </w:r>
      <w:r w:rsidRPr="00FB6C99">
        <w:rPr>
          <w:spacing w:val="-4"/>
          <w:sz w:val="28"/>
          <w:szCs w:val="28"/>
        </w:rPr>
        <w:t>сформирова</w:t>
      </w:r>
      <w:r w:rsidRPr="00FB6C99">
        <w:rPr>
          <w:spacing w:val="-4"/>
          <w:sz w:val="28"/>
          <w:szCs w:val="28"/>
        </w:rPr>
        <w:t>н</w:t>
      </w:r>
      <w:r w:rsidRPr="00FB6C99">
        <w:rPr>
          <w:spacing w:val="-4"/>
          <w:sz w:val="28"/>
          <w:szCs w:val="28"/>
        </w:rPr>
        <w:t>ных им соответствующих обоснований (расчетов) плановых сметных показателей</w:t>
      </w:r>
      <w:r w:rsidRPr="00456935">
        <w:rPr>
          <w:sz w:val="28"/>
          <w:szCs w:val="28"/>
        </w:rPr>
        <w:t xml:space="preserve">.  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Бюджетная смета учреждения и обоснования (расчеты) плановых сме</w:t>
      </w:r>
      <w:r w:rsidRPr="00456935">
        <w:rPr>
          <w:sz w:val="28"/>
          <w:szCs w:val="28"/>
        </w:rPr>
        <w:t>т</w:t>
      </w:r>
      <w:r w:rsidRPr="00456935">
        <w:rPr>
          <w:sz w:val="28"/>
          <w:szCs w:val="28"/>
        </w:rPr>
        <w:t>ных показателей составля</w:t>
      </w:r>
      <w:r w:rsidR="00A663E8">
        <w:rPr>
          <w:sz w:val="28"/>
          <w:szCs w:val="28"/>
        </w:rPr>
        <w:t>ю</w:t>
      </w:r>
      <w:r w:rsidRPr="00456935">
        <w:rPr>
          <w:sz w:val="28"/>
          <w:szCs w:val="28"/>
        </w:rPr>
        <w:t>тся в двух экземплярах.</w:t>
      </w:r>
    </w:p>
    <w:p w:rsidR="00603772" w:rsidRPr="00456935" w:rsidRDefault="00603772" w:rsidP="00456935">
      <w:pPr>
        <w:ind w:firstLine="851"/>
        <w:jc w:val="both"/>
        <w:rPr>
          <w:bCs/>
          <w:sz w:val="28"/>
          <w:szCs w:val="28"/>
        </w:rPr>
      </w:pPr>
      <w:r w:rsidRPr="00456935">
        <w:rPr>
          <w:bCs/>
          <w:sz w:val="28"/>
          <w:szCs w:val="28"/>
        </w:rPr>
        <w:t>Бюджетная смета реорганизуемого учреждения, переходящего в ведение администрации</w:t>
      </w:r>
      <w:r w:rsidR="00A663E8">
        <w:rPr>
          <w:bCs/>
          <w:sz w:val="28"/>
          <w:szCs w:val="28"/>
        </w:rPr>
        <w:t>,</w:t>
      </w:r>
      <w:r w:rsidRPr="00456935">
        <w:rPr>
          <w:bCs/>
          <w:sz w:val="28"/>
          <w:szCs w:val="28"/>
        </w:rPr>
        <w:t xml:space="preserve"> составляется в соответствии с Порядком на период финансов</w:t>
      </w:r>
      <w:r w:rsidRPr="00456935">
        <w:rPr>
          <w:bCs/>
          <w:sz w:val="28"/>
          <w:szCs w:val="28"/>
        </w:rPr>
        <w:t>о</w:t>
      </w:r>
      <w:r w:rsidRPr="00456935">
        <w:rPr>
          <w:bCs/>
          <w:sz w:val="28"/>
          <w:szCs w:val="28"/>
        </w:rPr>
        <w:t>го года и планового периода в объеме доведенных учреждению лимитов бю</w:t>
      </w:r>
      <w:r w:rsidRPr="00456935">
        <w:rPr>
          <w:bCs/>
          <w:sz w:val="28"/>
          <w:szCs w:val="28"/>
        </w:rPr>
        <w:t>д</w:t>
      </w:r>
      <w:r w:rsidRPr="00456935">
        <w:rPr>
          <w:bCs/>
          <w:sz w:val="28"/>
          <w:szCs w:val="28"/>
        </w:rPr>
        <w:t>жетных обязательств на текущий финансовый год и плановый период.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A663E8" w:rsidP="00A663E8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603772" w:rsidRPr="00456935">
        <w:rPr>
          <w:sz w:val="28"/>
          <w:szCs w:val="28"/>
        </w:rPr>
        <w:t>Утверждение бюджетной сметы</w:t>
      </w:r>
      <w:r w:rsidRPr="00A663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учреждения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03772" w:rsidRPr="00456935">
        <w:rPr>
          <w:sz w:val="28"/>
          <w:szCs w:val="28"/>
        </w:rPr>
        <w:t>Бюджетная смета администрации подписывается начальником управления (главным бухгалтером) бухгалтерского учета и финансово-экономического планирования аппарата главы Волгограда и исполнителем, утверждается руководителем аппарата главы Волгограда (либо лицом, испо</w:t>
      </w:r>
      <w:r w:rsidR="00603772" w:rsidRPr="00456935">
        <w:rPr>
          <w:sz w:val="28"/>
          <w:szCs w:val="28"/>
        </w:rPr>
        <w:t>л</w:t>
      </w:r>
      <w:r w:rsidR="00603772" w:rsidRPr="00456935">
        <w:rPr>
          <w:sz w:val="28"/>
          <w:szCs w:val="28"/>
        </w:rPr>
        <w:t xml:space="preserve">няющим его обязанности) не позднее </w:t>
      </w:r>
      <w:r>
        <w:rPr>
          <w:sz w:val="28"/>
          <w:szCs w:val="28"/>
        </w:rPr>
        <w:t>10</w:t>
      </w:r>
      <w:r w:rsidR="00603772" w:rsidRPr="00456935">
        <w:rPr>
          <w:sz w:val="28"/>
          <w:szCs w:val="28"/>
        </w:rPr>
        <w:t xml:space="preserve"> рабочих дней со дня доведения до а</w:t>
      </w:r>
      <w:r w:rsidR="00603772" w:rsidRPr="00456935">
        <w:rPr>
          <w:sz w:val="28"/>
          <w:szCs w:val="28"/>
        </w:rPr>
        <w:t>д</w:t>
      </w:r>
      <w:r w:rsidR="00603772" w:rsidRPr="00456935">
        <w:rPr>
          <w:sz w:val="28"/>
          <w:szCs w:val="28"/>
        </w:rPr>
        <w:t>министрации лимитов бюджетных обязательств.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03772" w:rsidRPr="00456935">
        <w:rPr>
          <w:sz w:val="28"/>
          <w:szCs w:val="28"/>
        </w:rPr>
        <w:t>Обоснования (расчеты) плановых сметных показателей администр</w:t>
      </w:r>
      <w:r w:rsidR="00603772" w:rsidRPr="00456935">
        <w:rPr>
          <w:sz w:val="28"/>
          <w:szCs w:val="28"/>
        </w:rPr>
        <w:t>а</w:t>
      </w:r>
      <w:r w:rsidR="00603772" w:rsidRPr="00456935">
        <w:rPr>
          <w:sz w:val="28"/>
          <w:szCs w:val="28"/>
        </w:rPr>
        <w:t>ции утверждаются руководителем аппарата главы Волгограда.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3.3.</w:t>
      </w:r>
      <w:r w:rsidR="00A663E8">
        <w:rPr>
          <w:sz w:val="28"/>
          <w:szCs w:val="28"/>
        </w:rPr>
        <w:t> </w:t>
      </w:r>
      <w:r w:rsidRPr="00456935">
        <w:rPr>
          <w:sz w:val="28"/>
          <w:szCs w:val="28"/>
        </w:rPr>
        <w:t xml:space="preserve">Бюджетная смета учреждения подписывается главным бухгалтером учреждения и исполнителем, утверждается руководителем учреждения (в его отсутствие </w:t>
      </w:r>
      <w:r w:rsidR="00A663E8">
        <w:rPr>
          <w:sz w:val="28"/>
          <w:szCs w:val="28"/>
        </w:rPr>
        <w:t>–</w:t>
      </w:r>
      <w:r w:rsidRPr="00456935">
        <w:rPr>
          <w:sz w:val="28"/>
          <w:szCs w:val="28"/>
        </w:rPr>
        <w:t xml:space="preserve"> лицом, исполняющим обязанности руководителя учреждения), з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веряется печатью учреждения не позднее пяти рабочих дней со дня доведения до учреждения лимитов бюджетных обязательств.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 xml:space="preserve">Утвержденная бюджетная смета </w:t>
      </w:r>
      <w:r w:rsidR="00A663E8">
        <w:rPr>
          <w:sz w:val="28"/>
          <w:szCs w:val="28"/>
        </w:rPr>
        <w:t xml:space="preserve">учреждения </w:t>
      </w:r>
      <w:r w:rsidRPr="00456935">
        <w:rPr>
          <w:sz w:val="28"/>
          <w:szCs w:val="28"/>
        </w:rPr>
        <w:t>с обоснованиями (расчет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ми) плановых сметных показателей, использованных при составлении бюдже</w:t>
      </w:r>
      <w:r w:rsidRPr="00456935">
        <w:rPr>
          <w:sz w:val="28"/>
          <w:szCs w:val="28"/>
        </w:rPr>
        <w:t>т</w:t>
      </w:r>
      <w:r w:rsidRPr="00456935">
        <w:rPr>
          <w:sz w:val="28"/>
          <w:szCs w:val="28"/>
        </w:rPr>
        <w:lastRenderedPageBreak/>
        <w:t>ной сметы</w:t>
      </w:r>
      <w:r w:rsidR="00A663E8">
        <w:rPr>
          <w:sz w:val="28"/>
          <w:szCs w:val="28"/>
        </w:rPr>
        <w:t xml:space="preserve"> учреждения</w:t>
      </w:r>
      <w:r w:rsidRPr="00456935">
        <w:rPr>
          <w:sz w:val="28"/>
          <w:szCs w:val="28"/>
        </w:rPr>
        <w:t>, направляется учреждением в управление не позднее одного рабочего дня после утверждения бюджетной сметы</w:t>
      </w:r>
      <w:r w:rsidR="00A663E8">
        <w:rPr>
          <w:sz w:val="28"/>
          <w:szCs w:val="28"/>
        </w:rPr>
        <w:t xml:space="preserve"> учреждения</w:t>
      </w:r>
      <w:r w:rsidRPr="00456935">
        <w:rPr>
          <w:sz w:val="28"/>
          <w:szCs w:val="28"/>
        </w:rPr>
        <w:t>.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603772" w:rsidRPr="00456935">
        <w:rPr>
          <w:sz w:val="28"/>
          <w:szCs w:val="28"/>
        </w:rPr>
        <w:t xml:space="preserve">Обоснования (расчеты) плановых сметных показателей учреждения утверждаются руководителем учреждения. 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bookmarkStart w:id="1" w:name="P74"/>
      <w:bookmarkEnd w:id="1"/>
      <w:r>
        <w:rPr>
          <w:sz w:val="28"/>
          <w:szCs w:val="28"/>
        </w:rPr>
        <w:t>3.5. </w:t>
      </w:r>
      <w:r w:rsidR="00603772" w:rsidRPr="00456935">
        <w:rPr>
          <w:sz w:val="28"/>
          <w:szCs w:val="28"/>
        </w:rPr>
        <w:t>Управление в течение двух рабочих дней со дня получения бюдже</w:t>
      </w:r>
      <w:r w:rsidR="00603772" w:rsidRPr="00456935">
        <w:rPr>
          <w:sz w:val="28"/>
          <w:szCs w:val="28"/>
        </w:rPr>
        <w:t>т</w:t>
      </w:r>
      <w:r w:rsidR="00603772" w:rsidRPr="00456935">
        <w:rPr>
          <w:sz w:val="28"/>
          <w:szCs w:val="28"/>
        </w:rPr>
        <w:t xml:space="preserve">ной сметы учреждения проверяет на предмет соответствия представленной бюджетной сметы учреждения и обоснований (расчетов) плановых сметных показателей бюджетному законодательству Российской Федерации, Порядку и доведенным лимитам бюджетных обязательств. 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603772" w:rsidRPr="00456935">
        <w:rPr>
          <w:sz w:val="28"/>
          <w:szCs w:val="28"/>
        </w:rPr>
        <w:t>В случае наличия замечаний к бюджетной смете учреждения и (или) обоснованиям (расчетам) плановых сметных показателей не позднее одного р</w:t>
      </w:r>
      <w:r w:rsidR="00603772" w:rsidRPr="00456935">
        <w:rPr>
          <w:sz w:val="28"/>
          <w:szCs w:val="28"/>
        </w:rPr>
        <w:t>а</w:t>
      </w:r>
      <w:r w:rsidR="00603772" w:rsidRPr="00456935">
        <w:rPr>
          <w:sz w:val="28"/>
          <w:szCs w:val="28"/>
        </w:rPr>
        <w:t>бочего дня после дня получения бюджетной сметы учреждения управление направляет в учреждение информацию об отклонении бюджетной сметы</w:t>
      </w:r>
      <w:r>
        <w:rPr>
          <w:sz w:val="28"/>
          <w:szCs w:val="28"/>
        </w:rPr>
        <w:t xml:space="preserve">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</w:t>
      </w:r>
      <w:r w:rsidR="00603772" w:rsidRPr="00456935">
        <w:rPr>
          <w:sz w:val="28"/>
          <w:szCs w:val="28"/>
        </w:rPr>
        <w:t xml:space="preserve"> с указанием причин отклонения (замечаний).</w:t>
      </w:r>
    </w:p>
    <w:p w:rsidR="00603772" w:rsidRPr="00456935" w:rsidRDefault="00A663E8" w:rsidP="00456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603772" w:rsidRPr="00456935">
        <w:rPr>
          <w:sz w:val="28"/>
          <w:szCs w:val="28"/>
        </w:rPr>
        <w:t>Учреждение не позднее двух рабочих дней после дня получения и</w:t>
      </w:r>
      <w:r w:rsidR="00603772" w:rsidRPr="00456935">
        <w:rPr>
          <w:sz w:val="28"/>
          <w:szCs w:val="28"/>
        </w:rPr>
        <w:t>н</w:t>
      </w:r>
      <w:r w:rsidR="00603772" w:rsidRPr="00456935">
        <w:rPr>
          <w:sz w:val="28"/>
          <w:szCs w:val="28"/>
        </w:rPr>
        <w:t xml:space="preserve">формации об отклонении бюджетной сметы </w:t>
      </w:r>
      <w:r>
        <w:rPr>
          <w:sz w:val="28"/>
          <w:szCs w:val="28"/>
        </w:rPr>
        <w:t xml:space="preserve">учреждения </w:t>
      </w:r>
      <w:r w:rsidR="00603772" w:rsidRPr="00456935">
        <w:rPr>
          <w:sz w:val="28"/>
          <w:szCs w:val="28"/>
        </w:rPr>
        <w:t>осуществляет внес</w:t>
      </w:r>
      <w:r w:rsidR="00603772" w:rsidRPr="00456935">
        <w:rPr>
          <w:sz w:val="28"/>
          <w:szCs w:val="28"/>
        </w:rPr>
        <w:t>е</w:t>
      </w:r>
      <w:r w:rsidR="00603772" w:rsidRPr="00456935">
        <w:rPr>
          <w:sz w:val="28"/>
          <w:szCs w:val="28"/>
        </w:rPr>
        <w:t xml:space="preserve">ние изменений в бюджетную смету </w:t>
      </w:r>
      <w:r>
        <w:rPr>
          <w:sz w:val="28"/>
          <w:szCs w:val="28"/>
        </w:rPr>
        <w:t xml:space="preserve">учреждения </w:t>
      </w:r>
      <w:r w:rsidR="00603772" w:rsidRPr="00456935">
        <w:rPr>
          <w:sz w:val="28"/>
          <w:szCs w:val="28"/>
        </w:rPr>
        <w:t xml:space="preserve">в соответствии с полученными замечаниями и направляет бюджетную смету </w:t>
      </w:r>
      <w:r>
        <w:rPr>
          <w:sz w:val="28"/>
          <w:szCs w:val="28"/>
        </w:rPr>
        <w:t xml:space="preserve">учреждения </w:t>
      </w:r>
      <w:r w:rsidR="00603772" w:rsidRPr="00456935">
        <w:rPr>
          <w:sz w:val="28"/>
          <w:szCs w:val="28"/>
        </w:rPr>
        <w:t>в управление.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3.8.</w:t>
      </w:r>
      <w:r w:rsidR="00A663E8">
        <w:rPr>
          <w:sz w:val="28"/>
          <w:szCs w:val="28"/>
        </w:rPr>
        <w:t> </w:t>
      </w:r>
      <w:r w:rsidRPr="00456935">
        <w:rPr>
          <w:sz w:val="28"/>
          <w:szCs w:val="28"/>
        </w:rPr>
        <w:t>Проверенная бюджетная смета учреждения в срок не позднее двух рабочих дней представляется управлением на согласование руководителю а</w:t>
      </w:r>
      <w:r w:rsidRPr="00456935">
        <w:rPr>
          <w:sz w:val="28"/>
          <w:szCs w:val="28"/>
        </w:rPr>
        <w:t>п</w:t>
      </w:r>
      <w:r w:rsidRPr="00456935">
        <w:rPr>
          <w:sz w:val="28"/>
          <w:szCs w:val="28"/>
        </w:rPr>
        <w:t>парата главы Волгограда.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3.9.</w:t>
      </w:r>
      <w:r w:rsidR="00A663E8">
        <w:rPr>
          <w:sz w:val="28"/>
          <w:szCs w:val="28"/>
        </w:rPr>
        <w:t> </w:t>
      </w:r>
      <w:r w:rsidRPr="00456935">
        <w:rPr>
          <w:sz w:val="28"/>
          <w:szCs w:val="28"/>
        </w:rPr>
        <w:t>Один экземпляр согласованной бюджетной сметы учреждения и обоснований (расчетов) плановых сметных показателей учреждения направл</w:t>
      </w:r>
      <w:r w:rsidRPr="00456935">
        <w:rPr>
          <w:sz w:val="28"/>
          <w:szCs w:val="28"/>
        </w:rPr>
        <w:t>я</w:t>
      </w:r>
      <w:r w:rsidRPr="00456935">
        <w:rPr>
          <w:sz w:val="28"/>
          <w:szCs w:val="28"/>
        </w:rPr>
        <w:t>ются учреждению, второй экземпляр остается в управлении.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3.10. Утверждение бюджетной сметы администрации: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не содержащей сведения, составляющие государственную тайну, ос</w:t>
      </w:r>
      <w:r w:rsidRPr="00456935">
        <w:rPr>
          <w:sz w:val="28"/>
          <w:szCs w:val="28"/>
        </w:rPr>
        <w:t>у</w:t>
      </w:r>
      <w:r w:rsidRPr="00456935">
        <w:rPr>
          <w:sz w:val="28"/>
          <w:szCs w:val="28"/>
        </w:rPr>
        <w:t xml:space="preserve">ществляется не позднее </w:t>
      </w:r>
      <w:r w:rsidR="00765582">
        <w:rPr>
          <w:sz w:val="28"/>
          <w:szCs w:val="28"/>
        </w:rPr>
        <w:t>10</w:t>
      </w:r>
      <w:r w:rsidRPr="00456935">
        <w:rPr>
          <w:sz w:val="28"/>
          <w:szCs w:val="28"/>
        </w:rPr>
        <w:t xml:space="preserve"> рабочих дней со дня доведения администрации в установленном </w:t>
      </w:r>
      <w:r w:rsidR="00FB6C99">
        <w:rPr>
          <w:sz w:val="28"/>
          <w:szCs w:val="28"/>
        </w:rPr>
        <w:t xml:space="preserve">действующим </w:t>
      </w:r>
      <w:r w:rsidRPr="00456935">
        <w:rPr>
          <w:sz w:val="28"/>
          <w:szCs w:val="28"/>
        </w:rPr>
        <w:t>законодательством Российской Федерации п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>рядке лимитов бюджетных обязательств;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содержащей сведения, составляющие государственную тайну, ос</w:t>
      </w:r>
      <w:r w:rsidRPr="00456935">
        <w:rPr>
          <w:sz w:val="28"/>
          <w:szCs w:val="28"/>
        </w:rPr>
        <w:t>у</w:t>
      </w:r>
      <w:r w:rsidRPr="00456935">
        <w:rPr>
          <w:sz w:val="28"/>
          <w:szCs w:val="28"/>
        </w:rPr>
        <w:t xml:space="preserve">ществляется не позднее </w:t>
      </w:r>
      <w:r w:rsidR="00FB6C99">
        <w:rPr>
          <w:sz w:val="28"/>
          <w:szCs w:val="28"/>
        </w:rPr>
        <w:t>20</w:t>
      </w:r>
      <w:r w:rsidRPr="00456935">
        <w:rPr>
          <w:sz w:val="28"/>
          <w:szCs w:val="28"/>
        </w:rPr>
        <w:t xml:space="preserve"> рабочих дней со дня доведения администрации в установленном </w:t>
      </w:r>
      <w:r w:rsidR="00FB6C99">
        <w:rPr>
          <w:sz w:val="28"/>
          <w:szCs w:val="28"/>
        </w:rPr>
        <w:t xml:space="preserve">действующим </w:t>
      </w:r>
      <w:r w:rsidRPr="00456935">
        <w:rPr>
          <w:sz w:val="28"/>
          <w:szCs w:val="28"/>
        </w:rPr>
        <w:t>законодательством Российской Федерации п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 xml:space="preserve">рядке лимитов бюджетных обязательств. 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3.</w:t>
      </w:r>
      <w:r w:rsidR="00FB6C99">
        <w:rPr>
          <w:sz w:val="28"/>
          <w:szCs w:val="28"/>
        </w:rPr>
        <w:t>11. </w:t>
      </w:r>
      <w:r w:rsidRPr="00456935">
        <w:rPr>
          <w:sz w:val="28"/>
          <w:szCs w:val="28"/>
        </w:rPr>
        <w:t>Утверждение бюджетной сметы учреждения: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не содержащей сведения, составляющие государственную тайну, ос</w:t>
      </w:r>
      <w:r w:rsidRPr="00456935">
        <w:rPr>
          <w:sz w:val="28"/>
          <w:szCs w:val="28"/>
        </w:rPr>
        <w:t>у</w:t>
      </w:r>
      <w:r w:rsidRPr="00456935">
        <w:rPr>
          <w:sz w:val="28"/>
          <w:szCs w:val="28"/>
        </w:rPr>
        <w:t xml:space="preserve">ществляется не позднее восьми рабочих дней со дня доведения учреждению в установленном </w:t>
      </w:r>
      <w:r w:rsidR="00FB6C99">
        <w:rPr>
          <w:sz w:val="28"/>
          <w:szCs w:val="28"/>
        </w:rPr>
        <w:t xml:space="preserve">действующим </w:t>
      </w:r>
      <w:r w:rsidRPr="00456935">
        <w:rPr>
          <w:sz w:val="28"/>
          <w:szCs w:val="28"/>
        </w:rPr>
        <w:t>законодательством Российской Федерации п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>рядке лимитов бюджетных обязательств;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содержащей сведения, составляющие государственную тайну, ос</w:t>
      </w:r>
      <w:r w:rsidRPr="00456935">
        <w:rPr>
          <w:sz w:val="28"/>
          <w:szCs w:val="28"/>
        </w:rPr>
        <w:t>у</w:t>
      </w:r>
      <w:r w:rsidRPr="00456935">
        <w:rPr>
          <w:sz w:val="28"/>
          <w:szCs w:val="28"/>
        </w:rPr>
        <w:t xml:space="preserve">ществляется не позднее </w:t>
      </w:r>
      <w:r w:rsidR="00FB6C99">
        <w:rPr>
          <w:sz w:val="28"/>
          <w:szCs w:val="28"/>
        </w:rPr>
        <w:t>18</w:t>
      </w:r>
      <w:r w:rsidRPr="00456935">
        <w:rPr>
          <w:sz w:val="28"/>
          <w:szCs w:val="28"/>
        </w:rPr>
        <w:t xml:space="preserve"> рабочих дней со дня доведения учреждению в уст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 xml:space="preserve">новленном </w:t>
      </w:r>
      <w:r w:rsidR="00FB6C99">
        <w:rPr>
          <w:sz w:val="28"/>
          <w:szCs w:val="28"/>
        </w:rPr>
        <w:t xml:space="preserve">действующим </w:t>
      </w:r>
      <w:r w:rsidRPr="00456935">
        <w:rPr>
          <w:sz w:val="28"/>
          <w:szCs w:val="28"/>
        </w:rPr>
        <w:t xml:space="preserve">законодательством Российской Федерации порядке лимитов бюджетных обязательств. </w:t>
      </w:r>
    </w:p>
    <w:p w:rsidR="00603772" w:rsidRPr="00FB6C99" w:rsidRDefault="00603772" w:rsidP="00456935">
      <w:pPr>
        <w:ind w:firstLine="851"/>
        <w:jc w:val="both"/>
        <w:rPr>
          <w:sz w:val="16"/>
          <w:szCs w:val="16"/>
        </w:rPr>
      </w:pPr>
    </w:p>
    <w:p w:rsidR="00603772" w:rsidRPr="00456935" w:rsidRDefault="00FB6C99" w:rsidP="00FB6C99">
      <w:pPr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603772" w:rsidRPr="00456935">
        <w:rPr>
          <w:sz w:val="28"/>
          <w:szCs w:val="28"/>
        </w:rPr>
        <w:t>Ведение бюджетной сметы</w:t>
      </w:r>
      <w:r w:rsidRPr="00FB6C9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учреждения</w:t>
      </w:r>
    </w:p>
    <w:p w:rsidR="00603772" w:rsidRPr="00FB6C99" w:rsidRDefault="00603772" w:rsidP="00456935">
      <w:pPr>
        <w:ind w:firstLine="851"/>
        <w:jc w:val="both"/>
        <w:rPr>
          <w:sz w:val="16"/>
          <w:szCs w:val="16"/>
        </w:rPr>
      </w:pP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lastRenderedPageBreak/>
        <w:t>4.1.</w:t>
      </w:r>
      <w:r w:rsidR="00FB6C99">
        <w:rPr>
          <w:sz w:val="28"/>
          <w:szCs w:val="28"/>
        </w:rPr>
        <w:t> </w:t>
      </w:r>
      <w:r w:rsidRPr="00456935">
        <w:rPr>
          <w:sz w:val="28"/>
          <w:szCs w:val="28"/>
        </w:rPr>
        <w:t xml:space="preserve">Ведением бюджетной сметы администрации и учреждения является внесение </w:t>
      </w:r>
      <w:hyperlink r:id="rId17" w:history="1">
        <w:r w:rsidRPr="00456935">
          <w:rPr>
            <w:sz w:val="28"/>
            <w:szCs w:val="28"/>
          </w:rPr>
          <w:t>изменений в бюджетную смету</w:t>
        </w:r>
      </w:hyperlink>
      <w:r w:rsidRPr="00456935">
        <w:rPr>
          <w:sz w:val="28"/>
          <w:szCs w:val="28"/>
        </w:rPr>
        <w:t xml:space="preserve"> администрации и учреждения в пр</w:t>
      </w:r>
      <w:r w:rsidRPr="00456935">
        <w:rPr>
          <w:sz w:val="28"/>
          <w:szCs w:val="28"/>
        </w:rPr>
        <w:t>е</w:t>
      </w:r>
      <w:r w:rsidRPr="00456935">
        <w:rPr>
          <w:sz w:val="28"/>
          <w:szCs w:val="28"/>
        </w:rPr>
        <w:t xml:space="preserve">делах доведенных администрации, учреждению в установленном </w:t>
      </w:r>
      <w:r w:rsidR="00FB6C99">
        <w:rPr>
          <w:sz w:val="28"/>
          <w:szCs w:val="28"/>
        </w:rPr>
        <w:t xml:space="preserve">действующим </w:t>
      </w:r>
      <w:r w:rsidRPr="00456935">
        <w:rPr>
          <w:sz w:val="28"/>
          <w:szCs w:val="28"/>
        </w:rPr>
        <w:t>законодательством Российской Федерации порядке лимитов бюджетных обяз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тельств.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4.2.</w:t>
      </w:r>
      <w:r w:rsidR="00FB6C99">
        <w:rPr>
          <w:sz w:val="28"/>
          <w:szCs w:val="28"/>
        </w:rPr>
        <w:t> </w:t>
      </w:r>
      <w:r w:rsidRPr="00456935">
        <w:rPr>
          <w:sz w:val="28"/>
          <w:szCs w:val="28"/>
        </w:rPr>
        <w:t xml:space="preserve">Внесение изменений в показатели бюджетной сметы </w:t>
      </w:r>
      <w:r w:rsidR="00FB6C99">
        <w:rPr>
          <w:sz w:val="28"/>
          <w:szCs w:val="28"/>
        </w:rPr>
        <w:t>администрации и учреждения</w:t>
      </w:r>
      <w:r w:rsidR="00FB6C99" w:rsidRPr="00456935">
        <w:rPr>
          <w:sz w:val="28"/>
          <w:szCs w:val="28"/>
        </w:rPr>
        <w:t xml:space="preserve"> </w:t>
      </w:r>
      <w:r w:rsidRPr="00456935">
        <w:rPr>
          <w:sz w:val="28"/>
          <w:szCs w:val="28"/>
        </w:rPr>
        <w:t xml:space="preserve">осуществляется путем утверждения изменений показателей </w:t>
      </w:r>
      <w:r w:rsidR="00FB6C99">
        <w:rPr>
          <w:sz w:val="28"/>
          <w:szCs w:val="28"/>
        </w:rPr>
        <w:t>–</w:t>
      </w:r>
      <w:r w:rsidRPr="00456935">
        <w:rPr>
          <w:sz w:val="28"/>
          <w:szCs w:val="28"/>
        </w:rPr>
        <w:t xml:space="preserve"> сумм увеличения и (или) уменьшения объемов сметных назначений: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изменяющих объемы сметных назначений в случае изменения доведе</w:t>
      </w:r>
      <w:r w:rsidRPr="00456935">
        <w:rPr>
          <w:sz w:val="28"/>
          <w:szCs w:val="28"/>
        </w:rPr>
        <w:t>н</w:t>
      </w:r>
      <w:r w:rsidRPr="00456935">
        <w:rPr>
          <w:sz w:val="28"/>
          <w:szCs w:val="28"/>
        </w:rPr>
        <w:t xml:space="preserve">ных администрации, учреждению в установленном </w:t>
      </w:r>
      <w:r w:rsidR="00FB6C99">
        <w:rPr>
          <w:sz w:val="28"/>
          <w:szCs w:val="28"/>
        </w:rPr>
        <w:t xml:space="preserve">действующим </w:t>
      </w:r>
      <w:r w:rsidRPr="00456935">
        <w:rPr>
          <w:sz w:val="28"/>
          <w:szCs w:val="28"/>
        </w:rPr>
        <w:t>законод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тельством Российской Федерации порядке лимитов бюджетных обязательств;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изменяющих распределение сметных назначений по кодам классифик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ции расходов бюджетов бюджетной классификации Российской Федерации, требующих изменения показателей бюджетной росписи администрации и л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митов бюджетных обязательств;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изменяющих распределение сметных назначений по кодам классифик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ции расходов бюджетов бюджетной классификации Российской Федерации, не требующих изменения показателей бюджетной росписи администрации и л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митов бюджетных обязательств;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изменяющих объемы сметных назначений, приводящих к перераспред</w:t>
      </w:r>
      <w:r w:rsidRPr="00456935">
        <w:rPr>
          <w:sz w:val="28"/>
          <w:szCs w:val="28"/>
        </w:rPr>
        <w:t>е</w:t>
      </w:r>
      <w:r w:rsidRPr="00456935">
        <w:rPr>
          <w:sz w:val="28"/>
          <w:szCs w:val="28"/>
        </w:rPr>
        <w:t>лению их между разделами бюджетной сметы;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18" w:history="1">
        <w:r w:rsidRPr="00456935">
          <w:rPr>
            <w:sz w:val="28"/>
            <w:szCs w:val="28"/>
          </w:rPr>
          <w:t>пунктом 2.</w:t>
        </w:r>
      </w:hyperlink>
      <w:r w:rsidRPr="00456935">
        <w:rPr>
          <w:sz w:val="28"/>
          <w:szCs w:val="28"/>
        </w:rPr>
        <w:t>2 раздела 2 Порядка, не требующих изменения показателей бюджетной ро</w:t>
      </w:r>
      <w:r w:rsidRPr="00456935">
        <w:rPr>
          <w:sz w:val="28"/>
          <w:szCs w:val="28"/>
        </w:rPr>
        <w:t>с</w:t>
      </w:r>
      <w:r w:rsidRPr="00456935">
        <w:rPr>
          <w:sz w:val="28"/>
          <w:szCs w:val="28"/>
        </w:rPr>
        <w:t>писи администрации и утвержденного объема лимитов бюджетных обяз</w:t>
      </w:r>
      <w:r w:rsidRPr="00456935">
        <w:rPr>
          <w:sz w:val="28"/>
          <w:szCs w:val="28"/>
        </w:rPr>
        <w:t>а</w:t>
      </w:r>
      <w:r w:rsidRPr="00456935">
        <w:rPr>
          <w:sz w:val="28"/>
          <w:szCs w:val="28"/>
        </w:rPr>
        <w:t>тельств.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4.3.</w:t>
      </w:r>
      <w:r w:rsidR="00FB6C99">
        <w:rPr>
          <w:sz w:val="28"/>
          <w:szCs w:val="28"/>
        </w:rPr>
        <w:t> </w:t>
      </w:r>
      <w:r w:rsidRPr="00456935">
        <w:rPr>
          <w:sz w:val="28"/>
          <w:szCs w:val="28"/>
        </w:rPr>
        <w:t>Изменения в бюджетную смету администрации и учреждения, тр</w:t>
      </w:r>
      <w:r w:rsidRPr="00456935">
        <w:rPr>
          <w:sz w:val="28"/>
          <w:szCs w:val="28"/>
        </w:rPr>
        <w:t>е</w:t>
      </w:r>
      <w:r w:rsidRPr="00456935">
        <w:rPr>
          <w:sz w:val="28"/>
          <w:szCs w:val="28"/>
        </w:rPr>
        <w:t>бующи</w:t>
      </w:r>
      <w:r w:rsidR="00FB6C99">
        <w:rPr>
          <w:sz w:val="28"/>
          <w:szCs w:val="28"/>
        </w:rPr>
        <w:t>е</w:t>
      </w:r>
      <w:r w:rsidRPr="00456935">
        <w:rPr>
          <w:sz w:val="28"/>
          <w:szCs w:val="28"/>
        </w:rPr>
        <w:t xml:space="preserve"> изменения показателей бюджетной росписи администрации и лимитов бюджетных обязательств, утвержда</w:t>
      </w:r>
      <w:r w:rsidR="00FB6C99">
        <w:rPr>
          <w:sz w:val="28"/>
          <w:szCs w:val="28"/>
        </w:rPr>
        <w:t>ю</w:t>
      </w:r>
      <w:r w:rsidRPr="00456935">
        <w:rPr>
          <w:sz w:val="28"/>
          <w:szCs w:val="28"/>
        </w:rPr>
        <w:t>тся после внесения в установленном п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>рядке изменений в бюджетную роспись администрации и лимитов бюджетных обязательств.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4.4.</w:t>
      </w:r>
      <w:r w:rsidR="00FB6C99">
        <w:rPr>
          <w:sz w:val="28"/>
          <w:szCs w:val="28"/>
        </w:rPr>
        <w:t> </w:t>
      </w:r>
      <w:r w:rsidRPr="00456935">
        <w:rPr>
          <w:sz w:val="28"/>
          <w:szCs w:val="28"/>
        </w:rPr>
        <w:t>Изменения показателей бюджетной сметы администрации, учр</w:t>
      </w:r>
      <w:r w:rsidRPr="00456935">
        <w:rPr>
          <w:sz w:val="28"/>
          <w:szCs w:val="28"/>
        </w:rPr>
        <w:t>е</w:t>
      </w:r>
      <w:r w:rsidRPr="00456935">
        <w:rPr>
          <w:sz w:val="28"/>
          <w:szCs w:val="28"/>
        </w:rPr>
        <w:t>ждения составляются по форме согласно приложению 2 к Порядку.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Изменения показателей бюджетной сметы учреждения составля</w:t>
      </w:r>
      <w:r w:rsidR="00FB6C99">
        <w:rPr>
          <w:sz w:val="28"/>
          <w:szCs w:val="28"/>
        </w:rPr>
        <w:t>ю</w:t>
      </w:r>
      <w:r w:rsidRPr="00456935">
        <w:rPr>
          <w:sz w:val="28"/>
          <w:szCs w:val="28"/>
        </w:rPr>
        <w:t>тся в двух экземплярах.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4.5.</w:t>
      </w:r>
      <w:r w:rsidR="00FB6C99">
        <w:rPr>
          <w:sz w:val="28"/>
          <w:szCs w:val="28"/>
        </w:rPr>
        <w:t> </w:t>
      </w:r>
      <w:r w:rsidRPr="00456935">
        <w:rPr>
          <w:sz w:val="28"/>
          <w:szCs w:val="28"/>
        </w:rPr>
        <w:t xml:space="preserve">Изменения в бюджетную смету </w:t>
      </w:r>
      <w:r w:rsidR="00FB6C99">
        <w:rPr>
          <w:sz w:val="28"/>
          <w:szCs w:val="28"/>
        </w:rPr>
        <w:t>администрации и учреждения</w:t>
      </w:r>
      <w:r w:rsidR="00FB6C99" w:rsidRPr="00456935">
        <w:rPr>
          <w:sz w:val="28"/>
          <w:szCs w:val="28"/>
        </w:rPr>
        <w:t xml:space="preserve"> </w:t>
      </w:r>
      <w:r w:rsidRPr="00456935">
        <w:rPr>
          <w:sz w:val="28"/>
          <w:szCs w:val="28"/>
        </w:rPr>
        <w:t>фо</w:t>
      </w:r>
      <w:r w:rsidRPr="00456935">
        <w:rPr>
          <w:sz w:val="28"/>
          <w:szCs w:val="28"/>
        </w:rPr>
        <w:t>р</w:t>
      </w:r>
      <w:r w:rsidRPr="00456935">
        <w:rPr>
          <w:sz w:val="28"/>
          <w:szCs w:val="28"/>
        </w:rPr>
        <w:t>мируются на основании изменений показателей обоснований (расчетов) план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 xml:space="preserve">вых сметных показателей, сформированных в соответствии с положениями </w:t>
      </w:r>
      <w:hyperlink r:id="rId19" w:anchor="P57" w:history="1">
        <w:r w:rsidRPr="00456935">
          <w:rPr>
            <w:sz w:val="28"/>
            <w:szCs w:val="28"/>
          </w:rPr>
          <w:t>пункта</w:t>
        </w:r>
        <w:r w:rsidR="00FB6C99">
          <w:rPr>
            <w:sz w:val="28"/>
            <w:szCs w:val="28"/>
          </w:rPr>
          <w:t> </w:t>
        </w:r>
        <w:r w:rsidRPr="00456935">
          <w:rPr>
            <w:sz w:val="28"/>
            <w:szCs w:val="28"/>
          </w:rPr>
          <w:t>2.</w:t>
        </w:r>
      </w:hyperlink>
      <w:r w:rsidRPr="00456935">
        <w:rPr>
          <w:sz w:val="28"/>
          <w:szCs w:val="28"/>
        </w:rPr>
        <w:t>4</w:t>
      </w:r>
      <w:r w:rsidR="00FB6C99">
        <w:rPr>
          <w:sz w:val="28"/>
          <w:szCs w:val="28"/>
        </w:rPr>
        <w:t xml:space="preserve"> раздела 2</w:t>
      </w:r>
      <w:r w:rsidRPr="00456935">
        <w:rPr>
          <w:sz w:val="28"/>
          <w:szCs w:val="28"/>
        </w:rPr>
        <w:t xml:space="preserve"> Порядка, и утвержда</w:t>
      </w:r>
      <w:r w:rsidR="00765582">
        <w:rPr>
          <w:sz w:val="28"/>
          <w:szCs w:val="28"/>
        </w:rPr>
        <w:t>ю</w:t>
      </w:r>
      <w:r w:rsidRPr="00456935">
        <w:rPr>
          <w:sz w:val="28"/>
          <w:szCs w:val="28"/>
        </w:rPr>
        <w:t>тся руководителем аппарата главы Волгограда (либо лицом, исполняющим его обязанности).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</w:t>
      </w:r>
      <w:r w:rsidR="00FB6C99">
        <w:rPr>
          <w:sz w:val="28"/>
          <w:szCs w:val="28"/>
        </w:rPr>
        <w:t xml:space="preserve">бюджетной </w:t>
      </w:r>
      <w:r w:rsidRPr="00456935">
        <w:rPr>
          <w:sz w:val="28"/>
          <w:szCs w:val="28"/>
        </w:rPr>
        <w:t>сметы админ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страции и (или) учреждения, осуществляется изменение только показателей обоснований (расчетов) плановых сметных показателей. В этом случае изм</w:t>
      </w:r>
      <w:r w:rsidRPr="00456935">
        <w:rPr>
          <w:sz w:val="28"/>
          <w:szCs w:val="28"/>
        </w:rPr>
        <w:t>е</w:t>
      </w:r>
      <w:r w:rsidRPr="00456935">
        <w:rPr>
          <w:sz w:val="28"/>
          <w:szCs w:val="28"/>
        </w:rPr>
        <w:lastRenderedPageBreak/>
        <w:t xml:space="preserve">ненные показатели обоснований (расчетов) плановых сметных показателей утверждаются в соответствии с </w:t>
      </w:r>
      <w:hyperlink r:id="rId20" w:anchor="P81" w:history="1">
        <w:r w:rsidRPr="00456935">
          <w:rPr>
            <w:sz w:val="28"/>
            <w:szCs w:val="28"/>
          </w:rPr>
          <w:t>пунктами 3.</w:t>
        </w:r>
      </w:hyperlink>
      <w:r w:rsidRPr="00456935">
        <w:rPr>
          <w:sz w:val="28"/>
          <w:szCs w:val="28"/>
        </w:rPr>
        <w:t>2</w:t>
      </w:r>
      <w:r w:rsidR="00FB6C99">
        <w:rPr>
          <w:sz w:val="28"/>
          <w:szCs w:val="28"/>
        </w:rPr>
        <w:t>,</w:t>
      </w:r>
      <w:r w:rsidRPr="00456935">
        <w:rPr>
          <w:sz w:val="28"/>
          <w:szCs w:val="28"/>
        </w:rPr>
        <w:t xml:space="preserve"> </w:t>
      </w:r>
      <w:hyperlink r:id="rId21" w:anchor="P82" w:history="1">
        <w:r w:rsidRPr="00456935">
          <w:rPr>
            <w:sz w:val="28"/>
            <w:szCs w:val="28"/>
          </w:rPr>
          <w:t>3.</w:t>
        </w:r>
      </w:hyperlink>
      <w:r w:rsidRPr="00456935">
        <w:rPr>
          <w:sz w:val="28"/>
          <w:szCs w:val="28"/>
        </w:rPr>
        <w:t xml:space="preserve">4 </w:t>
      </w:r>
      <w:r w:rsidR="00FB6C99">
        <w:rPr>
          <w:sz w:val="28"/>
          <w:szCs w:val="28"/>
        </w:rPr>
        <w:t>раздела 3</w:t>
      </w:r>
      <w:r w:rsidRPr="00456935">
        <w:rPr>
          <w:sz w:val="28"/>
          <w:szCs w:val="28"/>
        </w:rPr>
        <w:t xml:space="preserve"> Порядка.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4.6.</w:t>
      </w:r>
      <w:r w:rsidR="00FB6C99">
        <w:rPr>
          <w:sz w:val="28"/>
          <w:szCs w:val="28"/>
        </w:rPr>
        <w:t> </w:t>
      </w:r>
      <w:r w:rsidRPr="00456935">
        <w:rPr>
          <w:sz w:val="28"/>
          <w:szCs w:val="28"/>
        </w:rPr>
        <w:t>Утверждение изменений показател</w:t>
      </w:r>
      <w:r w:rsidR="00FB6C99">
        <w:rPr>
          <w:sz w:val="28"/>
          <w:szCs w:val="28"/>
        </w:rPr>
        <w:t>ей</w:t>
      </w:r>
      <w:r w:rsidRPr="00456935">
        <w:rPr>
          <w:sz w:val="28"/>
          <w:szCs w:val="28"/>
        </w:rPr>
        <w:t xml:space="preserve"> бюджетной сметы админ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 xml:space="preserve">страции и изменений обоснований (расчетов) плановых сметных показателей осуществляется в сроки, предусмотренные </w:t>
      </w:r>
      <w:hyperlink r:id="rId22" w:anchor="P74" w:history="1">
        <w:r w:rsidRPr="00456935">
          <w:rPr>
            <w:sz w:val="28"/>
            <w:szCs w:val="28"/>
          </w:rPr>
          <w:t>пунктами 3.</w:t>
        </w:r>
      </w:hyperlink>
      <w:r w:rsidR="00FB6C99">
        <w:rPr>
          <w:sz w:val="28"/>
          <w:szCs w:val="28"/>
        </w:rPr>
        <w:t>10,</w:t>
      </w:r>
      <w:r w:rsidRPr="00456935">
        <w:rPr>
          <w:sz w:val="28"/>
          <w:szCs w:val="28"/>
        </w:rPr>
        <w:t xml:space="preserve"> </w:t>
      </w:r>
      <w:hyperlink r:id="rId23" w:anchor="P77" w:history="1">
        <w:r w:rsidRPr="00456935">
          <w:rPr>
            <w:sz w:val="28"/>
            <w:szCs w:val="28"/>
          </w:rPr>
          <w:t>3.</w:t>
        </w:r>
      </w:hyperlink>
      <w:r w:rsidRPr="00456935">
        <w:rPr>
          <w:sz w:val="28"/>
          <w:szCs w:val="28"/>
        </w:rPr>
        <w:t>1</w:t>
      </w:r>
      <w:r w:rsidR="00FB6C99">
        <w:rPr>
          <w:sz w:val="28"/>
          <w:szCs w:val="28"/>
        </w:rPr>
        <w:t>1 раздела 3</w:t>
      </w:r>
      <w:r w:rsidRPr="00456935">
        <w:rPr>
          <w:sz w:val="28"/>
          <w:szCs w:val="28"/>
        </w:rPr>
        <w:t xml:space="preserve"> П</w:t>
      </w:r>
      <w:r w:rsidRPr="00456935">
        <w:rPr>
          <w:sz w:val="28"/>
          <w:szCs w:val="28"/>
        </w:rPr>
        <w:t>о</w:t>
      </w:r>
      <w:r w:rsidRPr="00456935">
        <w:rPr>
          <w:sz w:val="28"/>
          <w:szCs w:val="28"/>
        </w:rPr>
        <w:t xml:space="preserve">рядка, в случаях внесения изменений в </w:t>
      </w:r>
      <w:r w:rsidR="00806ABE">
        <w:rPr>
          <w:sz w:val="28"/>
          <w:szCs w:val="28"/>
        </w:rPr>
        <w:t xml:space="preserve">бюджетную </w:t>
      </w:r>
      <w:r w:rsidRPr="00456935">
        <w:rPr>
          <w:sz w:val="28"/>
          <w:szCs w:val="28"/>
        </w:rPr>
        <w:t>смету</w:t>
      </w:r>
      <w:r w:rsidR="00806ABE" w:rsidRPr="00806ABE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администрации и учреждения</w:t>
      </w:r>
      <w:r w:rsidRPr="00456935">
        <w:rPr>
          <w:sz w:val="28"/>
          <w:szCs w:val="28"/>
        </w:rPr>
        <w:t xml:space="preserve">, установленных </w:t>
      </w:r>
      <w:hyperlink r:id="rId24" w:anchor="P91" w:history="1">
        <w:r w:rsidRPr="00456935">
          <w:rPr>
            <w:sz w:val="28"/>
            <w:szCs w:val="28"/>
          </w:rPr>
          <w:t>абзацами вторым</w:t>
        </w:r>
      </w:hyperlink>
      <w:r w:rsidRPr="00456935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–</w:t>
      </w:r>
      <w:r w:rsidRPr="00456935">
        <w:rPr>
          <w:sz w:val="28"/>
          <w:szCs w:val="28"/>
        </w:rPr>
        <w:t xml:space="preserve"> </w:t>
      </w:r>
      <w:hyperlink r:id="rId25" w:anchor="P93" w:history="1">
        <w:r w:rsidRPr="00456935">
          <w:rPr>
            <w:sz w:val="28"/>
            <w:szCs w:val="28"/>
          </w:rPr>
          <w:t>пятым пункта 4.2</w:t>
        </w:r>
      </w:hyperlink>
      <w:r w:rsidRPr="00456935">
        <w:rPr>
          <w:sz w:val="28"/>
          <w:szCs w:val="28"/>
        </w:rPr>
        <w:t xml:space="preserve"> настоящего </w:t>
      </w:r>
      <w:r w:rsidR="00806ABE">
        <w:rPr>
          <w:sz w:val="28"/>
          <w:szCs w:val="28"/>
        </w:rPr>
        <w:t>раздела</w:t>
      </w:r>
      <w:r w:rsidRPr="00456935">
        <w:rPr>
          <w:sz w:val="28"/>
          <w:szCs w:val="28"/>
        </w:rPr>
        <w:t>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4.7.</w:t>
      </w:r>
      <w:r w:rsidR="00806ABE">
        <w:rPr>
          <w:sz w:val="28"/>
          <w:szCs w:val="28"/>
        </w:rPr>
        <w:t> </w:t>
      </w:r>
      <w:r w:rsidRPr="00456935">
        <w:rPr>
          <w:sz w:val="28"/>
          <w:szCs w:val="28"/>
        </w:rPr>
        <w:t>Изменения в бюджетную смету учреждения с обоснованиями (ра</w:t>
      </w:r>
      <w:r w:rsidRPr="00456935">
        <w:rPr>
          <w:sz w:val="28"/>
          <w:szCs w:val="28"/>
        </w:rPr>
        <w:t>с</w:t>
      </w:r>
      <w:r w:rsidRPr="00456935">
        <w:rPr>
          <w:sz w:val="28"/>
          <w:szCs w:val="28"/>
        </w:rPr>
        <w:t>четами) плановых сметных показателей, использованными при ее изменении, или изменение показателей бюджетной сметы</w:t>
      </w:r>
      <w:r w:rsidR="00806ABE">
        <w:rPr>
          <w:sz w:val="28"/>
          <w:szCs w:val="28"/>
        </w:rPr>
        <w:t xml:space="preserve"> учреждения</w:t>
      </w:r>
      <w:r w:rsidRPr="00456935">
        <w:rPr>
          <w:sz w:val="28"/>
          <w:szCs w:val="28"/>
        </w:rPr>
        <w:t>, не приводящих к изменению бюджетной сметы</w:t>
      </w:r>
      <w:r w:rsidR="00806ABE">
        <w:rPr>
          <w:sz w:val="28"/>
          <w:szCs w:val="28"/>
        </w:rPr>
        <w:t xml:space="preserve"> учреждения</w:t>
      </w:r>
      <w:r w:rsidRPr="00456935">
        <w:rPr>
          <w:sz w:val="28"/>
          <w:szCs w:val="28"/>
        </w:rPr>
        <w:t>, направляются в управление не позднее одного рабочего дня после утверждения изменений в бюджетную см</w:t>
      </w:r>
      <w:r w:rsidRPr="00456935">
        <w:rPr>
          <w:sz w:val="28"/>
          <w:szCs w:val="28"/>
        </w:rPr>
        <w:t>е</w:t>
      </w:r>
      <w:r w:rsidRPr="00456935">
        <w:rPr>
          <w:sz w:val="28"/>
          <w:szCs w:val="28"/>
        </w:rPr>
        <w:t xml:space="preserve">ту </w:t>
      </w:r>
      <w:r w:rsidR="00806ABE">
        <w:rPr>
          <w:sz w:val="28"/>
          <w:szCs w:val="28"/>
        </w:rPr>
        <w:t xml:space="preserve">учреждения </w:t>
      </w:r>
      <w:r w:rsidRPr="00456935">
        <w:rPr>
          <w:sz w:val="28"/>
          <w:szCs w:val="28"/>
        </w:rPr>
        <w:t>(изменений показател</w:t>
      </w:r>
      <w:r w:rsidR="00765582">
        <w:rPr>
          <w:sz w:val="28"/>
          <w:szCs w:val="28"/>
        </w:rPr>
        <w:t>ей</w:t>
      </w:r>
      <w:r w:rsidRPr="00456935">
        <w:rPr>
          <w:sz w:val="28"/>
          <w:szCs w:val="28"/>
        </w:rPr>
        <w:t xml:space="preserve"> обоснований (расчетов) плановых сметных показателей).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  <w:r w:rsidRPr="00456935">
        <w:rPr>
          <w:sz w:val="28"/>
          <w:szCs w:val="28"/>
        </w:rPr>
        <w:t>4.8.</w:t>
      </w:r>
      <w:r w:rsidR="00806ABE">
        <w:rPr>
          <w:sz w:val="28"/>
          <w:szCs w:val="28"/>
        </w:rPr>
        <w:t> </w:t>
      </w:r>
      <w:r w:rsidRPr="00456935">
        <w:rPr>
          <w:sz w:val="28"/>
          <w:szCs w:val="28"/>
        </w:rPr>
        <w:t xml:space="preserve">По итогам внесения изменений в показатели бюджетной сметы </w:t>
      </w:r>
      <w:r w:rsidR="00806ABE">
        <w:rPr>
          <w:sz w:val="28"/>
          <w:szCs w:val="28"/>
        </w:rPr>
        <w:t>а</w:t>
      </w:r>
      <w:r w:rsidR="00806ABE">
        <w:rPr>
          <w:sz w:val="28"/>
          <w:szCs w:val="28"/>
        </w:rPr>
        <w:t>д</w:t>
      </w:r>
      <w:r w:rsidR="00806ABE">
        <w:rPr>
          <w:sz w:val="28"/>
          <w:szCs w:val="28"/>
        </w:rPr>
        <w:t>министрации и учреждения</w:t>
      </w:r>
      <w:r w:rsidR="00806ABE" w:rsidRPr="00456935">
        <w:rPr>
          <w:sz w:val="28"/>
          <w:szCs w:val="28"/>
        </w:rPr>
        <w:t xml:space="preserve"> </w:t>
      </w:r>
      <w:r w:rsidRPr="00456935">
        <w:rPr>
          <w:sz w:val="28"/>
          <w:szCs w:val="28"/>
        </w:rPr>
        <w:t>в срок не позднее двух рабочих дней до окончания текущего финансового года администрацией и учреждением формируется и утверждается бюджетная смета в соответствии с положениями Порядка.</w:t>
      </w: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</w:p>
    <w:p w:rsidR="00603772" w:rsidRPr="00456935" w:rsidRDefault="00603772" w:rsidP="00456935">
      <w:pPr>
        <w:ind w:firstLine="851"/>
        <w:jc w:val="both"/>
        <w:rPr>
          <w:sz w:val="28"/>
          <w:szCs w:val="28"/>
        </w:rPr>
      </w:pPr>
    </w:p>
    <w:p w:rsidR="001C3696" w:rsidRDefault="00603772" w:rsidP="00806ABE">
      <w:pPr>
        <w:ind w:left="5306"/>
        <w:jc w:val="both"/>
        <w:rPr>
          <w:sz w:val="28"/>
          <w:szCs w:val="28"/>
        </w:rPr>
        <w:sectPr w:rsidR="001C3696" w:rsidSect="00456935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456935">
        <w:rPr>
          <w:sz w:val="28"/>
          <w:szCs w:val="28"/>
        </w:rPr>
        <w:t>Управление бухгалтерского учета и финансово-экономического план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рования аппарата главы Волгограда</w:t>
      </w:r>
    </w:p>
    <w:p w:rsidR="00896115" w:rsidRPr="0007374C" w:rsidRDefault="00896115" w:rsidP="00896115">
      <w:pPr>
        <w:ind w:left="8889"/>
        <w:jc w:val="both"/>
        <w:rPr>
          <w:sz w:val="28"/>
          <w:szCs w:val="28"/>
        </w:rPr>
      </w:pPr>
      <w:r w:rsidRPr="0007374C">
        <w:rPr>
          <w:sz w:val="28"/>
          <w:szCs w:val="28"/>
        </w:rPr>
        <w:lastRenderedPageBreak/>
        <w:t>Приложение 1</w:t>
      </w:r>
    </w:p>
    <w:p w:rsidR="00896115" w:rsidRDefault="00896115" w:rsidP="00896115">
      <w:pPr>
        <w:ind w:left="8889"/>
        <w:jc w:val="both"/>
        <w:rPr>
          <w:sz w:val="28"/>
          <w:szCs w:val="28"/>
        </w:rPr>
      </w:pPr>
      <w:r w:rsidRPr="0007374C">
        <w:rPr>
          <w:bCs/>
          <w:sz w:val="28"/>
          <w:szCs w:val="28"/>
        </w:rPr>
        <w:t xml:space="preserve">к Порядку составления, утверждения и ведения бюджетной сметы администрации Волгограда и муниципальных казенных учреждений, </w:t>
      </w:r>
      <w:r w:rsidRPr="0007374C">
        <w:rPr>
          <w:sz w:val="28"/>
          <w:szCs w:val="28"/>
        </w:rPr>
        <w:t>подведо</w:t>
      </w:r>
      <w:r w:rsidRPr="0007374C">
        <w:rPr>
          <w:sz w:val="28"/>
          <w:szCs w:val="28"/>
        </w:rPr>
        <w:t>м</w:t>
      </w:r>
      <w:r w:rsidRPr="0007374C">
        <w:rPr>
          <w:sz w:val="28"/>
          <w:szCs w:val="28"/>
        </w:rPr>
        <w:t>ственных администрации Волгограда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постановлением администрации Волгограда</w:t>
      </w:r>
    </w:p>
    <w:p w:rsidR="00896115" w:rsidRDefault="00843236" w:rsidP="00896115">
      <w:pPr>
        <w:ind w:left="8889"/>
        <w:jc w:val="both"/>
        <w:rPr>
          <w:sz w:val="28"/>
          <w:szCs w:val="28"/>
        </w:rPr>
      </w:pPr>
      <w:r>
        <w:rPr>
          <w:sz w:val="28"/>
        </w:rPr>
        <w:t>от 08.07.2019  № 756</w:t>
      </w:r>
    </w:p>
    <w:p w:rsidR="00896115" w:rsidRDefault="00896115" w:rsidP="00896115">
      <w:pPr>
        <w:ind w:left="8889"/>
        <w:jc w:val="both"/>
        <w:rPr>
          <w:sz w:val="28"/>
          <w:szCs w:val="28"/>
        </w:rPr>
      </w:pPr>
    </w:p>
    <w:p w:rsidR="00896115" w:rsidRDefault="00896115" w:rsidP="00896115">
      <w:pPr>
        <w:ind w:left="8889"/>
        <w:jc w:val="both"/>
        <w:rPr>
          <w:sz w:val="28"/>
          <w:szCs w:val="28"/>
        </w:rPr>
      </w:pPr>
    </w:p>
    <w:p w:rsidR="00896115" w:rsidRDefault="00896115" w:rsidP="00896115">
      <w:pPr>
        <w:ind w:left="139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</w:t>
      </w:r>
    </w:p>
    <w:p w:rsidR="00896115" w:rsidRDefault="00896115" w:rsidP="00896115">
      <w:pPr>
        <w:ind w:left="13929"/>
        <w:jc w:val="both"/>
        <w:rPr>
          <w:sz w:val="28"/>
          <w:szCs w:val="28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7655"/>
        <w:gridCol w:w="7513"/>
      </w:tblGrid>
      <w:tr w:rsidR="00896115" w:rsidRPr="001D7DF8" w:rsidTr="00896115">
        <w:tc>
          <w:tcPr>
            <w:tcW w:w="7655" w:type="dxa"/>
            <w:shd w:val="clear" w:color="auto" w:fill="auto"/>
          </w:tcPr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СОГЛАСОВАНО*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_________________________________________________</w:t>
            </w:r>
            <w:r w:rsidRPr="008F62C5">
              <w:rPr>
                <w:sz w:val="28"/>
                <w:szCs w:val="28"/>
              </w:rPr>
              <w:t xml:space="preserve">   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</w:t>
            </w:r>
            <w:r w:rsidRPr="001D7DF8">
              <w:t>(наименование должности лица, согласующего бюджетную смету)</w:t>
            </w:r>
          </w:p>
          <w:p w:rsidR="00896115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</w:t>
            </w:r>
            <w:r w:rsidRPr="008F62C5">
              <w:rPr>
                <w:sz w:val="28"/>
                <w:szCs w:val="28"/>
              </w:rPr>
              <w:t>___</w:t>
            </w:r>
            <w:r w:rsidRPr="001D7DF8">
              <w:rPr>
                <w:sz w:val="28"/>
                <w:szCs w:val="28"/>
              </w:rPr>
              <w:t>____________________________________________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  <w:r w:rsidRPr="001D7DF8">
              <w:t>(наименование главного распорядителя бюджетных средств)</w:t>
            </w:r>
          </w:p>
          <w:p w:rsidR="00896115" w:rsidRPr="006717E1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         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Pr="001D7DF8">
              <w:t xml:space="preserve">(подпись) </w:t>
            </w:r>
            <w:r w:rsidRPr="008F62C5">
              <w:t xml:space="preserve">      </w:t>
            </w:r>
            <w:r w:rsidRPr="001D7DF8">
              <w:t xml:space="preserve">  </w:t>
            </w:r>
            <w:r w:rsidRPr="008F62C5">
              <w:t xml:space="preserve">                             </w:t>
            </w:r>
            <w:r w:rsidRPr="001D7DF8">
              <w:t xml:space="preserve">                (инициалы, фамилия)</w:t>
            </w:r>
          </w:p>
          <w:p w:rsidR="00896115" w:rsidRPr="001D7DF8" w:rsidRDefault="00896115" w:rsidP="0089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«____»__________________20__</w:t>
            </w:r>
            <w:r>
              <w:rPr>
                <w:sz w:val="28"/>
                <w:szCs w:val="28"/>
              </w:rPr>
              <w:t xml:space="preserve"> </w:t>
            </w:r>
            <w:r w:rsidRPr="001D7DF8">
              <w:rPr>
                <w:sz w:val="28"/>
                <w:szCs w:val="28"/>
              </w:rPr>
              <w:t>г.</w:t>
            </w:r>
          </w:p>
        </w:tc>
        <w:tc>
          <w:tcPr>
            <w:tcW w:w="7513" w:type="dxa"/>
            <w:shd w:val="clear" w:color="auto" w:fill="auto"/>
          </w:tcPr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УТВЕРЖДАЮ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____________________________________________________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 w:rsidRPr="001D7DF8">
              <w:t>(наименование должности лица, утверждающего бюджетную смету)</w:t>
            </w:r>
          </w:p>
          <w:p w:rsidR="00765582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 w:rsidRPr="001D7DF8">
              <w:rPr>
                <w:sz w:val="28"/>
                <w:szCs w:val="28"/>
              </w:rPr>
              <w:t xml:space="preserve">____________________________________________________ </w:t>
            </w:r>
            <w:r w:rsidRPr="001D7DF8">
              <w:t>(наименование главного распорядителя бюджетных средств</w:t>
            </w:r>
            <w:r w:rsidR="00765582">
              <w:t>,</w:t>
            </w:r>
            <w:r w:rsidRPr="001D7DF8">
              <w:t xml:space="preserve"> муниципального 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8"/>
                <w:szCs w:val="28"/>
              </w:rPr>
            </w:pPr>
            <w:r w:rsidRPr="001D7DF8">
              <w:t>казенного учреждения)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         _______________________________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 w:rsidRPr="001D7DF8">
              <w:t xml:space="preserve">(подпись)                  </w:t>
            </w:r>
            <w:r w:rsidRPr="008F62C5">
              <w:t xml:space="preserve">                                         </w:t>
            </w:r>
            <w:r w:rsidRPr="001D7DF8">
              <w:t xml:space="preserve">       (инициалы, фамилия)</w:t>
            </w:r>
          </w:p>
          <w:p w:rsidR="00896115" w:rsidRPr="001D7DF8" w:rsidRDefault="00896115" w:rsidP="00896115">
            <w:pPr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«____»__________________20__</w:t>
            </w:r>
            <w:r>
              <w:rPr>
                <w:sz w:val="28"/>
                <w:szCs w:val="28"/>
              </w:rPr>
              <w:t xml:space="preserve"> </w:t>
            </w:r>
            <w:r w:rsidRPr="001D7DF8">
              <w:rPr>
                <w:sz w:val="28"/>
                <w:szCs w:val="28"/>
              </w:rPr>
              <w:t>г.</w:t>
            </w:r>
          </w:p>
        </w:tc>
      </w:tr>
    </w:tbl>
    <w:p w:rsidR="00896115" w:rsidRPr="005244C5" w:rsidRDefault="00896115" w:rsidP="00896115">
      <w:pPr>
        <w:jc w:val="both"/>
        <w:rPr>
          <w:rFonts w:eastAsia="Calibri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37"/>
        <w:gridCol w:w="2976"/>
        <w:gridCol w:w="1538"/>
      </w:tblGrid>
      <w:tr w:rsidR="00896115" w:rsidRPr="00672F59" w:rsidTr="00896115">
        <w:tc>
          <w:tcPr>
            <w:tcW w:w="151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765582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 xml:space="preserve">БЮДЖЕТНАЯ  СМЕТА  НА  20___ </w:t>
            </w:r>
            <w:r w:rsidRPr="00672F59">
              <w:rPr>
                <w:caps/>
                <w:sz w:val="28"/>
                <w:szCs w:val="28"/>
              </w:rPr>
              <w:t>финансовый год</w:t>
            </w:r>
          </w:p>
        </w:tc>
      </w:tr>
      <w:tr w:rsidR="00896115" w:rsidRPr="00672F59" w:rsidTr="00896115">
        <w:tc>
          <w:tcPr>
            <w:tcW w:w="151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(на 20__ финансовый год и плановый период 20__ и 20__ годов**)</w:t>
            </w: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КОДЫ</w:t>
            </w:r>
          </w:p>
        </w:tc>
      </w:tr>
      <w:tr w:rsidR="00896115" w:rsidRPr="00672F59" w:rsidTr="00896115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0501012</w:t>
            </w: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</w:t>
            </w:r>
            <w:r w:rsidRPr="00672F59">
              <w:rPr>
                <w:sz w:val="28"/>
                <w:szCs w:val="28"/>
              </w:rPr>
              <w:t>__»_____________20__г.***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ОКПО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115" w:rsidRPr="005244C5" w:rsidRDefault="00896115" w:rsidP="00896115">
      <w:pPr>
        <w:rPr>
          <w:sz w:val="2"/>
          <w:szCs w:val="2"/>
        </w:rPr>
      </w:pPr>
      <w:r w:rsidRPr="005244C5">
        <w:rPr>
          <w:sz w:val="2"/>
          <w:szCs w:val="2"/>
        </w:rPr>
        <w:br w:type="page"/>
      </w: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0"/>
        <w:gridCol w:w="4837"/>
        <w:gridCol w:w="2976"/>
        <w:gridCol w:w="1538"/>
      </w:tblGrid>
      <w:tr w:rsidR="00645D8F" w:rsidRPr="00672F59" w:rsidTr="00E027DE">
        <w:tc>
          <w:tcPr>
            <w:tcW w:w="15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8F" w:rsidRPr="005244C5" w:rsidRDefault="00645D8F" w:rsidP="00645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645D8F" w:rsidRPr="00672F59" w:rsidTr="00E027DE"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D8F" w:rsidRPr="00672F59" w:rsidRDefault="00645D8F" w:rsidP="00645D8F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8F" w:rsidRPr="00672F5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D8F" w:rsidRPr="00672F59" w:rsidRDefault="00645D8F" w:rsidP="00645D8F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БК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F" w:rsidRPr="00672F5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</w:tr>
      <w:tr w:rsidR="00645D8F" w:rsidRPr="00672F59" w:rsidTr="00E027D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D8F" w:rsidRPr="00672F59" w:rsidRDefault="00645D8F" w:rsidP="00645D8F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D8F" w:rsidRPr="00672F5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D8F" w:rsidRPr="00672F59" w:rsidRDefault="00645D8F" w:rsidP="00645D8F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ОКТМО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F" w:rsidRPr="00672F5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</w:tr>
      <w:tr w:rsidR="00645D8F" w:rsidRPr="00672F59" w:rsidTr="00E027D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45D8F" w:rsidRPr="00672F59" w:rsidRDefault="00645D8F" w:rsidP="00645D8F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Единица измерения: рубли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D8F" w:rsidRPr="00672F5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5D8F" w:rsidRPr="00672F59" w:rsidRDefault="00645D8F" w:rsidP="00645D8F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ОКЕИ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8F" w:rsidRPr="00672F59" w:rsidRDefault="00645D8F" w:rsidP="00645D8F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383</w:t>
            </w:r>
          </w:p>
        </w:tc>
      </w:tr>
    </w:tbl>
    <w:p w:rsidR="00645D8F" w:rsidRDefault="00645D8F" w:rsidP="00E027DE">
      <w:pPr>
        <w:jc w:val="center"/>
        <w:rPr>
          <w:sz w:val="28"/>
          <w:szCs w:val="28"/>
        </w:rPr>
      </w:pPr>
    </w:p>
    <w:p w:rsidR="00645D8F" w:rsidRDefault="00645D8F" w:rsidP="00E027DE">
      <w:pPr>
        <w:jc w:val="center"/>
        <w:rPr>
          <w:sz w:val="28"/>
          <w:szCs w:val="28"/>
        </w:rPr>
      </w:pPr>
      <w:r w:rsidRPr="004A4EC9">
        <w:rPr>
          <w:sz w:val="28"/>
          <w:szCs w:val="28"/>
        </w:rPr>
        <w:t>Раздел 1. Итоговые показатели бюджетной сметы</w:t>
      </w:r>
    </w:p>
    <w:p w:rsidR="00645D8F" w:rsidRPr="004A4EC9" w:rsidRDefault="00645D8F" w:rsidP="00E027DE">
      <w:pPr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57"/>
        <w:gridCol w:w="1836"/>
        <w:gridCol w:w="1437"/>
        <w:gridCol w:w="1314"/>
        <w:gridCol w:w="2717"/>
        <w:gridCol w:w="2156"/>
        <w:gridCol w:w="2017"/>
        <w:gridCol w:w="2119"/>
      </w:tblGrid>
      <w:tr w:rsidR="00645D8F" w:rsidRPr="004A4EC9" w:rsidTr="00E027DE">
        <w:tc>
          <w:tcPr>
            <w:tcW w:w="2951" w:type="pct"/>
            <w:gridSpan w:val="5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2049" w:type="pct"/>
            <w:gridSpan w:val="3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645D8F" w:rsidRPr="004A4EC9" w:rsidTr="00E027DE">
        <w:tc>
          <w:tcPr>
            <w:tcW w:w="572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59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46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42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885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ра государственного управления</w:t>
            </w:r>
          </w:p>
        </w:tc>
        <w:tc>
          <w:tcPr>
            <w:tcW w:w="702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</w:t>
            </w:r>
            <w:r w:rsidRPr="004A4EC9">
              <w:rPr>
                <w:sz w:val="28"/>
                <w:szCs w:val="28"/>
              </w:rPr>
              <w:t>и</w:t>
            </w:r>
            <w:r w:rsidRPr="004A4EC9">
              <w:rPr>
                <w:sz w:val="28"/>
                <w:szCs w:val="28"/>
              </w:rPr>
              <w:t>нансовый год)</w:t>
            </w:r>
          </w:p>
        </w:tc>
        <w:tc>
          <w:tcPr>
            <w:tcW w:w="657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планового п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риода)</w:t>
            </w:r>
          </w:p>
        </w:tc>
        <w:tc>
          <w:tcPr>
            <w:tcW w:w="690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 xml:space="preserve">а 20__ год (на второй год </w:t>
            </w:r>
            <w:r>
              <w:rPr>
                <w:sz w:val="28"/>
                <w:szCs w:val="28"/>
              </w:rPr>
              <w:br/>
            </w:r>
            <w:r w:rsidRPr="004A4EC9">
              <w:rPr>
                <w:sz w:val="28"/>
                <w:szCs w:val="28"/>
              </w:rPr>
              <w:t xml:space="preserve">планового </w:t>
            </w:r>
            <w:r>
              <w:rPr>
                <w:sz w:val="28"/>
                <w:szCs w:val="28"/>
              </w:rPr>
              <w:br/>
            </w:r>
            <w:r w:rsidRPr="004A4EC9">
              <w:rPr>
                <w:sz w:val="28"/>
                <w:szCs w:val="28"/>
              </w:rPr>
              <w:t>периода)</w:t>
            </w:r>
          </w:p>
        </w:tc>
      </w:tr>
      <w:tr w:rsidR="00645D8F" w:rsidRPr="004A4EC9" w:rsidTr="00E027DE">
        <w:tc>
          <w:tcPr>
            <w:tcW w:w="572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885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702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57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90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</w:tr>
      <w:tr w:rsidR="00645D8F" w:rsidRPr="004A4EC9" w:rsidTr="00E027DE">
        <w:tc>
          <w:tcPr>
            <w:tcW w:w="572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428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</w:tr>
      <w:tr w:rsidR="00645D8F" w:rsidRPr="004A4EC9" w:rsidTr="00E027DE">
        <w:tc>
          <w:tcPr>
            <w:tcW w:w="572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428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</w:p>
        </w:tc>
      </w:tr>
    </w:tbl>
    <w:p w:rsidR="00645D8F" w:rsidRPr="009A54F4" w:rsidRDefault="00645D8F" w:rsidP="00E027DE">
      <w:pPr>
        <w:jc w:val="center"/>
        <w:rPr>
          <w:rFonts w:eastAsia="Calibri"/>
        </w:rPr>
      </w:pPr>
    </w:p>
    <w:p w:rsidR="00645D8F" w:rsidRDefault="00645D8F" w:rsidP="00E027DE">
      <w:pPr>
        <w:jc w:val="center"/>
        <w:rPr>
          <w:sz w:val="28"/>
          <w:szCs w:val="28"/>
        </w:rPr>
      </w:pPr>
      <w:r w:rsidRPr="004A4EC9">
        <w:rPr>
          <w:sz w:val="28"/>
          <w:szCs w:val="28"/>
        </w:rPr>
        <w:t>Раздел 2. Лимиты бюджетных обязательств по расходам получателя бюджетных средств****</w:t>
      </w:r>
    </w:p>
    <w:p w:rsidR="00645D8F" w:rsidRPr="009A54F4" w:rsidRDefault="00645D8F" w:rsidP="00E027DE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35"/>
        <w:gridCol w:w="922"/>
        <w:gridCol w:w="1003"/>
        <w:gridCol w:w="1378"/>
        <w:gridCol w:w="1051"/>
        <w:gridCol w:w="1158"/>
        <w:gridCol w:w="2061"/>
        <w:gridCol w:w="1965"/>
        <w:gridCol w:w="1510"/>
        <w:gridCol w:w="1285"/>
        <w:gridCol w:w="1285"/>
      </w:tblGrid>
      <w:tr w:rsidR="00645D8F" w:rsidRPr="004A4EC9" w:rsidTr="00E027DE">
        <w:tc>
          <w:tcPr>
            <w:tcW w:w="566" w:type="pct"/>
            <w:vMerge w:val="restar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ние показ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теля</w:t>
            </w:r>
          </w:p>
        </w:tc>
        <w:tc>
          <w:tcPr>
            <w:tcW w:w="340" w:type="pct"/>
            <w:vMerge w:val="restar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ки</w:t>
            </w:r>
          </w:p>
        </w:tc>
        <w:tc>
          <w:tcPr>
            <w:tcW w:w="2766" w:type="pct"/>
            <w:gridSpan w:val="6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645D8F" w:rsidRPr="004A4EC9" w:rsidTr="00E027DE">
        <w:tc>
          <w:tcPr>
            <w:tcW w:w="0" w:type="auto"/>
            <w:vMerge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ла</w:t>
            </w:r>
          </w:p>
        </w:tc>
        <w:tc>
          <w:tcPr>
            <w:tcW w:w="44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</w:t>
            </w:r>
            <w:r w:rsidRPr="004A4EC9">
              <w:rPr>
                <w:sz w:val="28"/>
                <w:szCs w:val="28"/>
              </w:rPr>
              <w:t>з</w:t>
            </w:r>
            <w:r w:rsidRPr="004A4EC9">
              <w:rPr>
                <w:sz w:val="28"/>
                <w:szCs w:val="28"/>
              </w:rPr>
              <w:t>дела</w:t>
            </w:r>
          </w:p>
        </w:tc>
        <w:tc>
          <w:tcPr>
            <w:tcW w:w="340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вой статьи</w:t>
            </w:r>
          </w:p>
        </w:tc>
        <w:tc>
          <w:tcPr>
            <w:tcW w:w="376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дов</w:t>
            </w:r>
          </w:p>
        </w:tc>
        <w:tc>
          <w:tcPr>
            <w:tcW w:w="673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</w:t>
            </w:r>
            <w:r w:rsidRPr="004A4EC9">
              <w:rPr>
                <w:sz w:val="28"/>
                <w:szCs w:val="28"/>
              </w:rPr>
              <w:t>у</w:t>
            </w:r>
            <w:r w:rsidRPr="004A4EC9">
              <w:rPr>
                <w:sz w:val="28"/>
                <w:szCs w:val="28"/>
              </w:rPr>
              <w:t>дарственного управления</w:t>
            </w:r>
          </w:p>
        </w:tc>
        <w:tc>
          <w:tcPr>
            <w:tcW w:w="605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</w:t>
            </w:r>
            <w:r w:rsidRPr="004A4EC9">
              <w:rPr>
                <w:sz w:val="28"/>
                <w:szCs w:val="28"/>
              </w:rPr>
              <w:t>ь</w:t>
            </w:r>
            <w:r w:rsidRPr="004A4EC9">
              <w:rPr>
                <w:sz w:val="28"/>
                <w:szCs w:val="28"/>
              </w:rPr>
              <w:t>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</w:t>
            </w:r>
            <w:r w:rsidRPr="004A4EC9">
              <w:rPr>
                <w:sz w:val="28"/>
                <w:szCs w:val="28"/>
              </w:rPr>
              <w:t>и</w:t>
            </w:r>
            <w:r w:rsidRPr="004A4EC9">
              <w:rPr>
                <w:sz w:val="28"/>
                <w:szCs w:val="28"/>
              </w:rPr>
              <w:t>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кущий финанс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вый год)</w:t>
            </w:r>
          </w:p>
        </w:tc>
        <w:tc>
          <w:tcPr>
            <w:tcW w:w="417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нового периода)</w:t>
            </w:r>
          </w:p>
        </w:tc>
        <w:tc>
          <w:tcPr>
            <w:tcW w:w="419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нового периода)</w:t>
            </w:r>
          </w:p>
        </w:tc>
      </w:tr>
      <w:tr w:rsidR="00645D8F" w:rsidRPr="004A4EC9" w:rsidTr="00E027DE">
        <w:tc>
          <w:tcPr>
            <w:tcW w:w="566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  <w:tr w:rsidR="00645D8F" w:rsidRPr="004A4EC9" w:rsidTr="00E027DE">
        <w:tc>
          <w:tcPr>
            <w:tcW w:w="566" w:type="pct"/>
          </w:tcPr>
          <w:p w:rsidR="00645D8F" w:rsidRPr="004A4EC9" w:rsidRDefault="00645D8F" w:rsidP="0064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645D8F" w:rsidRPr="004A4EC9" w:rsidRDefault="00645D8F" w:rsidP="00645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D8F" w:rsidRPr="009A54F4" w:rsidRDefault="00645D8F" w:rsidP="00645D8F">
      <w:pPr>
        <w:rPr>
          <w:sz w:val="2"/>
          <w:szCs w:val="2"/>
        </w:rPr>
      </w:pPr>
      <w:r w:rsidRPr="009A54F4">
        <w:rPr>
          <w:sz w:val="2"/>
          <w:szCs w:val="2"/>
        </w:rPr>
        <w:br w:type="page"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99"/>
        <w:gridCol w:w="1027"/>
        <w:gridCol w:w="978"/>
        <w:gridCol w:w="1359"/>
        <w:gridCol w:w="1028"/>
        <w:gridCol w:w="1139"/>
        <w:gridCol w:w="2051"/>
        <w:gridCol w:w="1842"/>
        <w:gridCol w:w="1495"/>
        <w:gridCol w:w="1264"/>
        <w:gridCol w:w="1271"/>
      </w:tblGrid>
      <w:tr w:rsidR="00896115" w:rsidRPr="004A4EC9" w:rsidTr="0089611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274078" w:rsidRDefault="00896115" w:rsidP="008961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896115" w:rsidRPr="004A4EC9" w:rsidTr="00645D8F">
        <w:tc>
          <w:tcPr>
            <w:tcW w:w="566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645D8F" w:rsidP="0064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896115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Pr="008D0DCF" w:rsidRDefault="00896115" w:rsidP="00896115">
      <w:pPr>
        <w:rPr>
          <w:rFonts w:eastAsia="Calibri"/>
          <w:sz w:val="16"/>
          <w:szCs w:val="16"/>
        </w:rPr>
      </w:pP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Раздел 3.</w:t>
      </w:r>
      <w:r w:rsidRPr="008D0DCF">
        <w:rPr>
          <w:rFonts w:ascii="Courier New" w:hAnsi="Courier New" w:cs="Courier New"/>
          <w:sz w:val="28"/>
          <w:szCs w:val="28"/>
        </w:rPr>
        <w:t xml:space="preserve"> </w:t>
      </w:r>
      <w:r w:rsidRPr="008D0DCF">
        <w:rPr>
          <w:sz w:val="28"/>
          <w:szCs w:val="28"/>
        </w:rPr>
        <w:t>Лимиты бюджетных обязательств по расходам на предоставление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бюджетных инвестиций юридическим лицам, субсидий бюджетным и автономным учреждениям, иным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некоммерческим организациям, межбюджетных трансфертов, субсидий юридическим лицам, индивидуальным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предпринимателям, физическим лицам </w:t>
      </w:r>
      <w:r w:rsidR="006D3456">
        <w:rPr>
          <w:sz w:val="28"/>
          <w:szCs w:val="28"/>
        </w:rPr>
        <w:t>–</w:t>
      </w:r>
      <w:r w:rsidRPr="008D0DCF">
        <w:rPr>
          <w:sz w:val="28"/>
          <w:szCs w:val="28"/>
        </w:rPr>
        <w:t xml:space="preserve"> производителям товаров, работ, услуг, субсидий государственным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корпорациям, компаниям, публично-правовым компаниям; осуществление платежей, взносов, безвозмездных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перечислений субъектам международного права; обслуживание государственного долга, исполнение судебных актов,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государственных гарантий Российской Федерации, а также по резервным расходам</w:t>
      </w: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965"/>
        <w:gridCol w:w="1029"/>
        <w:gridCol w:w="1122"/>
        <w:gridCol w:w="1554"/>
        <w:gridCol w:w="1177"/>
        <w:gridCol w:w="1300"/>
        <w:gridCol w:w="2340"/>
        <w:gridCol w:w="2230"/>
        <w:gridCol w:w="1706"/>
        <w:gridCol w:w="1447"/>
        <w:gridCol w:w="1447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строки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госуда</w:t>
            </w:r>
            <w:r w:rsidRPr="004A4EC9">
              <w:rPr>
                <w:sz w:val="28"/>
                <w:szCs w:val="28"/>
              </w:rPr>
              <w:t>р</w:t>
            </w:r>
            <w:r w:rsidRPr="004A4EC9">
              <w:rPr>
                <w:sz w:val="28"/>
                <w:szCs w:val="28"/>
              </w:rPr>
              <w:t>ственного упра</w:t>
            </w:r>
            <w:r w:rsidRPr="004A4EC9">
              <w:rPr>
                <w:sz w:val="28"/>
                <w:szCs w:val="28"/>
              </w:rPr>
              <w:t>в</w:t>
            </w:r>
            <w:r w:rsidRPr="004A4EC9">
              <w:rPr>
                <w:sz w:val="28"/>
                <w:szCs w:val="28"/>
              </w:rPr>
              <w:t>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дополнительный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омический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финансовый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8"/>
                <w:sz w:val="28"/>
                <w:szCs w:val="28"/>
              </w:rPr>
              <w:t>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6"/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</w:tbl>
    <w:p w:rsidR="00896115" w:rsidRDefault="00896115" w:rsidP="00896115">
      <w:r>
        <w:br w:type="page"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99"/>
        <w:gridCol w:w="1027"/>
        <w:gridCol w:w="978"/>
        <w:gridCol w:w="1359"/>
        <w:gridCol w:w="1028"/>
        <w:gridCol w:w="1139"/>
        <w:gridCol w:w="2051"/>
        <w:gridCol w:w="1842"/>
        <w:gridCol w:w="1495"/>
        <w:gridCol w:w="1264"/>
        <w:gridCol w:w="1271"/>
      </w:tblGrid>
      <w:tr w:rsidR="00896115" w:rsidRPr="00274078" w:rsidTr="0089611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274078" w:rsidRDefault="00896115" w:rsidP="008961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CA5186" w:rsidP="00CA5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5186" w:rsidRPr="004A4EC9" w:rsidTr="00896115">
        <w:tc>
          <w:tcPr>
            <w:tcW w:w="566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CA5186" w:rsidRPr="004A4EC9" w:rsidRDefault="00CA5186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896115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Раздел 4. Лимиты бюджетных обязательств по расходам на закупки товаров,</w:t>
      </w: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работ, услуг, осуществляемые получателем бюджетных средств</w:t>
      </w: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в пользу третьих лиц</w:t>
      </w:r>
    </w:p>
    <w:p w:rsidR="00896115" w:rsidRPr="00CA5186" w:rsidRDefault="00896115" w:rsidP="00896115">
      <w:pPr>
        <w:rPr>
          <w:rFonts w:eastAsia="Calibri"/>
          <w:sz w:val="22"/>
          <w:szCs w:val="22"/>
        </w:rPr>
      </w:pP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965"/>
        <w:gridCol w:w="1029"/>
        <w:gridCol w:w="1122"/>
        <w:gridCol w:w="1554"/>
        <w:gridCol w:w="1177"/>
        <w:gridCol w:w="1300"/>
        <w:gridCol w:w="2340"/>
        <w:gridCol w:w="2230"/>
        <w:gridCol w:w="1706"/>
        <w:gridCol w:w="1447"/>
        <w:gridCol w:w="1447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строки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госуда</w:t>
            </w:r>
            <w:r w:rsidRPr="004A4EC9">
              <w:rPr>
                <w:sz w:val="28"/>
                <w:szCs w:val="28"/>
              </w:rPr>
              <w:t>р</w:t>
            </w:r>
            <w:r w:rsidRPr="004A4EC9">
              <w:rPr>
                <w:sz w:val="28"/>
                <w:szCs w:val="28"/>
              </w:rPr>
              <w:t>ственного упра</w:t>
            </w:r>
            <w:r w:rsidRPr="004A4EC9">
              <w:rPr>
                <w:sz w:val="28"/>
                <w:szCs w:val="28"/>
              </w:rPr>
              <w:t>в</w:t>
            </w:r>
            <w:r w:rsidRPr="004A4EC9">
              <w:rPr>
                <w:sz w:val="28"/>
                <w:szCs w:val="28"/>
              </w:rPr>
              <w:t>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дополнительный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омический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финансовый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8"/>
                <w:sz w:val="28"/>
                <w:szCs w:val="28"/>
              </w:rPr>
              <w:t>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6"/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r>
        <w:br w:type="page"/>
      </w: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899"/>
        <w:gridCol w:w="1029"/>
        <w:gridCol w:w="979"/>
        <w:gridCol w:w="1360"/>
        <w:gridCol w:w="1029"/>
        <w:gridCol w:w="1139"/>
        <w:gridCol w:w="2052"/>
        <w:gridCol w:w="1843"/>
        <w:gridCol w:w="1496"/>
        <w:gridCol w:w="1265"/>
        <w:gridCol w:w="1271"/>
      </w:tblGrid>
      <w:tr w:rsidR="00896115" w:rsidRPr="004A4EC9" w:rsidTr="0089611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EE515E" w:rsidRDefault="00896115" w:rsidP="008961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DA5290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</w:p>
    <w:p w:rsidR="00896115" w:rsidRPr="00EE515E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15E">
        <w:rPr>
          <w:sz w:val="28"/>
          <w:szCs w:val="28"/>
        </w:rPr>
        <w:t xml:space="preserve">Раздел 5. СПРАВОЧНО: </w:t>
      </w:r>
      <w:r>
        <w:rPr>
          <w:sz w:val="28"/>
          <w:szCs w:val="28"/>
        </w:rPr>
        <w:t>б</w:t>
      </w:r>
      <w:r w:rsidRPr="00EE515E">
        <w:rPr>
          <w:sz w:val="28"/>
          <w:szCs w:val="28"/>
        </w:rPr>
        <w:t>юджетные ассигнования на исполнение публичных</w:t>
      </w:r>
    </w:p>
    <w:p w:rsidR="00896115" w:rsidRPr="00EE515E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15E">
        <w:rPr>
          <w:sz w:val="28"/>
          <w:szCs w:val="28"/>
        </w:rPr>
        <w:t>нормативных обязательств</w:t>
      </w:r>
    </w:p>
    <w:p w:rsidR="00896115" w:rsidRDefault="00896115" w:rsidP="00896115">
      <w:pPr>
        <w:jc w:val="center"/>
        <w:rPr>
          <w:rFonts w:eastAsia="Calibri"/>
          <w:sz w:val="28"/>
          <w:szCs w:val="28"/>
        </w:rPr>
      </w:pP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965"/>
        <w:gridCol w:w="1029"/>
        <w:gridCol w:w="1122"/>
        <w:gridCol w:w="1554"/>
        <w:gridCol w:w="1177"/>
        <w:gridCol w:w="1300"/>
        <w:gridCol w:w="2340"/>
        <w:gridCol w:w="2230"/>
        <w:gridCol w:w="1706"/>
        <w:gridCol w:w="1447"/>
        <w:gridCol w:w="1447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строки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госуда</w:t>
            </w:r>
            <w:r w:rsidRPr="004A4EC9">
              <w:rPr>
                <w:sz w:val="28"/>
                <w:szCs w:val="28"/>
              </w:rPr>
              <w:t>р</w:t>
            </w:r>
            <w:r w:rsidRPr="004A4EC9">
              <w:rPr>
                <w:sz w:val="28"/>
                <w:szCs w:val="28"/>
              </w:rPr>
              <w:t>ственного упра</w:t>
            </w:r>
            <w:r w:rsidRPr="004A4EC9">
              <w:rPr>
                <w:sz w:val="28"/>
                <w:szCs w:val="28"/>
              </w:rPr>
              <w:t>в</w:t>
            </w:r>
            <w:r w:rsidRPr="004A4EC9">
              <w:rPr>
                <w:sz w:val="28"/>
                <w:szCs w:val="28"/>
              </w:rPr>
              <w:t>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дополнительный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омический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финансовый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8"/>
                <w:sz w:val="28"/>
                <w:szCs w:val="28"/>
              </w:rPr>
              <w:t>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6"/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4EC9">
              <w:rPr>
                <w:sz w:val="28"/>
                <w:szCs w:val="28"/>
              </w:rPr>
              <w:t>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r>
        <w:br w:type="page"/>
      </w: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899"/>
        <w:gridCol w:w="1029"/>
        <w:gridCol w:w="979"/>
        <w:gridCol w:w="1360"/>
        <w:gridCol w:w="1029"/>
        <w:gridCol w:w="1139"/>
        <w:gridCol w:w="2052"/>
        <w:gridCol w:w="1843"/>
        <w:gridCol w:w="1496"/>
        <w:gridCol w:w="1265"/>
        <w:gridCol w:w="1271"/>
      </w:tblGrid>
      <w:tr w:rsidR="00896115" w:rsidRPr="004A4EC9" w:rsidTr="00F056D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EE515E" w:rsidRDefault="00896115" w:rsidP="008961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896115" w:rsidRPr="004A4EC9" w:rsidTr="00F056D5">
        <w:tc>
          <w:tcPr>
            <w:tcW w:w="566" w:type="pct"/>
            <w:tcBorders>
              <w:top w:val="single" w:sz="4" w:space="0" w:color="auto"/>
            </w:tcBorders>
          </w:tcPr>
          <w:p w:rsidR="00896115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896115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28"/>
        <w:gridCol w:w="381"/>
        <w:gridCol w:w="2107"/>
        <w:gridCol w:w="317"/>
        <w:gridCol w:w="4039"/>
        <w:gridCol w:w="2415"/>
        <w:gridCol w:w="845"/>
      </w:tblGrid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(инициалы, фамилия)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(должность)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(инициалы, фамилия)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774C37" w:rsidRDefault="00896115" w:rsidP="00896115">
            <w:r>
              <w:t xml:space="preserve">               (телефон)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</w:t>
      </w:r>
    </w:p>
    <w:p w:rsidR="00896115" w:rsidRPr="00765582" w:rsidRDefault="00896115" w:rsidP="00896115">
      <w:pPr>
        <w:jc w:val="both"/>
        <w:rPr>
          <w:sz w:val="24"/>
          <w:szCs w:val="24"/>
        </w:rPr>
      </w:pPr>
      <w:r w:rsidRPr="00765582">
        <w:rPr>
          <w:sz w:val="24"/>
          <w:szCs w:val="24"/>
        </w:rPr>
        <w:t>* Заполняется при составлении сметы муниципального казенного учреждения, подведомственного администрации Волгограда.</w:t>
      </w:r>
    </w:p>
    <w:p w:rsidR="00896115" w:rsidRPr="00765582" w:rsidRDefault="00896115" w:rsidP="00896115">
      <w:pPr>
        <w:jc w:val="both"/>
        <w:rPr>
          <w:sz w:val="24"/>
          <w:szCs w:val="24"/>
        </w:rPr>
      </w:pPr>
      <w:r w:rsidRPr="00765582">
        <w:rPr>
          <w:sz w:val="24"/>
          <w:szCs w:val="24"/>
        </w:rPr>
        <w:t xml:space="preserve">** В </w:t>
      </w:r>
      <w:proofErr w:type="gramStart"/>
      <w:r w:rsidRPr="00765582">
        <w:rPr>
          <w:sz w:val="24"/>
          <w:szCs w:val="24"/>
        </w:rPr>
        <w:t>случае</w:t>
      </w:r>
      <w:proofErr w:type="gramEnd"/>
      <w:r w:rsidRPr="00765582">
        <w:rPr>
          <w:sz w:val="24"/>
          <w:szCs w:val="24"/>
        </w:rPr>
        <w:t xml:space="preserve"> утверждения закона (решения) о бюджете на очередной финансовый год и плановый период.</w:t>
      </w:r>
    </w:p>
    <w:p w:rsidR="00896115" w:rsidRPr="00765582" w:rsidRDefault="00896115" w:rsidP="00896115">
      <w:pPr>
        <w:jc w:val="both"/>
        <w:rPr>
          <w:sz w:val="24"/>
          <w:szCs w:val="24"/>
        </w:rPr>
      </w:pPr>
      <w:r w:rsidRPr="00765582">
        <w:rPr>
          <w:sz w:val="24"/>
          <w:szCs w:val="24"/>
        </w:rPr>
        <w:t>*** Указывается дата утверждения бюджетной сметы.</w:t>
      </w:r>
    </w:p>
    <w:p w:rsidR="00896115" w:rsidRPr="00765582" w:rsidRDefault="00896115" w:rsidP="00896115">
      <w:pPr>
        <w:jc w:val="both"/>
        <w:rPr>
          <w:sz w:val="24"/>
          <w:szCs w:val="24"/>
        </w:rPr>
      </w:pPr>
      <w:r w:rsidRPr="00765582">
        <w:rPr>
          <w:sz w:val="24"/>
          <w:szCs w:val="24"/>
        </w:rPr>
        <w:t xml:space="preserve">**** Расходы, осуществляемые в целях обеспечения выполнения функций учреждения, установленные </w:t>
      </w:r>
      <w:hyperlink r:id="rId26" w:history="1">
        <w:r w:rsidRPr="00765582">
          <w:rPr>
            <w:rStyle w:val="ae"/>
            <w:color w:val="auto"/>
            <w:sz w:val="24"/>
            <w:szCs w:val="24"/>
            <w:u w:val="none"/>
          </w:rPr>
          <w:t>статьей 70</w:t>
        </w:r>
      </w:hyperlink>
      <w:r w:rsidRPr="00765582">
        <w:rPr>
          <w:sz w:val="24"/>
          <w:szCs w:val="24"/>
        </w:rPr>
        <w:t xml:space="preserve"> Бюджетного кодекса Росси</w:t>
      </w:r>
      <w:r w:rsidRPr="00765582">
        <w:rPr>
          <w:sz w:val="24"/>
          <w:szCs w:val="24"/>
        </w:rPr>
        <w:t>й</w:t>
      </w:r>
      <w:r w:rsidRPr="00765582">
        <w:rPr>
          <w:sz w:val="24"/>
          <w:szCs w:val="24"/>
        </w:rPr>
        <w:t>ской Федерации.</w:t>
      </w:r>
    </w:p>
    <w:p w:rsidR="00896115" w:rsidRPr="00896115" w:rsidRDefault="00896115" w:rsidP="00896115">
      <w:pPr>
        <w:jc w:val="both"/>
        <w:rPr>
          <w:sz w:val="28"/>
          <w:szCs w:val="28"/>
        </w:rPr>
      </w:pPr>
    </w:p>
    <w:p w:rsidR="00896115" w:rsidRDefault="00896115" w:rsidP="00896115">
      <w:pPr>
        <w:jc w:val="both"/>
        <w:rPr>
          <w:rFonts w:eastAsia="Calibri"/>
          <w:sz w:val="28"/>
          <w:szCs w:val="28"/>
        </w:rPr>
      </w:pPr>
    </w:p>
    <w:p w:rsidR="00896115" w:rsidRDefault="00896115" w:rsidP="00896115">
      <w:pPr>
        <w:jc w:val="both"/>
        <w:rPr>
          <w:rFonts w:eastAsia="Calibri"/>
          <w:sz w:val="28"/>
          <w:szCs w:val="28"/>
        </w:rPr>
      </w:pPr>
    </w:p>
    <w:p w:rsidR="00896115" w:rsidRDefault="00896115" w:rsidP="00896115">
      <w:pPr>
        <w:ind w:left="10639"/>
        <w:jc w:val="both"/>
        <w:rPr>
          <w:sz w:val="28"/>
          <w:szCs w:val="28"/>
        </w:rPr>
        <w:sectPr w:rsidR="00896115" w:rsidSect="001C3696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456935">
        <w:rPr>
          <w:sz w:val="28"/>
          <w:szCs w:val="28"/>
        </w:rPr>
        <w:t>Управление бухгалтерского учета и финансово-экономического план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рования аппарата главы Волгограда</w:t>
      </w:r>
    </w:p>
    <w:p w:rsidR="00896115" w:rsidRPr="0007374C" w:rsidRDefault="00896115" w:rsidP="00896115">
      <w:pPr>
        <w:ind w:left="8889"/>
        <w:jc w:val="both"/>
        <w:rPr>
          <w:sz w:val="28"/>
          <w:szCs w:val="28"/>
        </w:rPr>
      </w:pPr>
      <w:r w:rsidRPr="0007374C">
        <w:rPr>
          <w:sz w:val="28"/>
          <w:szCs w:val="28"/>
        </w:rPr>
        <w:lastRenderedPageBreak/>
        <w:t xml:space="preserve">Приложение </w:t>
      </w:r>
      <w:r w:rsidR="00DA5290">
        <w:rPr>
          <w:sz w:val="28"/>
          <w:szCs w:val="28"/>
        </w:rPr>
        <w:t>2</w:t>
      </w:r>
    </w:p>
    <w:p w:rsidR="00896115" w:rsidRDefault="00896115" w:rsidP="00896115">
      <w:pPr>
        <w:ind w:left="8889"/>
        <w:jc w:val="both"/>
        <w:rPr>
          <w:sz w:val="28"/>
          <w:szCs w:val="28"/>
        </w:rPr>
      </w:pPr>
      <w:r w:rsidRPr="0007374C">
        <w:rPr>
          <w:bCs/>
          <w:sz w:val="28"/>
          <w:szCs w:val="28"/>
        </w:rPr>
        <w:t xml:space="preserve">к Порядку составления, утверждения и ведения бюджетной сметы администрации Волгограда и муниципальных казенных учреждений, </w:t>
      </w:r>
      <w:r w:rsidRPr="0007374C">
        <w:rPr>
          <w:sz w:val="28"/>
          <w:szCs w:val="28"/>
        </w:rPr>
        <w:t>подведо</w:t>
      </w:r>
      <w:r w:rsidRPr="0007374C">
        <w:rPr>
          <w:sz w:val="28"/>
          <w:szCs w:val="28"/>
        </w:rPr>
        <w:t>м</w:t>
      </w:r>
      <w:r w:rsidRPr="0007374C">
        <w:rPr>
          <w:sz w:val="28"/>
          <w:szCs w:val="28"/>
        </w:rPr>
        <w:t>ственных администрации Волгограда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постановлением администрации Волгограда</w:t>
      </w:r>
    </w:p>
    <w:p w:rsidR="00896115" w:rsidRDefault="00843236" w:rsidP="00896115">
      <w:pPr>
        <w:ind w:left="8889"/>
        <w:jc w:val="both"/>
        <w:rPr>
          <w:sz w:val="28"/>
          <w:szCs w:val="28"/>
        </w:rPr>
      </w:pPr>
      <w:r>
        <w:rPr>
          <w:sz w:val="28"/>
        </w:rPr>
        <w:t>от 08.07.2019  № 756</w:t>
      </w:r>
    </w:p>
    <w:p w:rsidR="00896115" w:rsidRDefault="00896115" w:rsidP="00896115">
      <w:pPr>
        <w:ind w:left="8889"/>
        <w:jc w:val="both"/>
        <w:rPr>
          <w:sz w:val="28"/>
          <w:szCs w:val="28"/>
        </w:rPr>
      </w:pPr>
    </w:p>
    <w:p w:rsidR="00896115" w:rsidRDefault="00896115" w:rsidP="00896115">
      <w:pPr>
        <w:ind w:left="8889"/>
        <w:jc w:val="both"/>
        <w:rPr>
          <w:sz w:val="28"/>
          <w:szCs w:val="28"/>
        </w:rPr>
      </w:pPr>
    </w:p>
    <w:p w:rsidR="00896115" w:rsidRDefault="00896115" w:rsidP="00896115">
      <w:pPr>
        <w:ind w:left="139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</w:t>
      </w:r>
    </w:p>
    <w:p w:rsidR="00896115" w:rsidRDefault="00896115" w:rsidP="00896115">
      <w:pPr>
        <w:ind w:left="13929"/>
        <w:jc w:val="both"/>
        <w:rPr>
          <w:sz w:val="28"/>
          <w:szCs w:val="28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7655"/>
        <w:gridCol w:w="7513"/>
      </w:tblGrid>
      <w:tr w:rsidR="00896115" w:rsidRPr="001D7DF8" w:rsidTr="00896115">
        <w:tc>
          <w:tcPr>
            <w:tcW w:w="7655" w:type="dxa"/>
            <w:shd w:val="clear" w:color="auto" w:fill="auto"/>
          </w:tcPr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СОГЛАСОВАНО*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_________________________________________________</w:t>
            </w:r>
            <w:r w:rsidRPr="008F62C5">
              <w:rPr>
                <w:sz w:val="28"/>
                <w:szCs w:val="28"/>
              </w:rPr>
              <w:t xml:space="preserve">   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</w:t>
            </w:r>
            <w:r w:rsidRPr="001D7DF8">
              <w:t>(наименование должности лица, согласующего бюджетную смету)</w:t>
            </w:r>
          </w:p>
          <w:p w:rsidR="00896115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</w:t>
            </w:r>
            <w:r w:rsidRPr="008F62C5">
              <w:rPr>
                <w:sz w:val="28"/>
                <w:szCs w:val="28"/>
              </w:rPr>
              <w:t>___</w:t>
            </w:r>
            <w:r w:rsidRPr="001D7DF8">
              <w:rPr>
                <w:sz w:val="28"/>
                <w:szCs w:val="28"/>
              </w:rPr>
              <w:t>____________________________________________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  <w:r w:rsidRPr="001D7DF8">
              <w:t>(наименование главного распорядителя бюджетных средств)</w:t>
            </w:r>
          </w:p>
          <w:p w:rsidR="00896115" w:rsidRPr="006717E1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         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Pr="001D7DF8">
              <w:t xml:space="preserve">(подпись) </w:t>
            </w:r>
            <w:r w:rsidRPr="008F62C5">
              <w:t xml:space="preserve">      </w:t>
            </w:r>
            <w:r w:rsidRPr="001D7DF8">
              <w:t xml:space="preserve">  </w:t>
            </w:r>
            <w:r w:rsidRPr="008F62C5">
              <w:t xml:space="preserve">                             </w:t>
            </w:r>
            <w:r w:rsidRPr="001D7DF8">
              <w:t xml:space="preserve">                (инициалы, фамилия)</w:t>
            </w:r>
          </w:p>
          <w:p w:rsidR="00896115" w:rsidRPr="001D7DF8" w:rsidRDefault="00896115" w:rsidP="0089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«____»__________________20__</w:t>
            </w:r>
            <w:r>
              <w:rPr>
                <w:sz w:val="28"/>
                <w:szCs w:val="28"/>
              </w:rPr>
              <w:t xml:space="preserve"> </w:t>
            </w:r>
            <w:r w:rsidRPr="001D7DF8">
              <w:rPr>
                <w:sz w:val="28"/>
                <w:szCs w:val="28"/>
              </w:rPr>
              <w:t>г.</w:t>
            </w:r>
          </w:p>
        </w:tc>
        <w:tc>
          <w:tcPr>
            <w:tcW w:w="7513" w:type="dxa"/>
            <w:shd w:val="clear" w:color="auto" w:fill="auto"/>
          </w:tcPr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УТВЕРЖДАЮ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____________________________________________________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 w:rsidRPr="001D7DF8">
              <w:t>(наименование должности лица, утверждающего бюджетную смету)</w:t>
            </w:r>
          </w:p>
          <w:p w:rsidR="00765582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 w:rsidRPr="001D7DF8">
              <w:rPr>
                <w:sz w:val="28"/>
                <w:szCs w:val="28"/>
              </w:rPr>
              <w:t xml:space="preserve">____________________________________________________ </w:t>
            </w:r>
            <w:r w:rsidRPr="001D7DF8">
              <w:t>(наименование главного распорядителя бюджетных средств</w:t>
            </w:r>
            <w:r w:rsidR="00765582">
              <w:t>,</w:t>
            </w:r>
            <w:r w:rsidRPr="001D7DF8">
              <w:t xml:space="preserve"> муниципального 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8"/>
                <w:szCs w:val="28"/>
              </w:rPr>
            </w:pPr>
            <w:r w:rsidRPr="001D7DF8">
              <w:t>казенного учреждения)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________________         _______________________________</w:t>
            </w:r>
          </w:p>
          <w:p w:rsidR="00896115" w:rsidRPr="001D7DF8" w:rsidRDefault="00896115" w:rsidP="00896115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 w:rsidRPr="001D7DF8">
              <w:t xml:space="preserve">(подпись)                  </w:t>
            </w:r>
            <w:r w:rsidRPr="008F62C5">
              <w:t xml:space="preserve">                                         </w:t>
            </w:r>
            <w:r w:rsidRPr="001D7DF8">
              <w:t xml:space="preserve">       (инициалы, фамилия)</w:t>
            </w:r>
          </w:p>
          <w:p w:rsidR="00896115" w:rsidRPr="001D7DF8" w:rsidRDefault="00896115" w:rsidP="00896115">
            <w:pPr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«____»__________________20__</w:t>
            </w:r>
            <w:r>
              <w:rPr>
                <w:sz w:val="28"/>
                <w:szCs w:val="28"/>
              </w:rPr>
              <w:t xml:space="preserve"> </w:t>
            </w:r>
            <w:r w:rsidRPr="001D7DF8">
              <w:rPr>
                <w:sz w:val="28"/>
                <w:szCs w:val="28"/>
              </w:rPr>
              <w:t>г.</w:t>
            </w:r>
          </w:p>
        </w:tc>
      </w:tr>
    </w:tbl>
    <w:p w:rsidR="00896115" w:rsidRPr="005244C5" w:rsidRDefault="00896115" w:rsidP="00896115">
      <w:pPr>
        <w:jc w:val="both"/>
        <w:rPr>
          <w:rFonts w:eastAsia="Calibri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37"/>
        <w:gridCol w:w="2976"/>
        <w:gridCol w:w="1538"/>
      </w:tblGrid>
      <w:tr w:rsidR="00896115" w:rsidRPr="00672F59" w:rsidTr="00896115">
        <w:tc>
          <w:tcPr>
            <w:tcW w:w="151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666674" w:rsidP="0076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№ ___ ПОКАЗАТЕЛЕЙ </w:t>
            </w:r>
            <w:r w:rsidR="00896115" w:rsidRPr="00672F59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ОЙ</w:t>
            </w:r>
            <w:r w:rsidR="00896115" w:rsidRPr="00672F59">
              <w:rPr>
                <w:sz w:val="28"/>
                <w:szCs w:val="28"/>
              </w:rPr>
              <w:t xml:space="preserve"> СМЕТ</w:t>
            </w:r>
            <w:r>
              <w:rPr>
                <w:sz w:val="28"/>
                <w:szCs w:val="28"/>
              </w:rPr>
              <w:t>Ы</w:t>
            </w:r>
            <w:r w:rsidR="00896115" w:rsidRPr="00672F59">
              <w:rPr>
                <w:sz w:val="28"/>
                <w:szCs w:val="28"/>
              </w:rPr>
              <w:t xml:space="preserve"> НА 20___ </w:t>
            </w:r>
            <w:r w:rsidR="00896115" w:rsidRPr="00672F59">
              <w:rPr>
                <w:caps/>
                <w:sz w:val="28"/>
                <w:szCs w:val="28"/>
              </w:rPr>
              <w:t>финансовый год</w:t>
            </w:r>
          </w:p>
        </w:tc>
      </w:tr>
      <w:tr w:rsidR="00896115" w:rsidRPr="00672F59" w:rsidTr="00896115">
        <w:tc>
          <w:tcPr>
            <w:tcW w:w="151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(на 20__ финансовый год и плановый период 20__ и 20__ годов**)</w:t>
            </w: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КОДЫ</w:t>
            </w:r>
          </w:p>
        </w:tc>
      </w:tr>
      <w:tr w:rsidR="00896115" w:rsidRPr="00672F59" w:rsidTr="00896115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5" w:rsidRPr="00672F59" w:rsidRDefault="00896115" w:rsidP="00DA5290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050101</w:t>
            </w:r>
            <w:r w:rsidR="00DA5290">
              <w:rPr>
                <w:sz w:val="28"/>
                <w:szCs w:val="28"/>
              </w:rPr>
              <w:t>3</w:t>
            </w: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</w:t>
            </w:r>
            <w:r w:rsidRPr="00672F59">
              <w:rPr>
                <w:sz w:val="28"/>
                <w:szCs w:val="28"/>
              </w:rPr>
              <w:t>__»_____________20__г.***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115" w:rsidRPr="005244C5" w:rsidRDefault="00896115" w:rsidP="00896115">
      <w:pPr>
        <w:rPr>
          <w:sz w:val="2"/>
          <w:szCs w:val="2"/>
        </w:rPr>
      </w:pPr>
      <w:r w:rsidRPr="005244C5">
        <w:rPr>
          <w:sz w:val="2"/>
          <w:szCs w:val="2"/>
        </w:rPr>
        <w:br w:type="page"/>
      </w: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0"/>
        <w:gridCol w:w="4837"/>
        <w:gridCol w:w="2976"/>
        <w:gridCol w:w="1538"/>
      </w:tblGrid>
      <w:tr w:rsidR="00896115" w:rsidRPr="00672F59" w:rsidTr="00896115">
        <w:tc>
          <w:tcPr>
            <w:tcW w:w="15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115" w:rsidRPr="005244C5" w:rsidRDefault="00896115" w:rsidP="00DA5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приложения </w:t>
            </w:r>
            <w:r w:rsidR="00DA5290">
              <w:rPr>
                <w:sz w:val="24"/>
                <w:szCs w:val="24"/>
              </w:rPr>
              <w:t>2</w:t>
            </w:r>
          </w:p>
        </w:tc>
      </w:tr>
      <w:tr w:rsidR="00896115" w:rsidRPr="00672F59" w:rsidTr="00896115"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БК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ОКТМО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</w:tr>
      <w:tr w:rsidR="00896115" w:rsidRPr="00672F59" w:rsidTr="008961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Единица измерения: рубли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115" w:rsidRPr="00672F5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right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по ОКЕИ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5" w:rsidRPr="00672F59" w:rsidRDefault="00896115" w:rsidP="00896115">
            <w:pPr>
              <w:jc w:val="center"/>
              <w:rPr>
                <w:sz w:val="28"/>
                <w:szCs w:val="28"/>
              </w:rPr>
            </w:pPr>
            <w:r w:rsidRPr="00672F59">
              <w:rPr>
                <w:sz w:val="28"/>
                <w:szCs w:val="28"/>
              </w:rPr>
              <w:t>383</w:t>
            </w:r>
          </w:p>
        </w:tc>
      </w:tr>
    </w:tbl>
    <w:p w:rsidR="00896115" w:rsidRDefault="00896115" w:rsidP="00896115">
      <w:pPr>
        <w:jc w:val="center"/>
        <w:rPr>
          <w:sz w:val="28"/>
          <w:szCs w:val="28"/>
        </w:rPr>
      </w:pPr>
    </w:p>
    <w:p w:rsidR="00896115" w:rsidRDefault="00896115" w:rsidP="00896115">
      <w:pPr>
        <w:jc w:val="center"/>
        <w:rPr>
          <w:sz w:val="28"/>
          <w:szCs w:val="28"/>
        </w:rPr>
      </w:pPr>
      <w:r w:rsidRPr="004A4EC9">
        <w:rPr>
          <w:sz w:val="28"/>
          <w:szCs w:val="28"/>
        </w:rPr>
        <w:t>Раздел 1. Итоговые показатели бюджетной сметы</w:t>
      </w:r>
    </w:p>
    <w:p w:rsidR="00896115" w:rsidRPr="004A4EC9" w:rsidRDefault="00896115" w:rsidP="00896115">
      <w:pPr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57"/>
        <w:gridCol w:w="1836"/>
        <w:gridCol w:w="1437"/>
        <w:gridCol w:w="1314"/>
        <w:gridCol w:w="2717"/>
        <w:gridCol w:w="2156"/>
        <w:gridCol w:w="2017"/>
        <w:gridCol w:w="2119"/>
      </w:tblGrid>
      <w:tr w:rsidR="00896115" w:rsidRPr="004A4EC9" w:rsidTr="00896115">
        <w:tc>
          <w:tcPr>
            <w:tcW w:w="2951" w:type="pct"/>
            <w:gridSpan w:val="5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2049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57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59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46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42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88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ра государственного управления</w:t>
            </w:r>
          </w:p>
        </w:tc>
        <w:tc>
          <w:tcPr>
            <w:tcW w:w="70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</w:t>
            </w:r>
            <w:r w:rsidRPr="004A4EC9">
              <w:rPr>
                <w:sz w:val="28"/>
                <w:szCs w:val="28"/>
              </w:rPr>
              <w:t>и</w:t>
            </w:r>
            <w:r w:rsidRPr="004A4EC9">
              <w:rPr>
                <w:sz w:val="28"/>
                <w:szCs w:val="28"/>
              </w:rPr>
              <w:t>нансовый год)</w:t>
            </w:r>
          </w:p>
        </w:tc>
        <w:tc>
          <w:tcPr>
            <w:tcW w:w="65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планового п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риода)</w:t>
            </w:r>
          </w:p>
        </w:tc>
        <w:tc>
          <w:tcPr>
            <w:tcW w:w="69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 xml:space="preserve">а 20__ год (на второй год </w:t>
            </w:r>
            <w:r>
              <w:rPr>
                <w:sz w:val="28"/>
                <w:szCs w:val="28"/>
              </w:rPr>
              <w:br/>
            </w:r>
            <w:r w:rsidRPr="004A4EC9">
              <w:rPr>
                <w:sz w:val="28"/>
                <w:szCs w:val="28"/>
              </w:rPr>
              <w:t xml:space="preserve">планового </w:t>
            </w:r>
            <w:r>
              <w:rPr>
                <w:sz w:val="28"/>
                <w:szCs w:val="28"/>
              </w:rPr>
              <w:br/>
            </w:r>
            <w:r w:rsidRPr="004A4EC9">
              <w:rPr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7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88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70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5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9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</w:tr>
      <w:tr w:rsidR="00896115" w:rsidRPr="004A4EC9" w:rsidTr="00896115">
        <w:tc>
          <w:tcPr>
            <w:tcW w:w="57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2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7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2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Pr="009A54F4" w:rsidRDefault="00896115" w:rsidP="00896115">
      <w:pPr>
        <w:jc w:val="center"/>
        <w:rPr>
          <w:rFonts w:eastAsia="Calibri"/>
        </w:rPr>
      </w:pPr>
    </w:p>
    <w:p w:rsidR="00896115" w:rsidRDefault="00896115" w:rsidP="00896115">
      <w:pPr>
        <w:jc w:val="center"/>
        <w:rPr>
          <w:sz w:val="28"/>
          <w:szCs w:val="28"/>
        </w:rPr>
      </w:pPr>
      <w:r w:rsidRPr="004A4EC9">
        <w:rPr>
          <w:sz w:val="28"/>
          <w:szCs w:val="28"/>
        </w:rPr>
        <w:t>Раздел 2. Лимиты бюджетных обязательств по расходам получателя бюджетных средств****</w:t>
      </w:r>
    </w:p>
    <w:p w:rsidR="00896115" w:rsidRPr="009A54F4" w:rsidRDefault="00896115" w:rsidP="00896115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35"/>
        <w:gridCol w:w="922"/>
        <w:gridCol w:w="1003"/>
        <w:gridCol w:w="1378"/>
        <w:gridCol w:w="1051"/>
        <w:gridCol w:w="1158"/>
        <w:gridCol w:w="2061"/>
        <w:gridCol w:w="1965"/>
        <w:gridCol w:w="1510"/>
        <w:gridCol w:w="1285"/>
        <w:gridCol w:w="1285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ние показ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</w:t>
            </w:r>
            <w:r w:rsidRPr="004A4EC9">
              <w:rPr>
                <w:sz w:val="28"/>
                <w:szCs w:val="28"/>
              </w:rPr>
              <w:t>з</w:t>
            </w:r>
            <w:r w:rsidRPr="004A4EC9">
              <w:rPr>
                <w:sz w:val="28"/>
                <w:szCs w:val="28"/>
              </w:rPr>
              <w:t>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</w:t>
            </w:r>
            <w:r w:rsidRPr="004A4EC9">
              <w:rPr>
                <w:sz w:val="28"/>
                <w:szCs w:val="28"/>
              </w:rPr>
              <w:t>у</w:t>
            </w:r>
            <w:r w:rsidRPr="004A4EC9">
              <w:rPr>
                <w:sz w:val="28"/>
                <w:szCs w:val="28"/>
              </w:rPr>
              <w:t>дарственного управления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</w:t>
            </w:r>
            <w:r w:rsidRPr="004A4EC9">
              <w:rPr>
                <w:sz w:val="28"/>
                <w:szCs w:val="28"/>
              </w:rPr>
              <w:t>ь</w:t>
            </w:r>
            <w:r w:rsidRPr="004A4EC9">
              <w:rPr>
                <w:sz w:val="28"/>
                <w:szCs w:val="28"/>
              </w:rPr>
              <w:t>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</w:t>
            </w:r>
            <w:r w:rsidRPr="004A4EC9">
              <w:rPr>
                <w:sz w:val="28"/>
                <w:szCs w:val="28"/>
              </w:rPr>
              <w:t>и</w:t>
            </w:r>
            <w:r w:rsidRPr="004A4EC9">
              <w:rPr>
                <w:sz w:val="28"/>
                <w:szCs w:val="28"/>
              </w:rPr>
              <w:t>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</w:t>
            </w:r>
            <w:r w:rsidRPr="004A4EC9">
              <w:rPr>
                <w:sz w:val="28"/>
                <w:szCs w:val="28"/>
              </w:rPr>
              <w:t>е</w:t>
            </w:r>
            <w:r w:rsidRPr="004A4EC9">
              <w:rPr>
                <w:sz w:val="28"/>
                <w:szCs w:val="28"/>
              </w:rPr>
              <w:t>кущий финанс</w:t>
            </w:r>
            <w:r w:rsidRPr="004A4EC9">
              <w:rPr>
                <w:sz w:val="28"/>
                <w:szCs w:val="28"/>
              </w:rPr>
              <w:t>о</w:t>
            </w:r>
            <w:r w:rsidRPr="004A4EC9">
              <w:rPr>
                <w:sz w:val="28"/>
                <w:szCs w:val="28"/>
              </w:rPr>
              <w:t>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нового 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>нового 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  <w:tr w:rsidR="009A54F4" w:rsidRPr="004A4EC9" w:rsidTr="00896115">
        <w:tc>
          <w:tcPr>
            <w:tcW w:w="566" w:type="pct"/>
          </w:tcPr>
          <w:p w:rsidR="009A54F4" w:rsidRPr="004A4EC9" w:rsidRDefault="009A54F4" w:rsidP="009A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9A54F4" w:rsidRPr="004A4EC9" w:rsidRDefault="009A54F4" w:rsidP="008961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115" w:rsidRPr="009A54F4" w:rsidRDefault="00896115" w:rsidP="00896115">
      <w:pPr>
        <w:rPr>
          <w:sz w:val="2"/>
          <w:szCs w:val="2"/>
        </w:rPr>
      </w:pPr>
      <w:r w:rsidRPr="009A54F4">
        <w:rPr>
          <w:sz w:val="2"/>
          <w:szCs w:val="2"/>
        </w:rPr>
        <w:br w:type="page"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99"/>
        <w:gridCol w:w="1027"/>
        <w:gridCol w:w="978"/>
        <w:gridCol w:w="1359"/>
        <w:gridCol w:w="1028"/>
        <w:gridCol w:w="1139"/>
        <w:gridCol w:w="2051"/>
        <w:gridCol w:w="1842"/>
        <w:gridCol w:w="1495"/>
        <w:gridCol w:w="1264"/>
        <w:gridCol w:w="1271"/>
      </w:tblGrid>
      <w:tr w:rsidR="00896115" w:rsidRPr="004A4EC9" w:rsidTr="0089611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274078" w:rsidRDefault="00896115" w:rsidP="00DA5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приложения </w:t>
            </w:r>
            <w:r w:rsidR="00DA5290">
              <w:rPr>
                <w:sz w:val="24"/>
                <w:szCs w:val="24"/>
              </w:rPr>
              <w:t>2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9A54F4" w:rsidP="009A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896115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Pr="008D0DCF" w:rsidRDefault="00896115" w:rsidP="00896115">
      <w:pPr>
        <w:rPr>
          <w:rFonts w:eastAsia="Calibri"/>
          <w:sz w:val="16"/>
          <w:szCs w:val="16"/>
        </w:rPr>
      </w:pP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Раздел 3.</w:t>
      </w:r>
      <w:r w:rsidRPr="008D0DCF">
        <w:rPr>
          <w:rFonts w:ascii="Courier New" w:hAnsi="Courier New" w:cs="Courier New"/>
          <w:sz w:val="28"/>
          <w:szCs w:val="28"/>
        </w:rPr>
        <w:t xml:space="preserve"> </w:t>
      </w:r>
      <w:r w:rsidRPr="008D0DCF">
        <w:rPr>
          <w:sz w:val="28"/>
          <w:szCs w:val="28"/>
        </w:rPr>
        <w:t>Лимиты бюджетных обязательств по расходам на предоставление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бюджетных инвестиций юридическим лицам, субсидий бюджетным и автономным учреждениям, иным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некоммерческим организациям, межбюджетных трансфертов, субсидий юридическим лицам, индивидуальным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предпринимателям, физическим лицам </w:t>
      </w:r>
      <w:r w:rsidR="00F00C78">
        <w:rPr>
          <w:sz w:val="28"/>
          <w:szCs w:val="28"/>
        </w:rPr>
        <w:t>–</w:t>
      </w:r>
      <w:r w:rsidRPr="008D0DCF">
        <w:rPr>
          <w:sz w:val="28"/>
          <w:szCs w:val="28"/>
        </w:rPr>
        <w:t xml:space="preserve"> производителям товаров, работ, услуг, субсидий государственным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корпорациям, компаниям, публично-правовым компаниям; осуществление платежей, взносов, безвозмездных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 xml:space="preserve">перечислений субъектам международного права; обслуживание государственного долга, исполнение судебных актов, </w:t>
      </w:r>
    </w:p>
    <w:p w:rsidR="00896115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государственных гарантий Российской Федерации, а также по резервным расходам</w:t>
      </w: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965"/>
        <w:gridCol w:w="1029"/>
        <w:gridCol w:w="1122"/>
        <w:gridCol w:w="1554"/>
        <w:gridCol w:w="1177"/>
        <w:gridCol w:w="1300"/>
        <w:gridCol w:w="2340"/>
        <w:gridCol w:w="2230"/>
        <w:gridCol w:w="1706"/>
        <w:gridCol w:w="1447"/>
        <w:gridCol w:w="1447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строки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госуда</w:t>
            </w:r>
            <w:r w:rsidRPr="004A4EC9">
              <w:rPr>
                <w:sz w:val="28"/>
                <w:szCs w:val="28"/>
              </w:rPr>
              <w:t>р</w:t>
            </w:r>
            <w:r w:rsidRPr="004A4EC9">
              <w:rPr>
                <w:sz w:val="28"/>
                <w:szCs w:val="28"/>
              </w:rPr>
              <w:t>ственного упра</w:t>
            </w:r>
            <w:r w:rsidRPr="004A4EC9">
              <w:rPr>
                <w:sz w:val="28"/>
                <w:szCs w:val="28"/>
              </w:rPr>
              <w:t>в</w:t>
            </w:r>
            <w:r w:rsidRPr="004A4EC9">
              <w:rPr>
                <w:sz w:val="28"/>
                <w:szCs w:val="28"/>
              </w:rPr>
              <w:t>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дополнительный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омический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финансовый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8"/>
                <w:sz w:val="28"/>
                <w:szCs w:val="28"/>
              </w:rPr>
              <w:t>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6"/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</w:tbl>
    <w:p w:rsidR="00896115" w:rsidRDefault="00896115" w:rsidP="00896115">
      <w:r>
        <w:br w:type="page"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99"/>
        <w:gridCol w:w="1027"/>
        <w:gridCol w:w="978"/>
        <w:gridCol w:w="1359"/>
        <w:gridCol w:w="1028"/>
        <w:gridCol w:w="1139"/>
        <w:gridCol w:w="2051"/>
        <w:gridCol w:w="1842"/>
        <w:gridCol w:w="1495"/>
        <w:gridCol w:w="1264"/>
        <w:gridCol w:w="1271"/>
      </w:tblGrid>
      <w:tr w:rsidR="00896115" w:rsidRPr="00274078" w:rsidTr="0089611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274078" w:rsidRDefault="00896115" w:rsidP="00DA5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приложения </w:t>
            </w:r>
            <w:r w:rsidR="00DA5290">
              <w:rPr>
                <w:sz w:val="24"/>
                <w:szCs w:val="24"/>
              </w:rPr>
              <w:t>2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0606CA" w:rsidP="00060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606CA" w:rsidRPr="004A4EC9" w:rsidTr="00896115">
        <w:tc>
          <w:tcPr>
            <w:tcW w:w="566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0606CA" w:rsidRPr="004A4EC9" w:rsidRDefault="000606CA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896115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Pr="000606CA" w:rsidRDefault="00896115" w:rsidP="00896115">
      <w:pPr>
        <w:rPr>
          <w:rFonts w:eastAsia="Calibri"/>
          <w:sz w:val="24"/>
          <w:szCs w:val="24"/>
        </w:rPr>
      </w:pP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Раздел 4. Лимиты бюджетных обязательств по расходам на закупки товаров,</w:t>
      </w: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работ, услуг, осуществляемые получателем бюджетных средств</w:t>
      </w:r>
    </w:p>
    <w:p w:rsidR="00896115" w:rsidRPr="008D0DCF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DCF">
        <w:rPr>
          <w:sz w:val="28"/>
          <w:szCs w:val="28"/>
        </w:rPr>
        <w:t>в пользу третьих лиц</w:t>
      </w:r>
    </w:p>
    <w:p w:rsidR="00896115" w:rsidRPr="000606CA" w:rsidRDefault="00896115" w:rsidP="00896115">
      <w:pPr>
        <w:rPr>
          <w:rFonts w:eastAsia="Calibri"/>
          <w:sz w:val="24"/>
          <w:szCs w:val="24"/>
        </w:rPr>
      </w:pP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965"/>
        <w:gridCol w:w="1029"/>
        <w:gridCol w:w="1122"/>
        <w:gridCol w:w="1554"/>
        <w:gridCol w:w="1177"/>
        <w:gridCol w:w="1300"/>
        <w:gridCol w:w="2340"/>
        <w:gridCol w:w="2230"/>
        <w:gridCol w:w="1706"/>
        <w:gridCol w:w="1447"/>
        <w:gridCol w:w="1447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строки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госуда</w:t>
            </w:r>
            <w:r w:rsidRPr="004A4EC9">
              <w:rPr>
                <w:sz w:val="28"/>
                <w:szCs w:val="28"/>
              </w:rPr>
              <w:t>р</w:t>
            </w:r>
            <w:r w:rsidRPr="004A4EC9">
              <w:rPr>
                <w:sz w:val="28"/>
                <w:szCs w:val="28"/>
              </w:rPr>
              <w:t>ственного упра</w:t>
            </w:r>
            <w:r w:rsidRPr="004A4EC9">
              <w:rPr>
                <w:sz w:val="28"/>
                <w:szCs w:val="28"/>
              </w:rPr>
              <w:t>в</w:t>
            </w:r>
            <w:r w:rsidRPr="004A4EC9">
              <w:rPr>
                <w:sz w:val="28"/>
                <w:szCs w:val="28"/>
              </w:rPr>
              <w:t>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дополнительный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омический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финансовый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8"/>
                <w:sz w:val="28"/>
                <w:szCs w:val="28"/>
              </w:rPr>
              <w:t>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6"/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r>
        <w:br w:type="page"/>
      </w: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899"/>
        <w:gridCol w:w="1029"/>
        <w:gridCol w:w="979"/>
        <w:gridCol w:w="1360"/>
        <w:gridCol w:w="1029"/>
        <w:gridCol w:w="1139"/>
        <w:gridCol w:w="2052"/>
        <w:gridCol w:w="1843"/>
        <w:gridCol w:w="1496"/>
        <w:gridCol w:w="1265"/>
        <w:gridCol w:w="1271"/>
      </w:tblGrid>
      <w:tr w:rsidR="00896115" w:rsidRPr="004A4EC9" w:rsidTr="0089611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EE515E" w:rsidRDefault="00896115" w:rsidP="00DA5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приложения </w:t>
            </w:r>
            <w:r w:rsidR="00DA5290">
              <w:rPr>
                <w:sz w:val="24"/>
                <w:szCs w:val="24"/>
              </w:rPr>
              <w:t>2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DA5290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</w:p>
    <w:p w:rsidR="00896115" w:rsidRPr="00EE515E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15E">
        <w:rPr>
          <w:sz w:val="28"/>
          <w:szCs w:val="28"/>
        </w:rPr>
        <w:t xml:space="preserve">Раздел 5. СПРАВОЧНО: </w:t>
      </w:r>
      <w:r>
        <w:rPr>
          <w:sz w:val="28"/>
          <w:szCs w:val="28"/>
        </w:rPr>
        <w:t>б</w:t>
      </w:r>
      <w:r w:rsidRPr="00EE515E">
        <w:rPr>
          <w:sz w:val="28"/>
          <w:szCs w:val="28"/>
        </w:rPr>
        <w:t>юджетные ассигнования на исполнение публичных</w:t>
      </w:r>
    </w:p>
    <w:p w:rsidR="00896115" w:rsidRPr="00EE515E" w:rsidRDefault="00896115" w:rsidP="00896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15E">
        <w:rPr>
          <w:sz w:val="28"/>
          <w:szCs w:val="28"/>
        </w:rPr>
        <w:t>нормативных обязательств</w:t>
      </w:r>
    </w:p>
    <w:p w:rsidR="00896115" w:rsidRDefault="00896115" w:rsidP="00896115">
      <w:pPr>
        <w:jc w:val="center"/>
        <w:rPr>
          <w:rFonts w:eastAsia="Calibri"/>
          <w:sz w:val="28"/>
          <w:szCs w:val="28"/>
        </w:rPr>
      </w:pP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965"/>
        <w:gridCol w:w="1029"/>
        <w:gridCol w:w="1122"/>
        <w:gridCol w:w="1554"/>
        <w:gridCol w:w="1177"/>
        <w:gridCol w:w="1300"/>
        <w:gridCol w:w="2340"/>
        <w:gridCol w:w="2230"/>
        <w:gridCol w:w="1706"/>
        <w:gridCol w:w="1447"/>
        <w:gridCol w:w="1447"/>
      </w:tblGrid>
      <w:tr w:rsidR="00896115" w:rsidRPr="004A4EC9" w:rsidTr="00896115">
        <w:tc>
          <w:tcPr>
            <w:tcW w:w="566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строки</w:t>
            </w:r>
          </w:p>
        </w:tc>
        <w:tc>
          <w:tcPr>
            <w:tcW w:w="2766" w:type="pct"/>
            <w:gridSpan w:val="6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28" w:type="pct"/>
            <w:gridSpan w:val="3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896115" w:rsidRPr="004A4EC9" w:rsidTr="00896115"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раздела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подраздела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код операций сектора госуда</w:t>
            </w:r>
            <w:r w:rsidRPr="004A4EC9">
              <w:rPr>
                <w:sz w:val="28"/>
                <w:szCs w:val="28"/>
              </w:rPr>
              <w:t>р</w:t>
            </w:r>
            <w:r w:rsidRPr="004A4EC9">
              <w:rPr>
                <w:sz w:val="28"/>
                <w:szCs w:val="28"/>
              </w:rPr>
              <w:t>ственного упра</w:t>
            </w:r>
            <w:r w:rsidRPr="004A4EC9">
              <w:rPr>
                <w:sz w:val="28"/>
                <w:szCs w:val="28"/>
              </w:rPr>
              <w:t>в</w:t>
            </w:r>
            <w:r w:rsidRPr="004A4EC9">
              <w:rPr>
                <w:sz w:val="28"/>
                <w:szCs w:val="28"/>
              </w:rPr>
              <w:t>ления</w:t>
            </w:r>
          </w:p>
        </w:tc>
        <w:tc>
          <w:tcPr>
            <w:tcW w:w="605" w:type="pct"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дополнительный эко</w:t>
            </w: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омический</w:t>
            </w:r>
            <w:r>
              <w:rPr>
                <w:sz w:val="28"/>
                <w:szCs w:val="28"/>
              </w:rPr>
              <w:t xml:space="preserve"> </w:t>
            </w:r>
            <w:r w:rsidRPr="004A4EC9">
              <w:rPr>
                <w:sz w:val="28"/>
                <w:szCs w:val="28"/>
              </w:rPr>
              <w:t>код</w:t>
            </w:r>
          </w:p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текущий финансовый год)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первый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8"/>
                <w:sz w:val="28"/>
                <w:szCs w:val="28"/>
              </w:rPr>
              <w:t>периода)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A4EC9">
              <w:rPr>
                <w:sz w:val="28"/>
                <w:szCs w:val="28"/>
              </w:rPr>
              <w:t>а 20__ год (на второй год пл</w:t>
            </w:r>
            <w:r w:rsidRPr="004A4EC9">
              <w:rPr>
                <w:sz w:val="28"/>
                <w:szCs w:val="28"/>
              </w:rPr>
              <w:t>а</w:t>
            </w:r>
            <w:r w:rsidRPr="004A4EC9">
              <w:rPr>
                <w:sz w:val="28"/>
                <w:szCs w:val="28"/>
              </w:rPr>
              <w:t xml:space="preserve">нового </w:t>
            </w:r>
            <w:r w:rsidRPr="008D0DCF">
              <w:rPr>
                <w:spacing w:val="-6"/>
                <w:sz w:val="28"/>
                <w:szCs w:val="28"/>
              </w:rPr>
              <w:t>периода)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hideMark/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tcBorders>
              <w:top w:val="single" w:sz="4" w:space="0" w:color="auto"/>
            </w:tcBorders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2.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4EC9">
              <w:rPr>
                <w:sz w:val="28"/>
                <w:szCs w:val="28"/>
              </w:rPr>
              <w:t>.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r>
        <w:br w:type="page"/>
      </w:r>
    </w:p>
    <w:tbl>
      <w:tblPr>
        <w:tblStyle w:val="ab"/>
        <w:tblW w:w="5003" w:type="pct"/>
        <w:tblInd w:w="-5" w:type="dxa"/>
        <w:tblLook w:val="04A0" w:firstRow="1" w:lastRow="0" w:firstColumn="1" w:lastColumn="0" w:noHBand="0" w:noVBand="1"/>
      </w:tblPr>
      <w:tblGrid>
        <w:gridCol w:w="1899"/>
        <w:gridCol w:w="1029"/>
        <w:gridCol w:w="979"/>
        <w:gridCol w:w="1360"/>
        <w:gridCol w:w="1029"/>
        <w:gridCol w:w="1139"/>
        <w:gridCol w:w="2052"/>
        <w:gridCol w:w="1843"/>
        <w:gridCol w:w="1496"/>
        <w:gridCol w:w="1265"/>
        <w:gridCol w:w="1271"/>
      </w:tblGrid>
      <w:tr w:rsidR="00896115" w:rsidRPr="004A4EC9" w:rsidTr="00F056D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15" w:rsidRPr="00EE515E" w:rsidRDefault="00896115" w:rsidP="00DA5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приложения </w:t>
            </w:r>
            <w:r w:rsidR="00DA5290">
              <w:rPr>
                <w:sz w:val="24"/>
                <w:szCs w:val="24"/>
              </w:rPr>
              <w:t>2</w:t>
            </w:r>
          </w:p>
        </w:tc>
      </w:tr>
      <w:tr w:rsidR="00896115" w:rsidRPr="004A4EC9" w:rsidTr="00F056D5">
        <w:tc>
          <w:tcPr>
            <w:tcW w:w="566" w:type="pct"/>
            <w:tcBorders>
              <w:top w:val="single" w:sz="4" w:space="0" w:color="auto"/>
            </w:tcBorders>
          </w:tcPr>
          <w:p w:rsidR="00896115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896115" w:rsidRPr="004A4EC9" w:rsidRDefault="00896115" w:rsidP="0089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6115" w:rsidRPr="004A4EC9" w:rsidTr="00896115">
        <w:tc>
          <w:tcPr>
            <w:tcW w:w="566" w:type="pct"/>
            <w:hideMark/>
          </w:tcPr>
          <w:p w:rsidR="00896115" w:rsidRPr="008D0DCF" w:rsidRDefault="00896115" w:rsidP="00896115">
            <w:pPr>
              <w:ind w:right="-77"/>
              <w:rPr>
                <w:spacing w:val="-4"/>
                <w:sz w:val="28"/>
                <w:szCs w:val="28"/>
              </w:rPr>
            </w:pPr>
            <w:r w:rsidRPr="008D0DCF">
              <w:rPr>
                <w:spacing w:val="-8"/>
                <w:sz w:val="28"/>
                <w:szCs w:val="28"/>
              </w:rPr>
              <w:t>Итого по ко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8D0DCF">
              <w:rPr>
                <w:spacing w:val="-8"/>
                <w:sz w:val="28"/>
                <w:szCs w:val="28"/>
              </w:rPr>
              <w:t>ду бюджет</w:t>
            </w:r>
            <w:r w:rsidRPr="008D0DCF">
              <w:rPr>
                <w:spacing w:val="-4"/>
                <w:sz w:val="28"/>
                <w:szCs w:val="28"/>
              </w:rPr>
              <w:t>ной класси</w:t>
            </w:r>
            <w:r w:rsidRPr="008D0DCF">
              <w:rPr>
                <w:spacing w:val="-8"/>
                <w:sz w:val="28"/>
                <w:szCs w:val="28"/>
              </w:rPr>
              <w:t>фикации Рос</w:t>
            </w:r>
            <w:r w:rsidRPr="008D0DCF">
              <w:rPr>
                <w:spacing w:val="-4"/>
                <w:sz w:val="28"/>
                <w:szCs w:val="28"/>
              </w:rPr>
              <w:t>сийской Федерации (по коду раздела)</w:t>
            </w: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4A4EC9" w:rsidTr="00896115">
        <w:tc>
          <w:tcPr>
            <w:tcW w:w="3672" w:type="pct"/>
            <w:gridSpan w:val="8"/>
            <w:hideMark/>
          </w:tcPr>
          <w:p w:rsidR="00896115" w:rsidRPr="004A4EC9" w:rsidRDefault="00896115" w:rsidP="00896115">
            <w:pPr>
              <w:jc w:val="right"/>
              <w:rPr>
                <w:sz w:val="28"/>
                <w:szCs w:val="28"/>
              </w:rPr>
            </w:pPr>
            <w:r w:rsidRPr="004A4EC9">
              <w:rPr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896115" w:rsidRPr="004A4EC9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28"/>
        <w:gridCol w:w="381"/>
        <w:gridCol w:w="2107"/>
        <w:gridCol w:w="317"/>
        <w:gridCol w:w="4039"/>
        <w:gridCol w:w="2415"/>
        <w:gridCol w:w="845"/>
      </w:tblGrid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(инициалы, фамилия)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  <w:r w:rsidRPr="001D7DF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  <w:tr w:rsidR="00896115" w:rsidRPr="001D7DF8" w:rsidTr="0089611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(должность)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115" w:rsidRPr="0051227C" w:rsidRDefault="00896115" w:rsidP="00896115">
            <w:pPr>
              <w:jc w:val="center"/>
            </w:pPr>
            <w:r w:rsidRPr="0051227C">
              <w:t>(инициалы, фамилия)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774C37" w:rsidRDefault="00896115" w:rsidP="00896115">
            <w:r>
              <w:t xml:space="preserve">               (телефон)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115" w:rsidRPr="001D7DF8" w:rsidRDefault="00896115" w:rsidP="00896115">
            <w:pPr>
              <w:rPr>
                <w:sz w:val="28"/>
                <w:szCs w:val="28"/>
              </w:rPr>
            </w:pPr>
          </w:p>
        </w:tc>
      </w:tr>
    </w:tbl>
    <w:p w:rsidR="00896115" w:rsidRDefault="00896115" w:rsidP="0089611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</w:t>
      </w:r>
    </w:p>
    <w:p w:rsidR="00896115" w:rsidRPr="00856211" w:rsidRDefault="00896115" w:rsidP="00896115">
      <w:pPr>
        <w:jc w:val="both"/>
        <w:rPr>
          <w:sz w:val="24"/>
          <w:szCs w:val="24"/>
        </w:rPr>
      </w:pPr>
      <w:r w:rsidRPr="00856211">
        <w:rPr>
          <w:sz w:val="24"/>
          <w:szCs w:val="24"/>
        </w:rPr>
        <w:t>* Заполняется при составлении сметы муниципального казенного учреждения, подведомственного администрации Волгограда.</w:t>
      </w:r>
    </w:p>
    <w:p w:rsidR="00896115" w:rsidRPr="00856211" w:rsidRDefault="00896115" w:rsidP="00896115">
      <w:pPr>
        <w:jc w:val="both"/>
        <w:rPr>
          <w:sz w:val="24"/>
          <w:szCs w:val="24"/>
        </w:rPr>
      </w:pPr>
      <w:r w:rsidRPr="00856211">
        <w:rPr>
          <w:sz w:val="24"/>
          <w:szCs w:val="24"/>
        </w:rPr>
        <w:t xml:space="preserve">** В </w:t>
      </w:r>
      <w:proofErr w:type="gramStart"/>
      <w:r w:rsidRPr="00856211">
        <w:rPr>
          <w:sz w:val="24"/>
          <w:szCs w:val="24"/>
        </w:rPr>
        <w:t>случае</w:t>
      </w:r>
      <w:proofErr w:type="gramEnd"/>
      <w:r w:rsidRPr="00856211">
        <w:rPr>
          <w:sz w:val="24"/>
          <w:szCs w:val="24"/>
        </w:rPr>
        <w:t xml:space="preserve"> утверждения закона (решения) о бюджете на очередной финансовый год и плановый период.</w:t>
      </w:r>
    </w:p>
    <w:p w:rsidR="00896115" w:rsidRPr="00856211" w:rsidRDefault="00896115" w:rsidP="00896115">
      <w:pPr>
        <w:jc w:val="both"/>
        <w:rPr>
          <w:sz w:val="24"/>
          <w:szCs w:val="24"/>
        </w:rPr>
      </w:pPr>
      <w:r w:rsidRPr="00856211">
        <w:rPr>
          <w:sz w:val="24"/>
          <w:szCs w:val="24"/>
        </w:rPr>
        <w:t>*** Указывается дата утверждения бюджетной сметы.</w:t>
      </w:r>
    </w:p>
    <w:p w:rsidR="00896115" w:rsidRPr="00856211" w:rsidRDefault="00896115" w:rsidP="00896115">
      <w:pPr>
        <w:jc w:val="both"/>
        <w:rPr>
          <w:sz w:val="24"/>
          <w:szCs w:val="24"/>
        </w:rPr>
      </w:pPr>
      <w:r w:rsidRPr="00856211">
        <w:rPr>
          <w:sz w:val="24"/>
          <w:szCs w:val="24"/>
        </w:rPr>
        <w:t xml:space="preserve">**** Расходы, осуществляемые в целях обеспечения выполнения функций учреждения, установленные </w:t>
      </w:r>
      <w:hyperlink r:id="rId27" w:history="1">
        <w:r w:rsidRPr="00856211">
          <w:rPr>
            <w:rStyle w:val="ae"/>
            <w:color w:val="auto"/>
            <w:sz w:val="24"/>
            <w:szCs w:val="24"/>
            <w:u w:val="none"/>
          </w:rPr>
          <w:t>статьей 70</w:t>
        </w:r>
      </w:hyperlink>
      <w:r w:rsidRPr="00856211">
        <w:rPr>
          <w:sz w:val="24"/>
          <w:szCs w:val="24"/>
        </w:rPr>
        <w:t xml:space="preserve"> Бюджетного кодекса Росси</w:t>
      </w:r>
      <w:r w:rsidRPr="00856211">
        <w:rPr>
          <w:sz w:val="24"/>
          <w:szCs w:val="24"/>
        </w:rPr>
        <w:t>й</w:t>
      </w:r>
      <w:r w:rsidRPr="00856211">
        <w:rPr>
          <w:sz w:val="24"/>
          <w:szCs w:val="24"/>
        </w:rPr>
        <w:t>ской Федерации.</w:t>
      </w:r>
    </w:p>
    <w:p w:rsidR="00896115" w:rsidRPr="00896115" w:rsidRDefault="00896115" w:rsidP="00896115">
      <w:pPr>
        <w:jc w:val="both"/>
        <w:rPr>
          <w:sz w:val="28"/>
          <w:szCs w:val="28"/>
        </w:rPr>
      </w:pPr>
    </w:p>
    <w:p w:rsidR="00896115" w:rsidRDefault="00896115" w:rsidP="00896115">
      <w:pPr>
        <w:jc w:val="both"/>
        <w:rPr>
          <w:rFonts w:eastAsia="Calibri"/>
          <w:sz w:val="28"/>
          <w:szCs w:val="28"/>
        </w:rPr>
      </w:pPr>
    </w:p>
    <w:p w:rsidR="00896115" w:rsidRDefault="00896115" w:rsidP="00896115">
      <w:pPr>
        <w:jc w:val="both"/>
        <w:rPr>
          <w:rFonts w:eastAsia="Calibri"/>
          <w:sz w:val="28"/>
          <w:szCs w:val="28"/>
        </w:rPr>
      </w:pPr>
    </w:p>
    <w:p w:rsidR="00896115" w:rsidRPr="00896115" w:rsidRDefault="00896115" w:rsidP="00DA5290">
      <w:pPr>
        <w:ind w:left="10639"/>
        <w:jc w:val="both"/>
        <w:rPr>
          <w:rFonts w:eastAsia="Calibri"/>
          <w:sz w:val="28"/>
          <w:szCs w:val="28"/>
        </w:rPr>
      </w:pPr>
      <w:r w:rsidRPr="00456935">
        <w:rPr>
          <w:sz w:val="28"/>
          <w:szCs w:val="28"/>
        </w:rPr>
        <w:t>Управление бухгалтерского учета и финансово-экономического план</w:t>
      </w:r>
      <w:r w:rsidRPr="00456935">
        <w:rPr>
          <w:sz w:val="28"/>
          <w:szCs w:val="28"/>
        </w:rPr>
        <w:t>и</w:t>
      </w:r>
      <w:r w:rsidRPr="00456935">
        <w:rPr>
          <w:sz w:val="28"/>
          <w:szCs w:val="28"/>
        </w:rPr>
        <w:t>рования аппарата главы Волгограда</w:t>
      </w:r>
    </w:p>
    <w:sectPr w:rsidR="00896115" w:rsidRPr="00896115" w:rsidSect="001C3696">
      <w:pgSz w:w="16838" w:h="11906" w:orient="landscape"/>
      <w:pgMar w:top="170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A0" w:rsidRDefault="00B677A0">
      <w:r>
        <w:separator/>
      </w:r>
    </w:p>
  </w:endnote>
  <w:endnote w:type="continuationSeparator" w:id="0">
    <w:p w:rsidR="00B677A0" w:rsidRDefault="00B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A0" w:rsidRDefault="00B677A0">
      <w:r>
        <w:separator/>
      </w:r>
    </w:p>
  </w:footnote>
  <w:footnote w:type="continuationSeparator" w:id="0">
    <w:p w:rsidR="00B677A0" w:rsidRDefault="00B6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5" w:rsidRDefault="008961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0192">
      <w:rPr>
        <w:noProof/>
      </w:rPr>
      <w:t>2</w:t>
    </w:r>
    <w:r>
      <w:fldChar w:fldCharType="end"/>
    </w:r>
  </w:p>
  <w:p w:rsidR="00896115" w:rsidRDefault="00896115">
    <w:pPr>
      <w:pStyle w:val="a3"/>
    </w:pPr>
  </w:p>
  <w:p w:rsidR="00896115" w:rsidRDefault="00896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450C6"/>
    <w:multiLevelType w:val="multilevel"/>
    <w:tmpl w:val="090C73C6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693035B4"/>
    <w:multiLevelType w:val="multilevel"/>
    <w:tmpl w:val="0270BF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2272008"/>
    <w:multiLevelType w:val="multilevel"/>
    <w:tmpl w:val="7B32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3" w:hanging="12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06CA"/>
    <w:rsid w:val="00062D12"/>
    <w:rsid w:val="0007374C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3696"/>
    <w:rsid w:val="001C45AC"/>
    <w:rsid w:val="001C62A1"/>
    <w:rsid w:val="001C715E"/>
    <w:rsid w:val="002033F1"/>
    <w:rsid w:val="00240B53"/>
    <w:rsid w:val="002429C9"/>
    <w:rsid w:val="00274078"/>
    <w:rsid w:val="002869EF"/>
    <w:rsid w:val="002E049B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6935"/>
    <w:rsid w:val="00464A2D"/>
    <w:rsid w:val="00480296"/>
    <w:rsid w:val="004A4EC9"/>
    <w:rsid w:val="004B05A0"/>
    <w:rsid w:val="00515613"/>
    <w:rsid w:val="00517069"/>
    <w:rsid w:val="005244C5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3772"/>
    <w:rsid w:val="00612156"/>
    <w:rsid w:val="00635275"/>
    <w:rsid w:val="006435F9"/>
    <w:rsid w:val="00645D8F"/>
    <w:rsid w:val="00652A69"/>
    <w:rsid w:val="00656283"/>
    <w:rsid w:val="00665E1D"/>
    <w:rsid w:val="00666674"/>
    <w:rsid w:val="00667A2D"/>
    <w:rsid w:val="00672F59"/>
    <w:rsid w:val="0067371C"/>
    <w:rsid w:val="00693142"/>
    <w:rsid w:val="00697F36"/>
    <w:rsid w:val="006A2BD5"/>
    <w:rsid w:val="006C050A"/>
    <w:rsid w:val="006D3456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65582"/>
    <w:rsid w:val="00770B59"/>
    <w:rsid w:val="0077102B"/>
    <w:rsid w:val="00774C37"/>
    <w:rsid w:val="007A1E8B"/>
    <w:rsid w:val="007C3911"/>
    <w:rsid w:val="007E0A55"/>
    <w:rsid w:val="007F5802"/>
    <w:rsid w:val="00801049"/>
    <w:rsid w:val="00803C39"/>
    <w:rsid w:val="00806ABE"/>
    <w:rsid w:val="00810192"/>
    <w:rsid w:val="00810E53"/>
    <w:rsid w:val="00815C43"/>
    <w:rsid w:val="00830D84"/>
    <w:rsid w:val="00843236"/>
    <w:rsid w:val="008537D9"/>
    <w:rsid w:val="00856211"/>
    <w:rsid w:val="008569C9"/>
    <w:rsid w:val="00867A51"/>
    <w:rsid w:val="00891A26"/>
    <w:rsid w:val="00896115"/>
    <w:rsid w:val="00897F86"/>
    <w:rsid w:val="008A59F8"/>
    <w:rsid w:val="008B6C38"/>
    <w:rsid w:val="008C4936"/>
    <w:rsid w:val="008D0DCF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6E28"/>
    <w:rsid w:val="009618B3"/>
    <w:rsid w:val="009947F4"/>
    <w:rsid w:val="009A54F4"/>
    <w:rsid w:val="009B008D"/>
    <w:rsid w:val="009F0788"/>
    <w:rsid w:val="00A15F18"/>
    <w:rsid w:val="00A218AF"/>
    <w:rsid w:val="00A663E8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5D8D"/>
    <w:rsid w:val="00B65035"/>
    <w:rsid w:val="00B65597"/>
    <w:rsid w:val="00B677A0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A5186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5290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5316"/>
    <w:rsid w:val="00EC680D"/>
    <w:rsid w:val="00ED44CE"/>
    <w:rsid w:val="00EE3BF9"/>
    <w:rsid w:val="00EE515E"/>
    <w:rsid w:val="00F00C78"/>
    <w:rsid w:val="00F056D5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B6C99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E4C5E15B58D7BCFC74A0ECFBCE8E16C6F9BFD4BE52740A5B590E272CB51F9ADC66D66AAAD765994DB7BD7B8438E04B789023C2782C0B87D90A2616fBp6M" TargetMode="External"/><Relationship Id="rId18" Type="http://schemas.openxmlformats.org/officeDocument/2006/relationships/hyperlink" Target="consultantplus://offline/main?base=RLAW180;n=57640;fld=134;dst=100018" TargetMode="External"/><Relationship Id="rId26" Type="http://schemas.openxmlformats.org/officeDocument/2006/relationships/hyperlink" Target="consultantplus://offline/ref=7328A3E3F6D5F2BA9C64C7CF099BACACC4943D30C6021ED785F72957A497B2822677CE2C45AF39C25CA6EF59AA3A8B4F5B229EA145F0JCPFM" TargetMode="External"/><Relationship Id="rId3" Type="http://schemas.openxmlformats.org/officeDocument/2006/relationships/styles" Target="styles.xml"/><Relationship Id="rId21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15;fld=134;dst=2619" TargetMode="External"/><Relationship Id="rId17" Type="http://schemas.openxmlformats.org/officeDocument/2006/relationships/hyperlink" Target="consultantplus://offline/main?base=RLAW180;n=57640;fld=134;dst=100148" TargetMode="External"/><Relationship Id="rId25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381" TargetMode="External"/><Relationship Id="rId24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0922;fld=134;dst=100014" TargetMode="External"/><Relationship Id="rId23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0218;fld=134;dst=100520" TargetMode="External"/><Relationship Id="rId19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FE4C5E15B58D7BCFC74A0ECFBCE8E16C6F9BFD4BE52740A5B590E272CB51F9ADC66D66AAAD765994DB7B97E8438E04B789023C2782C0B87D90A2616fBp6M" TargetMode="External"/><Relationship Id="rId22" Type="http://schemas.openxmlformats.org/officeDocument/2006/relationships/hyperlink" Target="file://\\gamma\Document\&#1056;&#1077;&#1076;&#1072;&#1082;&#1094;&#1080;&#1086;&#1085;&#1085;&#1099;&#1081;%20&#1086;&#1090;&#1076;&#1077;&#1083;\AppData\Local\Microsoft\Windows\Temporary%20Internet%20Files\Content.Outlook\AppData\Local\Microsoft\Windows\Temporary%20Internet%20Files\Content.Outlook\AppData\Local\Microsoft\Windows\Temporary%20Internet%20Files\&#1087;&#1088;&#1086;&#1077;&#1082;&#1090;%20&#1087;&#1086;%20&#1074;&#1077;&#1076;&#1077;&#1085;&#1080;&#1102;%20&#1089;&#1084;&#1077;&#1090;.docx" TargetMode="External"/><Relationship Id="rId27" Type="http://schemas.openxmlformats.org/officeDocument/2006/relationships/hyperlink" Target="consultantplus://offline/ref=7328A3E3F6D5F2BA9C64C7CF099BACACC4943D30C6021ED785F72957A497B2822677CE2C45AF39C25CA6EF59AA3A8B4F5B229EA145F0JCPFM" TargetMode="Externa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EDD12-2A14-4F5F-82DA-EDE51826B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49803-B16B-42DD-8135-83133083FACD}"/>
</file>

<file path=customXml/itemProps3.xml><?xml version="1.0" encoding="utf-8"?>
<ds:datastoreItem xmlns:ds="http://schemas.openxmlformats.org/officeDocument/2006/customXml" ds:itemID="{60C7F5D3-220F-46EF-B4FD-5D470D5CAA46}"/>
</file>

<file path=customXml/itemProps4.xml><?xml version="1.0" encoding="utf-8"?>
<ds:datastoreItem xmlns:ds="http://schemas.openxmlformats.org/officeDocument/2006/customXml" ds:itemID="{5D80B0A0-60CA-4C40-A52A-2E706F601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25</cp:revision>
  <cp:lastPrinted>2019-07-05T09:33:00Z</cp:lastPrinted>
  <dcterms:created xsi:type="dcterms:W3CDTF">2019-07-05T07:23:00Z</dcterms:created>
  <dcterms:modified xsi:type="dcterms:W3CDTF">2019-07-08T10:17:00Z</dcterms:modified>
</cp:coreProperties>
</file>