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54702">
        <w:rPr>
          <w:sz w:val="28"/>
        </w:rPr>
        <w:t xml:space="preserve">06.05.2019 </w:t>
      </w:r>
      <w:r>
        <w:rPr>
          <w:sz w:val="28"/>
        </w:rPr>
        <w:t xml:space="preserve"> № </w:t>
      </w:r>
      <w:r w:rsidR="00554702">
        <w:rPr>
          <w:sz w:val="28"/>
        </w:rPr>
        <w:t>472</w:t>
      </w:r>
    </w:p>
    <w:p w:rsidR="007A1E8B" w:rsidRPr="000258CF" w:rsidRDefault="007A1E8B" w:rsidP="000258CF">
      <w:pPr>
        <w:ind w:left="567"/>
        <w:jc w:val="both"/>
        <w:rPr>
          <w:sz w:val="28"/>
          <w:szCs w:val="28"/>
        </w:rPr>
      </w:pPr>
    </w:p>
    <w:p w:rsidR="000258CF" w:rsidRPr="00661AD6" w:rsidRDefault="000258CF" w:rsidP="00661AD6">
      <w:pPr>
        <w:ind w:left="567" w:right="4818"/>
        <w:jc w:val="both"/>
        <w:rPr>
          <w:bCs/>
          <w:sz w:val="28"/>
          <w:szCs w:val="28"/>
        </w:rPr>
      </w:pPr>
      <w:proofErr w:type="gramStart"/>
      <w:r w:rsidRPr="00661AD6">
        <w:rPr>
          <w:bCs/>
          <w:sz w:val="28"/>
          <w:szCs w:val="28"/>
        </w:rPr>
        <w:t xml:space="preserve">О </w:t>
      </w:r>
      <w:r w:rsidRPr="00661AD6">
        <w:rPr>
          <w:sz w:val="28"/>
          <w:szCs w:val="28"/>
        </w:rPr>
        <w:t xml:space="preserve">внесении изменений в </w:t>
      </w:r>
      <w:r w:rsidRPr="00661AD6">
        <w:rPr>
          <w:bCs/>
          <w:sz w:val="28"/>
          <w:szCs w:val="28"/>
        </w:rPr>
        <w:t xml:space="preserve">постановление администрации Волгограда от 23 июня </w:t>
      </w:r>
      <w:r w:rsidRPr="00661AD6">
        <w:rPr>
          <w:bCs/>
          <w:spacing w:val="6"/>
          <w:sz w:val="28"/>
          <w:szCs w:val="28"/>
        </w:rPr>
        <w:t xml:space="preserve">2015 г. № 868 «О рабочей группе по </w:t>
      </w:r>
      <w:r w:rsidRPr="00661AD6">
        <w:rPr>
          <w:bCs/>
          <w:sz w:val="28"/>
          <w:szCs w:val="28"/>
        </w:rPr>
        <w:t>реализации концессионного соглаш</w:t>
      </w:r>
      <w:r w:rsidRPr="00661AD6">
        <w:rPr>
          <w:bCs/>
          <w:sz w:val="28"/>
          <w:szCs w:val="28"/>
        </w:rPr>
        <w:t>е</w:t>
      </w:r>
      <w:r w:rsidRPr="00661AD6">
        <w:rPr>
          <w:bCs/>
          <w:sz w:val="28"/>
          <w:szCs w:val="28"/>
        </w:rPr>
        <w:t xml:space="preserve">ния </w:t>
      </w:r>
      <w:r w:rsidRPr="00661AD6">
        <w:rPr>
          <w:bCs/>
          <w:spacing w:val="6"/>
          <w:sz w:val="28"/>
          <w:szCs w:val="28"/>
        </w:rPr>
        <w:t>в отношении системы комм</w:t>
      </w:r>
      <w:r w:rsidRPr="00661AD6">
        <w:rPr>
          <w:bCs/>
          <w:spacing w:val="6"/>
          <w:sz w:val="28"/>
          <w:szCs w:val="28"/>
        </w:rPr>
        <w:t>у</w:t>
      </w:r>
      <w:r w:rsidRPr="00661AD6">
        <w:rPr>
          <w:bCs/>
          <w:spacing w:val="6"/>
          <w:sz w:val="28"/>
          <w:szCs w:val="28"/>
        </w:rPr>
        <w:t>нальной</w:t>
      </w:r>
      <w:r w:rsidRPr="00661AD6">
        <w:rPr>
          <w:bCs/>
          <w:sz w:val="28"/>
          <w:szCs w:val="28"/>
        </w:rPr>
        <w:t xml:space="preserve"> инфраструктуры (централиз</w:t>
      </w:r>
      <w:r w:rsidRPr="00661AD6">
        <w:rPr>
          <w:bCs/>
          <w:sz w:val="28"/>
          <w:szCs w:val="28"/>
        </w:rPr>
        <w:t>о</w:t>
      </w:r>
      <w:r w:rsidRPr="00661AD6">
        <w:rPr>
          <w:bCs/>
          <w:sz w:val="28"/>
          <w:szCs w:val="28"/>
        </w:rPr>
        <w:t>ванных систем холодного водоснабж</w:t>
      </w:r>
      <w:r w:rsidRPr="00661AD6">
        <w:rPr>
          <w:bCs/>
          <w:sz w:val="28"/>
          <w:szCs w:val="28"/>
        </w:rPr>
        <w:t>е</w:t>
      </w:r>
      <w:r w:rsidRPr="00661AD6">
        <w:rPr>
          <w:bCs/>
          <w:sz w:val="28"/>
          <w:szCs w:val="28"/>
        </w:rPr>
        <w:t>ния и водоотведения) на территории муниципаль</w:t>
      </w:r>
      <w:r w:rsidRPr="00661AD6">
        <w:rPr>
          <w:bCs/>
          <w:spacing w:val="-4"/>
          <w:sz w:val="28"/>
          <w:szCs w:val="28"/>
        </w:rPr>
        <w:t>ного образования</w:t>
      </w:r>
      <w:r w:rsidR="00661AD6" w:rsidRPr="00661AD6">
        <w:rPr>
          <w:bCs/>
          <w:spacing w:val="-4"/>
          <w:sz w:val="28"/>
          <w:szCs w:val="28"/>
        </w:rPr>
        <w:t xml:space="preserve"> </w:t>
      </w:r>
      <w:r w:rsidRPr="00661AD6">
        <w:rPr>
          <w:bCs/>
          <w:spacing w:val="-4"/>
          <w:sz w:val="28"/>
          <w:szCs w:val="28"/>
        </w:rPr>
        <w:t>городской округ город-</w:t>
      </w:r>
      <w:r w:rsidRPr="00661AD6">
        <w:rPr>
          <w:bCs/>
          <w:sz w:val="28"/>
          <w:szCs w:val="28"/>
        </w:rPr>
        <w:t xml:space="preserve">герой Волгоград» </w:t>
      </w:r>
      <w:proofErr w:type="gramEnd"/>
    </w:p>
    <w:p w:rsid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661AD6" w:rsidRPr="000258CF" w:rsidRDefault="00661AD6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661AD6">
      <w:pPr>
        <w:ind w:left="567" w:firstLine="851"/>
        <w:jc w:val="both"/>
        <w:rPr>
          <w:bCs/>
          <w:sz w:val="28"/>
          <w:szCs w:val="28"/>
        </w:rPr>
      </w:pPr>
      <w:r w:rsidRPr="000258CF">
        <w:rPr>
          <w:bCs/>
          <w:sz w:val="28"/>
          <w:szCs w:val="28"/>
        </w:rPr>
        <w:t>В связи с кадровыми изменениями, руководствуясь статьями 7, 39 Уст</w:t>
      </w:r>
      <w:r w:rsidRPr="000258CF">
        <w:rPr>
          <w:bCs/>
          <w:sz w:val="28"/>
          <w:szCs w:val="28"/>
        </w:rPr>
        <w:t>а</w:t>
      </w:r>
      <w:r w:rsidRPr="000258CF">
        <w:rPr>
          <w:bCs/>
          <w:sz w:val="28"/>
          <w:szCs w:val="28"/>
        </w:rPr>
        <w:t>ва города-героя Волгограда, администрация Волгограда</w:t>
      </w:r>
    </w:p>
    <w:p w:rsidR="000258CF" w:rsidRPr="000258CF" w:rsidRDefault="000258CF" w:rsidP="000258CF">
      <w:pPr>
        <w:ind w:left="567"/>
        <w:jc w:val="both"/>
        <w:rPr>
          <w:b/>
          <w:sz w:val="28"/>
          <w:szCs w:val="28"/>
        </w:rPr>
      </w:pPr>
      <w:r w:rsidRPr="000258CF">
        <w:rPr>
          <w:b/>
          <w:sz w:val="28"/>
          <w:szCs w:val="28"/>
        </w:rPr>
        <w:t>ПОСТАНОВЛЯЕТ:</w:t>
      </w:r>
    </w:p>
    <w:p w:rsidR="000258CF" w:rsidRPr="000258CF" w:rsidRDefault="00661AD6" w:rsidP="00661AD6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proofErr w:type="gramStart"/>
      <w:r w:rsidR="000258CF" w:rsidRPr="000258CF">
        <w:rPr>
          <w:bCs/>
          <w:sz w:val="28"/>
          <w:szCs w:val="28"/>
        </w:rPr>
        <w:t>Внести в состав рабочей группы по реализации концессионного с</w:t>
      </w:r>
      <w:r w:rsidR="000258CF" w:rsidRPr="000258CF">
        <w:rPr>
          <w:bCs/>
          <w:sz w:val="28"/>
          <w:szCs w:val="28"/>
        </w:rPr>
        <w:t>о</w:t>
      </w:r>
      <w:r w:rsidR="000258CF" w:rsidRPr="000258CF">
        <w:rPr>
          <w:bCs/>
          <w:sz w:val="28"/>
          <w:szCs w:val="28"/>
        </w:rPr>
        <w:t>глашения в отношении системы коммунальной инфраструктуры (централиз</w:t>
      </w:r>
      <w:r w:rsidR="000258CF" w:rsidRPr="000258CF">
        <w:rPr>
          <w:bCs/>
          <w:sz w:val="28"/>
          <w:szCs w:val="28"/>
        </w:rPr>
        <w:t>о</w:t>
      </w:r>
      <w:r w:rsidR="000258CF" w:rsidRPr="000258CF">
        <w:rPr>
          <w:bCs/>
          <w:sz w:val="28"/>
          <w:szCs w:val="28"/>
        </w:rPr>
        <w:t>ванных систем холодного водоснабжения и водоотведения)</w:t>
      </w:r>
      <w:r w:rsidR="00FD726E">
        <w:rPr>
          <w:bCs/>
          <w:sz w:val="28"/>
          <w:szCs w:val="28"/>
        </w:rPr>
        <w:t xml:space="preserve"> на территории</w:t>
      </w:r>
      <w:r w:rsidR="000258CF" w:rsidRPr="000258CF">
        <w:rPr>
          <w:bCs/>
          <w:sz w:val="28"/>
          <w:szCs w:val="28"/>
        </w:rPr>
        <w:t xml:space="preserve"> м</w:t>
      </w:r>
      <w:r w:rsidR="000258CF" w:rsidRPr="000258CF">
        <w:rPr>
          <w:bCs/>
          <w:sz w:val="28"/>
          <w:szCs w:val="28"/>
        </w:rPr>
        <w:t>у</w:t>
      </w:r>
      <w:r w:rsidR="000258CF" w:rsidRPr="000258CF">
        <w:rPr>
          <w:bCs/>
          <w:sz w:val="28"/>
          <w:szCs w:val="28"/>
        </w:rPr>
        <w:t>ниципального образования городской округ город-герой Волгоград (далее – р</w:t>
      </w:r>
      <w:r w:rsidR="000258CF" w:rsidRPr="000258CF">
        <w:rPr>
          <w:bCs/>
          <w:sz w:val="28"/>
          <w:szCs w:val="28"/>
        </w:rPr>
        <w:t>а</w:t>
      </w:r>
      <w:r w:rsidR="000258CF" w:rsidRPr="000258CF">
        <w:rPr>
          <w:bCs/>
          <w:sz w:val="28"/>
          <w:szCs w:val="28"/>
        </w:rPr>
        <w:t>бочая группа), утвержденный постановлением администрации Волгограда от 23 июня 2015 г. № 868 «О рабочей группе по реализации концессионного согл</w:t>
      </w:r>
      <w:r w:rsidR="000258CF" w:rsidRPr="000258CF">
        <w:rPr>
          <w:bCs/>
          <w:sz w:val="28"/>
          <w:szCs w:val="28"/>
        </w:rPr>
        <w:t>а</w:t>
      </w:r>
      <w:r w:rsidR="000258CF" w:rsidRPr="000258CF">
        <w:rPr>
          <w:bCs/>
          <w:sz w:val="28"/>
          <w:szCs w:val="28"/>
        </w:rPr>
        <w:t>шения в отношении системы коммунальной инфраструктуры (централизова</w:t>
      </w:r>
      <w:r w:rsidR="000258CF" w:rsidRPr="000258CF">
        <w:rPr>
          <w:bCs/>
          <w:sz w:val="28"/>
          <w:szCs w:val="28"/>
        </w:rPr>
        <w:t>н</w:t>
      </w:r>
      <w:r w:rsidR="000258CF" w:rsidRPr="000258CF">
        <w:rPr>
          <w:bCs/>
          <w:sz w:val="28"/>
          <w:szCs w:val="28"/>
        </w:rPr>
        <w:t>ных систем холодного водоснабжения и водоотведения) на</w:t>
      </w:r>
      <w:proofErr w:type="gramEnd"/>
      <w:r w:rsidR="000258CF" w:rsidRPr="000258CF">
        <w:rPr>
          <w:bCs/>
          <w:sz w:val="28"/>
          <w:szCs w:val="28"/>
        </w:rPr>
        <w:t xml:space="preserve"> территории мун</w:t>
      </w:r>
      <w:r w:rsidR="000258CF" w:rsidRPr="000258CF">
        <w:rPr>
          <w:bCs/>
          <w:sz w:val="28"/>
          <w:szCs w:val="28"/>
        </w:rPr>
        <w:t>и</w:t>
      </w:r>
      <w:r w:rsidR="000258CF" w:rsidRPr="000258CF">
        <w:rPr>
          <w:bCs/>
          <w:sz w:val="28"/>
          <w:szCs w:val="28"/>
        </w:rPr>
        <w:t>ципального</w:t>
      </w:r>
      <w:r w:rsidR="007F79D5">
        <w:rPr>
          <w:bCs/>
          <w:sz w:val="28"/>
          <w:szCs w:val="28"/>
        </w:rPr>
        <w:t xml:space="preserve"> </w:t>
      </w:r>
      <w:r w:rsidR="000258CF" w:rsidRPr="000258CF">
        <w:rPr>
          <w:bCs/>
          <w:sz w:val="28"/>
          <w:szCs w:val="28"/>
        </w:rPr>
        <w:t>образования городской округ город-герой Волгоград», следующие изменения:</w:t>
      </w:r>
    </w:p>
    <w:p w:rsidR="000258CF" w:rsidRPr="000258CF" w:rsidRDefault="00661AD6" w:rsidP="00661AD6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0258CF" w:rsidRPr="000258CF">
        <w:rPr>
          <w:bCs/>
          <w:sz w:val="28"/>
          <w:szCs w:val="28"/>
        </w:rPr>
        <w:t xml:space="preserve">Вывести из состава рабочей группы </w:t>
      </w:r>
      <w:proofErr w:type="spellStart"/>
      <w:r w:rsidR="000258CF" w:rsidRPr="000258CF">
        <w:rPr>
          <w:bCs/>
          <w:sz w:val="28"/>
          <w:szCs w:val="28"/>
        </w:rPr>
        <w:t>Сивокоза</w:t>
      </w:r>
      <w:proofErr w:type="spellEnd"/>
      <w:r w:rsidR="000258CF" w:rsidRPr="000258CF">
        <w:rPr>
          <w:bCs/>
          <w:sz w:val="28"/>
          <w:szCs w:val="28"/>
        </w:rPr>
        <w:t xml:space="preserve"> А.С., </w:t>
      </w:r>
      <w:proofErr w:type="spellStart"/>
      <w:r w:rsidR="000258CF" w:rsidRPr="000258CF">
        <w:rPr>
          <w:bCs/>
          <w:sz w:val="28"/>
          <w:szCs w:val="28"/>
        </w:rPr>
        <w:t>Таева</w:t>
      </w:r>
      <w:proofErr w:type="spellEnd"/>
      <w:r w:rsidR="000258CF" w:rsidRPr="000258CF">
        <w:rPr>
          <w:bCs/>
          <w:sz w:val="28"/>
          <w:szCs w:val="28"/>
        </w:rPr>
        <w:t xml:space="preserve"> А.Г., </w:t>
      </w:r>
      <w:proofErr w:type="spellStart"/>
      <w:r w:rsidR="000258CF" w:rsidRPr="000258CF">
        <w:rPr>
          <w:bCs/>
          <w:sz w:val="28"/>
          <w:szCs w:val="28"/>
        </w:rPr>
        <w:t>Клочкова</w:t>
      </w:r>
      <w:proofErr w:type="spellEnd"/>
      <w:r w:rsidR="000258CF" w:rsidRPr="000258CF">
        <w:rPr>
          <w:bCs/>
          <w:sz w:val="28"/>
          <w:szCs w:val="28"/>
        </w:rPr>
        <w:t xml:space="preserve"> В.Я.</w:t>
      </w:r>
    </w:p>
    <w:p w:rsidR="000258CF" w:rsidRPr="000258CF" w:rsidRDefault="00661AD6" w:rsidP="00661AD6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0258CF" w:rsidRPr="000258CF">
        <w:rPr>
          <w:bCs/>
          <w:sz w:val="28"/>
          <w:szCs w:val="28"/>
        </w:rPr>
        <w:t>Ввести в состав рабочей группы членами рабочей группы:</w:t>
      </w:r>
    </w:p>
    <w:p w:rsidR="000258CF" w:rsidRPr="000258CF" w:rsidRDefault="000258CF" w:rsidP="00661AD6">
      <w:pPr>
        <w:ind w:left="567" w:firstLine="851"/>
        <w:jc w:val="both"/>
        <w:rPr>
          <w:bCs/>
          <w:sz w:val="28"/>
          <w:szCs w:val="28"/>
        </w:rPr>
      </w:pPr>
      <w:r w:rsidRPr="000258CF">
        <w:rPr>
          <w:bCs/>
          <w:sz w:val="28"/>
          <w:szCs w:val="28"/>
        </w:rPr>
        <w:t>Козлова Романа Станиславовича – руководителя департамента жили</w:t>
      </w:r>
      <w:r w:rsidRPr="000258CF">
        <w:rPr>
          <w:bCs/>
          <w:sz w:val="28"/>
          <w:szCs w:val="28"/>
        </w:rPr>
        <w:t>щ</w:t>
      </w:r>
      <w:r w:rsidRPr="000258CF">
        <w:rPr>
          <w:bCs/>
          <w:sz w:val="28"/>
          <w:szCs w:val="28"/>
        </w:rPr>
        <w:t>но-коммунального хозяйства и топливно-энергетического комплекса админ</w:t>
      </w:r>
      <w:r w:rsidRPr="000258CF">
        <w:rPr>
          <w:bCs/>
          <w:sz w:val="28"/>
          <w:szCs w:val="28"/>
        </w:rPr>
        <w:t>и</w:t>
      </w:r>
      <w:r w:rsidRPr="000258CF">
        <w:rPr>
          <w:bCs/>
          <w:sz w:val="28"/>
          <w:szCs w:val="28"/>
        </w:rPr>
        <w:t>страции Волгограда</w:t>
      </w:r>
      <w:r w:rsidR="00661AD6">
        <w:rPr>
          <w:bCs/>
          <w:sz w:val="28"/>
          <w:szCs w:val="28"/>
        </w:rPr>
        <w:t>,</w:t>
      </w:r>
    </w:p>
    <w:p w:rsidR="000258CF" w:rsidRPr="000258CF" w:rsidRDefault="000258CF" w:rsidP="00661AD6">
      <w:pPr>
        <w:ind w:left="567" w:firstLine="851"/>
        <w:jc w:val="both"/>
        <w:rPr>
          <w:bCs/>
          <w:sz w:val="28"/>
          <w:szCs w:val="28"/>
        </w:rPr>
      </w:pPr>
      <w:proofErr w:type="spellStart"/>
      <w:r w:rsidRPr="000258CF">
        <w:rPr>
          <w:bCs/>
          <w:sz w:val="28"/>
          <w:szCs w:val="28"/>
        </w:rPr>
        <w:t>Шилина</w:t>
      </w:r>
      <w:proofErr w:type="spellEnd"/>
      <w:r w:rsidRPr="000258CF">
        <w:rPr>
          <w:bCs/>
          <w:sz w:val="28"/>
          <w:szCs w:val="28"/>
        </w:rPr>
        <w:t xml:space="preserve"> Сергея Юрьевича – председателя комитета по жилищно-коммунальному хозяйству Волгоградской городской Думы (по согласованию)</w:t>
      </w:r>
      <w:r w:rsidR="00661AD6">
        <w:rPr>
          <w:bCs/>
          <w:sz w:val="28"/>
          <w:szCs w:val="28"/>
        </w:rPr>
        <w:t>,</w:t>
      </w:r>
    </w:p>
    <w:p w:rsidR="000258CF" w:rsidRPr="000258CF" w:rsidRDefault="000258CF" w:rsidP="00661AD6">
      <w:pPr>
        <w:ind w:left="567" w:firstLine="851"/>
        <w:jc w:val="both"/>
        <w:rPr>
          <w:bCs/>
          <w:sz w:val="28"/>
          <w:szCs w:val="28"/>
        </w:rPr>
      </w:pPr>
      <w:r w:rsidRPr="000258CF">
        <w:rPr>
          <w:bCs/>
          <w:sz w:val="28"/>
          <w:szCs w:val="28"/>
        </w:rPr>
        <w:t>Мелещенко Александра Борисовича – директора муниципального к</w:t>
      </w:r>
      <w:r w:rsidRPr="000258CF">
        <w:rPr>
          <w:bCs/>
          <w:sz w:val="28"/>
          <w:szCs w:val="28"/>
        </w:rPr>
        <w:t>а</w:t>
      </w:r>
      <w:r w:rsidRPr="000258CF">
        <w:rPr>
          <w:bCs/>
          <w:sz w:val="28"/>
          <w:szCs w:val="28"/>
        </w:rPr>
        <w:t>зенного учреждения «Волгоградский инженерный центр» (по согласованию).</w:t>
      </w:r>
    </w:p>
    <w:p w:rsidR="000258CF" w:rsidRPr="000258CF" w:rsidRDefault="00661AD6" w:rsidP="00661AD6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С</w:t>
      </w:r>
      <w:r w:rsidR="000258CF" w:rsidRPr="000258CF">
        <w:rPr>
          <w:bCs/>
          <w:sz w:val="28"/>
          <w:szCs w:val="28"/>
        </w:rPr>
        <w:t xml:space="preserve">лова «Колесников Владлен Владимирович – первый заместитель главы Волгограда (по согласованию)» </w:t>
      </w:r>
      <w:r>
        <w:rPr>
          <w:bCs/>
          <w:sz w:val="28"/>
          <w:szCs w:val="28"/>
        </w:rPr>
        <w:t>з</w:t>
      </w:r>
      <w:r w:rsidRPr="000258CF">
        <w:rPr>
          <w:bCs/>
          <w:sz w:val="28"/>
          <w:szCs w:val="28"/>
        </w:rPr>
        <w:t>аменить</w:t>
      </w:r>
      <w:r>
        <w:rPr>
          <w:bCs/>
          <w:sz w:val="28"/>
          <w:szCs w:val="28"/>
        </w:rPr>
        <w:t xml:space="preserve"> </w:t>
      </w:r>
      <w:r w:rsidR="000258CF" w:rsidRPr="000258CF">
        <w:rPr>
          <w:bCs/>
          <w:sz w:val="28"/>
          <w:szCs w:val="28"/>
        </w:rPr>
        <w:t xml:space="preserve">словами «Колесников Владлен </w:t>
      </w:r>
      <w:r w:rsidR="000258CF" w:rsidRPr="000258CF">
        <w:rPr>
          <w:bCs/>
          <w:sz w:val="28"/>
          <w:szCs w:val="28"/>
        </w:rPr>
        <w:lastRenderedPageBreak/>
        <w:t>Владимирович – первый заместитель председателя Волгоградской городской Думы (по согласованию)»</w:t>
      </w:r>
      <w:r>
        <w:rPr>
          <w:bCs/>
          <w:sz w:val="28"/>
          <w:szCs w:val="28"/>
        </w:rPr>
        <w:t>.</w:t>
      </w:r>
    </w:p>
    <w:p w:rsidR="000258CF" w:rsidRPr="000258CF" w:rsidRDefault="00661AD6" w:rsidP="00661AD6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 С</w:t>
      </w:r>
      <w:r w:rsidR="000258CF" w:rsidRPr="000258CF">
        <w:rPr>
          <w:bCs/>
          <w:sz w:val="28"/>
          <w:szCs w:val="28"/>
        </w:rPr>
        <w:t>лова «</w:t>
      </w:r>
      <w:proofErr w:type="spellStart"/>
      <w:r w:rsidR="000258CF" w:rsidRPr="000258CF">
        <w:rPr>
          <w:bCs/>
          <w:sz w:val="28"/>
          <w:szCs w:val="28"/>
        </w:rPr>
        <w:t>Тетерятник</w:t>
      </w:r>
      <w:proofErr w:type="spellEnd"/>
      <w:r w:rsidR="000258CF" w:rsidRPr="000258CF">
        <w:rPr>
          <w:bCs/>
          <w:sz w:val="28"/>
          <w:szCs w:val="28"/>
        </w:rPr>
        <w:t xml:space="preserve"> Олег Васильевич – заместитель главы админ</w:t>
      </w:r>
      <w:r w:rsidR="000258CF" w:rsidRPr="000258CF">
        <w:rPr>
          <w:bCs/>
          <w:sz w:val="28"/>
          <w:szCs w:val="28"/>
        </w:rPr>
        <w:t>и</w:t>
      </w:r>
      <w:r w:rsidR="000258CF" w:rsidRPr="000258CF">
        <w:rPr>
          <w:bCs/>
          <w:sz w:val="28"/>
          <w:szCs w:val="28"/>
        </w:rPr>
        <w:t xml:space="preserve">страции Волгограда, председатель рабочей группы» </w:t>
      </w:r>
      <w:r>
        <w:rPr>
          <w:bCs/>
          <w:sz w:val="28"/>
          <w:szCs w:val="28"/>
        </w:rPr>
        <w:t>з</w:t>
      </w:r>
      <w:r w:rsidRPr="000258CF">
        <w:rPr>
          <w:bCs/>
          <w:sz w:val="28"/>
          <w:szCs w:val="28"/>
        </w:rPr>
        <w:t xml:space="preserve">аменить </w:t>
      </w:r>
      <w:r w:rsidR="000258CF" w:rsidRPr="000258CF">
        <w:rPr>
          <w:bCs/>
          <w:sz w:val="28"/>
          <w:szCs w:val="28"/>
        </w:rPr>
        <w:t>словами «</w:t>
      </w:r>
      <w:proofErr w:type="spellStart"/>
      <w:r w:rsidR="000258CF" w:rsidRPr="000258CF">
        <w:rPr>
          <w:bCs/>
          <w:sz w:val="28"/>
          <w:szCs w:val="28"/>
        </w:rPr>
        <w:t>Тет</w:t>
      </w:r>
      <w:r w:rsidR="000258CF" w:rsidRPr="000258CF">
        <w:rPr>
          <w:bCs/>
          <w:sz w:val="28"/>
          <w:szCs w:val="28"/>
        </w:rPr>
        <w:t>е</w:t>
      </w:r>
      <w:r w:rsidR="000258CF" w:rsidRPr="000258CF">
        <w:rPr>
          <w:bCs/>
          <w:sz w:val="28"/>
          <w:szCs w:val="28"/>
        </w:rPr>
        <w:t>рятник</w:t>
      </w:r>
      <w:proofErr w:type="spellEnd"/>
      <w:r w:rsidR="000258CF" w:rsidRPr="000258CF">
        <w:rPr>
          <w:bCs/>
          <w:sz w:val="28"/>
          <w:szCs w:val="28"/>
        </w:rPr>
        <w:t xml:space="preserve"> Олег Васильевич – заместитель главы Волгограда, председатель раб</w:t>
      </w:r>
      <w:r w:rsidR="000258CF" w:rsidRPr="000258CF">
        <w:rPr>
          <w:bCs/>
          <w:sz w:val="28"/>
          <w:szCs w:val="28"/>
        </w:rPr>
        <w:t>о</w:t>
      </w:r>
      <w:r w:rsidR="000258CF" w:rsidRPr="000258CF">
        <w:rPr>
          <w:bCs/>
          <w:sz w:val="28"/>
          <w:szCs w:val="28"/>
        </w:rPr>
        <w:t>чей группы»</w:t>
      </w:r>
      <w:r>
        <w:rPr>
          <w:bCs/>
          <w:sz w:val="28"/>
          <w:szCs w:val="28"/>
        </w:rPr>
        <w:t>.</w:t>
      </w:r>
    </w:p>
    <w:p w:rsidR="000258CF" w:rsidRPr="000258CF" w:rsidRDefault="00661AD6" w:rsidP="00661AD6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 С</w:t>
      </w:r>
      <w:r w:rsidR="000258CF" w:rsidRPr="000258CF">
        <w:rPr>
          <w:bCs/>
          <w:sz w:val="28"/>
          <w:szCs w:val="28"/>
        </w:rPr>
        <w:t>лова «</w:t>
      </w:r>
      <w:proofErr w:type="spellStart"/>
      <w:r w:rsidR="000258CF" w:rsidRPr="000258CF">
        <w:rPr>
          <w:bCs/>
          <w:sz w:val="28"/>
          <w:szCs w:val="28"/>
        </w:rPr>
        <w:t>Украин</w:t>
      </w:r>
      <w:proofErr w:type="spellEnd"/>
      <w:r w:rsidR="000258CF" w:rsidRPr="000258CF">
        <w:rPr>
          <w:bCs/>
          <w:sz w:val="28"/>
          <w:szCs w:val="28"/>
        </w:rPr>
        <w:t xml:space="preserve"> Олег Артурович – исполняющий обязанности перв</w:t>
      </w:r>
      <w:r w:rsidR="000258CF" w:rsidRPr="000258CF">
        <w:rPr>
          <w:bCs/>
          <w:sz w:val="28"/>
          <w:szCs w:val="28"/>
        </w:rPr>
        <w:t>о</w:t>
      </w:r>
      <w:r w:rsidR="000258CF" w:rsidRPr="000258CF">
        <w:rPr>
          <w:bCs/>
          <w:sz w:val="28"/>
          <w:szCs w:val="28"/>
        </w:rPr>
        <w:t>го заместителя директора общества с ограниченной ответственностью «Ко</w:t>
      </w:r>
      <w:r w:rsidR="000258CF" w:rsidRPr="000258CF">
        <w:rPr>
          <w:bCs/>
          <w:sz w:val="28"/>
          <w:szCs w:val="28"/>
        </w:rPr>
        <w:t>н</w:t>
      </w:r>
      <w:r w:rsidR="000258CF" w:rsidRPr="000258CF">
        <w:rPr>
          <w:bCs/>
          <w:sz w:val="28"/>
          <w:szCs w:val="28"/>
        </w:rPr>
        <w:t xml:space="preserve">цессии водоснабжения» (по согласованию)» </w:t>
      </w:r>
      <w:r>
        <w:rPr>
          <w:bCs/>
          <w:sz w:val="28"/>
          <w:szCs w:val="28"/>
        </w:rPr>
        <w:t>з</w:t>
      </w:r>
      <w:r w:rsidRPr="000258CF">
        <w:rPr>
          <w:bCs/>
          <w:sz w:val="28"/>
          <w:szCs w:val="28"/>
        </w:rPr>
        <w:t xml:space="preserve">аменить </w:t>
      </w:r>
      <w:r w:rsidR="000258CF" w:rsidRPr="000258CF">
        <w:rPr>
          <w:bCs/>
          <w:sz w:val="28"/>
          <w:szCs w:val="28"/>
        </w:rPr>
        <w:t>словами «</w:t>
      </w:r>
      <w:proofErr w:type="spellStart"/>
      <w:r w:rsidR="000258CF" w:rsidRPr="000258CF">
        <w:rPr>
          <w:bCs/>
          <w:sz w:val="28"/>
          <w:szCs w:val="28"/>
        </w:rPr>
        <w:t>Украин</w:t>
      </w:r>
      <w:proofErr w:type="spellEnd"/>
      <w:r w:rsidR="000258CF" w:rsidRPr="000258CF">
        <w:rPr>
          <w:bCs/>
          <w:sz w:val="28"/>
          <w:szCs w:val="28"/>
        </w:rPr>
        <w:t xml:space="preserve"> Олег Артурович – финансовый директор общества с ограниченной ответственностью «Концессии водоснабжения» (по согласованию)»</w:t>
      </w:r>
      <w:r>
        <w:rPr>
          <w:bCs/>
          <w:sz w:val="28"/>
          <w:szCs w:val="28"/>
        </w:rPr>
        <w:t>.</w:t>
      </w:r>
    </w:p>
    <w:p w:rsidR="000258CF" w:rsidRPr="000258CF" w:rsidRDefault="00661AD6" w:rsidP="00661AD6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</w:t>
      </w:r>
      <w:r w:rsidR="0095482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С</w:t>
      </w:r>
      <w:r w:rsidR="000258CF" w:rsidRPr="000258CF">
        <w:rPr>
          <w:bCs/>
          <w:sz w:val="28"/>
          <w:szCs w:val="28"/>
        </w:rPr>
        <w:t xml:space="preserve">лова «Рахимов </w:t>
      </w:r>
      <w:proofErr w:type="spellStart"/>
      <w:r w:rsidR="000258CF" w:rsidRPr="000258CF">
        <w:rPr>
          <w:bCs/>
          <w:sz w:val="28"/>
          <w:szCs w:val="28"/>
        </w:rPr>
        <w:t>Джамшед</w:t>
      </w:r>
      <w:proofErr w:type="spellEnd"/>
      <w:r w:rsidR="000258CF" w:rsidRPr="000258CF">
        <w:rPr>
          <w:bCs/>
          <w:sz w:val="28"/>
          <w:szCs w:val="28"/>
        </w:rPr>
        <w:t xml:space="preserve"> </w:t>
      </w:r>
      <w:proofErr w:type="spellStart"/>
      <w:r w:rsidR="000258CF" w:rsidRPr="000258CF">
        <w:rPr>
          <w:bCs/>
          <w:sz w:val="28"/>
          <w:szCs w:val="28"/>
        </w:rPr>
        <w:t>Кахорович</w:t>
      </w:r>
      <w:proofErr w:type="spellEnd"/>
      <w:r w:rsidR="000258CF" w:rsidRPr="000258CF">
        <w:rPr>
          <w:bCs/>
          <w:sz w:val="28"/>
          <w:szCs w:val="28"/>
        </w:rPr>
        <w:t xml:space="preserve"> – заместитель директора по производству и перспективному развитию общества с ограниченной отве</w:t>
      </w:r>
      <w:r w:rsidR="000258CF" w:rsidRPr="000258CF">
        <w:rPr>
          <w:bCs/>
          <w:sz w:val="28"/>
          <w:szCs w:val="28"/>
        </w:rPr>
        <w:t>т</w:t>
      </w:r>
      <w:r w:rsidR="000258CF" w:rsidRPr="000258CF">
        <w:rPr>
          <w:bCs/>
          <w:sz w:val="28"/>
          <w:szCs w:val="28"/>
        </w:rPr>
        <w:t xml:space="preserve">ственностью «Концессии водоснабжения» (по согласованию)» </w:t>
      </w:r>
      <w:r>
        <w:rPr>
          <w:bCs/>
          <w:sz w:val="28"/>
          <w:szCs w:val="28"/>
        </w:rPr>
        <w:t>з</w:t>
      </w:r>
      <w:r w:rsidRPr="000258CF">
        <w:rPr>
          <w:bCs/>
          <w:sz w:val="28"/>
          <w:szCs w:val="28"/>
        </w:rPr>
        <w:t xml:space="preserve">аменить </w:t>
      </w:r>
      <w:r w:rsidR="000258CF" w:rsidRPr="000258CF">
        <w:rPr>
          <w:bCs/>
          <w:sz w:val="28"/>
          <w:szCs w:val="28"/>
        </w:rPr>
        <w:t>слов</w:t>
      </w:r>
      <w:r w:rsidR="000258CF" w:rsidRPr="000258CF">
        <w:rPr>
          <w:bCs/>
          <w:sz w:val="28"/>
          <w:szCs w:val="28"/>
        </w:rPr>
        <w:t>а</w:t>
      </w:r>
      <w:r w:rsidR="000258CF" w:rsidRPr="000258CF">
        <w:rPr>
          <w:bCs/>
          <w:sz w:val="28"/>
          <w:szCs w:val="28"/>
        </w:rPr>
        <w:t xml:space="preserve">ми «Рахимов </w:t>
      </w:r>
      <w:proofErr w:type="spellStart"/>
      <w:r w:rsidR="000258CF" w:rsidRPr="000258CF">
        <w:rPr>
          <w:bCs/>
          <w:sz w:val="28"/>
          <w:szCs w:val="28"/>
        </w:rPr>
        <w:t>Джамшед</w:t>
      </w:r>
      <w:proofErr w:type="spellEnd"/>
      <w:r w:rsidR="000258CF" w:rsidRPr="000258CF">
        <w:rPr>
          <w:bCs/>
          <w:sz w:val="28"/>
          <w:szCs w:val="28"/>
        </w:rPr>
        <w:t xml:space="preserve"> </w:t>
      </w:r>
      <w:proofErr w:type="spellStart"/>
      <w:r w:rsidR="000258CF" w:rsidRPr="000258CF">
        <w:rPr>
          <w:bCs/>
          <w:sz w:val="28"/>
          <w:szCs w:val="28"/>
        </w:rPr>
        <w:t>Кахорович</w:t>
      </w:r>
      <w:proofErr w:type="spellEnd"/>
      <w:r w:rsidR="000258CF" w:rsidRPr="000258CF">
        <w:rPr>
          <w:bCs/>
          <w:sz w:val="28"/>
          <w:szCs w:val="28"/>
        </w:rPr>
        <w:t xml:space="preserve"> – заместитель директора по перспективному развитию и капитальному строительству общества с ограниченной ответстве</w:t>
      </w:r>
      <w:r w:rsidR="000258CF" w:rsidRPr="000258CF">
        <w:rPr>
          <w:bCs/>
          <w:sz w:val="28"/>
          <w:szCs w:val="28"/>
        </w:rPr>
        <w:t>н</w:t>
      </w:r>
      <w:r w:rsidR="000258CF" w:rsidRPr="000258CF">
        <w:rPr>
          <w:bCs/>
          <w:sz w:val="28"/>
          <w:szCs w:val="28"/>
        </w:rPr>
        <w:t>ностью «Концессии водоснабжения» (по согласованию)».</w:t>
      </w:r>
    </w:p>
    <w:p w:rsidR="000258CF" w:rsidRPr="000258CF" w:rsidRDefault="00661AD6" w:rsidP="00661AD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258CF" w:rsidRPr="000258C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58CF" w:rsidRPr="000258CF" w:rsidRDefault="000258CF" w:rsidP="000258CF">
      <w:pPr>
        <w:ind w:left="567"/>
        <w:jc w:val="both"/>
        <w:rPr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sz w:val="28"/>
          <w:szCs w:val="28"/>
        </w:rPr>
      </w:pPr>
    </w:p>
    <w:p w:rsidR="000258CF" w:rsidRPr="000258CF" w:rsidRDefault="007F79D5" w:rsidP="000258C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 w:rsidR="000258CF" w:rsidRPr="000258CF">
        <w:rPr>
          <w:sz w:val="28"/>
          <w:szCs w:val="28"/>
        </w:rPr>
        <w:t xml:space="preserve">                                     </w:t>
      </w:r>
      <w:r w:rsidR="00661AD6">
        <w:rPr>
          <w:sz w:val="28"/>
          <w:szCs w:val="28"/>
        </w:rPr>
        <w:t xml:space="preserve">                                    </w:t>
      </w:r>
      <w:r w:rsidR="000258CF" w:rsidRPr="000258CF">
        <w:rPr>
          <w:sz w:val="28"/>
          <w:szCs w:val="28"/>
        </w:rPr>
        <w:t xml:space="preserve">           </w:t>
      </w:r>
      <w:proofErr w:type="spellStart"/>
      <w:r w:rsidR="000258CF" w:rsidRPr="000258CF">
        <w:rPr>
          <w:sz w:val="28"/>
          <w:szCs w:val="28"/>
        </w:rPr>
        <w:t>В.В.Лихачев</w:t>
      </w:r>
      <w:proofErr w:type="spellEnd"/>
    </w:p>
    <w:p w:rsidR="000258CF" w:rsidRPr="000258CF" w:rsidRDefault="000258CF" w:rsidP="000258CF">
      <w:pPr>
        <w:ind w:left="567"/>
        <w:jc w:val="both"/>
        <w:rPr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P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0258CF" w:rsidRDefault="000258CF" w:rsidP="000258CF">
      <w:pPr>
        <w:ind w:left="567"/>
        <w:jc w:val="both"/>
        <w:rPr>
          <w:bCs/>
          <w:sz w:val="28"/>
          <w:szCs w:val="28"/>
        </w:rPr>
      </w:pPr>
    </w:p>
    <w:p w:rsidR="00661AD6" w:rsidRDefault="00661AD6" w:rsidP="000258CF">
      <w:pPr>
        <w:ind w:left="567"/>
        <w:jc w:val="both"/>
        <w:rPr>
          <w:bCs/>
          <w:sz w:val="28"/>
          <w:szCs w:val="28"/>
        </w:rPr>
      </w:pPr>
    </w:p>
    <w:p w:rsidR="00661AD6" w:rsidRDefault="00661AD6" w:rsidP="000258CF">
      <w:pPr>
        <w:ind w:left="567"/>
        <w:jc w:val="both"/>
        <w:rPr>
          <w:bCs/>
          <w:sz w:val="28"/>
          <w:szCs w:val="28"/>
        </w:rPr>
      </w:pPr>
    </w:p>
    <w:p w:rsidR="00661AD6" w:rsidRDefault="00661AD6" w:rsidP="000258CF">
      <w:pPr>
        <w:ind w:left="567"/>
        <w:jc w:val="both"/>
        <w:rPr>
          <w:bCs/>
          <w:sz w:val="28"/>
          <w:szCs w:val="28"/>
        </w:rPr>
      </w:pPr>
    </w:p>
    <w:p w:rsidR="00661AD6" w:rsidRDefault="00661AD6" w:rsidP="000258CF">
      <w:pPr>
        <w:ind w:left="567"/>
        <w:jc w:val="both"/>
        <w:rPr>
          <w:bCs/>
          <w:sz w:val="28"/>
          <w:szCs w:val="28"/>
        </w:rPr>
      </w:pPr>
    </w:p>
    <w:p w:rsidR="00CD62EB" w:rsidRPr="000258CF" w:rsidRDefault="00CD62EB" w:rsidP="000258CF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D62EB" w:rsidRPr="000258CF" w:rsidSect="00387E3D">
      <w:headerReference w:type="default" r:id="rId10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62" w:rsidRDefault="00576D62">
      <w:r>
        <w:separator/>
      </w:r>
    </w:p>
  </w:endnote>
  <w:endnote w:type="continuationSeparator" w:id="0">
    <w:p w:rsidR="00576D62" w:rsidRDefault="0057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62" w:rsidRDefault="00576D62">
      <w:r>
        <w:separator/>
      </w:r>
    </w:p>
  </w:footnote>
  <w:footnote w:type="continuationSeparator" w:id="0">
    <w:p w:rsidR="00576D62" w:rsidRDefault="0057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79D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37D2C16"/>
    <w:multiLevelType w:val="hybridMultilevel"/>
    <w:tmpl w:val="2018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35E3317"/>
    <w:multiLevelType w:val="multilevel"/>
    <w:tmpl w:val="239C5F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58CF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75D58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87E3D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54702"/>
    <w:rsid w:val="00567DD3"/>
    <w:rsid w:val="00576D62"/>
    <w:rsid w:val="00580D8E"/>
    <w:rsid w:val="005822C5"/>
    <w:rsid w:val="00586D19"/>
    <w:rsid w:val="0058794F"/>
    <w:rsid w:val="005956DA"/>
    <w:rsid w:val="005A25DC"/>
    <w:rsid w:val="005A593C"/>
    <w:rsid w:val="005C6D31"/>
    <w:rsid w:val="005D79BB"/>
    <w:rsid w:val="005F6B37"/>
    <w:rsid w:val="00612156"/>
    <w:rsid w:val="00635275"/>
    <w:rsid w:val="006435F9"/>
    <w:rsid w:val="00652A69"/>
    <w:rsid w:val="00656283"/>
    <w:rsid w:val="00661AD6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7F79D5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49AB"/>
    <w:rsid w:val="009070F3"/>
    <w:rsid w:val="009178F6"/>
    <w:rsid w:val="0095482C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4A9F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1705F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D726E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AF520-612F-4127-B628-270E7E266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9252B-4393-4BFD-B646-6C623B99F1CE}"/>
</file>

<file path=customXml/itemProps3.xml><?xml version="1.0" encoding="utf-8"?>
<ds:datastoreItem xmlns:ds="http://schemas.openxmlformats.org/officeDocument/2006/customXml" ds:itemID="{45E0EF12-7CB3-44DA-9BFE-DB135D144418}"/>
</file>

<file path=customXml/itemProps4.xml><?xml version="1.0" encoding="utf-8"?>
<ds:datastoreItem xmlns:ds="http://schemas.openxmlformats.org/officeDocument/2006/customXml" ds:itemID="{0B30D9E0-9D96-4D86-A58A-4D4419E4F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14</cp:revision>
  <cp:lastPrinted>2015-06-25T12:13:00Z</cp:lastPrinted>
  <dcterms:created xsi:type="dcterms:W3CDTF">2019-04-22T07:46:00Z</dcterms:created>
  <dcterms:modified xsi:type="dcterms:W3CDTF">2019-05-07T12:34:00Z</dcterms:modified>
</cp:coreProperties>
</file>