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0" w:rsidRPr="00CE6A3D" w:rsidRDefault="00CE6A3D" w:rsidP="00CE6A3D">
      <w:pPr>
        <w:jc w:val="right"/>
      </w:pPr>
      <w:bookmarkStart w:id="0" w:name="_GoBack"/>
      <w:r>
        <w:t>Земельные участки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CE6A3D" w:rsidRPr="0077307B" w:rsidRDefault="00CE6A3D" w:rsidP="00053B02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CE6A3D" w:rsidRPr="0077307B" w:rsidTr="00053B02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color w:val="000000"/>
                <w:sz w:val="22"/>
                <w:szCs w:val="22"/>
              </w:rPr>
            </w:pPr>
            <w:r>
              <w:t>прокат велосипедов, самокатов, роликового и другого спортивного инвентаря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pacing w:val="-4"/>
                <w:sz w:val="22"/>
                <w:szCs w:val="22"/>
              </w:rPr>
            </w:pPr>
            <w:r w:rsidRPr="0077307B">
              <w:rPr>
                <w:spacing w:val="-4"/>
                <w:sz w:val="22"/>
                <w:szCs w:val="22"/>
              </w:rPr>
              <w:t>набережная им. 62-й Армии в Центральном районе</w:t>
            </w:r>
          </w:p>
          <w:p w:rsidR="00CE6A3D" w:rsidRPr="0077307B" w:rsidRDefault="00CE6A3D" w:rsidP="00053B02">
            <w:pPr>
              <w:jc w:val="center"/>
              <w:rPr>
                <w:spacing w:val="-4"/>
                <w:sz w:val="22"/>
                <w:szCs w:val="22"/>
              </w:rPr>
            </w:pPr>
            <w:r w:rsidRPr="0077307B">
              <w:rPr>
                <w:spacing w:val="-4"/>
                <w:sz w:val="22"/>
                <w:szCs w:val="22"/>
              </w:rPr>
              <w:t>(учетный № 4-92-19)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color w:val="000000"/>
                <w:sz w:val="22"/>
                <w:szCs w:val="22"/>
              </w:rPr>
            </w:pPr>
            <w:r w:rsidRPr="0077307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8-0-401)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10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8-0-400)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3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8-0-399)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3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8-0-398)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20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8-0-397)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20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30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15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5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3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10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8-0-391)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10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8-0-402)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5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ул. 50 лет Октября в Красноармейском районе (учетный 8-0-403)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25</w:t>
            </w:r>
          </w:p>
        </w:tc>
      </w:tr>
      <w:tr w:rsidR="00CE6A3D" w:rsidRPr="0077307B" w:rsidTr="00053B02">
        <w:tc>
          <w:tcPr>
            <w:tcW w:w="81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бульвар им. Энгельса в Красноармейском районе (учетный 8-0-390)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A3D" w:rsidRPr="0077307B" w:rsidRDefault="00CE6A3D" w:rsidP="00053B0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28</w:t>
            </w:r>
          </w:p>
        </w:tc>
      </w:tr>
    </w:tbl>
    <w:p w:rsidR="00CE6A3D" w:rsidRDefault="00CE6A3D"/>
    <w:sectPr w:rsidR="00CE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D"/>
    <w:rsid w:val="008E2980"/>
    <w:rsid w:val="00C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A03E2-5DAA-486B-8CCF-1B6361F1BACC}"/>
</file>

<file path=customXml/itemProps2.xml><?xml version="1.0" encoding="utf-8"?>
<ds:datastoreItem xmlns:ds="http://schemas.openxmlformats.org/officeDocument/2006/customXml" ds:itemID="{3546B058-A1DF-4E8A-9311-7079DAAB004E}"/>
</file>

<file path=customXml/itemProps3.xml><?xml version="1.0" encoding="utf-8"?>
<ds:datastoreItem xmlns:ds="http://schemas.openxmlformats.org/officeDocument/2006/customXml" ds:itemID="{F68C9710-6374-4BEC-971C-74CCC1357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2017-07-14T07:03:00Z</dcterms:created>
  <dcterms:modified xsi:type="dcterms:W3CDTF">2017-07-14T07:04:00Z</dcterms:modified>
</cp:coreProperties>
</file>