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AD" w:rsidRPr="004D241C" w:rsidRDefault="00F93CAD" w:rsidP="00F93CA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7"/>
        <w:tblW w:w="10598" w:type="dxa"/>
        <w:tblInd w:w="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061"/>
      </w:tblGrid>
      <w:tr w:rsidR="00F93CAD" w:rsidRPr="004D241C" w:rsidTr="00D55C43">
        <w:trPr>
          <w:trHeight w:val="2481"/>
        </w:trPr>
        <w:tc>
          <w:tcPr>
            <w:tcW w:w="25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93CAD" w:rsidRPr="004D241C" w:rsidRDefault="00F93CAD" w:rsidP="00D55C43">
            <w:pPr>
              <w:jc w:val="both"/>
              <w:rPr>
                <w:rFonts w:ascii="Times New Roman" w:hAnsi="Times New Roman"/>
                <w:color w:val="FF0000"/>
                <w:sz w:val="2"/>
                <w:szCs w:val="2"/>
              </w:rPr>
            </w:pPr>
            <w:r w:rsidRPr="004D241C"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0BF53BCE" wp14:editId="5A040DF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</w:tcPr>
          <w:p w:rsidR="00F93CAD" w:rsidRPr="004D241C" w:rsidRDefault="00F93CAD" w:rsidP="00D55C4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4D241C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Информация для населения </w:t>
            </w:r>
          </w:p>
          <w:p w:rsidR="00F93CAD" w:rsidRPr="004D241C" w:rsidRDefault="00F93CAD" w:rsidP="00D55C4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4D241C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>«ПРАВИЛА ПОВЕДЕНИЯ ПРИ УГРОЗЕ НАВОДНЕНИЯ»</w:t>
            </w:r>
          </w:p>
          <w:p w:rsidR="00F93CAD" w:rsidRPr="004D241C" w:rsidRDefault="00F93CAD" w:rsidP="00D55C43">
            <w:pPr>
              <w:jc w:val="center"/>
              <w:rPr>
                <w:rFonts w:ascii="Times New Roman" w:hAnsi="Times New Roman"/>
                <w:color w:val="FF0000"/>
                <w:sz w:val="44"/>
                <w:szCs w:val="44"/>
              </w:rPr>
            </w:pPr>
          </w:p>
        </w:tc>
      </w:tr>
    </w:tbl>
    <w:p w:rsidR="00F93CAD" w:rsidRPr="004D241C" w:rsidRDefault="00F93CAD" w:rsidP="00F93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CAD" w:rsidRPr="004D241C" w:rsidRDefault="00F93CAD" w:rsidP="00F93CAD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CAD" w:rsidRPr="004D241C" w:rsidRDefault="00F93CAD" w:rsidP="00F93CAD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F93CAD" w:rsidRPr="004D241C" w:rsidTr="00D55C4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CAD" w:rsidRPr="004D241C" w:rsidRDefault="00F93CAD" w:rsidP="00D55C43">
            <w:pPr>
              <w:ind w:right="-28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D241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8F5E0" wp14:editId="4F1D8C35">
                  <wp:extent cx="2908300" cy="1943100"/>
                  <wp:effectExtent l="0" t="0" r="6350" b="0"/>
                  <wp:docPr id="12" name="Рисунок 2" descr="порядок действий при наводн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рядок действий при наводн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CAD" w:rsidRPr="004D241C" w:rsidRDefault="00F93CAD" w:rsidP="00D55C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4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Получив сообщение о наводнении, паводке, следуйте основным правилам:</w:t>
            </w:r>
          </w:p>
          <w:p w:rsidR="00F93CAD" w:rsidRPr="004D241C" w:rsidRDefault="00F93CAD" w:rsidP="00D55C4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24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если наводнение развивается медленно (медленно поднимается уровень воды), примите меры к спасению имущества и материальных ценностей: перенесите на верхние этажи или чердак наиболее ценные вещи, выведите животных;</w:t>
            </w:r>
          </w:p>
          <w:p w:rsidR="00F93CAD" w:rsidRPr="004D241C" w:rsidRDefault="00F93CAD" w:rsidP="00D55C4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24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отключите газ и электричество;</w:t>
            </w:r>
          </w:p>
        </w:tc>
      </w:tr>
    </w:tbl>
    <w:p w:rsidR="00F93CAD" w:rsidRPr="004D241C" w:rsidRDefault="00F93CAD" w:rsidP="00F9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41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предупредите соседей, помогите детям, старикам и инвалидам покинуть опасное место. Займите верхние этажи, чердаки, крыши зданий. Слушайте сообщения</w:t>
      </w:r>
      <w:r w:rsidRPr="004D241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D241C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действуйте в строгом соответствии с указаниями;</w:t>
      </w:r>
    </w:p>
    <w:p w:rsidR="00F93CAD" w:rsidRPr="004D241C" w:rsidRDefault="00F93CAD" w:rsidP="00F9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41C">
        <w:rPr>
          <w:rFonts w:ascii="Times New Roman" w:eastAsia="Times New Roman" w:hAnsi="Times New Roman" w:cs="Times New Roman"/>
          <w:sz w:val="26"/>
          <w:szCs w:val="26"/>
          <w:lang w:eastAsia="ru-RU"/>
        </w:rPr>
        <w:t> - будьте готовы к эвакуации! Без промедления выходите в безопасное место, при этом учитывайте направление вероятного развития паводка;</w:t>
      </w:r>
    </w:p>
    <w:p w:rsidR="00F93CAD" w:rsidRPr="004D241C" w:rsidRDefault="00F93CAD" w:rsidP="00F9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41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F93CAD" w:rsidRPr="004D241C" w:rsidRDefault="00F93CAD" w:rsidP="00F9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41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избегайте езды в машине по залитой дороге, вас может снести течением. Если же вы оказались в зоне затопления, а машина сломалась, покиньте ее и вызовите помощь.</w:t>
      </w:r>
    </w:p>
    <w:p w:rsidR="00F93CAD" w:rsidRPr="004D241C" w:rsidRDefault="00F93CAD" w:rsidP="00F9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4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делать, если вы получили сигнал об угрозе наводнения:</w:t>
      </w:r>
    </w:p>
    <w:p w:rsidR="00F93CAD" w:rsidRPr="004D241C" w:rsidRDefault="00F93CAD" w:rsidP="00F9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41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отключите воду, газ и электричество;</w:t>
      </w:r>
    </w:p>
    <w:p w:rsidR="00F93CAD" w:rsidRPr="004D241C" w:rsidRDefault="00F93CAD" w:rsidP="00F9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41C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</w:t>
      </w:r>
    </w:p>
    <w:p w:rsidR="00F93CAD" w:rsidRPr="004D241C" w:rsidRDefault="00F93CAD" w:rsidP="00F9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41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подготовьте к удару стихии свой дом: закройте все окна и двери на первом этаже, при необходимости и наличии времени забейте их досками или фанерой, чтобы не разбились окна;</w:t>
      </w:r>
    </w:p>
    <w:p w:rsidR="00F93CAD" w:rsidRPr="004D241C" w:rsidRDefault="00F93CAD" w:rsidP="00F9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41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F93CAD" w:rsidRPr="004D241C" w:rsidRDefault="00F93CAD" w:rsidP="00F9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41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прибудьте к установленному сроку на сборный эвакуационный пункт для регистрации и отправки в безопасный район.</w:t>
      </w:r>
    </w:p>
    <w:p w:rsidR="00F93CAD" w:rsidRPr="004D241C" w:rsidRDefault="00F93CAD" w:rsidP="00F9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4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D24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внезапном наводнении необходимо:</w:t>
      </w:r>
    </w:p>
    <w:p w:rsidR="00F93CAD" w:rsidRPr="004D241C" w:rsidRDefault="00F93CAD" w:rsidP="00F9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41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паниковать и не терять самообладание;</w:t>
      </w:r>
    </w:p>
    <w:p w:rsidR="00F93CAD" w:rsidRPr="004D241C" w:rsidRDefault="00F93CAD" w:rsidP="00F9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41C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 можно быстрее занять ближайшее безопасное возвышенное место и быть готовым к эвакуации по воде, в том числе при помощи подручных плавсредств;</w:t>
      </w:r>
    </w:p>
    <w:p w:rsidR="00F93CAD" w:rsidRPr="004D241C" w:rsidRDefault="00F93CAD" w:rsidP="00F9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41C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это невозможно, поднимитесь на верхний этаж или чердак дома;</w:t>
      </w:r>
    </w:p>
    <w:p w:rsidR="00F93CAD" w:rsidRPr="004D241C" w:rsidRDefault="00F93CAD" w:rsidP="00F9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41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подъеме воды следует забраться на крышу, а при ее резком прибытии - на "конек" крыши;</w:t>
      </w:r>
    </w:p>
    <w:p w:rsidR="00F93CAD" w:rsidRPr="004D241C" w:rsidRDefault="00F93CAD" w:rsidP="00F9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41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 прибытия помощи оставайтесь на верхних этажах и крышах зданий и других возвышенных местах;</w:t>
      </w:r>
    </w:p>
    <w:p w:rsidR="00F93CAD" w:rsidRPr="004D241C" w:rsidRDefault="00F93CAD" w:rsidP="00F9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4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для самостоятельной эвакуации желательно использовать личные лодки или катера, плоты из бревен и других подручных материалов.</w:t>
      </w:r>
    </w:p>
    <w:p w:rsidR="00F93CAD" w:rsidRPr="004D241C" w:rsidRDefault="00F93CAD" w:rsidP="00F9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4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вы попали в чрезвычайную ситуацию, и вам нужна помощь пожарных или спасателей – единый номер для вызова всех экстренных служб «112»  .</w:t>
      </w:r>
    </w:p>
    <w:p w:rsidR="00F93CAD" w:rsidRPr="004D241C" w:rsidRDefault="00F93CAD" w:rsidP="00F93CAD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AD" w:rsidRPr="004D241C" w:rsidRDefault="00F93CAD" w:rsidP="00F93CAD">
      <w:pPr>
        <w:spacing w:after="0" w:line="240" w:lineRule="auto"/>
        <w:ind w:left="-284" w:right="-286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2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4D2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7"/>
        <w:tblW w:w="0" w:type="auto"/>
        <w:tblInd w:w="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F93CAD" w:rsidRPr="004D241C" w:rsidTr="00D55C43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93CAD" w:rsidRPr="004D241C" w:rsidRDefault="00F93CAD" w:rsidP="00D55C4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93CAD" w:rsidRPr="004D241C" w:rsidRDefault="00F93CAD" w:rsidP="00F93CA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D241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F93CAD" w:rsidRPr="00F93CAD" w:rsidRDefault="00F93CAD" w:rsidP="00F93CA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41C" w:rsidRPr="00FC6F55" w:rsidRDefault="004D241C" w:rsidP="00FC6F5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4D241C" w:rsidRPr="004D241C" w:rsidTr="00324923">
        <w:trPr>
          <w:trHeight w:val="2481"/>
        </w:trPr>
        <w:tc>
          <w:tcPr>
            <w:tcW w:w="2537" w:type="dxa"/>
          </w:tcPr>
          <w:p w:rsidR="004D241C" w:rsidRPr="004D241C" w:rsidRDefault="004D241C" w:rsidP="004D241C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4D241C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BD27575" wp14:editId="63F0F40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4D241C" w:rsidRPr="004D241C" w:rsidRDefault="004D241C" w:rsidP="004D241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4D241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 населению</w:t>
            </w:r>
          </w:p>
          <w:p w:rsidR="004D241C" w:rsidRPr="004D241C" w:rsidRDefault="004D241C" w:rsidP="004D241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4D241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по действиям при наводнении</w:t>
            </w:r>
          </w:p>
          <w:p w:rsidR="004D241C" w:rsidRPr="004D241C" w:rsidRDefault="004D241C" w:rsidP="004D241C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4D241C" w:rsidRPr="004D241C" w:rsidRDefault="004D241C" w:rsidP="004D241C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1C" w:rsidRPr="004D241C" w:rsidRDefault="004D241C" w:rsidP="004D241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241C" w:rsidRPr="004D241C" w:rsidRDefault="004D241C" w:rsidP="004D241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D241C" w:rsidRPr="004D241C" w:rsidRDefault="004D241C" w:rsidP="004D2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41C" w:rsidRPr="004D241C" w:rsidRDefault="004D241C" w:rsidP="004D2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379A61" wp14:editId="4C2A2CB1">
            <wp:extent cx="6645910" cy="4430607"/>
            <wp:effectExtent l="0" t="0" r="2540" b="8255"/>
            <wp:docPr id="16" name="Рисунок 16" descr="C:\Users\nm-nevzorov\Desktop\hello_html_m1b78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m-nevzorov\Desktop\hello_html_m1b7807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1C" w:rsidRPr="004D241C" w:rsidRDefault="004D241C" w:rsidP="004D241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явления</w:t>
      </w:r>
    </w:p>
    <w:p w:rsidR="004D241C" w:rsidRPr="004D241C" w:rsidRDefault="004D241C" w:rsidP="004D2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Наводнение</w:t>
      </w: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затопление суши водой, выступившей из берегов в период весеннего половодья или образовавшейся в результате сильных ливней и т.п.</w:t>
      </w:r>
    </w:p>
    <w:p w:rsidR="004D241C" w:rsidRPr="004D241C" w:rsidRDefault="004D241C" w:rsidP="004D241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до наводнения</w:t>
      </w:r>
    </w:p>
    <w:p w:rsidR="004D241C" w:rsidRPr="004D241C" w:rsidRDefault="004D241C" w:rsidP="004D24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услышали сигнал об угрозе наводнения:</w:t>
      </w:r>
    </w:p>
    <w:p w:rsidR="004D241C" w:rsidRPr="004D241C" w:rsidRDefault="004D241C" w:rsidP="004D24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включите телевизор или радиоприемник, по ним может поступить важная информация. В установленном порядке выходите (выезжайте) из опасной зоны возможного катастрофического затопления в назначенный безопасный район или на возвышенные участки местности;</w:t>
      </w:r>
    </w:p>
    <w:p w:rsidR="004D241C" w:rsidRPr="004D241C" w:rsidRDefault="004D241C" w:rsidP="004D24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соседям и близким людям, находящимся в зоне явления, об угрозе;</w:t>
      </w:r>
    </w:p>
    <w:p w:rsidR="004D241C" w:rsidRPr="004D241C" w:rsidRDefault="004D241C" w:rsidP="004D24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обувь;</w:t>
      </w:r>
    </w:p>
    <w:p w:rsidR="004D241C" w:rsidRPr="004D241C" w:rsidRDefault="004D241C" w:rsidP="004D24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4D241C" w:rsidRPr="004D241C" w:rsidRDefault="004D241C" w:rsidP="004D24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4D241C" w:rsidRPr="004D241C" w:rsidRDefault="004D241C" w:rsidP="004D24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 и двери, при необходимости и наличии времени забейте снаружи досками (щитами) окна и двери первых этажей;</w:t>
      </w:r>
    </w:p>
    <w:p w:rsidR="004D241C" w:rsidRPr="004D241C" w:rsidRDefault="004D241C" w:rsidP="004D24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дом и следуйте на эвакуационный пункт.</w:t>
      </w:r>
    </w:p>
    <w:p w:rsidR="004D241C" w:rsidRPr="004D241C" w:rsidRDefault="004D241C" w:rsidP="004D2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</w:t>
      </w:r>
      <w:r w:rsidRPr="004D2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во время наводнения</w:t>
      </w:r>
    </w:p>
    <w:p w:rsidR="004D241C" w:rsidRPr="004D241C" w:rsidRDefault="004D241C" w:rsidP="004D24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в зоне наводнения:</w:t>
      </w:r>
    </w:p>
    <w:p w:rsidR="004D241C" w:rsidRPr="004D241C" w:rsidRDefault="004D241C" w:rsidP="004D24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информация;</w:t>
      </w:r>
    </w:p>
    <w:p w:rsidR="004D241C" w:rsidRPr="004D241C" w:rsidRDefault="004D241C" w:rsidP="004D24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крайней необходимости не принимайте самостоятельных непродуманных действий;</w:t>
      </w:r>
    </w:p>
    <w:p w:rsidR="004D241C" w:rsidRPr="004D241C" w:rsidRDefault="004D241C" w:rsidP="004D24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 на верхний этаж здания, чердак или крышу, на деревья или другие возвышающиеся предметы или участки местности.</w:t>
      </w:r>
    </w:p>
    <w:p w:rsidR="004D241C" w:rsidRPr="004D241C" w:rsidRDefault="004D241C" w:rsidP="004D24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найти и иметь при себе до эвакуации предметы, пригодные для самоэвакуации (автомобильную камеру, надувной матрац и т.п.);</w:t>
      </w:r>
    </w:p>
    <w:p w:rsidR="004D241C" w:rsidRPr="004D241C" w:rsidRDefault="004D241C" w:rsidP="004D24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спасателей подавайте сигнал бедствия: днем — вывешиванием или размахиванием белым или цветным полотнищем, подбитым к древку, в темное время — световым сигналом и, периодически, голосом; </w:t>
      </w:r>
    </w:p>
    <w:p w:rsidR="004D241C" w:rsidRPr="004D241C" w:rsidRDefault="004D241C" w:rsidP="004D241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оказывайте помощь плывущим и тонущим людям;</w:t>
      </w:r>
    </w:p>
    <w:p w:rsidR="004D241C" w:rsidRPr="004D241C" w:rsidRDefault="004D241C" w:rsidP="004D24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помощь еще не прибыла:</w:t>
      </w:r>
    </w:p>
    <w:p w:rsidR="004D241C" w:rsidRPr="004D241C" w:rsidRDefault="004D241C" w:rsidP="004D241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самоэвакуацию на незатопленную территорию производите только в крайних случаях, а именно: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4D241C" w:rsidRPr="004D241C" w:rsidRDefault="004D241C" w:rsidP="004D241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поднимитесь на возвышенность, если такой возможности нет, заберитесь на дерево или постарайтесь уцепиться за те предметы, которые способны удержать человека;</w:t>
      </w:r>
    </w:p>
    <w:p w:rsidR="004D241C" w:rsidRPr="004D241C" w:rsidRDefault="004D241C" w:rsidP="004D24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лодки или другого плавсредства первыми вывозите из затопленных районов детей, женщин, стариков и больных.</w:t>
      </w:r>
    </w:p>
    <w:p w:rsidR="004D241C" w:rsidRPr="004D241C" w:rsidRDefault="004D241C" w:rsidP="004D24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оказались в воде:</w:t>
      </w:r>
    </w:p>
    <w:p w:rsidR="004D241C" w:rsidRPr="004D241C" w:rsidRDefault="004D241C" w:rsidP="004D24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 себя тяжелую одежду и обувь;</w:t>
      </w:r>
    </w:p>
    <w:p w:rsidR="004D241C" w:rsidRPr="004D241C" w:rsidRDefault="004D241C" w:rsidP="004D241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воспользоваться плавающими поблизости или возвышающимися над водой предметами, ухватитесь за них и ждите помощи.</w:t>
      </w:r>
    </w:p>
    <w:p w:rsidR="004D241C" w:rsidRPr="004D241C" w:rsidRDefault="004D241C" w:rsidP="004D2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Действия населения после наводнения</w:t>
      </w:r>
    </w:p>
    <w:p w:rsidR="004D241C" w:rsidRPr="004D241C" w:rsidRDefault="004D241C" w:rsidP="004D241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:rsidR="004D241C" w:rsidRPr="004D241C" w:rsidRDefault="004D241C" w:rsidP="004D241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осмотре внутренних комнат не применяйте в качестве источника света открытый огонь,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4D241C" w:rsidRPr="004D241C" w:rsidRDefault="004D241C" w:rsidP="004D241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проветрите комнаты, уберите грязь с пола и стен, откачайте воду из подвалов и просушите жилое помещение, обеззаразьте загрязненную посуду, столовые приборы, поверхность мебели. Для этих целей используйте кипяток или отбеливатель;</w:t>
      </w:r>
    </w:p>
    <w:p w:rsidR="004D241C" w:rsidRPr="004D241C" w:rsidRDefault="004D241C" w:rsidP="004D241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4D241C" w:rsidRPr="004D241C" w:rsidRDefault="004D241C" w:rsidP="004D241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выбросите пищевые продукты и запасы питьевой воды, которые были в контакте с водой; </w:t>
      </w:r>
    </w:p>
    <w:p w:rsidR="004D241C" w:rsidRPr="004D241C" w:rsidRDefault="004D241C" w:rsidP="004D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1C" w:rsidRPr="004D241C" w:rsidRDefault="004D241C" w:rsidP="004D2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D241C" w:rsidRPr="004D241C" w:rsidRDefault="004D241C" w:rsidP="004D2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D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4D241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D241C" w:rsidRPr="004D241C" w:rsidRDefault="004D241C" w:rsidP="004D2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41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4D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D241C" w:rsidRPr="004D241C" w:rsidRDefault="004D241C" w:rsidP="00F93CA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41C" w:rsidRPr="004D241C" w:rsidRDefault="004D241C" w:rsidP="004D241C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4D2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4D241C" w:rsidRPr="004D241C" w:rsidTr="00324923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D241C" w:rsidRPr="004D241C" w:rsidRDefault="004D241C" w:rsidP="004D241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93CAD" w:rsidRDefault="00F93CAD" w:rsidP="004D241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93CAD" w:rsidRDefault="004D241C" w:rsidP="00F93C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53000" cy="4863465"/>
            <wp:effectExtent l="0" t="0" r="0" b="0"/>
            <wp:docPr id="21" name="Рисунок 21" descr="C:\Users\vv-rybak\AppData\Local\Microsoft\Windows\Temporary Internet Files\Content.Outlook\T3CKS2OX\Правила поведения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-rybak\AppData\Local\Microsoft\Windows\Temporary Internet Files\Content.Outlook\T3CKS2OX\Правила поведения на вод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096" cy="48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3CAD" w:rsidRDefault="00F93CAD" w:rsidP="00F93CA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93CAD" w:rsidRPr="004D241C" w:rsidRDefault="00F93CAD" w:rsidP="00F93CA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D24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D241C" w:rsidRPr="00F93CAD" w:rsidRDefault="00F93CAD" w:rsidP="00F93CA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D24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D241C" w:rsidRPr="00F93CAD" w:rsidSect="004D241C">
      <w:footerReference w:type="default" r:id="rId11"/>
      <w:pgSz w:w="11906" w:h="16838"/>
      <w:pgMar w:top="426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42" w:rsidRDefault="009B4F42" w:rsidP="001B6975">
      <w:pPr>
        <w:spacing w:after="0" w:line="240" w:lineRule="auto"/>
      </w:pPr>
      <w:r>
        <w:separator/>
      </w:r>
    </w:p>
  </w:endnote>
  <w:endnote w:type="continuationSeparator" w:id="0">
    <w:p w:rsidR="009B4F42" w:rsidRDefault="009B4F42" w:rsidP="001B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511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B6975" w:rsidRPr="001B6975" w:rsidRDefault="001B6975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B69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B697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93CAD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B6975" w:rsidRDefault="001B69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42" w:rsidRDefault="009B4F42" w:rsidP="001B6975">
      <w:pPr>
        <w:spacing w:after="0" w:line="240" w:lineRule="auto"/>
      </w:pPr>
      <w:r>
        <w:separator/>
      </w:r>
    </w:p>
  </w:footnote>
  <w:footnote w:type="continuationSeparator" w:id="0">
    <w:p w:rsidR="009B4F42" w:rsidRDefault="009B4F42" w:rsidP="001B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D61D0"/>
    <w:multiLevelType w:val="multilevel"/>
    <w:tmpl w:val="627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361B4E"/>
    <w:multiLevelType w:val="multilevel"/>
    <w:tmpl w:val="4F3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1F6E19"/>
    <w:multiLevelType w:val="multilevel"/>
    <w:tmpl w:val="FAAE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7E"/>
    <w:rsid w:val="00004E36"/>
    <w:rsid w:val="00006B8A"/>
    <w:rsid w:val="00036BCD"/>
    <w:rsid w:val="00046F72"/>
    <w:rsid w:val="00056274"/>
    <w:rsid w:val="0007410B"/>
    <w:rsid w:val="0007429B"/>
    <w:rsid w:val="00083B5C"/>
    <w:rsid w:val="0008564F"/>
    <w:rsid w:val="0009290C"/>
    <w:rsid w:val="00095506"/>
    <w:rsid w:val="00095B92"/>
    <w:rsid w:val="000A2383"/>
    <w:rsid w:val="000A47B2"/>
    <w:rsid w:val="000A53EA"/>
    <w:rsid w:val="000A6233"/>
    <w:rsid w:val="000B6076"/>
    <w:rsid w:val="000B68E7"/>
    <w:rsid w:val="000B77FC"/>
    <w:rsid w:val="000C0B84"/>
    <w:rsid w:val="000C25EF"/>
    <w:rsid w:val="000C33C8"/>
    <w:rsid w:val="000C72B7"/>
    <w:rsid w:val="000C769A"/>
    <w:rsid w:val="000D0BDF"/>
    <w:rsid w:val="000D4FCC"/>
    <w:rsid w:val="000E2CFF"/>
    <w:rsid w:val="000E432C"/>
    <w:rsid w:val="00102F77"/>
    <w:rsid w:val="00113DB3"/>
    <w:rsid w:val="00125673"/>
    <w:rsid w:val="00125BAF"/>
    <w:rsid w:val="00142EF7"/>
    <w:rsid w:val="00147EC2"/>
    <w:rsid w:val="00155CEA"/>
    <w:rsid w:val="001621EF"/>
    <w:rsid w:val="00162706"/>
    <w:rsid w:val="00173A31"/>
    <w:rsid w:val="00184EBB"/>
    <w:rsid w:val="00186803"/>
    <w:rsid w:val="00187740"/>
    <w:rsid w:val="00190488"/>
    <w:rsid w:val="00191B93"/>
    <w:rsid w:val="00193A6F"/>
    <w:rsid w:val="00194429"/>
    <w:rsid w:val="001A5230"/>
    <w:rsid w:val="001B10F2"/>
    <w:rsid w:val="001B6975"/>
    <w:rsid w:val="001B6A24"/>
    <w:rsid w:val="001C381B"/>
    <w:rsid w:val="001E27B9"/>
    <w:rsid w:val="001E5160"/>
    <w:rsid w:val="00205139"/>
    <w:rsid w:val="002059F0"/>
    <w:rsid w:val="00217445"/>
    <w:rsid w:val="002220EF"/>
    <w:rsid w:val="00222959"/>
    <w:rsid w:val="00224677"/>
    <w:rsid w:val="00246EA0"/>
    <w:rsid w:val="00250E19"/>
    <w:rsid w:val="002627B4"/>
    <w:rsid w:val="002713F3"/>
    <w:rsid w:val="00272103"/>
    <w:rsid w:val="0027329A"/>
    <w:rsid w:val="00274887"/>
    <w:rsid w:val="00275F44"/>
    <w:rsid w:val="00290846"/>
    <w:rsid w:val="00297C47"/>
    <w:rsid w:val="002A037D"/>
    <w:rsid w:val="002A1A91"/>
    <w:rsid w:val="002B7CD4"/>
    <w:rsid w:val="002C28D7"/>
    <w:rsid w:val="002C617F"/>
    <w:rsid w:val="002E0102"/>
    <w:rsid w:val="002E0768"/>
    <w:rsid w:val="002E1E13"/>
    <w:rsid w:val="002E621B"/>
    <w:rsid w:val="002E764A"/>
    <w:rsid w:val="002F26F4"/>
    <w:rsid w:val="0030173E"/>
    <w:rsid w:val="0030659E"/>
    <w:rsid w:val="00341E35"/>
    <w:rsid w:val="003620C5"/>
    <w:rsid w:val="00362C9A"/>
    <w:rsid w:val="00372741"/>
    <w:rsid w:val="003B04D4"/>
    <w:rsid w:val="003B202E"/>
    <w:rsid w:val="003B382A"/>
    <w:rsid w:val="003D0372"/>
    <w:rsid w:val="003D2370"/>
    <w:rsid w:val="003E41A6"/>
    <w:rsid w:val="00410141"/>
    <w:rsid w:val="004118B4"/>
    <w:rsid w:val="00412421"/>
    <w:rsid w:val="00414329"/>
    <w:rsid w:val="004143F9"/>
    <w:rsid w:val="004163DE"/>
    <w:rsid w:val="00421DF5"/>
    <w:rsid w:val="00427BA4"/>
    <w:rsid w:val="004303F9"/>
    <w:rsid w:val="00431934"/>
    <w:rsid w:val="0044051A"/>
    <w:rsid w:val="00444DBF"/>
    <w:rsid w:val="00451CE7"/>
    <w:rsid w:val="004611F7"/>
    <w:rsid w:val="00462A58"/>
    <w:rsid w:val="00463C63"/>
    <w:rsid w:val="004641AE"/>
    <w:rsid w:val="00464735"/>
    <w:rsid w:val="00466111"/>
    <w:rsid w:val="00467240"/>
    <w:rsid w:val="00484EF3"/>
    <w:rsid w:val="004A07CF"/>
    <w:rsid w:val="004A0D1D"/>
    <w:rsid w:val="004A41C6"/>
    <w:rsid w:val="004A6F72"/>
    <w:rsid w:val="004B26E2"/>
    <w:rsid w:val="004B5742"/>
    <w:rsid w:val="004C562C"/>
    <w:rsid w:val="004C5852"/>
    <w:rsid w:val="004D241C"/>
    <w:rsid w:val="004D5E85"/>
    <w:rsid w:val="004D6C6F"/>
    <w:rsid w:val="004F384F"/>
    <w:rsid w:val="004F4BAF"/>
    <w:rsid w:val="004F5DCE"/>
    <w:rsid w:val="00502A18"/>
    <w:rsid w:val="0050535F"/>
    <w:rsid w:val="005247F7"/>
    <w:rsid w:val="00526F92"/>
    <w:rsid w:val="00527389"/>
    <w:rsid w:val="00537DF4"/>
    <w:rsid w:val="005509A9"/>
    <w:rsid w:val="00555BB0"/>
    <w:rsid w:val="00563659"/>
    <w:rsid w:val="00564657"/>
    <w:rsid w:val="0058421E"/>
    <w:rsid w:val="00587164"/>
    <w:rsid w:val="005919F1"/>
    <w:rsid w:val="00593C50"/>
    <w:rsid w:val="005A05D7"/>
    <w:rsid w:val="005B1ACD"/>
    <w:rsid w:val="005C0D89"/>
    <w:rsid w:val="005C1D8F"/>
    <w:rsid w:val="005C77C7"/>
    <w:rsid w:val="005E13D8"/>
    <w:rsid w:val="005E5E4D"/>
    <w:rsid w:val="005E64D8"/>
    <w:rsid w:val="005F0EE2"/>
    <w:rsid w:val="005F2BC6"/>
    <w:rsid w:val="005F532F"/>
    <w:rsid w:val="00620F20"/>
    <w:rsid w:val="00625282"/>
    <w:rsid w:val="00626DD1"/>
    <w:rsid w:val="00634FFC"/>
    <w:rsid w:val="00641316"/>
    <w:rsid w:val="00643ABA"/>
    <w:rsid w:val="0064504C"/>
    <w:rsid w:val="00647720"/>
    <w:rsid w:val="006625B8"/>
    <w:rsid w:val="006634D9"/>
    <w:rsid w:val="00677E5B"/>
    <w:rsid w:val="00690DC0"/>
    <w:rsid w:val="006943CD"/>
    <w:rsid w:val="006A422C"/>
    <w:rsid w:val="006A488A"/>
    <w:rsid w:val="006B13C1"/>
    <w:rsid w:val="006B6487"/>
    <w:rsid w:val="006B6EA7"/>
    <w:rsid w:val="006C296B"/>
    <w:rsid w:val="006D2ED9"/>
    <w:rsid w:val="006D3721"/>
    <w:rsid w:val="006D4258"/>
    <w:rsid w:val="006D5A4E"/>
    <w:rsid w:val="006F5D75"/>
    <w:rsid w:val="00711D24"/>
    <w:rsid w:val="0071562D"/>
    <w:rsid w:val="00724AAB"/>
    <w:rsid w:val="0073189C"/>
    <w:rsid w:val="00753C63"/>
    <w:rsid w:val="0076139A"/>
    <w:rsid w:val="0076439A"/>
    <w:rsid w:val="00770438"/>
    <w:rsid w:val="00776F2B"/>
    <w:rsid w:val="007777A2"/>
    <w:rsid w:val="00780EF2"/>
    <w:rsid w:val="0078128F"/>
    <w:rsid w:val="007816D3"/>
    <w:rsid w:val="00783069"/>
    <w:rsid w:val="007900E7"/>
    <w:rsid w:val="00792552"/>
    <w:rsid w:val="007A0C33"/>
    <w:rsid w:val="007B0AD4"/>
    <w:rsid w:val="007B2D98"/>
    <w:rsid w:val="007C2C65"/>
    <w:rsid w:val="007C69F6"/>
    <w:rsid w:val="007D3A95"/>
    <w:rsid w:val="007D6E78"/>
    <w:rsid w:val="007D79B7"/>
    <w:rsid w:val="007F3458"/>
    <w:rsid w:val="007F45BF"/>
    <w:rsid w:val="007F48FF"/>
    <w:rsid w:val="0080155F"/>
    <w:rsid w:val="00813F2A"/>
    <w:rsid w:val="00816B2C"/>
    <w:rsid w:val="00823DBC"/>
    <w:rsid w:val="00826560"/>
    <w:rsid w:val="00826E62"/>
    <w:rsid w:val="008319CC"/>
    <w:rsid w:val="00834965"/>
    <w:rsid w:val="00851D54"/>
    <w:rsid w:val="0086752F"/>
    <w:rsid w:val="0087755A"/>
    <w:rsid w:val="00884110"/>
    <w:rsid w:val="00887701"/>
    <w:rsid w:val="00891E13"/>
    <w:rsid w:val="00896CF3"/>
    <w:rsid w:val="008A5C16"/>
    <w:rsid w:val="008B4E82"/>
    <w:rsid w:val="008C59CE"/>
    <w:rsid w:val="008D036C"/>
    <w:rsid w:val="008D3555"/>
    <w:rsid w:val="008E3391"/>
    <w:rsid w:val="008E4AB6"/>
    <w:rsid w:val="008F1D39"/>
    <w:rsid w:val="008F397A"/>
    <w:rsid w:val="0090308B"/>
    <w:rsid w:val="009040B0"/>
    <w:rsid w:val="00905285"/>
    <w:rsid w:val="00926800"/>
    <w:rsid w:val="0093074E"/>
    <w:rsid w:val="00937272"/>
    <w:rsid w:val="009376F8"/>
    <w:rsid w:val="0095003D"/>
    <w:rsid w:val="00960EDB"/>
    <w:rsid w:val="00972D76"/>
    <w:rsid w:val="00973E5E"/>
    <w:rsid w:val="00982B85"/>
    <w:rsid w:val="00985E9A"/>
    <w:rsid w:val="009917F8"/>
    <w:rsid w:val="00994563"/>
    <w:rsid w:val="00994E3E"/>
    <w:rsid w:val="009B0818"/>
    <w:rsid w:val="009B0BE1"/>
    <w:rsid w:val="009B450C"/>
    <w:rsid w:val="009B4F42"/>
    <w:rsid w:val="009B75F5"/>
    <w:rsid w:val="009B7A32"/>
    <w:rsid w:val="009C317D"/>
    <w:rsid w:val="009C682D"/>
    <w:rsid w:val="009E179B"/>
    <w:rsid w:val="009E742A"/>
    <w:rsid w:val="00A01341"/>
    <w:rsid w:val="00A059E9"/>
    <w:rsid w:val="00A15A16"/>
    <w:rsid w:val="00A208BD"/>
    <w:rsid w:val="00A26CC1"/>
    <w:rsid w:val="00A2742E"/>
    <w:rsid w:val="00A274D2"/>
    <w:rsid w:val="00A45E94"/>
    <w:rsid w:val="00A4747E"/>
    <w:rsid w:val="00A53C97"/>
    <w:rsid w:val="00A649FC"/>
    <w:rsid w:val="00A65BD7"/>
    <w:rsid w:val="00A66401"/>
    <w:rsid w:val="00A71A0C"/>
    <w:rsid w:val="00A73D9C"/>
    <w:rsid w:val="00A77063"/>
    <w:rsid w:val="00A831F0"/>
    <w:rsid w:val="00A965D7"/>
    <w:rsid w:val="00AA27D5"/>
    <w:rsid w:val="00AA4183"/>
    <w:rsid w:val="00AA4ADC"/>
    <w:rsid w:val="00AA68CD"/>
    <w:rsid w:val="00AA6B24"/>
    <w:rsid w:val="00AB1CDC"/>
    <w:rsid w:val="00AB5607"/>
    <w:rsid w:val="00AC036C"/>
    <w:rsid w:val="00AC0437"/>
    <w:rsid w:val="00AC6724"/>
    <w:rsid w:val="00AD053A"/>
    <w:rsid w:val="00AD54E5"/>
    <w:rsid w:val="00AF0AE2"/>
    <w:rsid w:val="00B005C8"/>
    <w:rsid w:val="00B0528F"/>
    <w:rsid w:val="00B23B0B"/>
    <w:rsid w:val="00B265A3"/>
    <w:rsid w:val="00B26E7F"/>
    <w:rsid w:val="00B65D14"/>
    <w:rsid w:val="00B76CE4"/>
    <w:rsid w:val="00B9360B"/>
    <w:rsid w:val="00B97C8A"/>
    <w:rsid w:val="00BA3286"/>
    <w:rsid w:val="00BA36C0"/>
    <w:rsid w:val="00BA5AEA"/>
    <w:rsid w:val="00BB6881"/>
    <w:rsid w:val="00BC1F2F"/>
    <w:rsid w:val="00BC2A52"/>
    <w:rsid w:val="00BD3DEF"/>
    <w:rsid w:val="00BE1766"/>
    <w:rsid w:val="00BE4C8B"/>
    <w:rsid w:val="00BE518D"/>
    <w:rsid w:val="00BE55B5"/>
    <w:rsid w:val="00C042AD"/>
    <w:rsid w:val="00C0535B"/>
    <w:rsid w:val="00C178AE"/>
    <w:rsid w:val="00C17AE3"/>
    <w:rsid w:val="00C17D30"/>
    <w:rsid w:val="00C27011"/>
    <w:rsid w:val="00C35D03"/>
    <w:rsid w:val="00C36B99"/>
    <w:rsid w:val="00C40A51"/>
    <w:rsid w:val="00C43199"/>
    <w:rsid w:val="00C524F8"/>
    <w:rsid w:val="00C66634"/>
    <w:rsid w:val="00C774D6"/>
    <w:rsid w:val="00C8411B"/>
    <w:rsid w:val="00C94569"/>
    <w:rsid w:val="00C971B3"/>
    <w:rsid w:val="00CA695B"/>
    <w:rsid w:val="00CB7179"/>
    <w:rsid w:val="00CE7A79"/>
    <w:rsid w:val="00CF160B"/>
    <w:rsid w:val="00CF411C"/>
    <w:rsid w:val="00CF4AA8"/>
    <w:rsid w:val="00D016AB"/>
    <w:rsid w:val="00D0372D"/>
    <w:rsid w:val="00D03CF0"/>
    <w:rsid w:val="00D11723"/>
    <w:rsid w:val="00D22CB3"/>
    <w:rsid w:val="00D33A4E"/>
    <w:rsid w:val="00D46372"/>
    <w:rsid w:val="00D46988"/>
    <w:rsid w:val="00D575D9"/>
    <w:rsid w:val="00D76E5B"/>
    <w:rsid w:val="00D847E5"/>
    <w:rsid w:val="00D84877"/>
    <w:rsid w:val="00DA3993"/>
    <w:rsid w:val="00DA53BF"/>
    <w:rsid w:val="00DA6A0A"/>
    <w:rsid w:val="00DB593A"/>
    <w:rsid w:val="00DB7124"/>
    <w:rsid w:val="00DC4553"/>
    <w:rsid w:val="00DD09E5"/>
    <w:rsid w:val="00DD1759"/>
    <w:rsid w:val="00DD6E6B"/>
    <w:rsid w:val="00DD7E58"/>
    <w:rsid w:val="00E07FF8"/>
    <w:rsid w:val="00E162F7"/>
    <w:rsid w:val="00E256AE"/>
    <w:rsid w:val="00E262BA"/>
    <w:rsid w:val="00E2746F"/>
    <w:rsid w:val="00E33A1D"/>
    <w:rsid w:val="00E37430"/>
    <w:rsid w:val="00E60C08"/>
    <w:rsid w:val="00E67A7D"/>
    <w:rsid w:val="00E725E0"/>
    <w:rsid w:val="00E731F2"/>
    <w:rsid w:val="00E75A59"/>
    <w:rsid w:val="00EA35A4"/>
    <w:rsid w:val="00EA40DA"/>
    <w:rsid w:val="00EA4158"/>
    <w:rsid w:val="00EB0918"/>
    <w:rsid w:val="00ED4D27"/>
    <w:rsid w:val="00F03692"/>
    <w:rsid w:val="00F04127"/>
    <w:rsid w:val="00F06E02"/>
    <w:rsid w:val="00F0789E"/>
    <w:rsid w:val="00F13A06"/>
    <w:rsid w:val="00F174B1"/>
    <w:rsid w:val="00F2108B"/>
    <w:rsid w:val="00F247B6"/>
    <w:rsid w:val="00F25382"/>
    <w:rsid w:val="00F317CA"/>
    <w:rsid w:val="00F35C6A"/>
    <w:rsid w:val="00F61559"/>
    <w:rsid w:val="00F63886"/>
    <w:rsid w:val="00F6601B"/>
    <w:rsid w:val="00F70533"/>
    <w:rsid w:val="00F824AA"/>
    <w:rsid w:val="00F863FE"/>
    <w:rsid w:val="00F926FA"/>
    <w:rsid w:val="00F93CAD"/>
    <w:rsid w:val="00F93ED4"/>
    <w:rsid w:val="00F94FA7"/>
    <w:rsid w:val="00F96C17"/>
    <w:rsid w:val="00FA33FE"/>
    <w:rsid w:val="00FA4249"/>
    <w:rsid w:val="00FA44D5"/>
    <w:rsid w:val="00FB153C"/>
    <w:rsid w:val="00FB45A7"/>
    <w:rsid w:val="00FB6E89"/>
    <w:rsid w:val="00FC51C0"/>
    <w:rsid w:val="00FC552B"/>
    <w:rsid w:val="00FC6F55"/>
    <w:rsid w:val="00FC7819"/>
    <w:rsid w:val="00FD39C9"/>
    <w:rsid w:val="00FF20C1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3096"/>
  <w15:docId w15:val="{BA7EE5FD-165F-48CB-8429-F4E8BF64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975"/>
  </w:style>
  <w:style w:type="paragraph" w:styleId="a6">
    <w:name w:val="footer"/>
    <w:basedOn w:val="a"/>
    <w:link w:val="a7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975"/>
  </w:style>
  <w:style w:type="paragraph" w:styleId="a8">
    <w:name w:val="Balloon Text"/>
    <w:basedOn w:val="a"/>
    <w:link w:val="a9"/>
    <w:uiPriority w:val="99"/>
    <w:semiHidden/>
    <w:unhideWhenUsed/>
    <w:rsid w:val="004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DCE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rsid w:val="004F5DCE"/>
    <w:pPr>
      <w:widowControl w:val="0"/>
      <w:suppressAutoHyphens/>
      <w:spacing w:after="0" w:line="240" w:lineRule="auto"/>
    </w:pPr>
    <w:rPr>
      <w:rFonts w:ascii="Liberation Mono" w:eastAsia="Calibri" w:hAnsi="Liberation Mono" w:cs="Liberation Mono"/>
      <w:sz w:val="20"/>
      <w:szCs w:val="20"/>
      <w:lang w:val="en-US" w:eastAsia="zh-CN" w:bidi="hi-IN"/>
    </w:rPr>
  </w:style>
  <w:style w:type="paragraph" w:styleId="aa">
    <w:name w:val="List Paragraph"/>
    <w:basedOn w:val="a"/>
    <w:uiPriority w:val="34"/>
    <w:qFormat/>
    <w:rsid w:val="004143F9"/>
    <w:pPr>
      <w:ind w:left="720"/>
      <w:contextualSpacing/>
    </w:pPr>
  </w:style>
  <w:style w:type="paragraph" w:styleId="ab">
    <w:name w:val="No Spacing"/>
    <w:uiPriority w:val="1"/>
    <w:qFormat/>
    <w:rsid w:val="00142EF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D575D9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2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72D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C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D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4D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D24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C59FA-8230-475B-8914-1463C9DC0F5F}"/>
</file>

<file path=customXml/itemProps2.xml><?xml version="1.0" encoding="utf-8"?>
<ds:datastoreItem xmlns:ds="http://schemas.openxmlformats.org/officeDocument/2006/customXml" ds:itemID="{3C809049-423B-4F1E-BB55-1184F67E4A26}"/>
</file>

<file path=customXml/itemProps3.xml><?xml version="1.0" encoding="utf-8"?>
<ds:datastoreItem xmlns:ds="http://schemas.openxmlformats.org/officeDocument/2006/customXml" ds:itemID="{9BEF53D5-4663-4283-8D96-44BE65A94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KGZN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Е. А.</dc:creator>
  <cp:lastModifiedBy>Савченко Татьяна Александровна</cp:lastModifiedBy>
  <cp:revision>6</cp:revision>
  <cp:lastPrinted>2023-02-07T12:48:00Z</cp:lastPrinted>
  <dcterms:created xsi:type="dcterms:W3CDTF">2023-04-19T12:03:00Z</dcterms:created>
  <dcterms:modified xsi:type="dcterms:W3CDTF">2023-05-10T11:49:00Z</dcterms:modified>
</cp:coreProperties>
</file>