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462FC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ИНФОРМАЦИЯ</w:t>
            </w:r>
          </w:p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</w:p>
          <w:p w:rsidR="00FD2B93" w:rsidRPr="00FD2B93" w:rsidRDefault="001A2908" w:rsidP="00FD2B9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</w:rPr>
              <w:t>ЛИХОРАДКА ЗАПАДНОГО НИЛА</w:t>
            </w:r>
            <w:bookmarkStart w:id="0" w:name="_GoBack"/>
            <w:bookmarkEnd w:id="0"/>
          </w:p>
          <w:p w:rsidR="00F918BB" w:rsidRPr="007D78B2" w:rsidRDefault="00F918BB" w:rsidP="007D78B2">
            <w:pPr>
              <w:jc w:val="center"/>
              <w:outlineLvl w:val="0"/>
              <w:rPr>
                <w:b/>
                <w:color w:val="FF0000"/>
                <w:sz w:val="48"/>
                <w:szCs w:val="48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7D78B2" w:rsidRDefault="00A723D8" w:rsidP="007D78B2">
      <w:pPr>
        <w:ind w:right="-44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48045" cy="3379567"/>
            <wp:effectExtent l="0" t="0" r="0" b="0"/>
            <wp:docPr id="2" name="Рисунок 2" descr="C:\Users\oa-gurova\Desktop\94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9446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05" cy="338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93">
        <w:rPr>
          <w:rFonts w:ascii="Times New Roman" w:hAnsi="Times New Roman" w:cs="Times New Roman"/>
          <w:sz w:val="28"/>
          <w:szCs w:val="28"/>
        </w:rPr>
        <w:t xml:space="preserve">Лихорадка </w:t>
      </w:r>
      <w:r w:rsidRPr="00621E79">
        <w:rPr>
          <w:rFonts w:ascii="Times New Roman" w:hAnsi="Times New Roman" w:cs="Times New Roman"/>
          <w:sz w:val="28"/>
          <w:szCs w:val="28"/>
        </w:rPr>
        <w:t xml:space="preserve">западного Нила (ЛЗН) — острое трансмиссивное вирусное заболевание, характеризующееся лихорадкой, серозным воспалением мозговых оболочек, системным поражением слизистых оболочек, </w:t>
      </w:r>
      <w:proofErr w:type="spellStart"/>
      <w:r w:rsidRPr="00621E79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  <w:r w:rsidRPr="00621E79">
        <w:rPr>
          <w:rFonts w:ascii="Times New Roman" w:hAnsi="Times New Roman" w:cs="Times New Roman"/>
          <w:sz w:val="28"/>
          <w:szCs w:val="28"/>
        </w:rPr>
        <w:t xml:space="preserve"> и, реже, сыпью.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 xml:space="preserve">Впервые о лихорадке западного Нила заговорили в 1937 году, когда произошла первая серьезная эпидемиологическая вспышка в Уганде. В последующем появились указания на широкое распространение заболевания в странах с тёплым климатом, где встречаются комары и клещи (иксодовые и </w:t>
      </w:r>
      <w:proofErr w:type="spellStart"/>
      <w:r w:rsidRPr="00621E79">
        <w:rPr>
          <w:rFonts w:ascii="Times New Roman" w:hAnsi="Times New Roman" w:cs="Times New Roman"/>
          <w:sz w:val="28"/>
          <w:szCs w:val="28"/>
        </w:rPr>
        <w:t>аргасовые</w:t>
      </w:r>
      <w:proofErr w:type="spellEnd"/>
      <w:r w:rsidRPr="00621E79">
        <w:rPr>
          <w:rFonts w:ascii="Times New Roman" w:hAnsi="Times New Roman" w:cs="Times New Roman"/>
          <w:sz w:val="28"/>
          <w:szCs w:val="28"/>
        </w:rPr>
        <w:t>), которые являются переносчиками вируса. Резервуар и источник инфекции — дикие и домашние птицы, грызуны, летучие мыши. Больной человек для окружающих не опасен.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B93">
        <w:rPr>
          <w:rFonts w:ascii="Times New Roman" w:hAnsi="Times New Roman" w:cs="Times New Roman"/>
          <w:b/>
          <w:bCs/>
          <w:sz w:val="28"/>
          <w:szCs w:val="28"/>
        </w:rPr>
        <w:t>Лихорадка западного Нила имеет отчетливую сезонность — позднее лето и осень.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>Вирус хорошо сохраняется в замороженном и высушенном состоянии, но погибает при температуре выше 56 °C в течение 30 мин.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 xml:space="preserve">Инкубационный период болезни колеблется от нескольких дней до 2-3 недель (чаще 3-6 дней). </w:t>
      </w:r>
      <w:r w:rsidRPr="001A2908">
        <w:rPr>
          <w:rFonts w:ascii="Times New Roman" w:hAnsi="Times New Roman" w:cs="Times New Roman"/>
          <w:b/>
          <w:sz w:val="28"/>
          <w:szCs w:val="28"/>
        </w:rPr>
        <w:t>Заболевание начинается остро с быстрого повышения температуры тела до 38-40</w:t>
      </w:r>
      <w:proofErr w:type="gramStart"/>
      <w:r w:rsidRPr="001A2908">
        <w:rPr>
          <w:rFonts w:ascii="Times New Roman" w:hAnsi="Times New Roman" w:cs="Times New Roman"/>
          <w:b/>
          <w:sz w:val="28"/>
          <w:szCs w:val="28"/>
        </w:rPr>
        <w:t>°С</w:t>
      </w:r>
      <w:proofErr w:type="gramEnd"/>
      <w:r w:rsidRPr="001A2908">
        <w:rPr>
          <w:rFonts w:ascii="Times New Roman" w:hAnsi="Times New Roman" w:cs="Times New Roman"/>
          <w:b/>
          <w:sz w:val="28"/>
          <w:szCs w:val="28"/>
        </w:rPr>
        <w:t>, сопровождающегося ознобом.</w:t>
      </w:r>
      <w:r w:rsidRPr="00621E79">
        <w:rPr>
          <w:rFonts w:ascii="Times New Roman" w:hAnsi="Times New Roman" w:cs="Times New Roman"/>
          <w:sz w:val="28"/>
          <w:szCs w:val="28"/>
        </w:rPr>
        <w:t xml:space="preserve">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 Заболевание характеризуется резко выраженными явлениями общей интоксикации: сильной мучительной головной болью </w:t>
      </w:r>
      <w:r w:rsidRPr="00621E79">
        <w:rPr>
          <w:rFonts w:ascii="Times New Roman" w:hAnsi="Times New Roman" w:cs="Times New Roman"/>
          <w:sz w:val="28"/>
          <w:szCs w:val="28"/>
        </w:rPr>
        <w:lastRenderedPageBreak/>
        <w:t>с преимущественной локализацией в области лба и глазниц, болью в глазных яблоках, сильной болью в мышцах шеи и поясницы</w:t>
      </w:r>
    </w:p>
    <w:p w:rsidR="00FD2B93" w:rsidRPr="00621E79" w:rsidRDefault="00FD2B93" w:rsidP="00FD2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B93">
        <w:rPr>
          <w:rFonts w:ascii="Times New Roman" w:hAnsi="Times New Roman" w:cs="Times New Roman"/>
          <w:b/>
          <w:bCs/>
          <w:sz w:val="28"/>
          <w:szCs w:val="28"/>
        </w:rPr>
        <w:t>Различают несколько форм течения заболевания с характерной симптоматикой:</w:t>
      </w:r>
    </w:p>
    <w:p w:rsidR="00FD2B93" w:rsidRPr="00621E79" w:rsidRDefault="00FD2B93" w:rsidP="00FD2B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>Субклиническая форма — никаких клинических проявлений нет (это наибольший процент подвергшихся инфицированию людей)</w:t>
      </w:r>
    </w:p>
    <w:p w:rsidR="00FD2B93" w:rsidRPr="00621E79" w:rsidRDefault="00FD2B93" w:rsidP="00FD2B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>Гриппоподобная форма.</w:t>
      </w:r>
    </w:p>
    <w:p w:rsidR="00FD2B93" w:rsidRPr="00621E79" w:rsidRDefault="00FD2B93" w:rsidP="00FD2B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E79">
        <w:rPr>
          <w:rFonts w:ascii="Times New Roman" w:hAnsi="Times New Roman" w:cs="Times New Roman"/>
          <w:sz w:val="28"/>
          <w:szCs w:val="28"/>
        </w:rPr>
        <w:t>Экзантематозная</w:t>
      </w:r>
      <w:proofErr w:type="spellEnd"/>
      <w:r w:rsidRPr="00621E79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FD2B93" w:rsidRPr="00621E79" w:rsidRDefault="00FD2B93" w:rsidP="00FD2B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E79">
        <w:rPr>
          <w:rFonts w:ascii="Times New Roman" w:hAnsi="Times New Roman" w:cs="Times New Roman"/>
          <w:sz w:val="28"/>
          <w:szCs w:val="28"/>
        </w:rPr>
        <w:t>Менингоэнцефальная</w:t>
      </w:r>
      <w:proofErr w:type="spellEnd"/>
      <w:r w:rsidRPr="00621E79">
        <w:rPr>
          <w:rFonts w:ascii="Times New Roman" w:hAnsi="Times New Roman" w:cs="Times New Roman"/>
          <w:sz w:val="28"/>
          <w:szCs w:val="28"/>
        </w:rPr>
        <w:t xml:space="preserve"> форма – наиболее тяжёлая форма заболевания, при развитии которой возможны парезы и параличи, в редких случаях с летальным исходом.</w:t>
      </w:r>
    </w:p>
    <w:p w:rsidR="00FD2B93" w:rsidRPr="00621E79" w:rsidRDefault="00FD2B93" w:rsidP="001A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>Диагноз и дифференциальный диагноз основывается на клинических, эпидемиологических и лабораторных данных.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>После перенесённого заболевания формируется специфичный непродолжительный иммунитет.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 xml:space="preserve">В настоящее время не </w:t>
      </w:r>
      <w:proofErr w:type="gramStart"/>
      <w:r w:rsidRPr="00621E79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Pr="00621E79">
        <w:rPr>
          <w:rFonts w:ascii="Times New Roman" w:hAnsi="Times New Roman" w:cs="Times New Roman"/>
          <w:sz w:val="28"/>
          <w:szCs w:val="28"/>
        </w:rPr>
        <w:t xml:space="preserve"> каких либо вакцин или специфических способов лечения, поэтому оптимальным способом избежать болезни является профилактика.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0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621E79">
        <w:rPr>
          <w:rFonts w:ascii="Times New Roman" w:hAnsi="Times New Roman" w:cs="Times New Roman"/>
          <w:sz w:val="28"/>
          <w:szCs w:val="28"/>
        </w:rPr>
        <w:t xml:space="preserve"> в основном неспецифическая и направлена на снижение численности комаров, что достигается проведением </w:t>
      </w:r>
      <w:proofErr w:type="spellStart"/>
      <w:r w:rsidRPr="00621E79">
        <w:rPr>
          <w:rFonts w:ascii="Times New Roman" w:hAnsi="Times New Roman" w:cs="Times New Roman"/>
          <w:sz w:val="28"/>
          <w:szCs w:val="28"/>
        </w:rPr>
        <w:t>противокомариных</w:t>
      </w:r>
      <w:proofErr w:type="spellEnd"/>
      <w:r w:rsidRPr="00621E79">
        <w:rPr>
          <w:rFonts w:ascii="Times New Roman" w:hAnsi="Times New Roman" w:cs="Times New Roman"/>
          <w:sz w:val="28"/>
          <w:szCs w:val="28"/>
        </w:rPr>
        <w:t xml:space="preserve"> обработок мест их </w:t>
      </w:r>
      <w:proofErr w:type="spellStart"/>
      <w:r w:rsidRPr="00621E79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621E79">
        <w:rPr>
          <w:rFonts w:ascii="Times New Roman" w:hAnsi="Times New Roman" w:cs="Times New Roman"/>
          <w:sz w:val="28"/>
          <w:szCs w:val="28"/>
        </w:rPr>
        <w:t xml:space="preserve"> в городской части и в близлежащих территориях и территориях отдыха. Дезинсекции подвергают подвалы жилых домов и общественных зданий в городской и сельской местности. В период активности комаров рекомендовано применять одежду, защищающую от укусов насекомых, использовать репелленты и минимизировать время проведения на открытом воздухе.</w:t>
      </w:r>
    </w:p>
    <w:p w:rsidR="00FD2B93" w:rsidRPr="00621E79" w:rsidRDefault="00FD2B93" w:rsidP="001A2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79">
        <w:rPr>
          <w:rFonts w:ascii="Times New Roman" w:hAnsi="Times New Roman" w:cs="Times New Roman"/>
          <w:sz w:val="28"/>
          <w:szCs w:val="28"/>
        </w:rPr>
        <w:t>В настоящее время единственным надёжным способом защититься от заболевания является точное соблюдение всех профилактических рекомендаций.</w:t>
      </w:r>
    </w:p>
    <w:p w:rsidR="00FD2B93" w:rsidRPr="00FD2B93" w:rsidRDefault="00FD2B93" w:rsidP="00FD2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63B3"/>
    <w:rsid w:val="00133049"/>
    <w:rsid w:val="001A2908"/>
    <w:rsid w:val="001A446A"/>
    <w:rsid w:val="001E63CC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2FC1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D2464"/>
    <w:rsid w:val="00A236C7"/>
    <w:rsid w:val="00A723D8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"О лихорадке западного Нила"</FullName>
    <DocDate xmlns="CB72B045-7FFF-4641-A512-7B001D46A041">2018-08-13T21:00:00+00:00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89D98956-7E62-4A05-AA72-4B32CEEA15F5}"/>
</file>

<file path=customXml/itemProps2.xml><?xml version="1.0" encoding="utf-8"?>
<ds:datastoreItem xmlns:ds="http://schemas.openxmlformats.org/officeDocument/2006/customXml" ds:itemID="{2C716B0D-BE73-4BA6-B1CB-DEF218C70CB2}"/>
</file>

<file path=customXml/itemProps3.xml><?xml version="1.0" encoding="utf-8"?>
<ds:datastoreItem xmlns:ds="http://schemas.openxmlformats.org/officeDocument/2006/customXml" ds:itemID="{A3E4F09A-4429-4E18-AD80-82C5173DE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Шилков Юрий Генадьевич</cp:lastModifiedBy>
  <cp:revision>3</cp:revision>
  <cp:lastPrinted>2018-08-09T06:10:00Z</cp:lastPrinted>
  <dcterms:created xsi:type="dcterms:W3CDTF">2018-08-09T06:12:00Z</dcterms:created>
  <dcterms:modified xsi:type="dcterms:W3CDTF">2018-08-09T07:36:00Z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