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312F2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6312F2">
        <w:rPr>
          <w:sz w:val="28"/>
        </w:rPr>
        <w:t>1127</w:t>
      </w:r>
    </w:p>
    <w:p w:rsidR="007A1E8B" w:rsidRPr="00C67F09" w:rsidRDefault="007A1E8B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C67F09" w:rsidRPr="00C67F09" w:rsidRDefault="00C67F09" w:rsidP="00B113D9">
      <w:pPr>
        <w:ind w:left="567" w:right="4676"/>
        <w:jc w:val="both"/>
        <w:rPr>
          <w:color w:val="000000" w:themeColor="text1"/>
          <w:sz w:val="28"/>
          <w:szCs w:val="28"/>
        </w:rPr>
      </w:pPr>
      <w:r w:rsidRPr="00C67F09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01</w:t>
      </w:r>
      <w:r w:rsidR="00B113D9">
        <w:rPr>
          <w:color w:val="000000" w:themeColor="text1"/>
          <w:sz w:val="28"/>
          <w:szCs w:val="28"/>
        </w:rPr>
        <w:t xml:space="preserve"> августа </w:t>
      </w:r>
      <w:r w:rsidRPr="00C67F09">
        <w:rPr>
          <w:color w:val="000000" w:themeColor="text1"/>
          <w:sz w:val="28"/>
          <w:szCs w:val="28"/>
        </w:rPr>
        <w:t xml:space="preserve">2012 </w:t>
      </w:r>
      <w:r w:rsidR="00B113D9">
        <w:rPr>
          <w:color w:val="000000" w:themeColor="text1"/>
          <w:sz w:val="28"/>
          <w:szCs w:val="28"/>
        </w:rPr>
        <w:t xml:space="preserve">г. </w:t>
      </w:r>
      <w:r w:rsidRPr="00C67F09">
        <w:rPr>
          <w:color w:val="000000" w:themeColor="text1"/>
          <w:sz w:val="28"/>
          <w:szCs w:val="28"/>
        </w:rPr>
        <w:t>№ 2371 «О порядке проведения проверки инвестиционных проектов на предмет эффективности использования средств бюджета Волгограда, направляе</w:t>
      </w:r>
      <w:r w:rsidR="00B113D9">
        <w:rPr>
          <w:color w:val="000000" w:themeColor="text1"/>
          <w:sz w:val="28"/>
          <w:szCs w:val="28"/>
        </w:rPr>
        <w:softHyphen/>
      </w:r>
      <w:r w:rsidRPr="00C67F09">
        <w:rPr>
          <w:color w:val="000000" w:themeColor="text1"/>
          <w:sz w:val="28"/>
          <w:szCs w:val="28"/>
        </w:rPr>
        <w:t>мых на капитальные вложения»</w:t>
      </w:r>
    </w:p>
    <w:p w:rsidR="00C67F09" w:rsidRDefault="00C67F09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B113D9" w:rsidRPr="00C67F09" w:rsidRDefault="00B113D9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C67F09" w:rsidRPr="00C67F09" w:rsidRDefault="00C67F09" w:rsidP="00B113D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7F09">
        <w:rPr>
          <w:color w:val="000000" w:themeColor="text1"/>
          <w:sz w:val="28"/>
          <w:szCs w:val="28"/>
        </w:rPr>
        <w:t>В соответствии с постановлением администрации Волгограда от 01</w:t>
      </w:r>
      <w:r w:rsidR="00B113D9">
        <w:rPr>
          <w:color w:val="000000" w:themeColor="text1"/>
          <w:sz w:val="28"/>
          <w:szCs w:val="28"/>
        </w:rPr>
        <w:t xml:space="preserve"> июня </w:t>
      </w:r>
      <w:r w:rsidRPr="00C67F09">
        <w:rPr>
          <w:color w:val="000000" w:themeColor="text1"/>
          <w:sz w:val="28"/>
          <w:szCs w:val="28"/>
        </w:rPr>
        <w:t xml:space="preserve">2018 </w:t>
      </w:r>
      <w:r w:rsidR="00B113D9">
        <w:rPr>
          <w:color w:val="000000" w:themeColor="text1"/>
          <w:sz w:val="28"/>
          <w:szCs w:val="28"/>
        </w:rPr>
        <w:t xml:space="preserve">г. </w:t>
      </w:r>
      <w:r w:rsidRPr="00C67F09">
        <w:rPr>
          <w:color w:val="000000" w:themeColor="text1"/>
          <w:sz w:val="28"/>
          <w:szCs w:val="28"/>
        </w:rPr>
        <w:t xml:space="preserve">№ 683 «Об утверждении положений об управлении экономического </w:t>
      </w:r>
      <w:r w:rsidRPr="00B113D9">
        <w:rPr>
          <w:color w:val="000000" w:themeColor="text1"/>
          <w:spacing w:val="-4"/>
          <w:sz w:val="28"/>
          <w:szCs w:val="28"/>
        </w:rPr>
        <w:t>развития и инвестиций администрации Волгограда и его отделах», руководствуясь</w:t>
      </w:r>
      <w:r w:rsidRPr="00C67F09">
        <w:rPr>
          <w:color w:val="000000" w:themeColor="text1"/>
          <w:sz w:val="28"/>
          <w:szCs w:val="28"/>
        </w:rPr>
        <w:t xml:space="preserve"> статьями 7, 39 Устава города-героя Волгограда, администрация</w:t>
      </w:r>
      <w:r w:rsidR="00B113D9">
        <w:rPr>
          <w:color w:val="000000" w:themeColor="text1"/>
          <w:sz w:val="28"/>
          <w:szCs w:val="28"/>
        </w:rPr>
        <w:t xml:space="preserve"> </w:t>
      </w:r>
      <w:r w:rsidRPr="00C67F09">
        <w:rPr>
          <w:color w:val="000000" w:themeColor="text1"/>
          <w:sz w:val="28"/>
          <w:szCs w:val="28"/>
        </w:rPr>
        <w:t>Волгограда</w:t>
      </w:r>
    </w:p>
    <w:p w:rsidR="00C67F09" w:rsidRPr="00C67F09" w:rsidRDefault="00C67F09" w:rsidP="00C67F09">
      <w:pPr>
        <w:ind w:left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67F09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C67F09" w:rsidRPr="00C67F09" w:rsidRDefault="00B113D9" w:rsidP="00B113D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67F09" w:rsidRPr="00C67F09">
        <w:rPr>
          <w:color w:val="000000" w:themeColor="text1"/>
          <w:sz w:val="28"/>
          <w:szCs w:val="28"/>
        </w:rPr>
        <w:t xml:space="preserve">Внести в Правила проведения проверки инвестиционных проектов </w:t>
      </w:r>
      <w:r>
        <w:rPr>
          <w:color w:val="000000" w:themeColor="text1"/>
          <w:sz w:val="28"/>
          <w:szCs w:val="28"/>
        </w:rPr>
        <w:br/>
      </w:r>
      <w:r w:rsidR="00C67F09" w:rsidRPr="00B113D9">
        <w:rPr>
          <w:color w:val="000000" w:themeColor="text1"/>
          <w:spacing w:val="6"/>
          <w:sz w:val="28"/>
          <w:szCs w:val="28"/>
        </w:rPr>
        <w:t xml:space="preserve">на предмет эффективности использования средств бюджета Волгограда, </w:t>
      </w:r>
      <w:r w:rsidRPr="00B113D9">
        <w:rPr>
          <w:color w:val="000000" w:themeColor="text1"/>
          <w:spacing w:val="6"/>
          <w:sz w:val="28"/>
          <w:szCs w:val="28"/>
        </w:rPr>
        <w:br/>
      </w:r>
      <w:r w:rsidR="00C67F09" w:rsidRPr="00B113D9">
        <w:rPr>
          <w:color w:val="000000" w:themeColor="text1"/>
          <w:spacing w:val="6"/>
          <w:sz w:val="28"/>
          <w:szCs w:val="28"/>
        </w:rPr>
        <w:t>направляемых на капитальные вложения, утвержденные постановлением</w:t>
      </w:r>
      <w:r w:rsidR="00C67F09" w:rsidRPr="00C67F09">
        <w:rPr>
          <w:color w:val="000000" w:themeColor="text1"/>
          <w:sz w:val="28"/>
          <w:szCs w:val="28"/>
        </w:rPr>
        <w:t xml:space="preserve"> администрации Волгограда от 01 августа 2012 г. № 2371 «О</w:t>
      </w:r>
      <w:r>
        <w:rPr>
          <w:color w:val="000000" w:themeColor="text1"/>
          <w:sz w:val="28"/>
          <w:szCs w:val="28"/>
        </w:rPr>
        <w:t xml:space="preserve"> </w:t>
      </w:r>
      <w:r w:rsidR="00C67F09" w:rsidRPr="00C67F09">
        <w:rPr>
          <w:color w:val="000000" w:themeColor="text1"/>
          <w:sz w:val="28"/>
          <w:szCs w:val="28"/>
        </w:rPr>
        <w:t>порядке проведения проверки инвестиционных проектов на предмет эффективности использования средств бюджета Волгограда, направляемых на капитальные вложения»</w:t>
      </w:r>
      <w:r w:rsidRPr="00B113D9">
        <w:rPr>
          <w:color w:val="000000" w:themeColor="text1"/>
          <w:sz w:val="28"/>
          <w:szCs w:val="28"/>
        </w:rPr>
        <w:t xml:space="preserve"> </w:t>
      </w:r>
      <w:r w:rsidRPr="00C67F09">
        <w:rPr>
          <w:color w:val="000000" w:themeColor="text1"/>
          <w:sz w:val="28"/>
          <w:szCs w:val="28"/>
        </w:rPr>
        <w:t>(далее – Правила)</w:t>
      </w:r>
      <w:r w:rsidR="00C67F09" w:rsidRPr="00C67F09">
        <w:rPr>
          <w:color w:val="000000" w:themeColor="text1"/>
          <w:sz w:val="28"/>
          <w:szCs w:val="28"/>
        </w:rPr>
        <w:t>, следующие изменения:</w:t>
      </w:r>
    </w:p>
    <w:p w:rsidR="00C67F09" w:rsidRPr="00B113D9" w:rsidRDefault="00C67F09" w:rsidP="00B113D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13D9">
        <w:rPr>
          <w:color w:val="000000" w:themeColor="text1"/>
          <w:sz w:val="28"/>
          <w:szCs w:val="28"/>
        </w:rPr>
        <w:t>1.1.</w:t>
      </w:r>
      <w:r w:rsidR="00B113D9" w:rsidRPr="00B113D9">
        <w:rPr>
          <w:color w:val="000000" w:themeColor="text1"/>
          <w:sz w:val="28"/>
          <w:szCs w:val="28"/>
        </w:rPr>
        <w:t> </w:t>
      </w:r>
      <w:r w:rsidRPr="00B113D9">
        <w:rPr>
          <w:color w:val="000000" w:themeColor="text1"/>
          <w:sz w:val="28"/>
          <w:szCs w:val="28"/>
        </w:rPr>
        <w:t>В абзаце втором пункта 1.4 раздела 1 слова «комитетом экономи</w:t>
      </w:r>
      <w:r w:rsidR="00B113D9">
        <w:rPr>
          <w:color w:val="000000" w:themeColor="text1"/>
          <w:sz w:val="28"/>
          <w:szCs w:val="28"/>
        </w:rPr>
        <w:softHyphen/>
      </w:r>
      <w:r w:rsidRPr="00B113D9">
        <w:rPr>
          <w:color w:val="000000" w:themeColor="text1"/>
          <w:sz w:val="28"/>
          <w:szCs w:val="28"/>
        </w:rPr>
        <w:t xml:space="preserve">ческого развития» </w:t>
      </w:r>
      <w:r w:rsidR="00B113D9" w:rsidRPr="00B113D9">
        <w:rPr>
          <w:color w:val="000000" w:themeColor="text1"/>
          <w:sz w:val="28"/>
          <w:szCs w:val="28"/>
        </w:rPr>
        <w:t xml:space="preserve">заменить </w:t>
      </w:r>
      <w:r w:rsidRPr="00B113D9">
        <w:rPr>
          <w:color w:val="000000" w:themeColor="text1"/>
          <w:sz w:val="28"/>
          <w:szCs w:val="28"/>
        </w:rPr>
        <w:t>слова</w:t>
      </w:r>
      <w:r w:rsidR="00B113D9" w:rsidRPr="00B113D9">
        <w:rPr>
          <w:color w:val="000000" w:themeColor="text1"/>
          <w:sz w:val="28"/>
          <w:szCs w:val="28"/>
        </w:rPr>
        <w:t>ми</w:t>
      </w:r>
      <w:r w:rsidRPr="00B113D9">
        <w:rPr>
          <w:color w:val="000000" w:themeColor="text1"/>
          <w:sz w:val="28"/>
          <w:szCs w:val="28"/>
        </w:rPr>
        <w:t xml:space="preserve"> «управлением экономического развития и инвестиций».</w:t>
      </w:r>
    </w:p>
    <w:p w:rsidR="00C67F09" w:rsidRPr="00C67F09" w:rsidRDefault="00C67F09" w:rsidP="00B113D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7F09">
        <w:rPr>
          <w:color w:val="000000" w:themeColor="text1"/>
          <w:sz w:val="28"/>
          <w:szCs w:val="28"/>
        </w:rPr>
        <w:t>1.2.</w:t>
      </w:r>
      <w:r w:rsidR="00B113D9">
        <w:rPr>
          <w:color w:val="000000" w:themeColor="text1"/>
          <w:sz w:val="28"/>
          <w:szCs w:val="28"/>
        </w:rPr>
        <w:t> </w:t>
      </w:r>
      <w:r w:rsidRPr="00C67F09">
        <w:rPr>
          <w:color w:val="000000" w:themeColor="text1"/>
          <w:sz w:val="28"/>
          <w:szCs w:val="28"/>
        </w:rPr>
        <w:t xml:space="preserve">В </w:t>
      </w:r>
      <w:r w:rsidR="00B113D9">
        <w:rPr>
          <w:color w:val="000000" w:themeColor="text1"/>
          <w:sz w:val="28"/>
          <w:szCs w:val="28"/>
        </w:rPr>
        <w:t>п</w:t>
      </w:r>
      <w:r w:rsidRPr="00C67F09">
        <w:rPr>
          <w:color w:val="000000" w:themeColor="text1"/>
          <w:sz w:val="28"/>
          <w:szCs w:val="28"/>
        </w:rPr>
        <w:t>риложении 1 к Правилам слова «Председателю комитета эконо</w:t>
      </w:r>
      <w:r w:rsidR="00B113D9">
        <w:rPr>
          <w:color w:val="000000" w:themeColor="text1"/>
          <w:sz w:val="28"/>
          <w:szCs w:val="28"/>
        </w:rPr>
        <w:softHyphen/>
      </w:r>
      <w:r w:rsidRPr="00B113D9">
        <w:rPr>
          <w:color w:val="000000" w:themeColor="text1"/>
          <w:spacing w:val="-2"/>
          <w:sz w:val="28"/>
          <w:szCs w:val="28"/>
        </w:rPr>
        <w:t xml:space="preserve">мического развития» </w:t>
      </w:r>
      <w:r w:rsidR="00B113D9" w:rsidRPr="00B113D9">
        <w:rPr>
          <w:color w:val="000000" w:themeColor="text1"/>
          <w:spacing w:val="-2"/>
          <w:sz w:val="28"/>
          <w:szCs w:val="28"/>
        </w:rPr>
        <w:t xml:space="preserve">заменить </w:t>
      </w:r>
      <w:r w:rsidRPr="00B113D9">
        <w:rPr>
          <w:color w:val="000000" w:themeColor="text1"/>
          <w:spacing w:val="-2"/>
          <w:sz w:val="28"/>
          <w:szCs w:val="28"/>
        </w:rPr>
        <w:t>слова</w:t>
      </w:r>
      <w:r w:rsidR="00B113D9" w:rsidRPr="00B113D9">
        <w:rPr>
          <w:color w:val="000000" w:themeColor="text1"/>
          <w:spacing w:val="-2"/>
          <w:sz w:val="28"/>
          <w:szCs w:val="28"/>
        </w:rPr>
        <w:t>ми</w:t>
      </w:r>
      <w:r w:rsidRPr="00B113D9">
        <w:rPr>
          <w:color w:val="000000" w:themeColor="text1"/>
          <w:spacing w:val="-2"/>
          <w:sz w:val="28"/>
          <w:szCs w:val="28"/>
        </w:rPr>
        <w:t xml:space="preserve"> «Начальнику управления экономического</w:t>
      </w:r>
      <w:r w:rsidRPr="00C67F09">
        <w:rPr>
          <w:color w:val="000000" w:themeColor="text1"/>
          <w:sz w:val="28"/>
          <w:szCs w:val="28"/>
        </w:rPr>
        <w:t xml:space="preserve"> развития и инвестиций».</w:t>
      </w:r>
    </w:p>
    <w:p w:rsidR="00C67F09" w:rsidRPr="00C67F09" w:rsidRDefault="00C67F09" w:rsidP="00B113D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7F09">
        <w:rPr>
          <w:color w:val="000000" w:themeColor="text1"/>
          <w:sz w:val="28"/>
          <w:szCs w:val="28"/>
        </w:rPr>
        <w:t>2.</w:t>
      </w:r>
      <w:r w:rsidR="00B113D9">
        <w:rPr>
          <w:color w:val="000000" w:themeColor="text1"/>
          <w:sz w:val="28"/>
          <w:szCs w:val="28"/>
        </w:rPr>
        <w:t> </w:t>
      </w:r>
      <w:r w:rsidRPr="00C67F0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7F09" w:rsidRPr="00C67F09" w:rsidRDefault="00C67F09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C67F09" w:rsidRPr="00C67F09" w:rsidRDefault="00C67F09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C67F09" w:rsidRPr="00C67F09" w:rsidRDefault="00C67F09" w:rsidP="00C67F09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C67F09" w:rsidRDefault="00C67F09" w:rsidP="0075364F">
      <w:pPr>
        <w:ind w:left="567"/>
        <w:rPr>
          <w:color w:val="000000" w:themeColor="text1"/>
          <w:sz w:val="28"/>
          <w:szCs w:val="28"/>
        </w:rPr>
      </w:pPr>
      <w:r w:rsidRPr="00C67F09">
        <w:rPr>
          <w:color w:val="000000" w:themeColor="text1"/>
          <w:sz w:val="28"/>
          <w:szCs w:val="28"/>
        </w:rPr>
        <w:t xml:space="preserve">Глава администрации      </w:t>
      </w:r>
      <w:r w:rsidR="0075364F">
        <w:rPr>
          <w:color w:val="000000" w:themeColor="text1"/>
          <w:sz w:val="28"/>
          <w:szCs w:val="28"/>
        </w:rPr>
        <w:t xml:space="preserve">    </w:t>
      </w:r>
      <w:r w:rsidRPr="00C67F09">
        <w:rPr>
          <w:color w:val="000000" w:themeColor="text1"/>
          <w:sz w:val="28"/>
          <w:szCs w:val="28"/>
        </w:rPr>
        <w:t xml:space="preserve">                                 </w:t>
      </w:r>
      <w:r w:rsidR="00B113D9">
        <w:rPr>
          <w:color w:val="000000" w:themeColor="text1"/>
          <w:sz w:val="28"/>
          <w:szCs w:val="28"/>
        </w:rPr>
        <w:t xml:space="preserve">                            </w:t>
      </w:r>
      <w:r w:rsidRPr="00C67F09">
        <w:rPr>
          <w:color w:val="000000" w:themeColor="text1"/>
          <w:sz w:val="28"/>
          <w:szCs w:val="28"/>
        </w:rPr>
        <w:t xml:space="preserve">   </w:t>
      </w:r>
      <w:proofErr w:type="spellStart"/>
      <w:r w:rsidRPr="00C67F09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C67F0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5" w:rsidRDefault="005C7AC5">
      <w:r>
        <w:separator/>
      </w:r>
    </w:p>
  </w:endnote>
  <w:endnote w:type="continuationSeparator" w:id="0">
    <w:p w:rsidR="005C7AC5" w:rsidRDefault="005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5" w:rsidRDefault="005C7AC5">
      <w:r>
        <w:separator/>
      </w:r>
    </w:p>
  </w:footnote>
  <w:footnote w:type="continuationSeparator" w:id="0">
    <w:p w:rsidR="005C7AC5" w:rsidRDefault="005C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364F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7AC5"/>
    <w:rsid w:val="005D79BB"/>
    <w:rsid w:val="005F6B37"/>
    <w:rsid w:val="00612156"/>
    <w:rsid w:val="006312F2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364F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13D9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7F09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D6E3B-45F8-46E5-8BE7-DE4A190C02E9}"/>
</file>

<file path=customXml/itemProps2.xml><?xml version="1.0" encoding="utf-8"?>
<ds:datastoreItem xmlns:ds="http://schemas.openxmlformats.org/officeDocument/2006/customXml" ds:itemID="{4C31DE23-1AF4-46AB-8E73-834EB9FF1237}"/>
</file>

<file path=customXml/itemProps3.xml><?xml version="1.0" encoding="utf-8"?>
<ds:datastoreItem xmlns:ds="http://schemas.openxmlformats.org/officeDocument/2006/customXml" ds:itemID="{26568EEC-2C73-4A31-9E0C-0F164A196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5</cp:revision>
  <cp:lastPrinted>2015-06-25T12:13:00Z</cp:lastPrinted>
  <dcterms:created xsi:type="dcterms:W3CDTF">2018-08-09T08:17:00Z</dcterms:created>
  <dcterms:modified xsi:type="dcterms:W3CDTF">2018-08-15T14:09:00Z</dcterms:modified>
</cp:coreProperties>
</file>