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17FD6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2C49635B" wp14:editId="1675722D">
                  <wp:extent cx="6473825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2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4050A">
        <w:rPr>
          <w:sz w:val="28"/>
        </w:rPr>
        <w:t xml:space="preserve">12.02.2018 </w:t>
      </w:r>
      <w:r>
        <w:rPr>
          <w:sz w:val="28"/>
        </w:rPr>
        <w:t xml:space="preserve"> №</w:t>
      </w:r>
      <w:r w:rsidR="0044050A">
        <w:rPr>
          <w:sz w:val="28"/>
        </w:rPr>
        <w:t xml:space="preserve"> 157</w:t>
      </w:r>
    </w:p>
    <w:p w:rsidR="00667A2D" w:rsidRDefault="00667A2D">
      <w:pPr>
        <w:ind w:left="567"/>
        <w:rPr>
          <w:sz w:val="28"/>
        </w:rPr>
      </w:pPr>
    </w:p>
    <w:p w:rsidR="00213D77" w:rsidRPr="00213D77" w:rsidRDefault="00213D77" w:rsidP="00213D77">
      <w:pPr>
        <w:ind w:left="567" w:right="5102"/>
        <w:jc w:val="both"/>
        <w:rPr>
          <w:sz w:val="28"/>
          <w:szCs w:val="28"/>
        </w:rPr>
      </w:pPr>
      <w:r w:rsidRPr="00213D77">
        <w:rPr>
          <w:sz w:val="28"/>
          <w:szCs w:val="28"/>
        </w:rPr>
        <w:t>Об установлении тарифов на услуги муниципального бю</w:t>
      </w:r>
      <w:r w:rsidRPr="00213D77">
        <w:rPr>
          <w:sz w:val="28"/>
          <w:szCs w:val="28"/>
        </w:rPr>
        <w:t>д</w:t>
      </w:r>
      <w:r w:rsidRPr="00213D77">
        <w:rPr>
          <w:sz w:val="28"/>
          <w:szCs w:val="28"/>
        </w:rPr>
        <w:t xml:space="preserve">жетного </w:t>
      </w:r>
      <w:r w:rsidRPr="00213D77">
        <w:rPr>
          <w:spacing w:val="-2"/>
          <w:sz w:val="28"/>
          <w:szCs w:val="28"/>
        </w:rPr>
        <w:t>учреж</w:t>
      </w:r>
      <w:r w:rsidRPr="00213D77">
        <w:rPr>
          <w:spacing w:val="-2"/>
          <w:sz w:val="28"/>
          <w:szCs w:val="28"/>
        </w:rPr>
        <w:softHyphen/>
        <w:t>дения «Волг</w:t>
      </w:r>
      <w:r w:rsidRPr="00213D77">
        <w:rPr>
          <w:spacing w:val="-2"/>
          <w:sz w:val="28"/>
          <w:szCs w:val="28"/>
        </w:rPr>
        <w:t>о</w:t>
      </w:r>
      <w:r w:rsidRPr="00213D77">
        <w:rPr>
          <w:spacing w:val="-2"/>
          <w:sz w:val="28"/>
          <w:szCs w:val="28"/>
        </w:rPr>
        <w:t xml:space="preserve">градский казачий </w:t>
      </w:r>
      <w:proofErr w:type="gramStart"/>
      <w:r w:rsidRPr="00213D77">
        <w:rPr>
          <w:spacing w:val="-2"/>
          <w:sz w:val="28"/>
          <w:szCs w:val="28"/>
        </w:rPr>
        <w:t>конно-</w:t>
      </w:r>
      <w:r w:rsidRPr="00213D77">
        <w:rPr>
          <w:sz w:val="28"/>
          <w:szCs w:val="28"/>
        </w:rPr>
        <w:t>спортивный</w:t>
      </w:r>
      <w:proofErr w:type="gramEnd"/>
      <w:r w:rsidRPr="00213D77">
        <w:rPr>
          <w:sz w:val="28"/>
          <w:szCs w:val="28"/>
        </w:rPr>
        <w:t xml:space="preserve"> клуб»</w:t>
      </w:r>
    </w:p>
    <w:p w:rsidR="00213D77" w:rsidRPr="00E9680B" w:rsidRDefault="00213D77" w:rsidP="00213D77">
      <w:pPr>
        <w:ind w:left="567"/>
        <w:jc w:val="both"/>
        <w:rPr>
          <w:sz w:val="24"/>
          <w:szCs w:val="24"/>
        </w:rPr>
      </w:pPr>
    </w:p>
    <w:p w:rsidR="00213D77" w:rsidRPr="00E9680B" w:rsidRDefault="00213D77" w:rsidP="00213D77">
      <w:pPr>
        <w:ind w:left="567"/>
        <w:jc w:val="both"/>
        <w:rPr>
          <w:sz w:val="24"/>
          <w:szCs w:val="24"/>
        </w:rPr>
      </w:pPr>
    </w:p>
    <w:p w:rsidR="00213D77" w:rsidRPr="00213D77" w:rsidRDefault="00213D77" w:rsidP="00213D77">
      <w:pPr>
        <w:ind w:left="567" w:firstLine="851"/>
        <w:jc w:val="both"/>
        <w:rPr>
          <w:sz w:val="28"/>
          <w:szCs w:val="28"/>
        </w:rPr>
      </w:pPr>
      <w:r w:rsidRPr="002142F1">
        <w:rPr>
          <w:spacing w:val="2"/>
          <w:sz w:val="28"/>
          <w:szCs w:val="28"/>
        </w:rPr>
        <w:t>В целях обеспечения условий для развития на территории Волг</w:t>
      </w:r>
      <w:r w:rsidRPr="002142F1">
        <w:rPr>
          <w:spacing w:val="2"/>
          <w:sz w:val="28"/>
          <w:szCs w:val="28"/>
        </w:rPr>
        <w:t>о</w:t>
      </w:r>
      <w:r w:rsidRPr="002142F1">
        <w:rPr>
          <w:spacing w:val="2"/>
          <w:sz w:val="28"/>
          <w:szCs w:val="28"/>
        </w:rPr>
        <w:t>града физической</w:t>
      </w:r>
      <w:r w:rsidRPr="00213D77">
        <w:rPr>
          <w:sz w:val="28"/>
          <w:szCs w:val="28"/>
        </w:rPr>
        <w:t xml:space="preserve"> культуры и массового спорта, оптимизации работы по оказанию платных услуг муниципальными бюджетными учреждениями физической культуры и спорта, в соответствии с Федеральным законом от </w:t>
      </w:r>
      <w:r w:rsidR="00E9680B">
        <w:rPr>
          <w:sz w:val="28"/>
          <w:szCs w:val="28"/>
        </w:rPr>
        <w:t>0</w:t>
      </w:r>
      <w:r w:rsidRPr="00213D77">
        <w:rPr>
          <w:sz w:val="28"/>
          <w:szCs w:val="28"/>
        </w:rPr>
        <w:t>6 октября 2003 г. №</w:t>
      </w:r>
      <w:r w:rsidR="002142F1">
        <w:rPr>
          <w:sz w:val="28"/>
          <w:szCs w:val="28"/>
        </w:rPr>
        <w:t> </w:t>
      </w:r>
      <w:r w:rsidRPr="00213D77">
        <w:rPr>
          <w:sz w:val="28"/>
          <w:szCs w:val="28"/>
        </w:rPr>
        <w:t xml:space="preserve">131-ФЗ «Об общих принципах организации местного самоуправления в </w:t>
      </w:r>
      <w:r w:rsidRPr="002142F1">
        <w:rPr>
          <w:spacing w:val="-4"/>
          <w:sz w:val="28"/>
          <w:szCs w:val="28"/>
        </w:rPr>
        <w:t>Российской Федерации», решением Волгоградской горо</w:t>
      </w:r>
      <w:r w:rsidRPr="002142F1">
        <w:rPr>
          <w:spacing w:val="-4"/>
          <w:sz w:val="28"/>
          <w:szCs w:val="28"/>
        </w:rPr>
        <w:t>д</w:t>
      </w:r>
      <w:r w:rsidRPr="002142F1">
        <w:rPr>
          <w:spacing w:val="-4"/>
          <w:sz w:val="28"/>
          <w:szCs w:val="28"/>
        </w:rPr>
        <w:t>ской Думы от 18 июля 2007</w:t>
      </w:r>
      <w:r w:rsidR="002142F1" w:rsidRPr="002142F1">
        <w:rPr>
          <w:spacing w:val="-4"/>
          <w:sz w:val="28"/>
          <w:szCs w:val="28"/>
        </w:rPr>
        <w:t> </w:t>
      </w:r>
      <w:r w:rsidRPr="002142F1">
        <w:rPr>
          <w:spacing w:val="-4"/>
          <w:sz w:val="28"/>
          <w:szCs w:val="28"/>
        </w:rPr>
        <w:t>г.</w:t>
      </w:r>
      <w:r w:rsidRPr="00213D77">
        <w:rPr>
          <w:sz w:val="28"/>
          <w:szCs w:val="28"/>
        </w:rPr>
        <w:t xml:space="preserve"> № 48/1159 «О Порядке установления тарифов на услуги (работы), предоставляемые (выполняемые) муниципальными унитарными предприятиями и </w:t>
      </w:r>
      <w:r w:rsidRPr="002142F1">
        <w:rPr>
          <w:spacing w:val="-2"/>
          <w:sz w:val="28"/>
          <w:szCs w:val="28"/>
        </w:rPr>
        <w:t>учреждениями Волгограда», постановлени</w:t>
      </w:r>
      <w:r w:rsidRPr="002142F1">
        <w:rPr>
          <w:spacing w:val="-2"/>
          <w:sz w:val="28"/>
          <w:szCs w:val="28"/>
        </w:rPr>
        <w:t>я</w:t>
      </w:r>
      <w:r w:rsidRPr="002142F1">
        <w:rPr>
          <w:spacing w:val="-2"/>
          <w:sz w:val="28"/>
          <w:szCs w:val="28"/>
        </w:rPr>
        <w:t xml:space="preserve">ми главы </w:t>
      </w:r>
      <w:r w:rsidR="002142F1" w:rsidRPr="002142F1">
        <w:rPr>
          <w:spacing w:val="-2"/>
          <w:sz w:val="28"/>
          <w:szCs w:val="28"/>
        </w:rPr>
        <w:t>Волгограда от 24 июня 2010 г. № </w:t>
      </w:r>
      <w:r w:rsidRPr="002142F1">
        <w:rPr>
          <w:spacing w:val="-2"/>
          <w:sz w:val="28"/>
          <w:szCs w:val="28"/>
        </w:rPr>
        <w:t>1521</w:t>
      </w:r>
      <w:r w:rsidRPr="00213D77">
        <w:rPr>
          <w:sz w:val="28"/>
          <w:szCs w:val="28"/>
        </w:rPr>
        <w:t xml:space="preserve"> «Об утверждении Правил по порядку формирования, ра</w:t>
      </w:r>
      <w:r w:rsidRPr="00213D77">
        <w:rPr>
          <w:sz w:val="28"/>
          <w:szCs w:val="28"/>
        </w:rPr>
        <w:t>с</w:t>
      </w:r>
      <w:r w:rsidRPr="00213D77">
        <w:rPr>
          <w:sz w:val="28"/>
          <w:szCs w:val="28"/>
        </w:rPr>
        <w:t xml:space="preserve">чета и установления тарифов на прочие (не относящиеся к услугам (работам) общегородского значения) </w:t>
      </w:r>
      <w:r w:rsidRPr="002142F1">
        <w:rPr>
          <w:spacing w:val="-2"/>
          <w:sz w:val="28"/>
          <w:szCs w:val="28"/>
        </w:rPr>
        <w:t>услуги (раб</w:t>
      </w:r>
      <w:r w:rsidRPr="002142F1">
        <w:rPr>
          <w:spacing w:val="-2"/>
          <w:sz w:val="28"/>
          <w:szCs w:val="28"/>
        </w:rPr>
        <w:t>о</w:t>
      </w:r>
      <w:r w:rsidRPr="002142F1">
        <w:rPr>
          <w:spacing w:val="-2"/>
          <w:sz w:val="28"/>
          <w:szCs w:val="28"/>
        </w:rPr>
        <w:t>ты), предоставляемые (выполняемые) муниципальными унитарными</w:t>
      </w:r>
      <w:r w:rsidRPr="002142F1">
        <w:rPr>
          <w:spacing w:val="-4"/>
          <w:sz w:val="28"/>
          <w:szCs w:val="28"/>
        </w:rPr>
        <w:t xml:space="preserve"> пре</w:t>
      </w:r>
      <w:r w:rsidRPr="002142F1">
        <w:rPr>
          <w:spacing w:val="-4"/>
          <w:sz w:val="28"/>
          <w:szCs w:val="28"/>
        </w:rPr>
        <w:t>д</w:t>
      </w:r>
      <w:r w:rsidRPr="002142F1">
        <w:rPr>
          <w:spacing w:val="-4"/>
          <w:sz w:val="28"/>
          <w:szCs w:val="28"/>
        </w:rPr>
        <w:t>приятиями и учреждениями Волгограда», администрации Волго</w:t>
      </w:r>
      <w:r w:rsidRPr="00213D77">
        <w:rPr>
          <w:sz w:val="28"/>
          <w:szCs w:val="28"/>
        </w:rPr>
        <w:t>града от 29 августа 2011 г. № 2482 «Об утверждении Поря</w:t>
      </w:r>
      <w:r w:rsidRPr="00213D77">
        <w:rPr>
          <w:sz w:val="28"/>
          <w:szCs w:val="28"/>
        </w:rPr>
        <w:t>д</w:t>
      </w:r>
      <w:r w:rsidRPr="00213D77">
        <w:rPr>
          <w:sz w:val="28"/>
          <w:szCs w:val="28"/>
        </w:rPr>
        <w:t>ка определения платы для физических и юридических лиц за оказанные услуги (выполненные раб</w:t>
      </w:r>
      <w:r w:rsidRPr="00213D77">
        <w:rPr>
          <w:sz w:val="28"/>
          <w:szCs w:val="28"/>
        </w:rPr>
        <w:t>о</w:t>
      </w:r>
      <w:r w:rsidRPr="00213D77">
        <w:rPr>
          <w:sz w:val="28"/>
          <w:szCs w:val="28"/>
        </w:rPr>
        <w:t>ты), относящиеся к основным видам деятельности муниципальных бю</w:t>
      </w:r>
      <w:r w:rsidRPr="00213D77">
        <w:rPr>
          <w:sz w:val="28"/>
          <w:szCs w:val="28"/>
        </w:rPr>
        <w:t>д</w:t>
      </w:r>
      <w:r w:rsidRPr="00213D77">
        <w:rPr>
          <w:sz w:val="28"/>
          <w:szCs w:val="28"/>
        </w:rPr>
        <w:t>жетных (автономных) учреждений Волгограда, оказываемые ими сверх установленного муниципального задания, а также в случаях, определе</w:t>
      </w:r>
      <w:r w:rsidRPr="00213D77">
        <w:rPr>
          <w:sz w:val="28"/>
          <w:szCs w:val="28"/>
        </w:rPr>
        <w:t>н</w:t>
      </w:r>
      <w:r w:rsidRPr="00213D77">
        <w:rPr>
          <w:sz w:val="28"/>
          <w:szCs w:val="28"/>
        </w:rPr>
        <w:t>ных федеральными законами, в пределах установленного муниципального з</w:t>
      </w:r>
      <w:r w:rsidRPr="00213D77">
        <w:rPr>
          <w:sz w:val="28"/>
          <w:szCs w:val="28"/>
        </w:rPr>
        <w:t>а</w:t>
      </w:r>
      <w:r w:rsidRPr="00213D77">
        <w:rPr>
          <w:sz w:val="28"/>
          <w:szCs w:val="28"/>
        </w:rPr>
        <w:t>дания», руководствуясь статьями 7, 39, пунктом 4 статьи 49 Устава города-героя Волгограда, администрация Волгограда</w:t>
      </w:r>
    </w:p>
    <w:p w:rsidR="00213D77" w:rsidRPr="00213D77" w:rsidRDefault="00213D77" w:rsidP="00213D77">
      <w:pPr>
        <w:ind w:left="567"/>
        <w:jc w:val="both"/>
        <w:rPr>
          <w:b/>
          <w:sz w:val="28"/>
          <w:szCs w:val="28"/>
        </w:rPr>
      </w:pPr>
      <w:r w:rsidRPr="00213D77">
        <w:rPr>
          <w:b/>
          <w:sz w:val="28"/>
          <w:szCs w:val="28"/>
        </w:rPr>
        <w:t>ПОСТАНОВЛЯЕТ:</w:t>
      </w:r>
    </w:p>
    <w:p w:rsidR="00213D77" w:rsidRPr="00213D77" w:rsidRDefault="00213D77" w:rsidP="00213D77">
      <w:pPr>
        <w:ind w:left="567" w:firstLine="851"/>
        <w:jc w:val="both"/>
        <w:rPr>
          <w:sz w:val="28"/>
          <w:szCs w:val="28"/>
        </w:rPr>
      </w:pPr>
      <w:r w:rsidRPr="00213D7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13D77">
        <w:rPr>
          <w:sz w:val="28"/>
          <w:szCs w:val="28"/>
        </w:rPr>
        <w:t xml:space="preserve">Установить тарифы на услуги муниципального бюджетного учреждения «Волгоградский казачий </w:t>
      </w:r>
      <w:proofErr w:type="gramStart"/>
      <w:r w:rsidRPr="00213D77">
        <w:rPr>
          <w:sz w:val="28"/>
          <w:szCs w:val="28"/>
        </w:rPr>
        <w:t>конно-спортивный</w:t>
      </w:r>
      <w:proofErr w:type="gramEnd"/>
      <w:r w:rsidRPr="00213D77">
        <w:rPr>
          <w:sz w:val="28"/>
          <w:szCs w:val="28"/>
        </w:rPr>
        <w:t xml:space="preserve"> клуб» согласно приложению.</w:t>
      </w:r>
    </w:p>
    <w:p w:rsidR="00213D77" w:rsidRPr="00213D77" w:rsidRDefault="00213D77" w:rsidP="00213D77">
      <w:pPr>
        <w:ind w:left="567" w:firstLine="851"/>
        <w:jc w:val="both"/>
        <w:rPr>
          <w:sz w:val="28"/>
          <w:szCs w:val="28"/>
        </w:rPr>
      </w:pPr>
      <w:r w:rsidRPr="002142F1">
        <w:rPr>
          <w:spacing w:val="-6"/>
          <w:sz w:val="28"/>
          <w:szCs w:val="28"/>
        </w:rPr>
        <w:t>2. Плата по тарифам, установленным в соответствии с пунктом 1 настоящего постановления, взимается муниципальным бюджетным учрежд</w:t>
      </w:r>
      <w:r w:rsidRPr="002142F1">
        <w:rPr>
          <w:spacing w:val="-6"/>
          <w:sz w:val="28"/>
          <w:szCs w:val="28"/>
        </w:rPr>
        <w:t>е</w:t>
      </w:r>
      <w:r w:rsidRPr="002142F1">
        <w:rPr>
          <w:spacing w:val="-6"/>
          <w:sz w:val="28"/>
          <w:szCs w:val="28"/>
        </w:rPr>
        <w:lastRenderedPageBreak/>
        <w:t>нием «Волго</w:t>
      </w:r>
      <w:r w:rsidRPr="00213D77">
        <w:rPr>
          <w:sz w:val="28"/>
          <w:szCs w:val="28"/>
        </w:rPr>
        <w:t xml:space="preserve">градский казачий </w:t>
      </w:r>
      <w:proofErr w:type="gramStart"/>
      <w:r w:rsidRPr="00213D77">
        <w:rPr>
          <w:sz w:val="28"/>
          <w:szCs w:val="28"/>
        </w:rPr>
        <w:t>конно-спортивный</w:t>
      </w:r>
      <w:proofErr w:type="gramEnd"/>
      <w:r w:rsidRPr="00213D77">
        <w:rPr>
          <w:sz w:val="28"/>
          <w:szCs w:val="28"/>
        </w:rPr>
        <w:t xml:space="preserve"> клуб» за услуги, оказыв</w:t>
      </w:r>
      <w:r w:rsidRPr="00213D77">
        <w:rPr>
          <w:sz w:val="28"/>
          <w:szCs w:val="28"/>
        </w:rPr>
        <w:t>а</w:t>
      </w:r>
      <w:r w:rsidRPr="00213D77">
        <w:rPr>
          <w:sz w:val="28"/>
          <w:szCs w:val="28"/>
        </w:rPr>
        <w:t>емые им сверх установленного муниципального задания.</w:t>
      </w:r>
    </w:p>
    <w:p w:rsidR="00213D77" w:rsidRPr="00213D77" w:rsidRDefault="00213D77" w:rsidP="00213D77">
      <w:pPr>
        <w:ind w:left="567" w:firstLine="851"/>
        <w:jc w:val="both"/>
        <w:rPr>
          <w:sz w:val="28"/>
          <w:szCs w:val="28"/>
        </w:rPr>
      </w:pPr>
      <w:r w:rsidRPr="00213D77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213D77">
        <w:rPr>
          <w:sz w:val="28"/>
          <w:szCs w:val="28"/>
        </w:rPr>
        <w:t>Настоящее постановление вступает в силу со дня его официал</w:t>
      </w:r>
      <w:r w:rsidRPr="00213D77">
        <w:rPr>
          <w:sz w:val="28"/>
          <w:szCs w:val="28"/>
        </w:rPr>
        <w:t>ь</w:t>
      </w:r>
      <w:r w:rsidRPr="00213D77">
        <w:rPr>
          <w:sz w:val="28"/>
          <w:szCs w:val="28"/>
        </w:rPr>
        <w:t>ного опубликования.</w:t>
      </w:r>
    </w:p>
    <w:p w:rsidR="00213D77" w:rsidRPr="00213D77" w:rsidRDefault="00213D77" w:rsidP="00213D77">
      <w:pPr>
        <w:ind w:left="567" w:firstLine="851"/>
        <w:jc w:val="both"/>
        <w:rPr>
          <w:sz w:val="28"/>
          <w:szCs w:val="28"/>
        </w:rPr>
      </w:pPr>
      <w:r w:rsidRPr="00213D77">
        <w:rPr>
          <w:spacing w:val="-2"/>
          <w:sz w:val="28"/>
          <w:szCs w:val="28"/>
        </w:rPr>
        <w:t>4. Контроль за исполнением настоящего постановления оставляю за с</w:t>
      </w:r>
      <w:r w:rsidRPr="00213D77">
        <w:rPr>
          <w:spacing w:val="-2"/>
          <w:sz w:val="28"/>
          <w:szCs w:val="28"/>
        </w:rPr>
        <w:t>о</w:t>
      </w:r>
      <w:r w:rsidRPr="00213D77">
        <w:rPr>
          <w:sz w:val="28"/>
          <w:szCs w:val="28"/>
        </w:rPr>
        <w:t>бой.</w:t>
      </w:r>
    </w:p>
    <w:p w:rsidR="00213D77" w:rsidRPr="00E9680B" w:rsidRDefault="00213D77" w:rsidP="00213D77">
      <w:pPr>
        <w:ind w:left="567"/>
        <w:jc w:val="both"/>
      </w:pPr>
    </w:p>
    <w:p w:rsidR="00213D77" w:rsidRPr="00E9680B" w:rsidRDefault="00213D77" w:rsidP="00213D77">
      <w:pPr>
        <w:ind w:left="567"/>
        <w:jc w:val="both"/>
      </w:pPr>
    </w:p>
    <w:p w:rsidR="00213D77" w:rsidRPr="00E9680B" w:rsidRDefault="00213D77" w:rsidP="00213D77">
      <w:pPr>
        <w:ind w:left="567"/>
        <w:jc w:val="both"/>
      </w:pPr>
    </w:p>
    <w:p w:rsidR="00213D77" w:rsidRPr="00213D77" w:rsidRDefault="00213D77" w:rsidP="00213D77">
      <w:pPr>
        <w:ind w:left="567"/>
        <w:jc w:val="both"/>
        <w:rPr>
          <w:sz w:val="28"/>
          <w:szCs w:val="28"/>
        </w:rPr>
      </w:pPr>
      <w:r w:rsidRPr="00213D77">
        <w:rPr>
          <w:sz w:val="28"/>
          <w:szCs w:val="28"/>
        </w:rPr>
        <w:t xml:space="preserve">Глава администрации             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213D77">
        <w:rPr>
          <w:sz w:val="28"/>
          <w:szCs w:val="28"/>
        </w:rPr>
        <w:t xml:space="preserve">   </w:t>
      </w:r>
      <w:proofErr w:type="spellStart"/>
      <w:r w:rsidRPr="00213D77">
        <w:rPr>
          <w:sz w:val="28"/>
          <w:szCs w:val="28"/>
        </w:rPr>
        <w:t>В.В.Лихачев</w:t>
      </w:r>
      <w:proofErr w:type="spellEnd"/>
    </w:p>
    <w:p w:rsidR="00213D77" w:rsidRP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P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P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P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P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P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P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P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P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P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P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P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P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Default="00213D77" w:rsidP="00213D77">
      <w:pPr>
        <w:ind w:left="567"/>
        <w:jc w:val="both"/>
        <w:rPr>
          <w:sz w:val="28"/>
          <w:szCs w:val="28"/>
        </w:rPr>
      </w:pPr>
    </w:p>
    <w:p w:rsidR="00213D77" w:rsidRDefault="00213D77" w:rsidP="00213D77">
      <w:pPr>
        <w:ind w:left="567"/>
        <w:jc w:val="both"/>
        <w:rPr>
          <w:sz w:val="28"/>
          <w:szCs w:val="28"/>
        </w:rPr>
      </w:pPr>
    </w:p>
    <w:p w:rsidR="002142F1" w:rsidRPr="00213D77" w:rsidRDefault="002142F1" w:rsidP="00213D77">
      <w:pPr>
        <w:ind w:left="567"/>
        <w:jc w:val="both"/>
        <w:rPr>
          <w:sz w:val="28"/>
          <w:szCs w:val="28"/>
        </w:rPr>
      </w:pPr>
    </w:p>
    <w:p w:rsidR="00213D77" w:rsidRPr="00213D77" w:rsidRDefault="00213D77" w:rsidP="00213D77">
      <w:pPr>
        <w:ind w:left="567"/>
        <w:jc w:val="both"/>
        <w:rPr>
          <w:sz w:val="28"/>
          <w:szCs w:val="28"/>
        </w:rPr>
      </w:pPr>
    </w:p>
    <w:p w:rsidR="0091254F" w:rsidRDefault="0091254F" w:rsidP="00213D77">
      <w:pPr>
        <w:ind w:left="6341"/>
        <w:rPr>
          <w:sz w:val="28"/>
          <w:szCs w:val="28"/>
        </w:rPr>
      </w:pPr>
    </w:p>
    <w:p w:rsidR="0091254F" w:rsidRDefault="0091254F" w:rsidP="00213D77">
      <w:pPr>
        <w:ind w:left="6341"/>
        <w:rPr>
          <w:sz w:val="28"/>
          <w:szCs w:val="28"/>
        </w:rPr>
      </w:pPr>
    </w:p>
    <w:p w:rsidR="0091254F" w:rsidRDefault="0091254F" w:rsidP="00213D77">
      <w:pPr>
        <w:ind w:left="6341"/>
        <w:rPr>
          <w:sz w:val="28"/>
          <w:szCs w:val="28"/>
        </w:rPr>
      </w:pPr>
    </w:p>
    <w:p w:rsidR="0091254F" w:rsidRDefault="0091254F" w:rsidP="00213D77">
      <w:pPr>
        <w:ind w:left="6341"/>
        <w:rPr>
          <w:sz w:val="28"/>
          <w:szCs w:val="28"/>
        </w:rPr>
      </w:pPr>
    </w:p>
    <w:p w:rsidR="0091254F" w:rsidRDefault="0091254F" w:rsidP="00213D77">
      <w:pPr>
        <w:ind w:left="6341"/>
        <w:rPr>
          <w:sz w:val="28"/>
          <w:szCs w:val="28"/>
        </w:rPr>
      </w:pPr>
    </w:p>
    <w:p w:rsidR="0091254F" w:rsidRDefault="0091254F" w:rsidP="00213D77">
      <w:pPr>
        <w:ind w:left="6341"/>
        <w:rPr>
          <w:sz w:val="28"/>
          <w:szCs w:val="28"/>
        </w:rPr>
      </w:pPr>
    </w:p>
    <w:p w:rsidR="0091254F" w:rsidRDefault="0091254F" w:rsidP="00213D77">
      <w:pPr>
        <w:ind w:left="6341"/>
        <w:rPr>
          <w:sz w:val="28"/>
          <w:szCs w:val="28"/>
        </w:rPr>
      </w:pPr>
    </w:p>
    <w:p w:rsidR="0091254F" w:rsidRDefault="0091254F" w:rsidP="00213D77">
      <w:pPr>
        <w:ind w:left="6341"/>
        <w:rPr>
          <w:sz w:val="28"/>
          <w:szCs w:val="28"/>
        </w:rPr>
      </w:pPr>
    </w:p>
    <w:p w:rsidR="0091254F" w:rsidRDefault="0091254F" w:rsidP="00213D77">
      <w:pPr>
        <w:ind w:left="6341"/>
        <w:rPr>
          <w:sz w:val="28"/>
          <w:szCs w:val="28"/>
        </w:rPr>
      </w:pPr>
    </w:p>
    <w:p w:rsidR="00213D77" w:rsidRDefault="00213D77" w:rsidP="00213D77">
      <w:pPr>
        <w:ind w:left="6341"/>
        <w:rPr>
          <w:sz w:val="28"/>
          <w:szCs w:val="28"/>
        </w:rPr>
      </w:pPr>
      <w:bookmarkStart w:id="0" w:name="_GoBack"/>
      <w:bookmarkEnd w:id="0"/>
      <w:r w:rsidRPr="00213D77">
        <w:rPr>
          <w:sz w:val="28"/>
          <w:szCs w:val="28"/>
        </w:rPr>
        <w:lastRenderedPageBreak/>
        <w:t xml:space="preserve">Приложение </w:t>
      </w:r>
    </w:p>
    <w:p w:rsidR="00213D77" w:rsidRPr="00213D77" w:rsidRDefault="00213D77" w:rsidP="00213D77">
      <w:pPr>
        <w:ind w:left="6341"/>
        <w:rPr>
          <w:sz w:val="28"/>
          <w:szCs w:val="28"/>
        </w:rPr>
      </w:pPr>
      <w:r w:rsidRPr="00213D77">
        <w:rPr>
          <w:sz w:val="28"/>
          <w:szCs w:val="28"/>
        </w:rPr>
        <w:t xml:space="preserve">к постановлению </w:t>
      </w:r>
    </w:p>
    <w:p w:rsidR="00213D77" w:rsidRPr="00213D77" w:rsidRDefault="00213D77" w:rsidP="00213D77">
      <w:pPr>
        <w:ind w:left="6341"/>
        <w:rPr>
          <w:sz w:val="28"/>
          <w:szCs w:val="28"/>
        </w:rPr>
      </w:pPr>
      <w:r w:rsidRPr="00213D77">
        <w:rPr>
          <w:sz w:val="28"/>
          <w:szCs w:val="28"/>
        </w:rPr>
        <w:t>администрации Волгограда</w:t>
      </w:r>
    </w:p>
    <w:p w:rsidR="00213D77" w:rsidRPr="00213D77" w:rsidRDefault="00B001B3" w:rsidP="00213D77">
      <w:pPr>
        <w:ind w:left="6341"/>
        <w:rPr>
          <w:sz w:val="28"/>
          <w:szCs w:val="28"/>
        </w:rPr>
      </w:pPr>
      <w:r>
        <w:rPr>
          <w:sz w:val="28"/>
          <w:szCs w:val="28"/>
        </w:rPr>
        <w:t>от 12.02.2018  № 157</w:t>
      </w:r>
    </w:p>
    <w:p w:rsidR="00213D77" w:rsidRPr="00213D77" w:rsidRDefault="00213D77" w:rsidP="00213D77">
      <w:pPr>
        <w:ind w:left="6341"/>
        <w:rPr>
          <w:sz w:val="28"/>
          <w:szCs w:val="28"/>
        </w:rPr>
      </w:pPr>
    </w:p>
    <w:p w:rsidR="00213D77" w:rsidRPr="00213D77" w:rsidRDefault="00213D77" w:rsidP="00213D77">
      <w:pPr>
        <w:ind w:left="6341"/>
        <w:rPr>
          <w:sz w:val="28"/>
          <w:szCs w:val="28"/>
        </w:rPr>
      </w:pPr>
    </w:p>
    <w:p w:rsidR="00213D77" w:rsidRPr="00213D77" w:rsidRDefault="00213D77" w:rsidP="00213D77">
      <w:pPr>
        <w:jc w:val="center"/>
        <w:rPr>
          <w:sz w:val="28"/>
          <w:szCs w:val="28"/>
        </w:rPr>
      </w:pPr>
      <w:r w:rsidRPr="00213D77">
        <w:rPr>
          <w:sz w:val="28"/>
          <w:szCs w:val="28"/>
        </w:rPr>
        <w:t>ТАРИФЫ</w:t>
      </w:r>
    </w:p>
    <w:p w:rsidR="00213D77" w:rsidRDefault="00213D77" w:rsidP="00213D77">
      <w:pPr>
        <w:jc w:val="center"/>
        <w:rPr>
          <w:sz w:val="28"/>
          <w:szCs w:val="28"/>
        </w:rPr>
      </w:pPr>
      <w:r w:rsidRPr="00213D77">
        <w:rPr>
          <w:sz w:val="28"/>
          <w:szCs w:val="28"/>
        </w:rPr>
        <w:t xml:space="preserve">на услуги муниципального бюджетного учреждения «Волгоградский </w:t>
      </w:r>
    </w:p>
    <w:p w:rsidR="00213D77" w:rsidRDefault="00213D77" w:rsidP="00213D77">
      <w:pPr>
        <w:jc w:val="center"/>
        <w:rPr>
          <w:sz w:val="28"/>
          <w:szCs w:val="28"/>
        </w:rPr>
      </w:pPr>
      <w:r w:rsidRPr="00213D77">
        <w:rPr>
          <w:sz w:val="28"/>
          <w:szCs w:val="28"/>
        </w:rPr>
        <w:t>казачий</w:t>
      </w:r>
      <w:r>
        <w:rPr>
          <w:sz w:val="28"/>
          <w:szCs w:val="28"/>
        </w:rPr>
        <w:t xml:space="preserve"> </w:t>
      </w:r>
      <w:proofErr w:type="gramStart"/>
      <w:r w:rsidRPr="00213D77">
        <w:rPr>
          <w:sz w:val="28"/>
          <w:szCs w:val="28"/>
        </w:rPr>
        <w:t>конно-спортивный</w:t>
      </w:r>
      <w:proofErr w:type="gramEnd"/>
      <w:r w:rsidRPr="00213D77">
        <w:rPr>
          <w:sz w:val="28"/>
          <w:szCs w:val="28"/>
        </w:rPr>
        <w:t xml:space="preserve"> клуб»</w:t>
      </w:r>
    </w:p>
    <w:p w:rsidR="00213D77" w:rsidRPr="00213D77" w:rsidRDefault="00213D77" w:rsidP="00213D77">
      <w:pPr>
        <w:jc w:val="center"/>
      </w:pPr>
    </w:p>
    <w:tbl>
      <w:tblPr>
        <w:tblStyle w:val="ab"/>
        <w:tblpPr w:leftFromText="180" w:rightFromText="180" w:vertAnchor="text" w:horzAnchor="margin" w:tblpY="157"/>
        <w:tblW w:w="9696" w:type="dxa"/>
        <w:tblLayout w:type="fixed"/>
        <w:tblLook w:val="04A0" w:firstRow="1" w:lastRow="0" w:firstColumn="1" w:lastColumn="0" w:noHBand="0" w:noVBand="1"/>
      </w:tblPr>
      <w:tblGrid>
        <w:gridCol w:w="639"/>
        <w:gridCol w:w="3164"/>
        <w:gridCol w:w="2508"/>
        <w:gridCol w:w="2161"/>
        <w:gridCol w:w="1224"/>
      </w:tblGrid>
      <w:tr w:rsidR="00213D77" w:rsidRPr="00213D77" w:rsidTr="00213D77">
        <w:trPr>
          <w:trHeight w:val="671"/>
        </w:trPr>
        <w:tc>
          <w:tcPr>
            <w:tcW w:w="639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№ п/п</w:t>
            </w:r>
          </w:p>
        </w:tc>
        <w:tc>
          <w:tcPr>
            <w:tcW w:w="3164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Наименование услуги,</w:t>
            </w:r>
          </w:p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спортивный объект</w:t>
            </w:r>
          </w:p>
        </w:tc>
        <w:tc>
          <w:tcPr>
            <w:tcW w:w="2508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Получатели услуги</w:t>
            </w:r>
          </w:p>
        </w:tc>
        <w:tc>
          <w:tcPr>
            <w:tcW w:w="2161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Единица</w:t>
            </w:r>
          </w:p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измерения</w:t>
            </w:r>
          </w:p>
        </w:tc>
        <w:tc>
          <w:tcPr>
            <w:tcW w:w="1224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Сто</w:t>
            </w:r>
            <w:r w:rsidRPr="00213D77">
              <w:rPr>
                <w:sz w:val="28"/>
                <w:szCs w:val="28"/>
              </w:rPr>
              <w:t>и</w:t>
            </w:r>
            <w:r w:rsidRPr="00213D77">
              <w:rPr>
                <w:sz w:val="28"/>
                <w:szCs w:val="28"/>
              </w:rPr>
              <w:t>мость</w:t>
            </w:r>
          </w:p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услуги (руб.)</w:t>
            </w:r>
          </w:p>
        </w:tc>
      </w:tr>
      <w:tr w:rsidR="00213D77" w:rsidRPr="00213D77" w:rsidTr="00213D77">
        <w:trPr>
          <w:trHeight w:val="205"/>
        </w:trPr>
        <w:tc>
          <w:tcPr>
            <w:tcW w:w="639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1</w:t>
            </w:r>
          </w:p>
        </w:tc>
        <w:tc>
          <w:tcPr>
            <w:tcW w:w="3164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2</w:t>
            </w:r>
          </w:p>
        </w:tc>
        <w:tc>
          <w:tcPr>
            <w:tcW w:w="2508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3</w:t>
            </w:r>
          </w:p>
        </w:tc>
        <w:tc>
          <w:tcPr>
            <w:tcW w:w="2161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4</w:t>
            </w:r>
          </w:p>
        </w:tc>
        <w:tc>
          <w:tcPr>
            <w:tcW w:w="1224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5</w:t>
            </w:r>
          </w:p>
        </w:tc>
      </w:tr>
      <w:tr w:rsidR="00213D77" w:rsidRPr="00213D77" w:rsidTr="00213D77">
        <w:trPr>
          <w:trHeight w:val="20"/>
        </w:trPr>
        <w:tc>
          <w:tcPr>
            <w:tcW w:w="9696" w:type="dxa"/>
            <w:gridSpan w:val="5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Проведение занятий по физической культуре и спорту (с тренером)</w:t>
            </w:r>
          </w:p>
        </w:tc>
      </w:tr>
      <w:tr w:rsidR="00213D77" w:rsidRPr="00213D77" w:rsidTr="00213D77">
        <w:trPr>
          <w:trHeight w:val="20"/>
        </w:trPr>
        <w:tc>
          <w:tcPr>
            <w:tcW w:w="639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1.</w:t>
            </w:r>
          </w:p>
        </w:tc>
        <w:tc>
          <w:tcPr>
            <w:tcW w:w="9057" w:type="dxa"/>
            <w:gridSpan w:val="4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Конные прогулки</w:t>
            </w:r>
          </w:p>
        </w:tc>
      </w:tr>
      <w:tr w:rsidR="00213D77" w:rsidRPr="00213D77" w:rsidTr="00213D77">
        <w:trPr>
          <w:trHeight w:val="20"/>
        </w:trPr>
        <w:tc>
          <w:tcPr>
            <w:tcW w:w="639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1.1</w:t>
            </w:r>
            <w:r w:rsidR="003357AF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Mar>
              <w:left w:w="74" w:type="dxa"/>
              <w:right w:w="74" w:type="dxa"/>
            </w:tcMar>
          </w:tcPr>
          <w:p w:rsidR="00213D77" w:rsidRPr="00213D77" w:rsidRDefault="00E9680B" w:rsidP="00213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13D77" w:rsidRPr="00213D77">
              <w:rPr>
                <w:sz w:val="28"/>
                <w:szCs w:val="28"/>
              </w:rPr>
              <w:t>азовое занятие</w:t>
            </w:r>
          </w:p>
        </w:tc>
        <w:tc>
          <w:tcPr>
            <w:tcW w:w="2508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Население с 12 лет</w:t>
            </w:r>
          </w:p>
        </w:tc>
        <w:tc>
          <w:tcPr>
            <w:tcW w:w="2161" w:type="dxa"/>
            <w:tcMar>
              <w:left w:w="74" w:type="dxa"/>
              <w:right w:w="74" w:type="dxa"/>
            </w:tcMar>
          </w:tcPr>
          <w:p w:rsidR="00213D77" w:rsidRPr="00213D77" w:rsidRDefault="00213D77" w:rsidP="00E9680B">
            <w:pPr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1 чел.</w:t>
            </w:r>
            <w:r w:rsidR="00E9680B">
              <w:rPr>
                <w:sz w:val="28"/>
                <w:szCs w:val="28"/>
              </w:rPr>
              <w:t>/1</w:t>
            </w:r>
            <w:r w:rsidRPr="00213D77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224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600</w:t>
            </w:r>
          </w:p>
        </w:tc>
      </w:tr>
      <w:tr w:rsidR="00213D77" w:rsidRPr="00213D77" w:rsidTr="00213D77">
        <w:trPr>
          <w:trHeight w:val="20"/>
        </w:trPr>
        <w:tc>
          <w:tcPr>
            <w:tcW w:w="639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1.2</w:t>
            </w:r>
            <w:r w:rsidR="003357AF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Mar>
              <w:left w:w="74" w:type="dxa"/>
              <w:right w:w="74" w:type="dxa"/>
            </w:tcMar>
          </w:tcPr>
          <w:p w:rsidR="00213D77" w:rsidRPr="00213D77" w:rsidRDefault="00E9680B" w:rsidP="00213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13D77" w:rsidRPr="00213D77">
              <w:rPr>
                <w:sz w:val="28"/>
                <w:szCs w:val="28"/>
              </w:rPr>
              <w:t>азовое занятие</w:t>
            </w:r>
          </w:p>
        </w:tc>
        <w:tc>
          <w:tcPr>
            <w:tcW w:w="2508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Население с 12 лет</w:t>
            </w:r>
          </w:p>
        </w:tc>
        <w:tc>
          <w:tcPr>
            <w:tcW w:w="2161" w:type="dxa"/>
            <w:tcMar>
              <w:left w:w="74" w:type="dxa"/>
              <w:right w:w="74" w:type="dxa"/>
            </w:tcMar>
          </w:tcPr>
          <w:p w:rsidR="00213D77" w:rsidRPr="00213D77" w:rsidRDefault="00213D77" w:rsidP="00E9680B">
            <w:pPr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1 чел.</w:t>
            </w:r>
            <w:r w:rsidR="00E9680B">
              <w:rPr>
                <w:sz w:val="28"/>
                <w:szCs w:val="28"/>
              </w:rPr>
              <w:t>/</w:t>
            </w:r>
            <w:r w:rsidRPr="00213D77">
              <w:rPr>
                <w:sz w:val="28"/>
                <w:szCs w:val="28"/>
              </w:rPr>
              <w:t>1,5 часа</w:t>
            </w:r>
          </w:p>
        </w:tc>
        <w:tc>
          <w:tcPr>
            <w:tcW w:w="1224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900</w:t>
            </w:r>
          </w:p>
        </w:tc>
      </w:tr>
      <w:tr w:rsidR="00213D77" w:rsidRPr="00213D77" w:rsidTr="00213D77">
        <w:tc>
          <w:tcPr>
            <w:tcW w:w="639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1.3</w:t>
            </w:r>
            <w:r w:rsidR="003357AF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Mar>
              <w:left w:w="74" w:type="dxa"/>
              <w:right w:w="74" w:type="dxa"/>
            </w:tcMar>
          </w:tcPr>
          <w:p w:rsidR="00213D77" w:rsidRPr="00213D77" w:rsidRDefault="00E9680B" w:rsidP="00213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13D77" w:rsidRPr="00213D77">
              <w:rPr>
                <w:sz w:val="28"/>
                <w:szCs w:val="28"/>
              </w:rPr>
              <w:t>бонемент на месяц</w:t>
            </w:r>
          </w:p>
        </w:tc>
        <w:tc>
          <w:tcPr>
            <w:tcW w:w="2508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Население с 12 лет</w:t>
            </w:r>
          </w:p>
        </w:tc>
        <w:tc>
          <w:tcPr>
            <w:tcW w:w="2161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1 чел./</w:t>
            </w:r>
          </w:p>
          <w:p w:rsidR="00213D77" w:rsidRPr="00213D77" w:rsidRDefault="00213D77" w:rsidP="00213D77">
            <w:pPr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4 занятия</w:t>
            </w:r>
          </w:p>
          <w:p w:rsidR="00213D77" w:rsidRPr="00213D77" w:rsidRDefault="00213D77" w:rsidP="00213D77">
            <w:pPr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по 1 часу</w:t>
            </w:r>
          </w:p>
        </w:tc>
        <w:tc>
          <w:tcPr>
            <w:tcW w:w="1224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2400</w:t>
            </w:r>
          </w:p>
        </w:tc>
      </w:tr>
      <w:tr w:rsidR="00213D77" w:rsidRPr="00213D77" w:rsidTr="00213D77">
        <w:tc>
          <w:tcPr>
            <w:tcW w:w="639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1.4</w:t>
            </w:r>
            <w:r w:rsidR="003357AF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Mar>
              <w:left w:w="74" w:type="dxa"/>
              <w:right w:w="74" w:type="dxa"/>
            </w:tcMar>
          </w:tcPr>
          <w:p w:rsidR="00213D77" w:rsidRPr="00213D77" w:rsidRDefault="00E9680B" w:rsidP="00213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13D77" w:rsidRPr="00213D77">
              <w:rPr>
                <w:sz w:val="28"/>
                <w:szCs w:val="28"/>
              </w:rPr>
              <w:t>бонемент на месяц</w:t>
            </w:r>
          </w:p>
        </w:tc>
        <w:tc>
          <w:tcPr>
            <w:tcW w:w="2508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Население с 12 лет</w:t>
            </w:r>
          </w:p>
        </w:tc>
        <w:tc>
          <w:tcPr>
            <w:tcW w:w="2161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1 чел./</w:t>
            </w:r>
          </w:p>
          <w:p w:rsidR="00213D77" w:rsidRPr="00213D77" w:rsidRDefault="00213D77" w:rsidP="00213D77">
            <w:pPr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 xml:space="preserve">8 занятий </w:t>
            </w:r>
          </w:p>
          <w:p w:rsidR="00213D77" w:rsidRPr="00213D77" w:rsidRDefault="00213D77" w:rsidP="00213D77">
            <w:pPr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по 1 часу</w:t>
            </w:r>
          </w:p>
        </w:tc>
        <w:tc>
          <w:tcPr>
            <w:tcW w:w="1224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4800</w:t>
            </w:r>
          </w:p>
        </w:tc>
      </w:tr>
      <w:tr w:rsidR="00213D77" w:rsidRPr="00213D77" w:rsidTr="00213D77">
        <w:tc>
          <w:tcPr>
            <w:tcW w:w="639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1.5</w:t>
            </w:r>
            <w:r w:rsidR="003357AF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Mar>
              <w:left w:w="74" w:type="dxa"/>
              <w:right w:w="74" w:type="dxa"/>
            </w:tcMar>
          </w:tcPr>
          <w:p w:rsidR="00213D77" w:rsidRPr="00213D77" w:rsidRDefault="00E9680B" w:rsidP="00213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13D77" w:rsidRPr="00213D77">
              <w:rPr>
                <w:sz w:val="28"/>
                <w:szCs w:val="28"/>
              </w:rPr>
              <w:t>бонемент на месяц</w:t>
            </w:r>
          </w:p>
        </w:tc>
        <w:tc>
          <w:tcPr>
            <w:tcW w:w="2508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Население с 12 лет</w:t>
            </w:r>
          </w:p>
        </w:tc>
        <w:tc>
          <w:tcPr>
            <w:tcW w:w="2161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1 чел./</w:t>
            </w:r>
          </w:p>
          <w:p w:rsidR="00213D77" w:rsidRPr="00213D77" w:rsidRDefault="00213D77" w:rsidP="00213D77">
            <w:pPr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 xml:space="preserve">12 занятий </w:t>
            </w:r>
          </w:p>
          <w:p w:rsidR="00213D77" w:rsidRPr="00213D77" w:rsidRDefault="00213D77" w:rsidP="00213D77">
            <w:pPr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по 1 часу</w:t>
            </w:r>
          </w:p>
        </w:tc>
        <w:tc>
          <w:tcPr>
            <w:tcW w:w="1224" w:type="dxa"/>
            <w:tcMar>
              <w:left w:w="74" w:type="dxa"/>
              <w:right w:w="74" w:type="dxa"/>
            </w:tcMar>
          </w:tcPr>
          <w:p w:rsidR="00213D77" w:rsidRPr="00213D77" w:rsidRDefault="00213D77" w:rsidP="00213D77">
            <w:pPr>
              <w:jc w:val="center"/>
              <w:rPr>
                <w:sz w:val="28"/>
                <w:szCs w:val="28"/>
              </w:rPr>
            </w:pPr>
            <w:r w:rsidRPr="00213D77">
              <w:rPr>
                <w:sz w:val="28"/>
                <w:szCs w:val="28"/>
              </w:rPr>
              <w:t>7200</w:t>
            </w:r>
          </w:p>
        </w:tc>
      </w:tr>
    </w:tbl>
    <w:p w:rsidR="00213D77" w:rsidRPr="00213D77" w:rsidRDefault="00213D77" w:rsidP="00213D77">
      <w:pPr>
        <w:tabs>
          <w:tab w:val="left" w:pos="1260"/>
        </w:tabs>
        <w:suppressAutoHyphens/>
        <w:jc w:val="both"/>
        <w:rPr>
          <w:sz w:val="24"/>
          <w:szCs w:val="24"/>
        </w:rPr>
      </w:pPr>
    </w:p>
    <w:p w:rsidR="00977526" w:rsidRPr="00213D77" w:rsidRDefault="00213D77" w:rsidP="00213D77">
      <w:pPr>
        <w:tabs>
          <w:tab w:val="left" w:pos="126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Примечание. </w:t>
      </w:r>
      <w:r w:rsidRPr="00213D77">
        <w:rPr>
          <w:sz w:val="24"/>
          <w:szCs w:val="24"/>
        </w:rPr>
        <w:t>1 час – 60 минут.</w:t>
      </w:r>
    </w:p>
    <w:sectPr w:rsidR="00977526" w:rsidRPr="00213D77" w:rsidSect="00213D77"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E3" w:rsidRDefault="00A93CE3">
      <w:r>
        <w:separator/>
      </w:r>
    </w:p>
  </w:endnote>
  <w:endnote w:type="continuationSeparator" w:id="0">
    <w:p w:rsidR="00A93CE3" w:rsidRDefault="00A9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E3" w:rsidRDefault="00A93CE3">
      <w:r>
        <w:separator/>
      </w:r>
    </w:p>
  </w:footnote>
  <w:footnote w:type="continuationSeparator" w:id="0">
    <w:p w:rsidR="00A93CE3" w:rsidRDefault="00A93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254F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3128"/>
    <w:rsid w:val="0003521B"/>
    <w:rsid w:val="00053C41"/>
    <w:rsid w:val="00062D12"/>
    <w:rsid w:val="00082C1D"/>
    <w:rsid w:val="000A0479"/>
    <w:rsid w:val="000A65CD"/>
    <w:rsid w:val="000B156E"/>
    <w:rsid w:val="000F16DC"/>
    <w:rsid w:val="001211D8"/>
    <w:rsid w:val="00131E96"/>
    <w:rsid w:val="00146C90"/>
    <w:rsid w:val="001A0C02"/>
    <w:rsid w:val="001C62A1"/>
    <w:rsid w:val="001C715E"/>
    <w:rsid w:val="001F714C"/>
    <w:rsid w:val="002033F1"/>
    <w:rsid w:val="00213D77"/>
    <w:rsid w:val="002142F1"/>
    <w:rsid w:val="00240B53"/>
    <w:rsid w:val="002869EF"/>
    <w:rsid w:val="002A6ED3"/>
    <w:rsid w:val="002C13D0"/>
    <w:rsid w:val="002E58BC"/>
    <w:rsid w:val="00301D9D"/>
    <w:rsid w:val="00332C9D"/>
    <w:rsid w:val="003357AF"/>
    <w:rsid w:val="003425D4"/>
    <w:rsid w:val="00343424"/>
    <w:rsid w:val="00343621"/>
    <w:rsid w:val="00352118"/>
    <w:rsid w:val="00364284"/>
    <w:rsid w:val="00366DCE"/>
    <w:rsid w:val="00384438"/>
    <w:rsid w:val="00393990"/>
    <w:rsid w:val="003952C1"/>
    <w:rsid w:val="003B50BB"/>
    <w:rsid w:val="003F1370"/>
    <w:rsid w:val="0040762C"/>
    <w:rsid w:val="0044050A"/>
    <w:rsid w:val="00464A2D"/>
    <w:rsid w:val="00470581"/>
    <w:rsid w:val="00480296"/>
    <w:rsid w:val="004B05A0"/>
    <w:rsid w:val="004C3558"/>
    <w:rsid w:val="00515613"/>
    <w:rsid w:val="00517069"/>
    <w:rsid w:val="00526484"/>
    <w:rsid w:val="00567DD3"/>
    <w:rsid w:val="00574975"/>
    <w:rsid w:val="00580D8E"/>
    <w:rsid w:val="005822C5"/>
    <w:rsid w:val="00586D19"/>
    <w:rsid w:val="005956DA"/>
    <w:rsid w:val="005A593C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A2BD5"/>
    <w:rsid w:val="006C050A"/>
    <w:rsid w:val="006D7AA8"/>
    <w:rsid w:val="006E63FC"/>
    <w:rsid w:val="006F492F"/>
    <w:rsid w:val="00700C50"/>
    <w:rsid w:val="00702C97"/>
    <w:rsid w:val="0071504E"/>
    <w:rsid w:val="00724C1F"/>
    <w:rsid w:val="00727B9B"/>
    <w:rsid w:val="00747890"/>
    <w:rsid w:val="00765438"/>
    <w:rsid w:val="00770B59"/>
    <w:rsid w:val="0077102B"/>
    <w:rsid w:val="007F5802"/>
    <w:rsid w:val="00801049"/>
    <w:rsid w:val="00810E53"/>
    <w:rsid w:val="00815C43"/>
    <w:rsid w:val="00817FD6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1254F"/>
    <w:rsid w:val="009618B3"/>
    <w:rsid w:val="00977526"/>
    <w:rsid w:val="009947F4"/>
    <w:rsid w:val="00997CF3"/>
    <w:rsid w:val="009B008D"/>
    <w:rsid w:val="009F0788"/>
    <w:rsid w:val="009F4D9D"/>
    <w:rsid w:val="00A218AF"/>
    <w:rsid w:val="00A66C82"/>
    <w:rsid w:val="00A829DF"/>
    <w:rsid w:val="00A92CC0"/>
    <w:rsid w:val="00A93398"/>
    <w:rsid w:val="00A93CE3"/>
    <w:rsid w:val="00AC0F46"/>
    <w:rsid w:val="00AC1B51"/>
    <w:rsid w:val="00AD3AF4"/>
    <w:rsid w:val="00AE4CC1"/>
    <w:rsid w:val="00AF62BA"/>
    <w:rsid w:val="00B001B3"/>
    <w:rsid w:val="00B06483"/>
    <w:rsid w:val="00B41DD0"/>
    <w:rsid w:val="00B466F7"/>
    <w:rsid w:val="00B47415"/>
    <w:rsid w:val="00B52F32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55B8"/>
    <w:rsid w:val="00BE69EF"/>
    <w:rsid w:val="00C11F6A"/>
    <w:rsid w:val="00C13BCA"/>
    <w:rsid w:val="00C16DAD"/>
    <w:rsid w:val="00C31D05"/>
    <w:rsid w:val="00C52A5F"/>
    <w:rsid w:val="00C733A1"/>
    <w:rsid w:val="00C944D1"/>
    <w:rsid w:val="00CB7D9D"/>
    <w:rsid w:val="00CC399D"/>
    <w:rsid w:val="00CD3E06"/>
    <w:rsid w:val="00CD62EB"/>
    <w:rsid w:val="00CF55A9"/>
    <w:rsid w:val="00D14A7E"/>
    <w:rsid w:val="00D2637A"/>
    <w:rsid w:val="00D5695D"/>
    <w:rsid w:val="00D644FE"/>
    <w:rsid w:val="00D7659C"/>
    <w:rsid w:val="00D81B02"/>
    <w:rsid w:val="00DB416A"/>
    <w:rsid w:val="00DC189A"/>
    <w:rsid w:val="00E17564"/>
    <w:rsid w:val="00E27C3E"/>
    <w:rsid w:val="00E4267D"/>
    <w:rsid w:val="00E653FF"/>
    <w:rsid w:val="00E82C81"/>
    <w:rsid w:val="00E9680B"/>
    <w:rsid w:val="00EC680D"/>
    <w:rsid w:val="00F236E6"/>
    <w:rsid w:val="00F36EC6"/>
    <w:rsid w:val="00F41DA7"/>
    <w:rsid w:val="00F441B8"/>
    <w:rsid w:val="00F46D83"/>
    <w:rsid w:val="00F54408"/>
    <w:rsid w:val="00F64495"/>
    <w:rsid w:val="00F67233"/>
    <w:rsid w:val="00F70C72"/>
    <w:rsid w:val="00F72BAA"/>
    <w:rsid w:val="00FA5B29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27B28-84F0-4D3E-971D-CAC7804E21FE}"/>
</file>

<file path=customXml/itemProps2.xml><?xml version="1.0" encoding="utf-8"?>
<ds:datastoreItem xmlns:ds="http://schemas.openxmlformats.org/officeDocument/2006/customXml" ds:itemID="{C5D83F39-2D19-4E6E-AD8E-0C65ABD8D4E2}"/>
</file>

<file path=customXml/itemProps3.xml><?xml version="1.0" encoding="utf-8"?>
<ds:datastoreItem xmlns:ds="http://schemas.openxmlformats.org/officeDocument/2006/customXml" ds:itemID="{C06C16D4-0F19-489C-9B92-E992C22E9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Гольтштейн Ирина Леонидовна</cp:lastModifiedBy>
  <cp:revision>2</cp:revision>
  <cp:lastPrinted>2017-03-07T06:42:00Z</cp:lastPrinted>
  <dcterms:created xsi:type="dcterms:W3CDTF">2018-02-14T06:37:00Z</dcterms:created>
  <dcterms:modified xsi:type="dcterms:W3CDTF">2018-02-14T06:37:00Z</dcterms:modified>
</cp:coreProperties>
</file>