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5D3" w:rsidRDefault="001345D3" w:rsidP="001345D3">
      <w:pPr>
        <w:pStyle w:val="a3"/>
        <w:jc w:val="right"/>
        <w:rPr>
          <w:b/>
        </w:rPr>
      </w:pPr>
      <w:r w:rsidRPr="004C638B">
        <w:rPr>
          <w:i/>
        </w:rPr>
        <w:t>Проект договора</w:t>
      </w:r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Р  № </w:t>
      </w:r>
      <w:r w:rsidRPr="0008048D">
        <w:rPr>
          <w:u w:val="single"/>
        </w:rPr>
        <w:t xml:space="preserve"> </w:t>
      </w:r>
      <w:bookmarkStart w:id="0" w:name="ncontract"/>
      <w:bookmarkEnd w:id="0"/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r>
        <w:rPr>
          <w:b/>
          <w:sz w:val="22"/>
        </w:rPr>
        <w:t>г.Волгоград</w:t>
      </w:r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End w:id="1"/>
      <w:r>
        <w:rPr>
          <w:b/>
          <w:sz w:val="22"/>
        </w:rPr>
        <w:t xml:space="preserve">  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</w:t>
      </w:r>
      <w:r w:rsidR="00095A4A">
        <w:rPr>
          <w:sz w:val="22"/>
          <w:szCs w:val="22"/>
        </w:rPr>
        <w:t>основании</w:t>
      </w:r>
      <w:r>
        <w:rPr>
          <w:sz w:val="22"/>
          <w:szCs w:val="22"/>
        </w:rPr>
        <w:t xml:space="preserve">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 </w:t>
      </w:r>
      <w:r w:rsidRPr="00B73EB3">
        <w:rPr>
          <w:b/>
          <w:sz w:val="22"/>
          <w:szCs w:val="22"/>
        </w:rPr>
        <w:t xml:space="preserve"> </w:t>
      </w:r>
      <w:bookmarkStart w:id="2" w:name="ppname"/>
      <w:bookmarkEnd w:id="2"/>
      <w:r w:rsidRPr="00B73EB3">
        <w:rPr>
          <w:sz w:val="22"/>
          <w:szCs w:val="22"/>
        </w:rPr>
        <w:t xml:space="preserve">, в лице  </w:t>
      </w:r>
      <w:bookmarkStart w:id="3" w:name="arfiorod"/>
      <w:bookmarkEnd w:id="3"/>
      <w:r w:rsidRPr="00B73EB3">
        <w:rPr>
          <w:sz w:val="22"/>
          <w:szCs w:val="22"/>
        </w:rPr>
        <w:t xml:space="preserve"> </w:t>
      </w:r>
      <w:bookmarkStart w:id="4" w:name="s1name"/>
      <w:bookmarkEnd w:id="4"/>
      <w:r w:rsidRPr="00B73EB3">
        <w:rPr>
          <w:sz w:val="22"/>
          <w:szCs w:val="22"/>
        </w:rPr>
        <w:t xml:space="preserve">,  действующего на основании  </w:t>
      </w:r>
      <w:bookmarkStart w:id="5" w:name="arosnrod"/>
      <w:bookmarkEnd w:id="5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  <w:bookmarkStart w:id="6" w:name="_GoBack"/>
      <w:bookmarkEnd w:id="6"/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6076F3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7" w:name="basosn"/>
      <w:bookmarkEnd w:id="7"/>
      <w:r w:rsidR="005E2246">
        <w:rPr>
          <w:sz w:val="22"/>
          <w:szCs w:val="22"/>
        </w:rPr>
        <w:t xml:space="preserve">  от </w:t>
      </w:r>
      <w:r>
        <w:rPr>
          <w:sz w:val="22"/>
          <w:szCs w:val="22"/>
        </w:rPr>
        <w:t xml:space="preserve"> </w:t>
      </w:r>
      <w:r w:rsidRPr="00B73EB3">
        <w:rPr>
          <w:sz w:val="22"/>
          <w:szCs w:val="22"/>
        </w:rPr>
        <w:t>Арендодатель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</w:t>
      </w:r>
      <w:r w:rsidR="00DD07E4">
        <w:rPr>
          <w:sz w:val="22"/>
          <w:szCs w:val="22"/>
        </w:rPr>
        <w:t>1</w:t>
      </w:r>
      <w:r w:rsidRPr="00B73EB3">
        <w:rPr>
          <w:sz w:val="22"/>
          <w:szCs w:val="22"/>
        </w:rPr>
        <w:t xml:space="preserve"> </w:t>
      </w:r>
      <w:bookmarkStart w:id="8" w:name="p1_1"/>
      <w:bookmarkEnd w:id="8"/>
      <w:r w:rsidR="005E2246">
        <w:rPr>
          <w:sz w:val="22"/>
          <w:szCs w:val="22"/>
        </w:rPr>
        <w:t xml:space="preserve">этаж </w:t>
      </w:r>
      <w:r w:rsidR="00DD07E4">
        <w:rPr>
          <w:sz w:val="22"/>
          <w:szCs w:val="22"/>
        </w:rPr>
        <w:t>–</w:t>
      </w:r>
      <w:r w:rsidR="005E2246">
        <w:rPr>
          <w:sz w:val="22"/>
          <w:szCs w:val="22"/>
        </w:rPr>
        <w:t xml:space="preserve"> </w:t>
      </w:r>
      <w:r w:rsidR="00DD07E4">
        <w:rPr>
          <w:sz w:val="22"/>
          <w:szCs w:val="22"/>
        </w:rPr>
        <w:t>10,5</w:t>
      </w:r>
      <w:r w:rsidR="005E2246">
        <w:rPr>
          <w:sz w:val="22"/>
          <w:szCs w:val="22"/>
        </w:rPr>
        <w:t xml:space="preserve"> кв.м., расположенное</w:t>
      </w:r>
      <w:bookmarkStart w:id="9" w:name="dogadr"/>
      <w:bookmarkEnd w:id="9"/>
      <w:r w:rsidR="005E2246">
        <w:rPr>
          <w:sz w:val="22"/>
          <w:szCs w:val="22"/>
        </w:rPr>
        <w:t xml:space="preserve"> по адресу: УЛ. </w:t>
      </w:r>
      <w:r w:rsidR="00DD07E4">
        <w:rPr>
          <w:sz w:val="22"/>
          <w:szCs w:val="22"/>
        </w:rPr>
        <w:t>ИЗОБИЛЬНАЯ, 14</w:t>
      </w:r>
      <w:r w:rsidRPr="00B73EB3">
        <w:rPr>
          <w:sz w:val="22"/>
          <w:szCs w:val="22"/>
        </w:rPr>
        <w:t xml:space="preserve"> </w:t>
      </w:r>
      <w:r w:rsidR="004673A3">
        <w:rPr>
          <w:sz w:val="22"/>
          <w:szCs w:val="22"/>
        </w:rPr>
        <w:t>(</w:t>
      </w:r>
      <w:r w:rsidR="004673A3" w:rsidRPr="00F74221">
        <w:rPr>
          <w:color w:val="1818F4"/>
          <w:sz w:val="22"/>
          <w:szCs w:val="22"/>
        </w:rPr>
        <w:t>запись регистрации в ЕГРП  №</w:t>
      </w:r>
      <w:r w:rsidR="004673A3" w:rsidRPr="009775D3">
        <w:rPr>
          <w:color w:val="4F81BD"/>
          <w:sz w:val="22"/>
          <w:szCs w:val="22"/>
        </w:rPr>
        <w:t xml:space="preserve"> </w:t>
      </w:r>
      <w:bookmarkStart w:id="10" w:name="nreg"/>
      <w:bookmarkEnd w:id="10"/>
      <w:r w:rsidR="00DD07E4" w:rsidRPr="00DD07E4">
        <w:rPr>
          <w:color w:val="0000FF"/>
          <w:sz w:val="22"/>
          <w:szCs w:val="22"/>
        </w:rPr>
        <w:t>34-34-01/260/2009-138 от 25.11.2009</w:t>
      </w:r>
      <w:r w:rsidR="004673A3" w:rsidRPr="009775D3">
        <w:rPr>
          <w:color w:val="4F81BD"/>
          <w:sz w:val="22"/>
          <w:szCs w:val="22"/>
        </w:rPr>
        <w:t>)</w:t>
      </w:r>
      <w:r w:rsidR="004673A3" w:rsidRPr="00B73EB3">
        <w:rPr>
          <w:sz w:val="22"/>
          <w:szCs w:val="22"/>
        </w:rPr>
        <w:t xml:space="preserve">  </w:t>
      </w:r>
      <w:r w:rsidRPr="00B73EB3">
        <w:rPr>
          <w:sz w:val="22"/>
          <w:szCs w:val="22"/>
        </w:rPr>
        <w:t>(далее по тексту – Недвижимое Имущество).</w:t>
      </w:r>
      <w:r w:rsidR="001345D3">
        <w:rPr>
          <w:sz w:val="22"/>
          <w:szCs w:val="22"/>
        </w:rPr>
        <w:t xml:space="preserve"> </w:t>
      </w:r>
      <w:r w:rsidR="00D4281E" w:rsidRPr="00530BA7">
        <w:rPr>
          <w:sz w:val="22"/>
          <w:szCs w:val="22"/>
        </w:rPr>
        <w:t>При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Арендованное Недвижимое Имущество  будет использоваться для: </w:t>
      </w:r>
      <w:r w:rsidRPr="004673A3">
        <w:rPr>
          <w:sz w:val="22"/>
          <w:szCs w:val="22"/>
          <w:u w:val="single"/>
        </w:rPr>
        <w:t xml:space="preserve"> </w:t>
      </w:r>
      <w:bookmarkStart w:id="11" w:name="haract"/>
      <w:bookmarkEnd w:id="11"/>
      <w:r w:rsidRPr="004673A3">
        <w:rPr>
          <w:b/>
          <w:caps/>
          <w:sz w:val="22"/>
          <w:szCs w:val="22"/>
        </w:rPr>
        <w:t xml:space="preserve"> </w:t>
      </w:r>
      <w:r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выкопировка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случае,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1E2119" w:rsidRPr="004673A3" w:rsidRDefault="001E2119" w:rsidP="00182E4E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 может быть передано  в  субаренду третьим лицам </w:t>
      </w:r>
      <w:r w:rsidR="00834364" w:rsidRPr="004673A3">
        <w:rPr>
          <w:sz w:val="22"/>
          <w:szCs w:val="22"/>
        </w:rPr>
        <w:t xml:space="preserve">в соответствии с действующим законодательством </w:t>
      </w:r>
      <w:r w:rsidRPr="004673A3">
        <w:rPr>
          <w:sz w:val="22"/>
          <w:szCs w:val="22"/>
        </w:rPr>
        <w:t xml:space="preserve">с письменного разрешения Арендодателя </w:t>
      </w:r>
      <w:r w:rsidR="00834364" w:rsidRPr="004673A3">
        <w:rPr>
          <w:sz w:val="22"/>
          <w:szCs w:val="22"/>
        </w:rPr>
        <w:t>и при отсутствии задолженности по арендным платежам и пени</w:t>
      </w:r>
      <w:r w:rsidRPr="004673A3">
        <w:rPr>
          <w:sz w:val="22"/>
          <w:szCs w:val="22"/>
        </w:rPr>
        <w:t xml:space="preserve">. 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Pr="00033E10" w:rsidRDefault="001E2119" w:rsidP="00033E10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п.1.6.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 xml:space="preserve">иными нормами, настоящим договором, производить его  текущий ремонт.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о своих  намерениях по продлению договора аренды на новый срок в соответствии с действующим законодательством</w:t>
      </w:r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lastRenderedPageBreak/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позднее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</w:t>
      </w:r>
      <w:r w:rsidR="00C60FE2" w:rsidRPr="00C60FE2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соблюдать Правила благоустройства территории городского округа Волгоград, утвержденные решение</w:t>
      </w:r>
      <w:r w:rsidR="00F265D3">
        <w:rPr>
          <w:snapToGrid w:val="0"/>
          <w:sz w:val="22"/>
          <w:szCs w:val="22"/>
        </w:rPr>
        <w:t>м</w:t>
      </w:r>
      <w:r w:rsidR="00C60FE2">
        <w:rPr>
          <w:snapToGrid w:val="0"/>
          <w:sz w:val="22"/>
          <w:szCs w:val="22"/>
        </w:rPr>
        <w:t xml:space="preserve"> Волгоградской городской Думы от 21.10.2015 №34/1091 «Об утверждении Правил благоустройства территории городского округа Волгоград».</w:t>
      </w:r>
      <w:r w:rsidRPr="002A1E5A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</w:t>
      </w:r>
      <w:r w:rsidRPr="002A1E5A">
        <w:rPr>
          <w:snapToGrid w:val="0"/>
          <w:sz w:val="22"/>
          <w:szCs w:val="22"/>
        </w:rPr>
        <w:t>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 xml:space="preserve"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</w:t>
      </w:r>
      <w:r w:rsidR="00C655B5">
        <w:rPr>
          <w:sz w:val="22"/>
          <w:szCs w:val="22"/>
        </w:rPr>
        <w:t>Недвижимом Имуществе</w:t>
      </w:r>
      <w:r w:rsidRPr="00530BA7">
        <w:rPr>
          <w:sz w:val="22"/>
          <w:szCs w:val="22"/>
        </w:rPr>
        <w:t xml:space="preserve"> установка приборов учета на электроэнергии, холодную и горячую воду осуществляется за счет средств Арендатора.</w:t>
      </w:r>
    </w:p>
    <w:p w:rsidR="001E2119" w:rsidRPr="00D64CEA" w:rsidRDefault="00530BA7" w:rsidP="00D21F53">
      <w:pPr>
        <w:ind w:left="709" w:hanging="709"/>
        <w:jc w:val="both"/>
        <w:rPr>
          <w:snapToGrid w:val="0"/>
          <w:sz w:val="22"/>
          <w:szCs w:val="22"/>
        </w:rPr>
      </w:pPr>
      <w:bookmarkStart w:id="12" w:name="point76"/>
      <w:bookmarkEnd w:id="12"/>
      <w:r w:rsidRPr="00D64CEA">
        <w:rPr>
          <w:sz w:val="22"/>
          <w:szCs w:val="22"/>
        </w:rPr>
        <w:t xml:space="preserve"> </w:t>
      </w:r>
      <w:r w:rsidR="001E2119" w:rsidRPr="00D64CEA">
        <w:rPr>
          <w:sz w:val="22"/>
          <w:szCs w:val="22"/>
        </w:rPr>
        <w:t xml:space="preserve"> </w:t>
      </w:r>
      <w:bookmarkStart w:id="13" w:name="point74"/>
      <w:bookmarkEnd w:id="13"/>
    </w:p>
    <w:p w:rsidR="001E2119" w:rsidRPr="00AD38B9" w:rsidRDefault="001E2119" w:rsidP="00D21F53">
      <w:pPr>
        <w:ind w:left="709" w:hanging="709"/>
        <w:jc w:val="both"/>
        <w:rPr>
          <w:sz w:val="21"/>
        </w:rPr>
      </w:pPr>
      <w:r w:rsidRPr="00AD38B9">
        <w:rPr>
          <w:snapToGrid w:val="0"/>
          <w:sz w:val="21"/>
        </w:rPr>
        <w:t xml:space="preserve"> </w:t>
      </w:r>
    </w:p>
    <w:p w:rsidR="001E2119" w:rsidRPr="00AD38B9" w:rsidRDefault="001E2119" w:rsidP="00D21F53">
      <w:pPr>
        <w:widowControl w:val="0"/>
        <w:jc w:val="center"/>
        <w:rPr>
          <w:b/>
          <w:snapToGrid w:val="0"/>
          <w:sz w:val="10"/>
          <w:szCs w:val="10"/>
        </w:rPr>
      </w:pPr>
    </w:p>
    <w:p w:rsidR="00825257" w:rsidRDefault="00825257" w:rsidP="00825257">
      <w:pPr>
        <w:widowControl w:val="0"/>
        <w:jc w:val="both"/>
        <w:rPr>
          <w:b/>
          <w:snapToGrid w:val="0"/>
          <w:sz w:val="22"/>
          <w:szCs w:val="22"/>
        </w:rPr>
      </w:pP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A2BE2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b/>
          <w:sz w:val="21"/>
          <w:szCs w:val="21"/>
        </w:rPr>
      </w:pP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lastRenderedPageBreak/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E75A11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Pr="00E75A11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27275D" w:rsidRPr="001345D3" w:rsidRDefault="0027275D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>. ПЛАТЕЖИ  И  РАСЧЕТЫ ПО ДОГОВОРУ</w:t>
      </w:r>
    </w:p>
    <w:p w:rsidR="001E2119" w:rsidRPr="00AD38B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>
        <w:rPr>
          <w:sz w:val="22"/>
          <w:szCs w:val="22"/>
        </w:rPr>
        <w:t xml:space="preserve">на основании  </w:t>
      </w:r>
      <w:bookmarkStart w:id="14" w:name="basosn1"/>
      <w:bookmarkEnd w:id="14"/>
      <w:r w:rsidR="005E2246">
        <w:rPr>
          <w:sz w:val="22"/>
          <w:szCs w:val="22"/>
        </w:rPr>
        <w:t xml:space="preserve">  от </w:t>
      </w:r>
      <w:r w:rsidRPr="00F73AA1">
        <w:rPr>
          <w:sz w:val="22"/>
          <w:szCs w:val="22"/>
        </w:rPr>
        <w:t xml:space="preserve">  </w:t>
      </w:r>
      <w:r w:rsidRPr="00A51B65">
        <w:rPr>
          <w:sz w:val="22"/>
          <w:szCs w:val="22"/>
        </w:rPr>
        <w:t xml:space="preserve">и </w:t>
      </w:r>
      <w:r>
        <w:rPr>
          <w:sz w:val="22"/>
          <w:szCs w:val="22"/>
        </w:rPr>
        <w:t>установле</w:t>
      </w:r>
      <w:r w:rsidR="0027275D">
        <w:rPr>
          <w:sz w:val="22"/>
          <w:szCs w:val="22"/>
        </w:rPr>
        <w:t>н</w:t>
      </w:r>
      <w:r w:rsidR="0027275D" w:rsidRPr="0027275D">
        <w:rPr>
          <w:sz w:val="22"/>
          <w:szCs w:val="22"/>
        </w:rPr>
        <w:t xml:space="preserve"> </w:t>
      </w:r>
      <w:bookmarkStart w:id="15" w:name="p42"/>
      <w:bookmarkEnd w:id="15"/>
      <w:r w:rsidR="005E2246">
        <w:rPr>
          <w:sz w:val="22"/>
          <w:szCs w:val="22"/>
        </w:rPr>
        <w:t xml:space="preserve">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с даты отправления уведомления.</w:t>
      </w:r>
    </w:p>
    <w:p w:rsidR="001E2119" w:rsidRPr="0027275D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6" w:name="srok"/>
      <w:bookmarkEnd w:id="16"/>
      <w:r w:rsidR="005E2246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г.Волгоград.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г.Волгоград.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7" w:name="bkbk"/>
      <w:bookmarkEnd w:id="17"/>
      <w:r w:rsidR="005E2246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27275D" w:rsidRPr="00F73AA1" w:rsidRDefault="0027275D" w:rsidP="0027275D">
      <w:pPr>
        <w:ind w:left="709"/>
        <w:jc w:val="both"/>
        <w:rPr>
          <w:snapToGrid w:val="0"/>
          <w:sz w:val="22"/>
          <w:szCs w:val="22"/>
        </w:rPr>
      </w:pPr>
      <w:r w:rsidRPr="0027275D">
        <w:rPr>
          <w:snapToGrid w:val="0"/>
          <w:sz w:val="22"/>
          <w:szCs w:val="22"/>
        </w:rPr>
        <w:t>П</w:t>
      </w:r>
      <w:r w:rsidRPr="0027275D">
        <w:rPr>
          <w:sz w:val="22"/>
          <w:szCs w:val="22"/>
          <w:shd w:val="clear" w:color="auto" w:fill="FFFFFF"/>
        </w:rPr>
        <w:t>рекращение обязательств в соответствии со статьей 410 Гражданского кодекса РФ  путем   зачета   однородного встречного требования не допускается.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27275D" w:rsidRPr="001345D3" w:rsidRDefault="0027275D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8" w:name="prpen"/>
      <w:bookmarkEnd w:id="18"/>
      <w:r w:rsidR="005E2246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п.п.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Уплата неустойки (пени), установленной настоящим договором, производится Арендатором на </w:t>
      </w:r>
      <w:r w:rsidRPr="00E75A11">
        <w:rPr>
          <w:sz w:val="22"/>
          <w:szCs w:val="22"/>
        </w:rPr>
        <w:lastRenderedPageBreak/>
        <w:t>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>Договор может быть досрочно расторгнут: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п.п.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19" w:name="p2320"/>
      <w:bookmarkEnd w:id="19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п.п.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Имущества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20" w:name="primosusl"/>
      <w:bookmarkEnd w:id="20"/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21" w:name="dnac"/>
      <w:bookmarkEnd w:id="21"/>
      <w:r w:rsidR="005E2246">
        <w:rPr>
          <w:b/>
          <w:sz w:val="22"/>
          <w:szCs w:val="22"/>
          <w:u w:val="single"/>
        </w:rPr>
        <w:t>30.12.2018</w:t>
      </w:r>
      <w:r w:rsidRPr="006E20D7">
        <w:rPr>
          <w:b/>
          <w:sz w:val="22"/>
          <w:szCs w:val="22"/>
          <w:u w:val="single"/>
        </w:rPr>
        <w:t xml:space="preserve"> г. по  </w:t>
      </w:r>
      <w:bookmarkStart w:id="22" w:name="dkon"/>
      <w:bookmarkEnd w:id="22"/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r w:rsidRPr="00E75A11">
        <w:rPr>
          <w:rFonts w:ascii="Times New Roman" w:hAnsi="Times New Roman"/>
          <w:b/>
          <w:caps/>
          <w:sz w:val="22"/>
          <w:szCs w:val="22"/>
        </w:rPr>
        <w:t>.  Форс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6E20D7" w:rsidRDefault="001E2119" w:rsidP="006E20D7">
      <w:pPr>
        <w:tabs>
          <w:tab w:val="left" w:pos="709"/>
        </w:tabs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  <w:t>Выкопировка из технического паспорта  поэтажного плана помещений (зданий) с</w:t>
      </w:r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337D2E" w:rsidRDefault="001E2119" w:rsidP="006E20D7">
      <w:pPr>
        <w:jc w:val="both"/>
        <w:rPr>
          <w:bCs/>
          <w:color w:val="339966"/>
          <w:sz w:val="22"/>
          <w:szCs w:val="22"/>
        </w:rPr>
      </w:pP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6A31AC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>. Настоящий Договор составлен в 3-х экземплярах, имеющих одинаковую юридическую силу, по одному для каждой из сторон, один экземпляр для Управления Федеральной  службы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lastRenderedPageBreak/>
        <w:t>Х</w:t>
      </w:r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муниципального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Pr="00D534BF" w:rsidRDefault="001E2119" w:rsidP="001345D3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3" w:name="recvfio"/>
            <w:bookmarkEnd w:id="23"/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Default="001E2119" w:rsidP="00984BD5">
            <w:pPr>
              <w:jc w:val="both"/>
            </w:pPr>
            <w:bookmarkStart w:id="24" w:name="pp1name"/>
            <w:bookmarkEnd w:id="24"/>
          </w:p>
          <w:p w:rsidR="001345D3" w:rsidRDefault="001345D3" w:rsidP="00984BD5">
            <w:pPr>
              <w:jc w:val="both"/>
            </w:pPr>
          </w:p>
          <w:p w:rsidR="001345D3" w:rsidRDefault="001345D3" w:rsidP="00984BD5">
            <w:pPr>
              <w:jc w:val="both"/>
            </w:pPr>
          </w:p>
          <w:p w:rsidR="001345D3" w:rsidRDefault="001345D3" w:rsidP="00984BD5">
            <w:pPr>
              <w:jc w:val="both"/>
            </w:pPr>
          </w:p>
          <w:p w:rsidR="001345D3" w:rsidRDefault="001345D3" w:rsidP="00984BD5">
            <w:pPr>
              <w:jc w:val="both"/>
            </w:pPr>
          </w:p>
          <w:p w:rsidR="001345D3" w:rsidRDefault="001345D3" w:rsidP="00984BD5">
            <w:pPr>
              <w:jc w:val="both"/>
            </w:pPr>
          </w:p>
          <w:p w:rsidR="001345D3" w:rsidRDefault="001345D3" w:rsidP="00984BD5">
            <w:pPr>
              <w:jc w:val="both"/>
            </w:pPr>
          </w:p>
          <w:p w:rsidR="001345D3" w:rsidRDefault="001345D3" w:rsidP="00984BD5">
            <w:pPr>
              <w:jc w:val="both"/>
            </w:pPr>
          </w:p>
          <w:p w:rsidR="001345D3" w:rsidRDefault="001345D3" w:rsidP="00984BD5">
            <w:pPr>
              <w:jc w:val="both"/>
            </w:pPr>
          </w:p>
          <w:p w:rsidR="001345D3" w:rsidRDefault="001345D3" w:rsidP="00984BD5">
            <w:pPr>
              <w:jc w:val="both"/>
            </w:pPr>
          </w:p>
          <w:p w:rsidR="001345D3" w:rsidRDefault="001345D3" w:rsidP="00984BD5">
            <w:pPr>
              <w:jc w:val="both"/>
            </w:pPr>
          </w:p>
          <w:p w:rsidR="001345D3" w:rsidRPr="00672F0C" w:rsidRDefault="001345D3" w:rsidP="00984BD5">
            <w:pPr>
              <w:jc w:val="both"/>
            </w:pPr>
          </w:p>
          <w:p w:rsidR="001E2119" w:rsidRDefault="001E2119" w:rsidP="00A453E2">
            <w:r w:rsidRPr="00984BD5">
              <w:rPr>
                <w:sz w:val="22"/>
              </w:rPr>
              <w:t>_____________________</w:t>
            </w:r>
            <w:bookmarkStart w:id="25" w:name="arfio"/>
            <w:bookmarkEnd w:id="25"/>
            <w:r w:rsidRPr="00984BD5">
              <w:rPr>
                <w:sz w:val="22"/>
              </w:rPr>
              <w:tab/>
            </w:r>
          </w:p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1E2119" w:rsidRDefault="001E2119" w:rsidP="00EF34AF">
      <w:pPr>
        <w:pStyle w:val="a3"/>
      </w:pPr>
      <w:r>
        <w:tab/>
      </w: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530BA7" w:rsidRDefault="00530BA7" w:rsidP="00530BA7">
      <w:pPr>
        <w:jc w:val="both"/>
        <w:rPr>
          <w:sz w:val="16"/>
          <w:szCs w:val="16"/>
        </w:rPr>
      </w:pPr>
      <w:r>
        <w:rPr>
          <w:sz w:val="16"/>
          <w:szCs w:val="16"/>
        </w:rPr>
        <w:t>По</w:t>
      </w:r>
      <w:r w:rsidRPr="00FB061D">
        <w:rPr>
          <w:sz w:val="16"/>
          <w:szCs w:val="16"/>
        </w:rPr>
        <w:t xml:space="preserve">дготовил: </w:t>
      </w:r>
    </w:p>
    <w:p w:rsidR="00530BA7" w:rsidRPr="00FB061D" w:rsidRDefault="00530BA7" w:rsidP="00530BA7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530BA7" w:rsidRPr="00133CB7" w:rsidRDefault="00530BA7" w:rsidP="00530BA7">
      <w:pPr>
        <w:jc w:val="both"/>
        <w:rPr>
          <w:sz w:val="16"/>
          <w:szCs w:val="16"/>
        </w:rPr>
      </w:pPr>
      <w:r w:rsidRPr="00133CB7">
        <w:rPr>
          <w:sz w:val="16"/>
          <w:szCs w:val="16"/>
        </w:rPr>
        <w:t xml:space="preserve">Проверил: </w:t>
      </w:r>
    </w:p>
    <w:p w:rsidR="00530BA7" w:rsidRDefault="00530BA7" w:rsidP="00530BA7">
      <w:pPr>
        <w:pStyle w:val="a3"/>
      </w:pPr>
    </w:p>
    <w:p w:rsidR="001E2119" w:rsidRPr="00530BA7" w:rsidRDefault="001E2119" w:rsidP="00530BA7">
      <w:pPr>
        <w:pStyle w:val="a3"/>
        <w:jc w:val="left"/>
        <w:rPr>
          <w:sz w:val="10"/>
        </w:rPr>
      </w:pPr>
    </w:p>
    <w:sectPr w:rsidR="001E2119" w:rsidRPr="00530BA7" w:rsidSect="00F7317E">
      <w:footerReference w:type="even" r:id="rId8"/>
      <w:footerReference w:type="default" r:id="rId9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1827" w:rsidRDefault="00621827">
      <w:r>
        <w:separator/>
      </w:r>
    </w:p>
    <w:p w:rsidR="00621827" w:rsidRDefault="00621827"/>
  </w:endnote>
  <w:endnote w:type="continuationSeparator" w:id="0">
    <w:p w:rsidR="00621827" w:rsidRDefault="00621827">
      <w:r>
        <w:continuationSeparator/>
      </w:r>
    </w:p>
    <w:p w:rsidR="00621827" w:rsidRDefault="0062182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74221">
      <w:rPr>
        <w:rStyle w:val="a7"/>
        <w:noProof/>
      </w:rPr>
      <w:t>6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1827" w:rsidRDefault="00621827">
      <w:r>
        <w:separator/>
      </w:r>
    </w:p>
    <w:p w:rsidR="00621827" w:rsidRDefault="00621827"/>
  </w:footnote>
  <w:footnote w:type="continuationSeparator" w:id="0">
    <w:p w:rsidR="00621827" w:rsidRDefault="00621827">
      <w:r>
        <w:continuationSeparator/>
      </w:r>
    </w:p>
    <w:p w:rsidR="00621827" w:rsidRDefault="0062182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E2246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345D3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7275D"/>
    <w:rsid w:val="0028186C"/>
    <w:rsid w:val="0028459A"/>
    <w:rsid w:val="00290404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11E44"/>
    <w:rsid w:val="00326732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04E3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2246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827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82AD0"/>
    <w:rsid w:val="00685B42"/>
    <w:rsid w:val="00692631"/>
    <w:rsid w:val="00695E46"/>
    <w:rsid w:val="006A31AC"/>
    <w:rsid w:val="006A5A30"/>
    <w:rsid w:val="006B3CB9"/>
    <w:rsid w:val="006E20D7"/>
    <w:rsid w:val="006E2314"/>
    <w:rsid w:val="006E282A"/>
    <w:rsid w:val="006E424F"/>
    <w:rsid w:val="006F3652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4392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479B5"/>
    <w:rsid w:val="00A51B65"/>
    <w:rsid w:val="00A67873"/>
    <w:rsid w:val="00A732A0"/>
    <w:rsid w:val="00A916D2"/>
    <w:rsid w:val="00A924F0"/>
    <w:rsid w:val="00A941B0"/>
    <w:rsid w:val="00A97581"/>
    <w:rsid w:val="00AA0D3F"/>
    <w:rsid w:val="00AC1408"/>
    <w:rsid w:val="00AC2E56"/>
    <w:rsid w:val="00AD1466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6D95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0FE2"/>
    <w:rsid w:val="00C620C4"/>
    <w:rsid w:val="00C62AE1"/>
    <w:rsid w:val="00C637E5"/>
    <w:rsid w:val="00C64644"/>
    <w:rsid w:val="00C655B5"/>
    <w:rsid w:val="00C66D24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5C65"/>
    <w:rsid w:val="00D56104"/>
    <w:rsid w:val="00D56664"/>
    <w:rsid w:val="00D57076"/>
    <w:rsid w:val="00D57EE7"/>
    <w:rsid w:val="00D64496"/>
    <w:rsid w:val="00D64CEA"/>
    <w:rsid w:val="00D72C68"/>
    <w:rsid w:val="00D815B7"/>
    <w:rsid w:val="00DC019B"/>
    <w:rsid w:val="00DD039E"/>
    <w:rsid w:val="00DD07E4"/>
    <w:rsid w:val="00DD0BE2"/>
    <w:rsid w:val="00DD2E45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546CA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265D3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7422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v-ulyanova\AppData\Local\Temp\14\&#1044;&#1086;&#1075;&#1086;&#1074;&#1086;&#1088;%20&#1090;&#1086;&#1088;&#1075;&#1080;%202019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330F61B-B273-4CC9-ABF3-0F61F7980846}"/>
</file>

<file path=customXml/itemProps2.xml><?xml version="1.0" encoding="utf-8"?>
<ds:datastoreItem xmlns:ds="http://schemas.openxmlformats.org/officeDocument/2006/customXml" ds:itemID="{777C9557-89FC-4EE0-A996-833C12CF0920}"/>
</file>

<file path=customXml/itemProps3.xml><?xml version="1.0" encoding="utf-8"?>
<ds:datastoreItem xmlns:ds="http://schemas.openxmlformats.org/officeDocument/2006/customXml" ds:itemID="{8577550B-E562-46D4-925F-1DC4DB3AE410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 2019.</Template>
  <TotalTime>11</TotalTime>
  <Pages>6</Pages>
  <Words>2820</Words>
  <Characters>16075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18858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Ульянова Анастасия Васильевна</dc:creator>
  <cp:lastModifiedBy>Ульянова Анастасия Васильевна</cp:lastModifiedBy>
  <cp:revision>4</cp:revision>
  <cp:lastPrinted>2012-12-18T05:17:00Z</cp:lastPrinted>
  <dcterms:created xsi:type="dcterms:W3CDTF">2019-04-11T06:32:00Z</dcterms:created>
  <dcterms:modified xsi:type="dcterms:W3CDTF">2019-04-22T09:41:00Z</dcterms:modified>
</cp:coreProperties>
</file>