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9053B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D9053B">
        <w:rPr>
          <w:sz w:val="28"/>
        </w:rPr>
        <w:t>170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71321F" w:rsidRPr="0088667F" w:rsidRDefault="0071321F" w:rsidP="0088667F">
      <w:pPr>
        <w:ind w:left="567" w:right="5385"/>
        <w:jc w:val="both"/>
        <w:rPr>
          <w:sz w:val="28"/>
          <w:szCs w:val="28"/>
        </w:rPr>
      </w:pPr>
      <w:r w:rsidRPr="0088667F">
        <w:rPr>
          <w:sz w:val="28"/>
          <w:szCs w:val="28"/>
        </w:rPr>
        <w:t xml:space="preserve">О мерах по подготовке к периоду пожароопасного сезона 2021 года на территории Волгограда </w:t>
      </w: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В соответствии с Лесным кодексом Российской Федерации, федераль</w:t>
      </w:r>
      <w:r w:rsidR="0088667F">
        <w:rPr>
          <w:sz w:val="28"/>
          <w:szCs w:val="28"/>
        </w:rPr>
        <w:softHyphen/>
      </w:r>
      <w:r w:rsidRPr="0088667F">
        <w:rPr>
          <w:sz w:val="28"/>
          <w:szCs w:val="28"/>
        </w:rPr>
        <w:t>ными законами от 21</w:t>
      </w:r>
      <w:r w:rsidR="008866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декабря 1994 г. № 69-ФЗ «О пожарной безопасности»,</w:t>
      </w:r>
      <w:r w:rsidR="0088667F">
        <w:rPr>
          <w:sz w:val="28"/>
          <w:szCs w:val="28"/>
        </w:rPr>
        <w:br/>
      </w:r>
      <w:r w:rsidRPr="0088667F">
        <w:rPr>
          <w:sz w:val="28"/>
          <w:szCs w:val="28"/>
        </w:rPr>
        <w:t>от 22</w:t>
      </w:r>
      <w:r w:rsidR="008866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 xml:space="preserve">июля 2008 г. № 123-ФЗ «Технический регламент о требованиях пожарной </w:t>
      </w:r>
      <w:r w:rsidRPr="0088667F">
        <w:rPr>
          <w:spacing w:val="-4"/>
          <w:sz w:val="28"/>
          <w:szCs w:val="28"/>
        </w:rPr>
        <w:t>безопасности», постановлени</w:t>
      </w:r>
      <w:r w:rsidR="005576C1">
        <w:rPr>
          <w:spacing w:val="-4"/>
          <w:sz w:val="28"/>
          <w:szCs w:val="28"/>
        </w:rPr>
        <w:t>ями</w:t>
      </w:r>
      <w:r w:rsidRPr="0088667F">
        <w:rPr>
          <w:spacing w:val="-4"/>
          <w:sz w:val="28"/>
          <w:szCs w:val="28"/>
        </w:rPr>
        <w:t xml:space="preserve"> Правительства Р</w:t>
      </w:r>
      <w:r w:rsidR="0088667F" w:rsidRPr="0088667F">
        <w:rPr>
          <w:spacing w:val="-4"/>
          <w:sz w:val="28"/>
          <w:szCs w:val="28"/>
        </w:rPr>
        <w:t xml:space="preserve">оссийской </w:t>
      </w:r>
      <w:r w:rsidRPr="0088667F">
        <w:rPr>
          <w:spacing w:val="-4"/>
          <w:sz w:val="28"/>
          <w:szCs w:val="28"/>
        </w:rPr>
        <w:t>Ф</w:t>
      </w:r>
      <w:r w:rsidR="0088667F" w:rsidRPr="0088667F">
        <w:rPr>
          <w:spacing w:val="-4"/>
          <w:sz w:val="28"/>
          <w:szCs w:val="28"/>
        </w:rPr>
        <w:t>едерации</w:t>
      </w:r>
      <w:r w:rsidRPr="0088667F">
        <w:rPr>
          <w:spacing w:val="-4"/>
          <w:sz w:val="28"/>
          <w:szCs w:val="28"/>
        </w:rPr>
        <w:t xml:space="preserve"> от 16</w:t>
      </w:r>
      <w:r w:rsidR="0088667F" w:rsidRPr="0088667F">
        <w:rPr>
          <w:spacing w:val="-4"/>
          <w:sz w:val="28"/>
          <w:szCs w:val="28"/>
        </w:rPr>
        <w:t xml:space="preserve"> сен</w:t>
      </w:r>
      <w:r w:rsidR="0088667F">
        <w:rPr>
          <w:sz w:val="28"/>
          <w:szCs w:val="28"/>
        </w:rPr>
        <w:softHyphen/>
        <w:t xml:space="preserve">тября </w:t>
      </w:r>
      <w:r w:rsidRPr="0088667F">
        <w:rPr>
          <w:sz w:val="28"/>
          <w:szCs w:val="28"/>
        </w:rPr>
        <w:t>2020</w:t>
      </w:r>
      <w:r w:rsidR="0088667F">
        <w:rPr>
          <w:sz w:val="28"/>
          <w:szCs w:val="28"/>
        </w:rPr>
        <w:t xml:space="preserve"> г.</w:t>
      </w:r>
      <w:r w:rsidRPr="0088667F">
        <w:rPr>
          <w:sz w:val="28"/>
          <w:szCs w:val="28"/>
        </w:rPr>
        <w:t xml:space="preserve"> № 1479 «Об утверждении Правил противопожарного режима</w:t>
      </w:r>
      <w:r w:rsidR="0088667F">
        <w:rPr>
          <w:sz w:val="28"/>
          <w:szCs w:val="28"/>
        </w:rPr>
        <w:br/>
      </w:r>
      <w:r w:rsidRPr="0088667F">
        <w:rPr>
          <w:sz w:val="28"/>
          <w:szCs w:val="28"/>
        </w:rPr>
        <w:t>в Российской Федерации», Губернатора Волгоградской области от 22 января 2021 г. №</w:t>
      </w:r>
      <w:r w:rsidR="008866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51 «Об установлении периода пожароопасного сезона</w:t>
      </w:r>
      <w:r w:rsidR="005576C1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на 2021 год», руководствуясь статьями 7, 39 Устава города-героя Волгоград</w:t>
      </w:r>
      <w:r w:rsidR="005576C1">
        <w:rPr>
          <w:sz w:val="28"/>
          <w:szCs w:val="28"/>
        </w:rPr>
        <w:t>а</w:t>
      </w:r>
      <w:r w:rsidRPr="0088667F">
        <w:rPr>
          <w:sz w:val="28"/>
          <w:szCs w:val="28"/>
        </w:rPr>
        <w:t>, администрация Волгограда</w:t>
      </w:r>
    </w:p>
    <w:p w:rsidR="0071321F" w:rsidRPr="0088667F" w:rsidRDefault="0071321F" w:rsidP="0088667F">
      <w:pPr>
        <w:ind w:left="567"/>
        <w:jc w:val="both"/>
        <w:rPr>
          <w:b/>
          <w:sz w:val="28"/>
          <w:szCs w:val="28"/>
        </w:rPr>
      </w:pPr>
      <w:r w:rsidRPr="0088667F">
        <w:rPr>
          <w:b/>
          <w:sz w:val="28"/>
          <w:szCs w:val="28"/>
        </w:rPr>
        <w:t>ПОСТАНОВЛЯЕТ: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1. Администрациям районов Волгограда: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1.1. Провести мероприятия по информированию общественных объединений, юридических лиц, граждан о мерах пожарной безопасности.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1.2. До 31</w:t>
      </w:r>
      <w:r w:rsidR="008866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мая 2021 г. организовать проведение противопожарной опашки на территории Волгограда в местах предполагаемой угрозы возникновения природных пожаров, за исключением территорий лесных участков, находящихся в муниципальной собственности Волгограда.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1.3. В период с 16 до 31</w:t>
      </w:r>
      <w:r w:rsidR="008866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августа 2021 г. организовать проведение повторной противопожарной опашки</w:t>
      </w:r>
      <w:r w:rsidR="008866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на территории Волгограда в местах предполагаемой угрозы возникновения природных пожаров, за исключением территорий лесных участков, находящихся в муниципальной собственности Волгограда.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1.4. Организовать проведение противопожарной пропаганды по информированию населения о проблемах и путях обеспечения пожарной безопасности, действиях в случае пожара.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2. Департаменту жилищно-коммунального хозяйства и топливно-энергетического комплекса администрации Волгограда: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 xml:space="preserve">2.1. Организовать работу по взаимодействию администраций районов Волгограда, информированию управляющих организаций, товариществ собственников жилья, жилищных и жилищно-строительных кооперативов, иных специализированных потребительских кооперативов, осуществляющих </w:t>
      </w:r>
      <w:r w:rsidRPr="0088667F">
        <w:rPr>
          <w:sz w:val="28"/>
          <w:szCs w:val="28"/>
        </w:rPr>
        <w:lastRenderedPageBreak/>
        <w:t>управление многоквартирными домами на территории городского округа город-герой Волгоград, об обеспечении мер пожарной безопасности.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2.2. </w:t>
      </w:r>
      <w:proofErr w:type="gramStart"/>
      <w:r w:rsidRPr="0088667F">
        <w:rPr>
          <w:sz w:val="28"/>
          <w:szCs w:val="28"/>
        </w:rPr>
        <w:t>Провести мероприятия по информированию управляющих организаций, товариществ собственников жилья, жилищных и жилищно-строительных кооперативов, иных специализированных потребительских кооперативов, осуществляющих управление многоквартирными домами на территории городского округа город-герой Волгоград, о соблюдении Правил противопожарного режима в Российской Федерации, утвержденных постанов</w:t>
      </w:r>
      <w:r w:rsidR="00580B7F">
        <w:rPr>
          <w:sz w:val="28"/>
          <w:szCs w:val="28"/>
        </w:rPr>
        <w:softHyphen/>
      </w:r>
      <w:r w:rsidRPr="0088667F">
        <w:rPr>
          <w:sz w:val="28"/>
          <w:szCs w:val="28"/>
        </w:rPr>
        <w:t xml:space="preserve">лением </w:t>
      </w:r>
      <w:r w:rsidRPr="00580B7F">
        <w:rPr>
          <w:sz w:val="28"/>
          <w:szCs w:val="28"/>
        </w:rPr>
        <w:t>Правительства Р</w:t>
      </w:r>
      <w:r w:rsidR="00580B7F" w:rsidRPr="00580B7F">
        <w:rPr>
          <w:sz w:val="28"/>
          <w:szCs w:val="28"/>
        </w:rPr>
        <w:t xml:space="preserve">оссийской </w:t>
      </w:r>
      <w:r w:rsidRPr="00580B7F">
        <w:rPr>
          <w:sz w:val="28"/>
          <w:szCs w:val="28"/>
        </w:rPr>
        <w:t>Ф</w:t>
      </w:r>
      <w:r w:rsidR="00580B7F" w:rsidRPr="00580B7F">
        <w:rPr>
          <w:sz w:val="28"/>
          <w:szCs w:val="28"/>
        </w:rPr>
        <w:t>едерации</w:t>
      </w:r>
      <w:r w:rsidRPr="00580B7F">
        <w:rPr>
          <w:sz w:val="28"/>
          <w:szCs w:val="28"/>
        </w:rPr>
        <w:t xml:space="preserve"> </w:t>
      </w:r>
      <w:r w:rsidRPr="0088667F">
        <w:rPr>
          <w:sz w:val="28"/>
          <w:szCs w:val="28"/>
        </w:rPr>
        <w:t>от 16</w:t>
      </w:r>
      <w:r w:rsidR="00580B7F">
        <w:rPr>
          <w:sz w:val="28"/>
          <w:szCs w:val="28"/>
        </w:rPr>
        <w:t xml:space="preserve"> сентября </w:t>
      </w:r>
      <w:r w:rsidRPr="0088667F">
        <w:rPr>
          <w:sz w:val="28"/>
          <w:szCs w:val="28"/>
        </w:rPr>
        <w:t xml:space="preserve">2020 </w:t>
      </w:r>
      <w:r w:rsidR="00580B7F">
        <w:rPr>
          <w:sz w:val="28"/>
          <w:szCs w:val="28"/>
        </w:rPr>
        <w:t xml:space="preserve">г. </w:t>
      </w:r>
      <w:r w:rsidRPr="0088667F">
        <w:rPr>
          <w:sz w:val="28"/>
          <w:szCs w:val="28"/>
        </w:rPr>
        <w:t>№ 1479</w:t>
      </w:r>
      <w:r w:rsidR="00580B7F">
        <w:rPr>
          <w:sz w:val="28"/>
          <w:szCs w:val="28"/>
        </w:rPr>
        <w:br/>
      </w:r>
      <w:r w:rsidRPr="0088667F">
        <w:rPr>
          <w:sz w:val="28"/>
          <w:szCs w:val="28"/>
        </w:rPr>
        <w:t>«Об утверждении Правил противопожарного режима в Российской Федерации».</w:t>
      </w:r>
      <w:proofErr w:type="gramEnd"/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3. Департаменту по образованию администрации Волгограда, комитету по культуре администрации Волгограда: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3.1. Обеспечить организацию осуществления руководителями подведом</w:t>
      </w:r>
      <w:r w:rsidR="007F5820">
        <w:rPr>
          <w:sz w:val="28"/>
          <w:szCs w:val="28"/>
        </w:rPr>
        <w:softHyphen/>
      </w:r>
      <w:r w:rsidRPr="0088667F">
        <w:rPr>
          <w:sz w:val="28"/>
          <w:szCs w:val="28"/>
        </w:rPr>
        <w:t>ственных муниципальных учреждений Волгограда обучения мерам пожарной безопасности лиц, осуществляющих трудовую или служебную деятельность в</w:t>
      </w:r>
      <w:r w:rsidR="007F5820">
        <w:rPr>
          <w:sz w:val="28"/>
          <w:szCs w:val="28"/>
        </w:rPr>
        <w:t> </w:t>
      </w:r>
      <w:r w:rsidRPr="0088667F">
        <w:rPr>
          <w:sz w:val="28"/>
          <w:szCs w:val="28"/>
        </w:rPr>
        <w:t>подведомственных муниципальных учреждениях Волгограда.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 xml:space="preserve">3.2. Обеспечить организацию проведения руководителями </w:t>
      </w:r>
      <w:r w:rsidRPr="0088667F">
        <w:rPr>
          <w:spacing w:val="-4"/>
          <w:sz w:val="28"/>
          <w:szCs w:val="28"/>
        </w:rPr>
        <w:t>подведом</w:t>
      </w:r>
      <w:r w:rsidR="0088667F" w:rsidRPr="0088667F">
        <w:rPr>
          <w:spacing w:val="-4"/>
          <w:sz w:val="28"/>
          <w:szCs w:val="28"/>
        </w:rPr>
        <w:softHyphen/>
      </w:r>
      <w:r w:rsidRPr="0088667F">
        <w:rPr>
          <w:spacing w:val="-4"/>
          <w:sz w:val="28"/>
          <w:szCs w:val="28"/>
        </w:rPr>
        <w:t>ственных муниципальных образовательных учреждений Волгограда обязательного</w:t>
      </w:r>
      <w:r w:rsidRPr="0088667F">
        <w:rPr>
          <w:sz w:val="28"/>
          <w:szCs w:val="28"/>
        </w:rPr>
        <w:t xml:space="preserve"> обучения обучающихся мерам пожарной безопасности. 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bookmarkStart w:id="0" w:name="sub_3"/>
      <w:r w:rsidRPr="0088667F">
        <w:rPr>
          <w:sz w:val="28"/>
          <w:szCs w:val="28"/>
        </w:rPr>
        <w:t>4. Департаменту городского хозяйства администрации Волгограда</w:t>
      </w:r>
      <w:bookmarkEnd w:id="0"/>
      <w:r w:rsidRPr="0088667F">
        <w:rPr>
          <w:sz w:val="28"/>
          <w:szCs w:val="28"/>
        </w:rPr>
        <w:t>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4.1. </w:t>
      </w:r>
      <w:r w:rsidRPr="000D20A1">
        <w:rPr>
          <w:spacing w:val="-4"/>
          <w:sz w:val="28"/>
          <w:szCs w:val="28"/>
        </w:rPr>
        <w:t>Организовать осуществление мер пожарной безопасности в отношении</w:t>
      </w:r>
      <w:r w:rsidRPr="0088667F">
        <w:rPr>
          <w:sz w:val="28"/>
          <w:szCs w:val="28"/>
        </w:rPr>
        <w:t xml:space="preserve"> лесных участков, находящихся в муниципальной собственности Волгограда.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4.2. Совместно с управлением по координации массовых мероприятий и взаимодействию с правоохранительными органами аппарата главы Волгограда, муниципальным учреждением «</w:t>
      </w:r>
      <w:proofErr w:type="spellStart"/>
      <w:r w:rsidRPr="0088667F">
        <w:rPr>
          <w:sz w:val="28"/>
          <w:szCs w:val="28"/>
        </w:rPr>
        <w:t>Горэколес</w:t>
      </w:r>
      <w:proofErr w:type="spellEnd"/>
      <w:r w:rsidRPr="0088667F">
        <w:rPr>
          <w:sz w:val="28"/>
          <w:szCs w:val="28"/>
        </w:rPr>
        <w:t>» организовать проведение осмотров (обследований) в отношении лесных участков, находящихся в муниципальной собственности Волгограда.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bookmarkStart w:id="1" w:name="sub_4"/>
      <w:r w:rsidRPr="0088667F">
        <w:rPr>
          <w:sz w:val="28"/>
          <w:szCs w:val="28"/>
        </w:rPr>
        <w:t>5. Департаменту по образованию администрации Волгограда, территориальным управлениям департамента по образованию администрации Волгограда, комитету молодежной политики и туризма администрации Волгограда обеспечить: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5.1. Организацию проведения противопожарных инструктажей руководителями подведомственных муниципальных учреждений</w:t>
      </w:r>
      <w:bookmarkEnd w:id="1"/>
      <w:r w:rsidRPr="0088667F">
        <w:rPr>
          <w:sz w:val="28"/>
          <w:szCs w:val="28"/>
        </w:rPr>
        <w:t xml:space="preserve"> Волгограда.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5.2. Направление рекомендаций руководителями подведомственных муниципальных учреждений Волгограда о проведении противопожарной пропаганды среди школьников в форме организации тематических игр, работы</w:t>
      </w:r>
      <w:r w:rsidR="000D20A1">
        <w:rPr>
          <w:sz w:val="28"/>
          <w:szCs w:val="28"/>
        </w:rPr>
        <w:br/>
      </w:r>
      <w:r w:rsidRPr="0088667F">
        <w:rPr>
          <w:sz w:val="28"/>
          <w:szCs w:val="28"/>
        </w:rPr>
        <w:t xml:space="preserve">в летних оздоровительных лагерях по ознакомлению с мерами пожарной безопасности.  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6. Комитету гражданской защиты населения администрации Волгограда: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6.1. Регулярно информировать население Волгограда о пожароопасной обстановке на территории Волгограда и мерах пожарной безопасности.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lastRenderedPageBreak/>
        <w:t>6.2. </w:t>
      </w:r>
      <w:r w:rsidRPr="0088667F">
        <w:rPr>
          <w:spacing w:val="-4"/>
          <w:sz w:val="28"/>
          <w:szCs w:val="28"/>
        </w:rPr>
        <w:t>Осуществлять координацию деятельности структурных подразделений</w:t>
      </w:r>
      <w:r w:rsidRPr="0088667F">
        <w:rPr>
          <w:sz w:val="28"/>
          <w:szCs w:val="28"/>
        </w:rPr>
        <w:t xml:space="preserve"> администрации Волгограда по обеспечению первичных мер пожарной безопасности.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7. </w:t>
      </w:r>
      <w:r w:rsidRPr="0088667F">
        <w:rPr>
          <w:spacing w:val="-4"/>
          <w:sz w:val="28"/>
          <w:szCs w:val="28"/>
        </w:rPr>
        <w:t>Руководителям структурных подразделений администрации Волгограда,</w:t>
      </w:r>
      <w:r w:rsidRPr="0088667F">
        <w:rPr>
          <w:sz w:val="28"/>
          <w:szCs w:val="28"/>
        </w:rPr>
        <w:t xml:space="preserve"> осуществляющих функции и полномочия учредителей в отношении подведом</w:t>
      </w:r>
      <w:r w:rsidR="0088667F">
        <w:rPr>
          <w:sz w:val="28"/>
          <w:szCs w:val="28"/>
        </w:rPr>
        <w:softHyphen/>
      </w:r>
      <w:r w:rsidRPr="0088667F">
        <w:rPr>
          <w:sz w:val="28"/>
          <w:szCs w:val="28"/>
        </w:rPr>
        <w:t xml:space="preserve">ственных муниципальных учреждений Волгограда, осуществлять </w:t>
      </w:r>
      <w:proofErr w:type="gramStart"/>
      <w:r w:rsidRPr="0088667F">
        <w:rPr>
          <w:sz w:val="28"/>
          <w:szCs w:val="28"/>
        </w:rPr>
        <w:t>контроль за</w:t>
      </w:r>
      <w:proofErr w:type="gramEnd"/>
      <w:r w:rsidRPr="0088667F">
        <w:rPr>
          <w:sz w:val="28"/>
          <w:szCs w:val="28"/>
        </w:rPr>
        <w:t xml:space="preserve"> соблюдением руководителями подведомственных муниципальных учреждений Волгограда требований пожарной безопасности, осуществлением мер пожарной безопасности.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 xml:space="preserve">8. Рекомендовать общественным объединениям, юридическим лицам осуществлять реализацию прав и обязанностей в области пожарной безопасности, установленных законодательством Российской Федерации.  </w:t>
      </w:r>
    </w:p>
    <w:p w:rsidR="0071321F" w:rsidRPr="0088667F" w:rsidRDefault="0071321F" w:rsidP="0088667F">
      <w:pPr>
        <w:ind w:left="567" w:firstLine="851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71321F" w:rsidRPr="0088667F" w:rsidRDefault="0071321F" w:rsidP="0088667F">
      <w:pPr>
        <w:ind w:left="567" w:firstLine="851"/>
        <w:jc w:val="both"/>
        <w:rPr>
          <w:spacing w:val="-4"/>
          <w:sz w:val="28"/>
          <w:szCs w:val="28"/>
        </w:rPr>
      </w:pPr>
      <w:r w:rsidRPr="0088667F">
        <w:rPr>
          <w:sz w:val="28"/>
          <w:szCs w:val="28"/>
        </w:rPr>
        <w:t>10. </w:t>
      </w:r>
      <w:proofErr w:type="gramStart"/>
      <w:r w:rsidRPr="0088667F">
        <w:rPr>
          <w:spacing w:val="-4"/>
          <w:sz w:val="28"/>
          <w:szCs w:val="28"/>
        </w:rPr>
        <w:t>Контроль за</w:t>
      </w:r>
      <w:proofErr w:type="gramEnd"/>
      <w:r w:rsidRPr="0088667F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  <w:r w:rsidRPr="0088667F">
        <w:rPr>
          <w:sz w:val="28"/>
          <w:szCs w:val="28"/>
        </w:rPr>
        <w:t>Глава Волгограда</w:t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r w:rsidR="0088667F">
        <w:rPr>
          <w:sz w:val="28"/>
          <w:szCs w:val="28"/>
        </w:rPr>
        <w:tab/>
      </w:r>
      <w:proofErr w:type="spellStart"/>
      <w:r w:rsidRPr="0088667F">
        <w:rPr>
          <w:sz w:val="28"/>
          <w:szCs w:val="28"/>
        </w:rPr>
        <w:t>В.В.Лихачев</w:t>
      </w:r>
      <w:proofErr w:type="spellEnd"/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</w:p>
    <w:p w:rsidR="0071321F" w:rsidRPr="0088667F" w:rsidRDefault="0071321F" w:rsidP="0088667F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71321F" w:rsidRPr="0088667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66" w:rsidRDefault="00E41E66">
      <w:r>
        <w:separator/>
      </w:r>
    </w:p>
  </w:endnote>
  <w:endnote w:type="continuationSeparator" w:id="0">
    <w:p w:rsidR="00E41E66" w:rsidRDefault="00E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66" w:rsidRDefault="00E41E66">
      <w:r>
        <w:separator/>
      </w:r>
    </w:p>
  </w:footnote>
  <w:footnote w:type="continuationSeparator" w:id="0">
    <w:p w:rsidR="00E41E66" w:rsidRDefault="00E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3966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5F4"/>
    <w:rsid w:val="00062D12"/>
    <w:rsid w:val="00075EC4"/>
    <w:rsid w:val="00082C1D"/>
    <w:rsid w:val="000A0479"/>
    <w:rsid w:val="000A65CD"/>
    <w:rsid w:val="000B156E"/>
    <w:rsid w:val="000C054E"/>
    <w:rsid w:val="000D20A1"/>
    <w:rsid w:val="000F16DC"/>
    <w:rsid w:val="000F7948"/>
    <w:rsid w:val="001211D8"/>
    <w:rsid w:val="00131E96"/>
    <w:rsid w:val="00146C90"/>
    <w:rsid w:val="00156ABF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05D7"/>
    <w:rsid w:val="00515613"/>
    <w:rsid w:val="00517069"/>
    <w:rsid w:val="00526484"/>
    <w:rsid w:val="005576C1"/>
    <w:rsid w:val="00567DD3"/>
    <w:rsid w:val="00580B7F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321F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5820"/>
    <w:rsid w:val="00801049"/>
    <w:rsid w:val="00803C39"/>
    <w:rsid w:val="00810E53"/>
    <w:rsid w:val="00815C43"/>
    <w:rsid w:val="00830D84"/>
    <w:rsid w:val="008537D9"/>
    <w:rsid w:val="008569C9"/>
    <w:rsid w:val="00867A51"/>
    <w:rsid w:val="0088667F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3966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5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053B"/>
    <w:rsid w:val="00DB0FA6"/>
    <w:rsid w:val="00DB416A"/>
    <w:rsid w:val="00DC189A"/>
    <w:rsid w:val="00E27C3E"/>
    <w:rsid w:val="00E41E66"/>
    <w:rsid w:val="00E4267D"/>
    <w:rsid w:val="00E426C2"/>
    <w:rsid w:val="00E56045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2AE"/>
    <w:rsid w:val="00FD6A30"/>
    <w:rsid w:val="00FE714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96DB3-C8E8-4BB0-BBFB-5BB501F470E0}"/>
</file>

<file path=customXml/itemProps2.xml><?xml version="1.0" encoding="utf-8"?>
<ds:datastoreItem xmlns:ds="http://schemas.openxmlformats.org/officeDocument/2006/customXml" ds:itemID="{AC7F7AC8-E7B7-4252-A2C9-B27AB7EE5472}"/>
</file>

<file path=customXml/itemProps3.xml><?xml version="1.0" encoding="utf-8"?>
<ds:datastoreItem xmlns:ds="http://schemas.openxmlformats.org/officeDocument/2006/customXml" ds:itemID="{1744BA60-1B9C-4091-B9BC-F653A985F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2018-02-16T08:57:00Z</cp:lastPrinted>
  <dcterms:created xsi:type="dcterms:W3CDTF">2021-02-18T11:13:00Z</dcterms:created>
  <dcterms:modified xsi:type="dcterms:W3CDTF">2021-02-26T13:08:00Z</dcterms:modified>
</cp:coreProperties>
</file>