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2E2242" w:rsidRDefault="007A1E8B" w:rsidP="002E2242">
      <w:pPr>
        <w:ind w:left="567"/>
        <w:jc w:val="both"/>
        <w:rPr>
          <w:sz w:val="28"/>
          <w:szCs w:val="28"/>
        </w:rPr>
      </w:pPr>
      <w:r w:rsidRPr="002E2242">
        <w:rPr>
          <w:sz w:val="28"/>
          <w:szCs w:val="28"/>
        </w:rPr>
        <w:t xml:space="preserve">от </w:t>
      </w:r>
      <w:r w:rsidR="00C7557D">
        <w:rPr>
          <w:sz w:val="28"/>
          <w:szCs w:val="28"/>
        </w:rPr>
        <w:t xml:space="preserve">02.07.2019 </w:t>
      </w:r>
      <w:r w:rsidRPr="002E2242">
        <w:rPr>
          <w:sz w:val="28"/>
          <w:szCs w:val="28"/>
        </w:rPr>
        <w:t xml:space="preserve"> № </w:t>
      </w:r>
      <w:r w:rsidR="00C7557D">
        <w:rPr>
          <w:sz w:val="28"/>
          <w:szCs w:val="28"/>
        </w:rPr>
        <w:t>734</w:t>
      </w:r>
    </w:p>
    <w:p w:rsidR="003A148C" w:rsidRPr="002E2242" w:rsidRDefault="003A148C" w:rsidP="002E2242">
      <w:pPr>
        <w:ind w:left="567"/>
        <w:jc w:val="both"/>
        <w:rPr>
          <w:rFonts w:eastAsia="Calibri"/>
          <w:sz w:val="28"/>
          <w:szCs w:val="28"/>
        </w:rPr>
      </w:pPr>
    </w:p>
    <w:p w:rsidR="00EE2D9B" w:rsidRPr="002E2242" w:rsidRDefault="00EE2D9B" w:rsidP="002E2242">
      <w:pPr>
        <w:ind w:left="567" w:right="4818"/>
        <w:jc w:val="both"/>
        <w:rPr>
          <w:sz w:val="28"/>
          <w:szCs w:val="28"/>
        </w:rPr>
      </w:pPr>
      <w:r w:rsidRPr="002E2242">
        <w:rPr>
          <w:sz w:val="28"/>
          <w:szCs w:val="28"/>
        </w:rPr>
        <w:t xml:space="preserve">О внесении изменений в постановление </w:t>
      </w:r>
      <w:r w:rsidRPr="002E2242">
        <w:rPr>
          <w:spacing w:val="-6"/>
          <w:sz w:val="28"/>
          <w:szCs w:val="28"/>
        </w:rPr>
        <w:t>администрации Волгограда от 27</w:t>
      </w:r>
      <w:r w:rsidR="002E2242" w:rsidRPr="002E2242">
        <w:rPr>
          <w:spacing w:val="-6"/>
          <w:sz w:val="28"/>
          <w:szCs w:val="28"/>
        </w:rPr>
        <w:t xml:space="preserve"> февраля</w:t>
      </w:r>
      <w:r w:rsidR="002E2242">
        <w:rPr>
          <w:sz w:val="28"/>
          <w:szCs w:val="28"/>
        </w:rPr>
        <w:t xml:space="preserve"> </w:t>
      </w:r>
      <w:r w:rsidRPr="002E2242">
        <w:rPr>
          <w:sz w:val="28"/>
          <w:szCs w:val="28"/>
        </w:rPr>
        <w:t>2017</w:t>
      </w:r>
      <w:r w:rsidR="002E2242">
        <w:rPr>
          <w:sz w:val="28"/>
          <w:szCs w:val="28"/>
        </w:rPr>
        <w:t xml:space="preserve"> г.</w:t>
      </w:r>
      <w:r w:rsidRPr="002E2242">
        <w:rPr>
          <w:sz w:val="28"/>
          <w:szCs w:val="28"/>
        </w:rPr>
        <w:t xml:space="preserve"> № 226 «О создании комиссии </w:t>
      </w:r>
      <w:r w:rsidR="002E2242">
        <w:rPr>
          <w:sz w:val="28"/>
          <w:szCs w:val="28"/>
        </w:rPr>
        <w:br/>
      </w:r>
      <w:r w:rsidRPr="002E2242">
        <w:rPr>
          <w:sz w:val="28"/>
          <w:szCs w:val="28"/>
        </w:rPr>
        <w:t>по наименованию (переименованию) элементов улично-дорожной сети, элементов планировочной структуры Волгограда»</w:t>
      </w:r>
    </w:p>
    <w:p w:rsidR="00EE2D9B" w:rsidRPr="002E2242" w:rsidRDefault="00EE2D9B" w:rsidP="002E2242">
      <w:pPr>
        <w:ind w:left="567"/>
        <w:jc w:val="both"/>
        <w:rPr>
          <w:sz w:val="28"/>
          <w:szCs w:val="28"/>
        </w:rPr>
      </w:pPr>
    </w:p>
    <w:p w:rsidR="00EE2D9B" w:rsidRPr="002E2242" w:rsidRDefault="00EE2D9B" w:rsidP="002E2242">
      <w:pPr>
        <w:ind w:left="567"/>
        <w:jc w:val="both"/>
        <w:rPr>
          <w:sz w:val="28"/>
          <w:szCs w:val="28"/>
        </w:rPr>
      </w:pPr>
    </w:p>
    <w:p w:rsidR="00EE2D9B" w:rsidRPr="002E2242" w:rsidRDefault="00EE2D9B" w:rsidP="002E2242">
      <w:pPr>
        <w:ind w:left="567" w:firstLine="851"/>
        <w:jc w:val="both"/>
        <w:rPr>
          <w:sz w:val="28"/>
          <w:szCs w:val="28"/>
        </w:rPr>
      </w:pPr>
      <w:r w:rsidRPr="002E2242">
        <w:rPr>
          <w:sz w:val="28"/>
          <w:szCs w:val="28"/>
        </w:rPr>
        <w:t xml:space="preserve">В </w:t>
      </w:r>
      <w:proofErr w:type="gramStart"/>
      <w:r w:rsidRPr="002E2242">
        <w:rPr>
          <w:sz w:val="28"/>
          <w:szCs w:val="28"/>
        </w:rPr>
        <w:t>соответствии</w:t>
      </w:r>
      <w:proofErr w:type="gramEnd"/>
      <w:r w:rsidRPr="002E2242">
        <w:rPr>
          <w:sz w:val="28"/>
          <w:szCs w:val="28"/>
        </w:rPr>
        <w:t xml:space="preserve"> с решением </w:t>
      </w:r>
      <w:r w:rsidR="002E2242">
        <w:rPr>
          <w:sz w:val="28"/>
          <w:szCs w:val="28"/>
        </w:rPr>
        <w:t xml:space="preserve">Волгоградской городской Думы </w:t>
      </w:r>
      <w:r w:rsidR="002E2242">
        <w:rPr>
          <w:sz w:val="28"/>
          <w:szCs w:val="28"/>
        </w:rPr>
        <w:br/>
        <w:t xml:space="preserve">от </w:t>
      </w:r>
      <w:r w:rsidRPr="002E2242">
        <w:rPr>
          <w:sz w:val="28"/>
          <w:szCs w:val="28"/>
        </w:rPr>
        <w:t>02 октября 2012 г</w:t>
      </w:r>
      <w:r w:rsidR="002E2242">
        <w:rPr>
          <w:sz w:val="28"/>
          <w:szCs w:val="28"/>
        </w:rPr>
        <w:t>.</w:t>
      </w:r>
      <w:r w:rsidRPr="002E2242">
        <w:rPr>
          <w:sz w:val="28"/>
          <w:szCs w:val="28"/>
        </w:rPr>
        <w:t xml:space="preserve"> № 66/1986 «О порядке наименования (переименования) элементов улично-дорожной сети, элементов планировочной структуры Волгограда», руководствуясь статьями 7, 39 Устава города-героя Волгограда, администрация Волгограда</w:t>
      </w:r>
    </w:p>
    <w:p w:rsidR="00EE2D9B" w:rsidRPr="002E2242" w:rsidRDefault="00EE2D9B" w:rsidP="002E2242">
      <w:pPr>
        <w:ind w:left="567"/>
        <w:jc w:val="both"/>
        <w:rPr>
          <w:b/>
          <w:sz w:val="28"/>
          <w:szCs w:val="28"/>
        </w:rPr>
      </w:pPr>
      <w:r w:rsidRPr="002E2242">
        <w:rPr>
          <w:b/>
          <w:sz w:val="28"/>
          <w:szCs w:val="28"/>
        </w:rPr>
        <w:t>ПОСТАНОВЛЯЕТ:</w:t>
      </w:r>
    </w:p>
    <w:p w:rsidR="00EE2D9B" w:rsidRPr="002E2242" w:rsidRDefault="002E2242" w:rsidP="002E2242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1. </w:t>
      </w:r>
      <w:r w:rsidR="00EE2D9B" w:rsidRPr="002E2242">
        <w:rPr>
          <w:rFonts w:eastAsia="MS Mincho"/>
          <w:sz w:val="28"/>
          <w:szCs w:val="28"/>
        </w:rPr>
        <w:t xml:space="preserve">Внести в состав комиссии по наименованию (переименованию) элементов улично-дорожной сети, элементов планировочной структуры </w:t>
      </w:r>
      <w:r w:rsidR="00EE2D9B" w:rsidRPr="002E2242">
        <w:rPr>
          <w:rFonts w:eastAsia="MS Mincho"/>
          <w:spacing w:val="-6"/>
          <w:sz w:val="28"/>
          <w:szCs w:val="28"/>
        </w:rPr>
        <w:t>Волгограда, созданной постановлением администрации Волгограда от 27 февраля</w:t>
      </w:r>
      <w:r w:rsidR="00EE2D9B" w:rsidRPr="002E2242">
        <w:rPr>
          <w:rFonts w:eastAsia="MS Mincho"/>
          <w:sz w:val="28"/>
          <w:szCs w:val="28"/>
        </w:rPr>
        <w:t xml:space="preserve"> 2017 г. № 226 «О создании комиссии по наименованию (переименованию) элементов улично-дорожной сети, элементов планировочной структуры Волгограда» (далее </w:t>
      </w:r>
      <w:r>
        <w:rPr>
          <w:rFonts w:eastAsia="MS Mincho"/>
          <w:sz w:val="28"/>
          <w:szCs w:val="28"/>
        </w:rPr>
        <w:t>–</w:t>
      </w:r>
      <w:r w:rsidR="00EE2D9B" w:rsidRPr="002E2242">
        <w:rPr>
          <w:rFonts w:eastAsia="MS Mincho"/>
          <w:sz w:val="28"/>
          <w:szCs w:val="28"/>
        </w:rPr>
        <w:t xml:space="preserve"> комиссия), следующие изменения</w:t>
      </w:r>
      <w:r w:rsidR="00EE2D9B" w:rsidRPr="002E2242">
        <w:rPr>
          <w:sz w:val="28"/>
          <w:szCs w:val="28"/>
        </w:rPr>
        <w:t>:</w:t>
      </w:r>
    </w:p>
    <w:p w:rsidR="00EE2D9B" w:rsidRPr="002E2242" w:rsidRDefault="00EE2D9B" w:rsidP="002E2242">
      <w:pPr>
        <w:ind w:left="567" w:firstLine="851"/>
        <w:jc w:val="both"/>
        <w:rPr>
          <w:rFonts w:eastAsia="MS Mincho"/>
          <w:sz w:val="28"/>
          <w:szCs w:val="28"/>
        </w:rPr>
      </w:pPr>
      <w:r w:rsidRPr="002E2242">
        <w:rPr>
          <w:rFonts w:eastAsia="MS Mincho"/>
          <w:sz w:val="28"/>
          <w:szCs w:val="28"/>
        </w:rPr>
        <w:t>1.1.</w:t>
      </w:r>
      <w:r w:rsidR="002E2242">
        <w:rPr>
          <w:rFonts w:eastAsia="MS Mincho"/>
          <w:sz w:val="28"/>
          <w:szCs w:val="28"/>
        </w:rPr>
        <w:t> </w:t>
      </w:r>
      <w:r w:rsidRPr="002E2242">
        <w:rPr>
          <w:rFonts w:eastAsia="MS Mincho"/>
          <w:sz w:val="28"/>
          <w:szCs w:val="28"/>
        </w:rPr>
        <w:t xml:space="preserve">Вывести из состава комиссии </w:t>
      </w:r>
      <w:proofErr w:type="spellStart"/>
      <w:r w:rsidRPr="002E2242">
        <w:rPr>
          <w:rFonts w:eastAsia="MS Mincho"/>
          <w:sz w:val="28"/>
          <w:szCs w:val="28"/>
        </w:rPr>
        <w:t>Гайворонского</w:t>
      </w:r>
      <w:proofErr w:type="spellEnd"/>
      <w:r w:rsidRPr="002E2242">
        <w:rPr>
          <w:rFonts w:eastAsia="MS Mincho"/>
          <w:sz w:val="28"/>
          <w:szCs w:val="28"/>
        </w:rPr>
        <w:t xml:space="preserve"> М.А.</w:t>
      </w:r>
    </w:p>
    <w:p w:rsidR="00EE2D9B" w:rsidRPr="002E2242" w:rsidRDefault="00EE2D9B" w:rsidP="002E2242">
      <w:pPr>
        <w:ind w:left="567" w:firstLine="851"/>
        <w:jc w:val="both"/>
        <w:rPr>
          <w:rFonts w:eastAsia="MS Mincho"/>
          <w:sz w:val="28"/>
          <w:szCs w:val="28"/>
        </w:rPr>
      </w:pPr>
      <w:r w:rsidRPr="002E2242">
        <w:rPr>
          <w:rFonts w:eastAsia="MS Mincho"/>
          <w:sz w:val="28"/>
          <w:szCs w:val="28"/>
        </w:rPr>
        <w:t>1.2.</w:t>
      </w:r>
      <w:r w:rsidR="002E2242">
        <w:rPr>
          <w:rFonts w:eastAsia="MS Mincho"/>
          <w:sz w:val="28"/>
          <w:szCs w:val="28"/>
        </w:rPr>
        <w:t> </w:t>
      </w:r>
      <w:r w:rsidRPr="002E2242">
        <w:rPr>
          <w:rFonts w:eastAsia="MS Mincho"/>
          <w:sz w:val="28"/>
          <w:szCs w:val="28"/>
        </w:rPr>
        <w:t xml:space="preserve">Ввести в состав комиссии </w:t>
      </w:r>
      <w:proofErr w:type="spellStart"/>
      <w:r w:rsidRPr="002E2242">
        <w:rPr>
          <w:rFonts w:eastAsia="MS Mincho"/>
          <w:sz w:val="28"/>
          <w:szCs w:val="28"/>
        </w:rPr>
        <w:t>Камеристую</w:t>
      </w:r>
      <w:proofErr w:type="spellEnd"/>
      <w:r w:rsidRPr="002E2242">
        <w:rPr>
          <w:rFonts w:eastAsia="MS Mincho"/>
          <w:sz w:val="28"/>
          <w:szCs w:val="28"/>
        </w:rPr>
        <w:t xml:space="preserve"> </w:t>
      </w:r>
      <w:r w:rsidR="002E2242" w:rsidRPr="002E2242">
        <w:rPr>
          <w:rFonts w:eastAsia="MS Mincho"/>
          <w:sz w:val="28"/>
          <w:szCs w:val="28"/>
        </w:rPr>
        <w:t xml:space="preserve">Людмилу Константиновну </w:t>
      </w:r>
      <w:r w:rsidRPr="002E2242">
        <w:rPr>
          <w:rFonts w:eastAsia="MS Mincho"/>
          <w:sz w:val="28"/>
          <w:szCs w:val="28"/>
        </w:rPr>
        <w:t>– исполняющего обязанности председателя комитета по строительству администрации Волгограда членом комиссии.</w:t>
      </w:r>
    </w:p>
    <w:p w:rsidR="00EE2D9B" w:rsidRPr="002E2242" w:rsidRDefault="00EE2D9B" w:rsidP="002E2242">
      <w:pPr>
        <w:ind w:left="567" w:firstLine="851"/>
        <w:jc w:val="both"/>
        <w:rPr>
          <w:rFonts w:eastAsia="MS Mincho"/>
          <w:sz w:val="28"/>
          <w:szCs w:val="28"/>
        </w:rPr>
      </w:pPr>
      <w:r w:rsidRPr="002E2242">
        <w:rPr>
          <w:rFonts w:eastAsia="MS Mincho"/>
          <w:sz w:val="28"/>
          <w:szCs w:val="28"/>
        </w:rPr>
        <w:t>1.3.</w:t>
      </w:r>
      <w:r w:rsidR="002E2242">
        <w:rPr>
          <w:rFonts w:eastAsia="MS Mincho"/>
          <w:sz w:val="28"/>
          <w:szCs w:val="28"/>
        </w:rPr>
        <w:t> </w:t>
      </w:r>
      <w:r w:rsidRPr="002E2242">
        <w:rPr>
          <w:rFonts w:eastAsia="MS Mincho"/>
          <w:sz w:val="28"/>
          <w:szCs w:val="28"/>
        </w:rPr>
        <w:t>Слова «</w:t>
      </w:r>
      <w:proofErr w:type="spellStart"/>
      <w:r w:rsidRPr="002E2242">
        <w:rPr>
          <w:rFonts w:eastAsia="MS Mincho"/>
          <w:sz w:val="28"/>
          <w:szCs w:val="28"/>
        </w:rPr>
        <w:t>Тетерятник</w:t>
      </w:r>
      <w:proofErr w:type="spellEnd"/>
      <w:r w:rsidRPr="002E2242">
        <w:rPr>
          <w:rFonts w:eastAsia="MS Mincho"/>
          <w:sz w:val="28"/>
          <w:szCs w:val="28"/>
        </w:rPr>
        <w:t xml:space="preserve"> Олег Васильевич – заместитель главы администрации Волгограда, председатель комиссии» заменить словами «</w:t>
      </w:r>
      <w:proofErr w:type="spellStart"/>
      <w:r w:rsidRPr="002E2242">
        <w:rPr>
          <w:rFonts w:eastAsia="MS Mincho"/>
          <w:sz w:val="28"/>
          <w:szCs w:val="28"/>
        </w:rPr>
        <w:t>Тетерятник</w:t>
      </w:r>
      <w:proofErr w:type="spellEnd"/>
      <w:r w:rsidRPr="002E2242">
        <w:rPr>
          <w:rFonts w:eastAsia="MS Mincho"/>
          <w:sz w:val="28"/>
          <w:szCs w:val="28"/>
        </w:rPr>
        <w:t xml:space="preserve"> Олег Васильевич – заместитель главы Волгограда, председатель комиссии».</w:t>
      </w:r>
    </w:p>
    <w:p w:rsidR="00EE2D9B" w:rsidRPr="002E2242" w:rsidRDefault="00EE2D9B" w:rsidP="002E2242">
      <w:pPr>
        <w:ind w:left="567" w:firstLine="851"/>
        <w:jc w:val="both"/>
        <w:rPr>
          <w:rFonts w:eastAsia="MS Mincho"/>
          <w:sz w:val="28"/>
          <w:szCs w:val="28"/>
        </w:rPr>
      </w:pPr>
      <w:r w:rsidRPr="002E2242">
        <w:rPr>
          <w:rFonts w:eastAsia="MS Mincho"/>
          <w:sz w:val="28"/>
          <w:szCs w:val="28"/>
        </w:rPr>
        <w:t>2.</w:t>
      </w:r>
      <w:r w:rsidR="002E2242">
        <w:rPr>
          <w:rFonts w:eastAsia="MS Mincho"/>
          <w:sz w:val="28"/>
          <w:szCs w:val="28"/>
        </w:rPr>
        <w:t> </w:t>
      </w:r>
      <w:r w:rsidRPr="002E2242">
        <w:rPr>
          <w:rFonts w:eastAsia="MS Mincho"/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EE2D9B" w:rsidRPr="002E2242" w:rsidRDefault="00EE2D9B" w:rsidP="002E2242">
      <w:pPr>
        <w:ind w:left="567"/>
        <w:jc w:val="both"/>
        <w:rPr>
          <w:sz w:val="28"/>
          <w:szCs w:val="28"/>
        </w:rPr>
      </w:pPr>
    </w:p>
    <w:p w:rsidR="00EE2D9B" w:rsidRPr="002E2242" w:rsidRDefault="00EE2D9B" w:rsidP="002E2242">
      <w:pPr>
        <w:ind w:left="567"/>
        <w:jc w:val="both"/>
        <w:rPr>
          <w:sz w:val="28"/>
          <w:szCs w:val="28"/>
        </w:rPr>
      </w:pPr>
    </w:p>
    <w:p w:rsidR="00EE2D9B" w:rsidRPr="002E2242" w:rsidRDefault="00EE2D9B" w:rsidP="002E2242">
      <w:pPr>
        <w:ind w:left="567"/>
        <w:jc w:val="both"/>
        <w:rPr>
          <w:sz w:val="28"/>
          <w:szCs w:val="28"/>
        </w:rPr>
      </w:pPr>
    </w:p>
    <w:p w:rsidR="00EE2D9B" w:rsidRPr="002E2242" w:rsidRDefault="00EE2D9B" w:rsidP="00B62548">
      <w:pPr>
        <w:ind w:left="567"/>
        <w:rPr>
          <w:sz w:val="28"/>
          <w:szCs w:val="28"/>
        </w:rPr>
      </w:pPr>
      <w:r w:rsidRPr="002E2242">
        <w:rPr>
          <w:sz w:val="28"/>
          <w:szCs w:val="28"/>
        </w:rPr>
        <w:t xml:space="preserve">Глава Волгограда   </w:t>
      </w:r>
      <w:r w:rsidR="00B62548"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="002E2242">
        <w:rPr>
          <w:sz w:val="28"/>
          <w:szCs w:val="28"/>
        </w:rPr>
        <w:t xml:space="preserve">                   </w:t>
      </w:r>
      <w:r w:rsidRPr="002E2242">
        <w:rPr>
          <w:sz w:val="28"/>
          <w:szCs w:val="28"/>
        </w:rPr>
        <w:t xml:space="preserve">                       </w:t>
      </w:r>
      <w:proofErr w:type="spellStart"/>
      <w:r w:rsidRPr="002E2242">
        <w:rPr>
          <w:sz w:val="28"/>
          <w:szCs w:val="28"/>
        </w:rPr>
        <w:t>В.В.Лихачев</w:t>
      </w:r>
      <w:proofErr w:type="spellEnd"/>
    </w:p>
    <w:p w:rsidR="00995EB4" w:rsidRPr="002E2242" w:rsidRDefault="00995EB4" w:rsidP="002E2242">
      <w:pPr>
        <w:ind w:left="567"/>
        <w:jc w:val="both"/>
        <w:rPr>
          <w:sz w:val="28"/>
          <w:szCs w:val="28"/>
        </w:rPr>
      </w:pPr>
    </w:p>
    <w:sectPr w:rsidR="00995EB4" w:rsidRPr="002E2242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11" w:rsidRDefault="00893911">
      <w:r>
        <w:separator/>
      </w:r>
    </w:p>
  </w:endnote>
  <w:endnote w:type="continuationSeparator" w:id="0">
    <w:p w:rsidR="00893911" w:rsidRDefault="0089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11" w:rsidRDefault="00893911">
      <w:r>
        <w:separator/>
      </w:r>
    </w:p>
  </w:footnote>
  <w:footnote w:type="continuationSeparator" w:id="0">
    <w:p w:rsidR="00893911" w:rsidRDefault="00893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2548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5AE12174"/>
    <w:multiLevelType w:val="multilevel"/>
    <w:tmpl w:val="8CCE360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2242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3911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95EB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2548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7557D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2D9B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476DA-8E4A-4B68-8C0C-C0B11079844D}"/>
</file>

<file path=customXml/itemProps2.xml><?xml version="1.0" encoding="utf-8"?>
<ds:datastoreItem xmlns:ds="http://schemas.openxmlformats.org/officeDocument/2006/customXml" ds:itemID="{E4D592BE-EE81-4181-9861-F127E2022958}"/>
</file>

<file path=customXml/itemProps3.xml><?xml version="1.0" encoding="utf-8"?>
<ds:datastoreItem xmlns:ds="http://schemas.openxmlformats.org/officeDocument/2006/customXml" ds:itemID="{903F2D38-B2E9-40D9-9796-696172E29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5</cp:revision>
  <cp:lastPrinted>2019-06-27T11:12:00Z</cp:lastPrinted>
  <dcterms:created xsi:type="dcterms:W3CDTF">2019-06-27T10:59:00Z</dcterms:created>
  <dcterms:modified xsi:type="dcterms:W3CDTF">2019-07-03T10:40:00Z</dcterms:modified>
</cp:coreProperties>
</file>