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92612">
        <w:rPr>
          <w:sz w:val="28"/>
        </w:rPr>
        <w:t xml:space="preserve">20.01.2020 </w:t>
      </w:r>
      <w:r>
        <w:rPr>
          <w:sz w:val="28"/>
        </w:rPr>
        <w:t xml:space="preserve"> № </w:t>
      </w:r>
      <w:r w:rsidR="00B92612">
        <w:rPr>
          <w:sz w:val="28"/>
        </w:rPr>
        <w:t>27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3287E" w:rsidRPr="00637566" w:rsidRDefault="0093287E" w:rsidP="00637566">
      <w:pPr>
        <w:ind w:left="567" w:right="5385"/>
        <w:jc w:val="both"/>
        <w:rPr>
          <w:sz w:val="28"/>
          <w:szCs w:val="28"/>
        </w:rPr>
      </w:pPr>
      <w:r w:rsidRPr="00637566">
        <w:rPr>
          <w:sz w:val="28"/>
          <w:szCs w:val="28"/>
        </w:rPr>
        <w:t>О внесении изменений в поста</w:t>
      </w:r>
      <w:r w:rsidR="00637566">
        <w:rPr>
          <w:sz w:val="28"/>
          <w:szCs w:val="28"/>
        </w:rPr>
        <w:softHyphen/>
      </w:r>
      <w:r w:rsidRPr="00637566">
        <w:rPr>
          <w:sz w:val="28"/>
          <w:szCs w:val="28"/>
        </w:rPr>
        <w:t>новление администрации Волго</w:t>
      </w:r>
      <w:r w:rsidR="00637566">
        <w:rPr>
          <w:sz w:val="28"/>
          <w:szCs w:val="28"/>
        </w:rPr>
        <w:softHyphen/>
      </w:r>
      <w:r w:rsidRPr="00637566">
        <w:rPr>
          <w:sz w:val="28"/>
          <w:szCs w:val="28"/>
        </w:rPr>
        <w:t>града от 20 декабря 2017 г. № 1943</w:t>
      </w:r>
      <w:r w:rsidR="00637566">
        <w:rPr>
          <w:sz w:val="28"/>
          <w:szCs w:val="28"/>
        </w:rPr>
        <w:t xml:space="preserve"> </w:t>
      </w:r>
      <w:r w:rsidRPr="00637566">
        <w:rPr>
          <w:sz w:val="28"/>
          <w:szCs w:val="28"/>
        </w:rPr>
        <w:t>«О Консультативном Совете по межнациональным и межконфес</w:t>
      </w:r>
      <w:r w:rsidR="00637566">
        <w:rPr>
          <w:sz w:val="28"/>
          <w:szCs w:val="28"/>
        </w:rPr>
        <w:softHyphen/>
      </w:r>
      <w:r w:rsidRPr="00637566">
        <w:rPr>
          <w:sz w:val="28"/>
          <w:szCs w:val="28"/>
        </w:rPr>
        <w:t>сиональным отношениям»</w:t>
      </w:r>
    </w:p>
    <w:p w:rsidR="0093287E" w:rsidRDefault="0093287E" w:rsidP="00637566">
      <w:pPr>
        <w:ind w:left="567"/>
        <w:jc w:val="both"/>
        <w:rPr>
          <w:sz w:val="28"/>
          <w:szCs w:val="28"/>
        </w:rPr>
      </w:pPr>
    </w:p>
    <w:p w:rsidR="00637566" w:rsidRPr="00637566" w:rsidRDefault="00637566" w:rsidP="00637566">
      <w:pPr>
        <w:ind w:left="567"/>
        <w:jc w:val="both"/>
        <w:rPr>
          <w:sz w:val="28"/>
          <w:szCs w:val="28"/>
        </w:rPr>
      </w:pPr>
    </w:p>
    <w:p w:rsidR="0093287E" w:rsidRPr="00637566" w:rsidRDefault="0093287E" w:rsidP="00FE01CC">
      <w:pPr>
        <w:ind w:left="567" w:firstLine="851"/>
        <w:jc w:val="both"/>
        <w:rPr>
          <w:sz w:val="28"/>
          <w:szCs w:val="28"/>
        </w:rPr>
      </w:pPr>
      <w:r w:rsidRPr="00637566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93287E" w:rsidRPr="00FE01CC" w:rsidRDefault="0093287E" w:rsidP="00637566">
      <w:pPr>
        <w:ind w:left="567"/>
        <w:jc w:val="both"/>
        <w:rPr>
          <w:b/>
          <w:sz w:val="28"/>
          <w:szCs w:val="28"/>
        </w:rPr>
      </w:pPr>
      <w:r w:rsidRPr="00FE01CC">
        <w:rPr>
          <w:b/>
          <w:sz w:val="28"/>
          <w:szCs w:val="28"/>
        </w:rPr>
        <w:t>ПОСТАНОВЛЯЕТ:</w:t>
      </w:r>
    </w:p>
    <w:p w:rsidR="0093287E" w:rsidRPr="00637566" w:rsidRDefault="00FE01CC" w:rsidP="00FE0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287E" w:rsidRPr="00637566">
        <w:rPr>
          <w:sz w:val="28"/>
          <w:szCs w:val="28"/>
        </w:rPr>
        <w:t xml:space="preserve">Внести в </w:t>
      </w:r>
      <w:r w:rsidR="0093287E" w:rsidRPr="00FE01CC">
        <w:rPr>
          <w:sz w:val="28"/>
          <w:szCs w:val="28"/>
        </w:rPr>
        <w:t>состав</w:t>
      </w:r>
      <w:r w:rsidR="0093287E" w:rsidRPr="00637566">
        <w:rPr>
          <w:sz w:val="28"/>
          <w:szCs w:val="28"/>
        </w:rPr>
        <w:t xml:space="preserve"> Консультативного Совета по межнациональным и межконфессиональным отношениям (далее </w:t>
      </w:r>
      <w:r>
        <w:rPr>
          <w:sz w:val="28"/>
          <w:szCs w:val="28"/>
        </w:rPr>
        <w:t>–</w:t>
      </w:r>
      <w:r w:rsidR="0093287E" w:rsidRPr="00637566">
        <w:rPr>
          <w:sz w:val="28"/>
          <w:szCs w:val="28"/>
        </w:rPr>
        <w:t xml:space="preserve"> Совет), утвержденный постановлением администрации Волгограда от 20 декабря 2017 г. № 1943</w:t>
      </w:r>
      <w:r>
        <w:rPr>
          <w:sz w:val="28"/>
          <w:szCs w:val="28"/>
        </w:rPr>
        <w:br/>
      </w:r>
      <w:r w:rsidR="0093287E" w:rsidRPr="00637566">
        <w:rPr>
          <w:sz w:val="28"/>
          <w:szCs w:val="28"/>
        </w:rPr>
        <w:t>«О Консультативном Совете по межнациональным и межконфессиональным отношениям», следующие изменения</w:t>
      </w:r>
      <w:r>
        <w:rPr>
          <w:sz w:val="28"/>
          <w:szCs w:val="28"/>
        </w:rPr>
        <w:t>:</w:t>
      </w:r>
    </w:p>
    <w:p w:rsidR="0093287E" w:rsidRPr="00637566" w:rsidRDefault="00FE01CC" w:rsidP="00FE0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3287E" w:rsidRPr="00637566">
        <w:rPr>
          <w:sz w:val="28"/>
          <w:szCs w:val="28"/>
        </w:rPr>
        <w:t xml:space="preserve">Вывести из состава Совета </w:t>
      </w:r>
      <w:proofErr w:type="spellStart"/>
      <w:r w:rsidR="0093287E" w:rsidRPr="00637566">
        <w:rPr>
          <w:sz w:val="28"/>
          <w:szCs w:val="28"/>
        </w:rPr>
        <w:t>Закачурину</w:t>
      </w:r>
      <w:proofErr w:type="spellEnd"/>
      <w:r w:rsidR="0093287E" w:rsidRPr="00637566">
        <w:rPr>
          <w:sz w:val="28"/>
          <w:szCs w:val="28"/>
        </w:rPr>
        <w:t xml:space="preserve"> О.Ю.</w:t>
      </w:r>
    </w:p>
    <w:p w:rsidR="0093287E" w:rsidRPr="00637566" w:rsidRDefault="00FE01CC" w:rsidP="00FE01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3287E" w:rsidRPr="00637566">
        <w:rPr>
          <w:sz w:val="28"/>
          <w:szCs w:val="28"/>
        </w:rPr>
        <w:t xml:space="preserve">Ввести в состав Совета Макарову Елену Викторовну </w:t>
      </w:r>
      <w:r>
        <w:rPr>
          <w:sz w:val="28"/>
          <w:szCs w:val="28"/>
        </w:rPr>
        <w:t>–</w:t>
      </w:r>
      <w:r w:rsidR="0093287E" w:rsidRPr="00637566">
        <w:rPr>
          <w:sz w:val="28"/>
          <w:szCs w:val="28"/>
        </w:rPr>
        <w:t xml:space="preserve"> главного специалиста отдела культуры, художественного образования и взаимодействия с национальными объединениями комитета по культуре администрации Волгограда ответственным секретарем Совета.</w:t>
      </w:r>
    </w:p>
    <w:p w:rsidR="0093287E" w:rsidRPr="00637566" w:rsidRDefault="0093287E" w:rsidP="00FE01CC">
      <w:pPr>
        <w:ind w:left="567" w:firstLine="851"/>
        <w:jc w:val="both"/>
        <w:rPr>
          <w:sz w:val="28"/>
          <w:szCs w:val="28"/>
        </w:rPr>
      </w:pPr>
      <w:r w:rsidRPr="00637566">
        <w:rPr>
          <w:sz w:val="28"/>
          <w:szCs w:val="28"/>
        </w:rPr>
        <w:t>2.</w:t>
      </w:r>
      <w:r w:rsidR="00FE01CC">
        <w:rPr>
          <w:sz w:val="28"/>
          <w:szCs w:val="28"/>
        </w:rPr>
        <w:t> </w:t>
      </w:r>
      <w:r w:rsidRPr="0063756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287E" w:rsidRPr="00637566" w:rsidRDefault="0093287E" w:rsidP="00637566">
      <w:pPr>
        <w:ind w:left="567"/>
        <w:jc w:val="both"/>
        <w:rPr>
          <w:sz w:val="28"/>
          <w:szCs w:val="28"/>
        </w:rPr>
      </w:pPr>
    </w:p>
    <w:p w:rsidR="0093287E" w:rsidRPr="00637566" w:rsidRDefault="0093287E" w:rsidP="00637566">
      <w:pPr>
        <w:ind w:left="567"/>
        <w:jc w:val="both"/>
        <w:rPr>
          <w:sz w:val="28"/>
          <w:szCs w:val="28"/>
        </w:rPr>
      </w:pPr>
    </w:p>
    <w:p w:rsidR="0093287E" w:rsidRPr="00637566" w:rsidRDefault="0093287E" w:rsidP="00637566">
      <w:pPr>
        <w:ind w:left="567"/>
        <w:jc w:val="both"/>
        <w:rPr>
          <w:sz w:val="28"/>
          <w:szCs w:val="28"/>
        </w:rPr>
      </w:pPr>
    </w:p>
    <w:p w:rsidR="0093287E" w:rsidRPr="00637566" w:rsidRDefault="0093287E" w:rsidP="00637566">
      <w:pPr>
        <w:ind w:left="567"/>
        <w:jc w:val="both"/>
        <w:rPr>
          <w:sz w:val="28"/>
          <w:szCs w:val="28"/>
        </w:rPr>
      </w:pPr>
      <w:r w:rsidRPr="00637566">
        <w:rPr>
          <w:sz w:val="28"/>
          <w:szCs w:val="28"/>
        </w:rPr>
        <w:t>Глава Волгограда</w:t>
      </w:r>
      <w:r w:rsidRPr="00637566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r w:rsidR="00FE01CC">
        <w:rPr>
          <w:sz w:val="28"/>
          <w:szCs w:val="28"/>
        </w:rPr>
        <w:tab/>
      </w:r>
      <w:proofErr w:type="spellStart"/>
      <w:r w:rsidRPr="00637566">
        <w:rPr>
          <w:sz w:val="28"/>
          <w:szCs w:val="28"/>
        </w:rPr>
        <w:t>В.В.Лихачев</w:t>
      </w:r>
      <w:proofErr w:type="spellEnd"/>
    </w:p>
    <w:p w:rsidR="0093287E" w:rsidRDefault="0093287E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</w:p>
    <w:p w:rsidR="00FE01CC" w:rsidRDefault="00FE01CC" w:rsidP="0063756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E01C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8" w:rsidRDefault="00E11FE8">
      <w:r>
        <w:separator/>
      </w:r>
    </w:p>
  </w:endnote>
  <w:endnote w:type="continuationSeparator" w:id="0">
    <w:p w:rsidR="00E11FE8" w:rsidRDefault="00E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8" w:rsidRDefault="00E11FE8">
      <w:r>
        <w:separator/>
      </w:r>
    </w:p>
  </w:footnote>
  <w:footnote w:type="continuationSeparator" w:id="0">
    <w:p w:rsidR="00E11FE8" w:rsidRDefault="00E1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283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14"/>
    <w:multiLevelType w:val="multilevel"/>
    <w:tmpl w:val="90C2FEA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2AB7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566"/>
    <w:rsid w:val="006435F9"/>
    <w:rsid w:val="00652A69"/>
    <w:rsid w:val="00656283"/>
    <w:rsid w:val="00665E1D"/>
    <w:rsid w:val="00667A2D"/>
    <w:rsid w:val="00670D23"/>
    <w:rsid w:val="0067371C"/>
    <w:rsid w:val="006812B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287E"/>
    <w:rsid w:val="009618B3"/>
    <w:rsid w:val="009947F4"/>
    <w:rsid w:val="009B008D"/>
    <w:rsid w:val="009F0788"/>
    <w:rsid w:val="00A15F18"/>
    <w:rsid w:val="00A218AF"/>
    <w:rsid w:val="00A633E7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283D"/>
    <w:rsid w:val="00B41DD0"/>
    <w:rsid w:val="00B466F7"/>
    <w:rsid w:val="00B47415"/>
    <w:rsid w:val="00B533BB"/>
    <w:rsid w:val="00B65597"/>
    <w:rsid w:val="00B92612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3E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1FE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01C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DDB41-2E98-46A2-AC72-ACE7804903F9}"/>
</file>

<file path=customXml/itemProps2.xml><?xml version="1.0" encoding="utf-8"?>
<ds:datastoreItem xmlns:ds="http://schemas.openxmlformats.org/officeDocument/2006/customXml" ds:itemID="{FDA3E14B-5655-4C85-AB27-53787C0D147E}"/>
</file>

<file path=customXml/itemProps3.xml><?xml version="1.0" encoding="utf-8"?>
<ds:datastoreItem xmlns:ds="http://schemas.openxmlformats.org/officeDocument/2006/customXml" ds:itemID="{A0C84F6E-C801-403C-A6C9-DD6834B86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6</cp:revision>
  <cp:lastPrinted>2018-02-16T08:57:00Z</cp:lastPrinted>
  <dcterms:created xsi:type="dcterms:W3CDTF">2019-12-27T07:02:00Z</dcterms:created>
  <dcterms:modified xsi:type="dcterms:W3CDTF">2020-01-20T06:49:00Z</dcterms:modified>
</cp:coreProperties>
</file>