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6D2072">
        <w:rPr>
          <w:sz w:val="28"/>
        </w:rPr>
        <w:t xml:space="preserve">10.07.2017 </w:t>
      </w:r>
      <w:r>
        <w:rPr>
          <w:sz w:val="28"/>
        </w:rPr>
        <w:t xml:space="preserve"> №</w:t>
      </w:r>
      <w:r w:rsidR="006D2072">
        <w:rPr>
          <w:sz w:val="28"/>
        </w:rPr>
        <w:t xml:space="preserve"> 1102</w:t>
      </w:r>
    </w:p>
    <w:p w:rsidR="00984D06" w:rsidRDefault="00984D06">
      <w:pPr>
        <w:ind w:left="567"/>
        <w:rPr>
          <w:sz w:val="28"/>
        </w:rPr>
      </w:pPr>
    </w:p>
    <w:p w:rsidR="00E957AE" w:rsidRPr="00327EB2" w:rsidRDefault="00E957AE" w:rsidP="00327EB2">
      <w:pPr>
        <w:ind w:left="567" w:right="4818"/>
        <w:jc w:val="both"/>
        <w:rPr>
          <w:sz w:val="28"/>
          <w:szCs w:val="28"/>
        </w:rPr>
      </w:pPr>
      <w:r w:rsidRPr="00327EB2">
        <w:rPr>
          <w:sz w:val="28"/>
          <w:szCs w:val="28"/>
        </w:rPr>
        <w:t>О внесении изменени</w:t>
      </w:r>
      <w:r w:rsidR="00000D1A">
        <w:rPr>
          <w:sz w:val="28"/>
          <w:szCs w:val="28"/>
        </w:rPr>
        <w:t>й</w:t>
      </w:r>
      <w:r w:rsidRPr="00327EB2">
        <w:rPr>
          <w:sz w:val="28"/>
          <w:szCs w:val="28"/>
        </w:rPr>
        <w:t xml:space="preserve"> в постановление администрации Волгограда от 10</w:t>
      </w:r>
      <w:r w:rsidR="00327EB2">
        <w:rPr>
          <w:sz w:val="28"/>
          <w:szCs w:val="28"/>
        </w:rPr>
        <w:t xml:space="preserve"> февраля </w:t>
      </w:r>
      <w:r w:rsidRPr="00327EB2">
        <w:rPr>
          <w:sz w:val="28"/>
          <w:szCs w:val="28"/>
        </w:rPr>
        <w:t>2017 г. № 183 «Об утве</w:t>
      </w:r>
      <w:r w:rsidRPr="00327EB2">
        <w:rPr>
          <w:sz w:val="28"/>
          <w:szCs w:val="28"/>
        </w:rPr>
        <w:t>р</w:t>
      </w:r>
      <w:r w:rsidRPr="00327EB2">
        <w:rPr>
          <w:sz w:val="28"/>
          <w:szCs w:val="28"/>
        </w:rPr>
        <w:t>ждении примерного перечня компенс</w:t>
      </w:r>
      <w:r w:rsidRPr="00327EB2">
        <w:rPr>
          <w:sz w:val="28"/>
          <w:szCs w:val="28"/>
        </w:rPr>
        <w:t>а</w:t>
      </w:r>
      <w:r w:rsidRPr="00327EB2">
        <w:rPr>
          <w:sz w:val="28"/>
          <w:szCs w:val="28"/>
        </w:rPr>
        <w:t>ционных мест для размещения нест</w:t>
      </w:r>
      <w:r w:rsidRPr="00327EB2">
        <w:rPr>
          <w:sz w:val="28"/>
          <w:szCs w:val="28"/>
        </w:rPr>
        <w:t>а</w:t>
      </w:r>
      <w:r w:rsidRPr="00327EB2">
        <w:rPr>
          <w:sz w:val="28"/>
          <w:szCs w:val="28"/>
        </w:rPr>
        <w:t xml:space="preserve">ционарных </w:t>
      </w:r>
      <w:r w:rsidRPr="00327EB2">
        <w:rPr>
          <w:spacing w:val="-2"/>
          <w:sz w:val="28"/>
          <w:szCs w:val="28"/>
        </w:rPr>
        <w:t>торговых объектов на те</w:t>
      </w:r>
      <w:r w:rsidRPr="00327EB2">
        <w:rPr>
          <w:spacing w:val="-2"/>
          <w:sz w:val="28"/>
          <w:szCs w:val="28"/>
        </w:rPr>
        <w:t>р</w:t>
      </w:r>
      <w:r w:rsidRPr="00327EB2">
        <w:rPr>
          <w:spacing w:val="-2"/>
          <w:sz w:val="28"/>
          <w:szCs w:val="28"/>
        </w:rPr>
        <w:t>ритории Волго</w:t>
      </w:r>
      <w:bookmarkStart w:id="0" w:name="_GoBack"/>
      <w:bookmarkEnd w:id="0"/>
      <w:r w:rsidRPr="00327EB2">
        <w:rPr>
          <w:spacing w:val="-2"/>
          <w:sz w:val="28"/>
          <w:szCs w:val="28"/>
        </w:rPr>
        <w:t>града</w:t>
      </w:r>
      <w:r w:rsidRPr="00327EB2">
        <w:rPr>
          <w:sz w:val="28"/>
          <w:szCs w:val="28"/>
        </w:rPr>
        <w:t>»</w:t>
      </w:r>
    </w:p>
    <w:p w:rsidR="00E957AE" w:rsidRDefault="00E957AE" w:rsidP="00327EB2">
      <w:pPr>
        <w:ind w:left="567"/>
        <w:jc w:val="both"/>
        <w:rPr>
          <w:sz w:val="28"/>
          <w:szCs w:val="28"/>
        </w:rPr>
      </w:pPr>
    </w:p>
    <w:p w:rsidR="00327EB2" w:rsidRPr="00327EB2" w:rsidRDefault="00327EB2" w:rsidP="00327EB2">
      <w:pPr>
        <w:ind w:left="567"/>
        <w:jc w:val="both"/>
        <w:rPr>
          <w:sz w:val="28"/>
          <w:szCs w:val="28"/>
        </w:rPr>
      </w:pPr>
    </w:p>
    <w:p w:rsidR="00E957AE" w:rsidRPr="00327EB2" w:rsidRDefault="00E957AE" w:rsidP="00327EB2">
      <w:pPr>
        <w:ind w:left="567" w:firstLine="851"/>
        <w:jc w:val="both"/>
        <w:rPr>
          <w:sz w:val="28"/>
          <w:szCs w:val="28"/>
        </w:rPr>
      </w:pPr>
      <w:r w:rsidRPr="00327EB2">
        <w:rPr>
          <w:sz w:val="28"/>
          <w:szCs w:val="28"/>
        </w:rPr>
        <w:t>В соответствии с Федеральным законом от 28 декабря 2009 г. № 381-ФЗ «Об основах государственного регулирования торговой деятельности в Росси</w:t>
      </w:r>
      <w:r w:rsidRPr="00327EB2">
        <w:rPr>
          <w:sz w:val="28"/>
          <w:szCs w:val="28"/>
        </w:rPr>
        <w:t>й</w:t>
      </w:r>
      <w:r w:rsidRPr="00327EB2">
        <w:rPr>
          <w:sz w:val="28"/>
          <w:szCs w:val="28"/>
        </w:rPr>
        <w:t>ской Федерации», во исполнение Закона Волгоградской области от 27 октября 2015 г. № 182-ОД «О торговой деятельности в Волгоградской области», прик</w:t>
      </w:r>
      <w:r w:rsidRPr="00327EB2">
        <w:rPr>
          <w:sz w:val="28"/>
          <w:szCs w:val="28"/>
        </w:rPr>
        <w:t>а</w:t>
      </w:r>
      <w:r w:rsidRPr="00327EB2">
        <w:rPr>
          <w:sz w:val="28"/>
          <w:szCs w:val="28"/>
        </w:rPr>
        <w:t>за комитета промышленности и торговли Волгоградской области от 04 февраля 2016 г. № 14-ОД «Об утверждении Порядка разработки и утверждения схем размещения нестационарных торговых объектов на территории Волгоградской области», решения Волгоградской городской Думы от 23</w:t>
      </w:r>
      <w:r w:rsidR="00327EB2">
        <w:rPr>
          <w:sz w:val="28"/>
          <w:szCs w:val="28"/>
        </w:rPr>
        <w:t xml:space="preserve"> декабря </w:t>
      </w:r>
      <w:r w:rsidRPr="00327EB2">
        <w:rPr>
          <w:sz w:val="28"/>
          <w:szCs w:val="28"/>
        </w:rPr>
        <w:t>2016 г. № 52/1513 «Об утверждении Порядка размещения нестационарных торговых об</w:t>
      </w:r>
      <w:r w:rsidRPr="00327EB2">
        <w:rPr>
          <w:sz w:val="28"/>
          <w:szCs w:val="28"/>
        </w:rPr>
        <w:t>ъ</w:t>
      </w:r>
      <w:r w:rsidRPr="00327EB2">
        <w:rPr>
          <w:sz w:val="28"/>
          <w:szCs w:val="28"/>
        </w:rPr>
        <w:t>ектов на территории Волгограда и типовой формы договора на размещение н</w:t>
      </w:r>
      <w:r w:rsidRPr="00327EB2">
        <w:rPr>
          <w:sz w:val="28"/>
          <w:szCs w:val="28"/>
        </w:rPr>
        <w:t>е</w:t>
      </w:r>
      <w:r w:rsidRPr="00327EB2">
        <w:rPr>
          <w:sz w:val="28"/>
          <w:szCs w:val="28"/>
        </w:rPr>
        <w:t>стационарного торгового объекта на территории Волгограда», в соответствии с протоколом заседания межведомственной комиссии по формированию схемы размещения нестационарных торговых объектов на территор</w:t>
      </w:r>
      <w:r w:rsidR="00327EB2">
        <w:rPr>
          <w:sz w:val="28"/>
          <w:szCs w:val="28"/>
        </w:rPr>
        <w:t>ии Волгограда от 27 апреля – 02 </w:t>
      </w:r>
      <w:r w:rsidRPr="00327EB2">
        <w:rPr>
          <w:sz w:val="28"/>
          <w:szCs w:val="28"/>
        </w:rPr>
        <w:t>мая 2017 г. № 9-2017, руководствуясь статьями 7, 39 Устава г</w:t>
      </w:r>
      <w:r w:rsidRPr="00327EB2">
        <w:rPr>
          <w:sz w:val="28"/>
          <w:szCs w:val="28"/>
        </w:rPr>
        <w:t>о</w:t>
      </w:r>
      <w:r w:rsidRPr="00327EB2">
        <w:rPr>
          <w:sz w:val="28"/>
          <w:szCs w:val="28"/>
        </w:rPr>
        <w:t xml:space="preserve">рода-героя </w:t>
      </w:r>
      <w:r w:rsidR="00327EB2">
        <w:rPr>
          <w:sz w:val="28"/>
          <w:szCs w:val="28"/>
        </w:rPr>
        <w:br/>
      </w:r>
      <w:r w:rsidRPr="00327EB2">
        <w:rPr>
          <w:sz w:val="28"/>
          <w:szCs w:val="28"/>
        </w:rPr>
        <w:t>Волгограда, администрация Волгограда</w:t>
      </w:r>
    </w:p>
    <w:p w:rsidR="00E957AE" w:rsidRPr="00327EB2" w:rsidRDefault="00E957AE" w:rsidP="00327EB2">
      <w:pPr>
        <w:ind w:left="567"/>
        <w:jc w:val="both"/>
        <w:rPr>
          <w:sz w:val="28"/>
          <w:szCs w:val="28"/>
        </w:rPr>
      </w:pPr>
      <w:r w:rsidRPr="00327EB2">
        <w:rPr>
          <w:b/>
          <w:sz w:val="28"/>
          <w:szCs w:val="28"/>
        </w:rPr>
        <w:t>ПОСТАНОВЛЯЕТ:</w:t>
      </w:r>
    </w:p>
    <w:p w:rsidR="00E957AE" w:rsidRPr="00327EB2" w:rsidRDefault="00327EB2" w:rsidP="00327EB2">
      <w:pPr>
        <w:ind w:left="567" w:firstLine="85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</w:t>
      </w:r>
      <w:r w:rsidRPr="00327EB2">
        <w:rPr>
          <w:spacing w:val="-2"/>
          <w:sz w:val="28"/>
          <w:szCs w:val="28"/>
        </w:rPr>
        <w:t>. </w:t>
      </w:r>
      <w:r w:rsidR="00E957AE" w:rsidRPr="00000D1A">
        <w:rPr>
          <w:spacing w:val="-6"/>
          <w:sz w:val="28"/>
          <w:szCs w:val="28"/>
        </w:rPr>
        <w:t>Внести в примерный перечень компенсационных мест для размещения нестационарных торговых объектов на территории Волгограда, утвержденный п</w:t>
      </w:r>
      <w:r w:rsidR="00E957AE" w:rsidRPr="00000D1A">
        <w:rPr>
          <w:spacing w:val="-6"/>
          <w:sz w:val="28"/>
          <w:szCs w:val="28"/>
        </w:rPr>
        <w:t>о</w:t>
      </w:r>
      <w:r w:rsidR="00E957AE" w:rsidRPr="00000D1A">
        <w:rPr>
          <w:spacing w:val="-6"/>
          <w:sz w:val="28"/>
          <w:szCs w:val="28"/>
        </w:rPr>
        <w:t>становлением администрации Волгограда от 10</w:t>
      </w:r>
      <w:r w:rsidRPr="00000D1A">
        <w:rPr>
          <w:spacing w:val="-6"/>
          <w:sz w:val="28"/>
          <w:szCs w:val="28"/>
        </w:rPr>
        <w:t xml:space="preserve"> февраля </w:t>
      </w:r>
      <w:r w:rsidR="00E957AE" w:rsidRPr="00000D1A">
        <w:rPr>
          <w:spacing w:val="-6"/>
          <w:sz w:val="28"/>
          <w:szCs w:val="28"/>
        </w:rPr>
        <w:t>2017 г. № 183 «Об утве</w:t>
      </w:r>
      <w:r w:rsidR="00E957AE" w:rsidRPr="00000D1A">
        <w:rPr>
          <w:spacing w:val="-6"/>
          <w:sz w:val="28"/>
          <w:szCs w:val="28"/>
        </w:rPr>
        <w:t>р</w:t>
      </w:r>
      <w:r w:rsidR="00E957AE" w:rsidRPr="00000D1A">
        <w:rPr>
          <w:spacing w:val="-6"/>
          <w:sz w:val="28"/>
          <w:szCs w:val="28"/>
        </w:rPr>
        <w:t>ж</w:t>
      </w:r>
      <w:r w:rsidR="00E957AE" w:rsidRPr="00000D1A">
        <w:rPr>
          <w:spacing w:val="-2"/>
          <w:sz w:val="28"/>
          <w:szCs w:val="28"/>
        </w:rPr>
        <w:t>дении</w:t>
      </w:r>
      <w:r w:rsidR="00E957AE" w:rsidRPr="00327EB2">
        <w:rPr>
          <w:spacing w:val="-2"/>
          <w:sz w:val="28"/>
          <w:szCs w:val="28"/>
        </w:rPr>
        <w:t xml:space="preserve"> примерного перечня компенсационных мест для размещения нестаци</w:t>
      </w:r>
      <w:r w:rsidR="00E957AE" w:rsidRPr="00327EB2">
        <w:rPr>
          <w:spacing w:val="-2"/>
          <w:sz w:val="28"/>
          <w:szCs w:val="28"/>
        </w:rPr>
        <w:t>о</w:t>
      </w:r>
      <w:r w:rsidR="00E957AE" w:rsidRPr="00327EB2">
        <w:rPr>
          <w:spacing w:val="-2"/>
          <w:sz w:val="28"/>
          <w:szCs w:val="28"/>
        </w:rPr>
        <w:t>нарных торговых объ</w:t>
      </w:r>
      <w:r w:rsidRPr="00327EB2">
        <w:rPr>
          <w:spacing w:val="-2"/>
          <w:sz w:val="28"/>
          <w:szCs w:val="28"/>
        </w:rPr>
        <w:t>ектов на территории Волгограда», следующие изменения:</w:t>
      </w:r>
    </w:p>
    <w:p w:rsidR="00E957AE" w:rsidRPr="00327EB2" w:rsidRDefault="00327EB2" w:rsidP="00327EB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С</w:t>
      </w:r>
      <w:r w:rsidR="00E957AE" w:rsidRPr="00327EB2">
        <w:rPr>
          <w:sz w:val="28"/>
          <w:szCs w:val="28"/>
        </w:rPr>
        <w:t>троки 17, 187, 188, 219, 220, 221, 222, 242, 244, 245, 246, 247, 274, 284, 285, 295</w:t>
      </w:r>
      <w:r w:rsidRPr="00327EB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27EB2">
        <w:rPr>
          <w:sz w:val="28"/>
          <w:szCs w:val="28"/>
        </w:rPr>
        <w:t>сключить</w:t>
      </w:r>
      <w:r w:rsidR="00E957AE" w:rsidRPr="00327EB2">
        <w:rPr>
          <w:sz w:val="28"/>
          <w:szCs w:val="28"/>
        </w:rPr>
        <w:t>.</w:t>
      </w:r>
    </w:p>
    <w:p w:rsidR="00E957AE" w:rsidRPr="00327EB2" w:rsidRDefault="00327EB2" w:rsidP="00327EB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С</w:t>
      </w:r>
      <w:r w:rsidR="00E957AE" w:rsidRPr="00327EB2">
        <w:rPr>
          <w:sz w:val="28"/>
          <w:szCs w:val="28"/>
        </w:rPr>
        <w:t>троки 296</w:t>
      </w:r>
      <w:r>
        <w:rPr>
          <w:sz w:val="28"/>
          <w:szCs w:val="28"/>
        </w:rPr>
        <w:t>,</w:t>
      </w:r>
      <w:r w:rsidR="00E957AE" w:rsidRPr="00327EB2">
        <w:rPr>
          <w:sz w:val="28"/>
          <w:szCs w:val="28"/>
        </w:rPr>
        <w:t xml:space="preserve"> 297 </w:t>
      </w:r>
      <w:r>
        <w:rPr>
          <w:sz w:val="28"/>
          <w:szCs w:val="28"/>
        </w:rPr>
        <w:t>и</w:t>
      </w:r>
      <w:r w:rsidRPr="00327EB2">
        <w:rPr>
          <w:sz w:val="28"/>
          <w:szCs w:val="28"/>
        </w:rPr>
        <w:t xml:space="preserve">зложить </w:t>
      </w:r>
      <w:r w:rsidR="00E957AE" w:rsidRPr="00327EB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новой </w:t>
      </w:r>
      <w:r w:rsidR="00E957AE" w:rsidRPr="00327EB2">
        <w:rPr>
          <w:sz w:val="28"/>
          <w:szCs w:val="28"/>
        </w:rPr>
        <w:t>редакции согласно приложению.</w:t>
      </w:r>
    </w:p>
    <w:p w:rsidR="00E957AE" w:rsidRPr="00327EB2" w:rsidRDefault="00E957AE" w:rsidP="00327EB2">
      <w:pPr>
        <w:ind w:left="567" w:firstLine="851"/>
        <w:jc w:val="both"/>
        <w:rPr>
          <w:sz w:val="28"/>
          <w:szCs w:val="28"/>
        </w:rPr>
      </w:pPr>
      <w:r w:rsidRPr="00327EB2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E957AE" w:rsidRPr="00327EB2" w:rsidRDefault="00E957AE" w:rsidP="00327EB2">
      <w:pPr>
        <w:ind w:left="567"/>
        <w:jc w:val="both"/>
        <w:rPr>
          <w:sz w:val="28"/>
          <w:szCs w:val="28"/>
        </w:rPr>
      </w:pPr>
    </w:p>
    <w:p w:rsidR="00E957AE" w:rsidRPr="00327EB2" w:rsidRDefault="00E957AE" w:rsidP="00327EB2">
      <w:pPr>
        <w:ind w:left="567"/>
        <w:jc w:val="both"/>
        <w:rPr>
          <w:sz w:val="28"/>
          <w:szCs w:val="28"/>
        </w:rPr>
      </w:pPr>
    </w:p>
    <w:p w:rsidR="00E957AE" w:rsidRPr="00327EB2" w:rsidRDefault="00E957AE" w:rsidP="00327EB2">
      <w:pPr>
        <w:ind w:left="567"/>
        <w:jc w:val="both"/>
        <w:rPr>
          <w:sz w:val="28"/>
          <w:szCs w:val="28"/>
        </w:rPr>
      </w:pPr>
      <w:r w:rsidRPr="00327EB2">
        <w:rPr>
          <w:sz w:val="28"/>
          <w:szCs w:val="28"/>
        </w:rPr>
        <w:lastRenderedPageBreak/>
        <w:t>Глава администрации</w:t>
      </w:r>
      <w:r w:rsidR="00327EB2">
        <w:rPr>
          <w:sz w:val="28"/>
          <w:szCs w:val="28"/>
        </w:rPr>
        <w:t xml:space="preserve"> </w:t>
      </w:r>
      <w:r w:rsidR="002040B1">
        <w:rPr>
          <w:sz w:val="28"/>
          <w:szCs w:val="28"/>
        </w:rPr>
        <w:t xml:space="preserve"> </w:t>
      </w:r>
      <w:r w:rsidR="00327EB2">
        <w:rPr>
          <w:sz w:val="28"/>
          <w:szCs w:val="28"/>
        </w:rPr>
        <w:t xml:space="preserve">                                                                   </w:t>
      </w:r>
      <w:r w:rsidRPr="00327EB2">
        <w:rPr>
          <w:sz w:val="28"/>
          <w:szCs w:val="28"/>
        </w:rPr>
        <w:t xml:space="preserve">   </w:t>
      </w:r>
      <w:proofErr w:type="spellStart"/>
      <w:r w:rsidRPr="00327EB2">
        <w:rPr>
          <w:sz w:val="28"/>
          <w:szCs w:val="28"/>
        </w:rPr>
        <w:t>В.В.Лихачев</w:t>
      </w:r>
      <w:proofErr w:type="spellEnd"/>
    </w:p>
    <w:p w:rsidR="00E957AE" w:rsidRPr="00327EB2" w:rsidRDefault="00E957AE" w:rsidP="00327EB2">
      <w:pPr>
        <w:ind w:left="567"/>
        <w:jc w:val="both"/>
        <w:rPr>
          <w:sz w:val="28"/>
          <w:szCs w:val="28"/>
        </w:rPr>
      </w:pPr>
    </w:p>
    <w:p w:rsidR="00E957AE" w:rsidRPr="00327EB2" w:rsidRDefault="00E957AE" w:rsidP="00327EB2">
      <w:pPr>
        <w:ind w:left="567"/>
        <w:jc w:val="both"/>
        <w:rPr>
          <w:sz w:val="28"/>
          <w:szCs w:val="28"/>
        </w:rPr>
      </w:pPr>
    </w:p>
    <w:p w:rsidR="00E957AE" w:rsidRPr="00327EB2" w:rsidRDefault="00E957AE" w:rsidP="00327EB2">
      <w:pPr>
        <w:ind w:left="567"/>
        <w:jc w:val="both"/>
        <w:rPr>
          <w:sz w:val="28"/>
          <w:szCs w:val="28"/>
        </w:rPr>
      </w:pPr>
    </w:p>
    <w:p w:rsidR="00E957AE" w:rsidRPr="00327EB2" w:rsidRDefault="00E957AE" w:rsidP="00327EB2">
      <w:pPr>
        <w:ind w:left="567"/>
        <w:jc w:val="both"/>
        <w:rPr>
          <w:sz w:val="28"/>
          <w:szCs w:val="28"/>
        </w:rPr>
      </w:pPr>
    </w:p>
    <w:p w:rsidR="00E957AE" w:rsidRPr="00327EB2" w:rsidRDefault="00E957AE" w:rsidP="00327EB2">
      <w:pPr>
        <w:ind w:left="567"/>
        <w:jc w:val="both"/>
        <w:rPr>
          <w:sz w:val="28"/>
          <w:szCs w:val="28"/>
        </w:rPr>
      </w:pPr>
    </w:p>
    <w:p w:rsidR="00E957AE" w:rsidRPr="00327EB2" w:rsidRDefault="00E957AE" w:rsidP="00327EB2">
      <w:pPr>
        <w:ind w:left="567"/>
        <w:jc w:val="both"/>
        <w:rPr>
          <w:sz w:val="28"/>
          <w:szCs w:val="28"/>
        </w:rPr>
      </w:pPr>
    </w:p>
    <w:p w:rsidR="00E957AE" w:rsidRPr="00327EB2" w:rsidRDefault="00E957AE" w:rsidP="00327EB2">
      <w:pPr>
        <w:ind w:left="567"/>
        <w:jc w:val="both"/>
        <w:rPr>
          <w:sz w:val="28"/>
          <w:szCs w:val="28"/>
        </w:rPr>
      </w:pPr>
    </w:p>
    <w:p w:rsidR="00E957AE" w:rsidRPr="00327EB2" w:rsidRDefault="00E957AE" w:rsidP="00327EB2">
      <w:pPr>
        <w:ind w:left="567"/>
        <w:jc w:val="both"/>
        <w:rPr>
          <w:sz w:val="28"/>
          <w:szCs w:val="28"/>
        </w:rPr>
      </w:pPr>
    </w:p>
    <w:p w:rsidR="00E957AE" w:rsidRPr="00327EB2" w:rsidRDefault="00E957AE" w:rsidP="00327EB2">
      <w:pPr>
        <w:ind w:left="567"/>
        <w:jc w:val="both"/>
        <w:rPr>
          <w:sz w:val="28"/>
          <w:szCs w:val="28"/>
        </w:rPr>
      </w:pPr>
    </w:p>
    <w:p w:rsidR="00E957AE" w:rsidRPr="00327EB2" w:rsidRDefault="00E957AE" w:rsidP="00327EB2">
      <w:pPr>
        <w:ind w:left="567"/>
        <w:jc w:val="both"/>
        <w:rPr>
          <w:sz w:val="28"/>
          <w:szCs w:val="28"/>
        </w:rPr>
      </w:pPr>
    </w:p>
    <w:p w:rsidR="00E957AE" w:rsidRPr="00327EB2" w:rsidRDefault="00E957AE" w:rsidP="00327EB2">
      <w:pPr>
        <w:ind w:left="567"/>
        <w:jc w:val="both"/>
        <w:rPr>
          <w:sz w:val="28"/>
          <w:szCs w:val="28"/>
        </w:rPr>
      </w:pPr>
    </w:p>
    <w:p w:rsidR="00E957AE" w:rsidRPr="00327EB2" w:rsidRDefault="00E957AE" w:rsidP="00327EB2">
      <w:pPr>
        <w:ind w:left="567"/>
        <w:jc w:val="both"/>
        <w:rPr>
          <w:sz w:val="28"/>
          <w:szCs w:val="28"/>
        </w:rPr>
      </w:pPr>
    </w:p>
    <w:p w:rsidR="00E957AE" w:rsidRPr="00327EB2" w:rsidRDefault="00E957AE" w:rsidP="00327EB2">
      <w:pPr>
        <w:ind w:left="567"/>
        <w:jc w:val="both"/>
        <w:rPr>
          <w:sz w:val="28"/>
          <w:szCs w:val="28"/>
        </w:rPr>
      </w:pPr>
    </w:p>
    <w:p w:rsidR="00E957AE" w:rsidRPr="00327EB2" w:rsidRDefault="00E957AE" w:rsidP="00327EB2">
      <w:pPr>
        <w:ind w:left="567"/>
        <w:jc w:val="both"/>
        <w:rPr>
          <w:sz w:val="28"/>
          <w:szCs w:val="28"/>
        </w:rPr>
      </w:pPr>
    </w:p>
    <w:p w:rsidR="00E957AE" w:rsidRPr="00327EB2" w:rsidRDefault="00E957AE" w:rsidP="00327EB2">
      <w:pPr>
        <w:ind w:left="567"/>
        <w:jc w:val="both"/>
        <w:rPr>
          <w:sz w:val="28"/>
          <w:szCs w:val="28"/>
        </w:rPr>
      </w:pPr>
    </w:p>
    <w:p w:rsidR="00E957AE" w:rsidRPr="00327EB2" w:rsidRDefault="00E957AE" w:rsidP="00327EB2">
      <w:pPr>
        <w:ind w:left="567"/>
        <w:jc w:val="both"/>
        <w:rPr>
          <w:sz w:val="28"/>
          <w:szCs w:val="28"/>
        </w:rPr>
      </w:pPr>
    </w:p>
    <w:p w:rsidR="00E957AE" w:rsidRPr="00327EB2" w:rsidRDefault="00E957AE" w:rsidP="00327EB2">
      <w:pPr>
        <w:ind w:left="567"/>
        <w:jc w:val="both"/>
        <w:rPr>
          <w:sz w:val="28"/>
          <w:szCs w:val="28"/>
        </w:rPr>
      </w:pPr>
    </w:p>
    <w:p w:rsidR="00E957AE" w:rsidRPr="00327EB2" w:rsidRDefault="00E957AE" w:rsidP="00327EB2">
      <w:pPr>
        <w:ind w:left="567"/>
        <w:jc w:val="both"/>
        <w:rPr>
          <w:sz w:val="28"/>
          <w:szCs w:val="28"/>
        </w:rPr>
      </w:pPr>
    </w:p>
    <w:p w:rsidR="00E957AE" w:rsidRPr="00327EB2" w:rsidRDefault="00E957AE" w:rsidP="00327EB2">
      <w:pPr>
        <w:ind w:left="567"/>
        <w:jc w:val="both"/>
        <w:rPr>
          <w:sz w:val="28"/>
          <w:szCs w:val="28"/>
        </w:rPr>
      </w:pPr>
    </w:p>
    <w:p w:rsidR="00E957AE" w:rsidRPr="00327EB2" w:rsidRDefault="00E957AE" w:rsidP="00327EB2">
      <w:pPr>
        <w:ind w:left="567"/>
        <w:jc w:val="both"/>
        <w:rPr>
          <w:sz w:val="28"/>
          <w:szCs w:val="28"/>
        </w:rPr>
      </w:pPr>
    </w:p>
    <w:p w:rsidR="00E957AE" w:rsidRPr="00327EB2" w:rsidRDefault="00E957AE" w:rsidP="00327EB2">
      <w:pPr>
        <w:ind w:left="567"/>
        <w:jc w:val="both"/>
        <w:rPr>
          <w:sz w:val="28"/>
          <w:szCs w:val="28"/>
        </w:rPr>
      </w:pPr>
    </w:p>
    <w:p w:rsidR="00E957AE" w:rsidRPr="00327EB2" w:rsidRDefault="00E957AE" w:rsidP="00327EB2">
      <w:pPr>
        <w:ind w:left="567"/>
        <w:jc w:val="both"/>
        <w:rPr>
          <w:sz w:val="28"/>
          <w:szCs w:val="28"/>
        </w:rPr>
      </w:pPr>
    </w:p>
    <w:p w:rsidR="00E957AE" w:rsidRPr="00327EB2" w:rsidRDefault="00E957AE" w:rsidP="00327EB2">
      <w:pPr>
        <w:ind w:left="567"/>
        <w:jc w:val="both"/>
        <w:rPr>
          <w:sz w:val="28"/>
          <w:szCs w:val="28"/>
        </w:rPr>
      </w:pPr>
    </w:p>
    <w:p w:rsidR="00E957AE" w:rsidRPr="00327EB2" w:rsidRDefault="00E957AE" w:rsidP="00327EB2">
      <w:pPr>
        <w:ind w:left="567"/>
        <w:jc w:val="both"/>
        <w:rPr>
          <w:sz w:val="28"/>
          <w:szCs w:val="28"/>
        </w:rPr>
      </w:pPr>
    </w:p>
    <w:p w:rsidR="00E957AE" w:rsidRPr="00327EB2" w:rsidRDefault="00E957AE" w:rsidP="00327EB2">
      <w:pPr>
        <w:ind w:left="567"/>
        <w:jc w:val="both"/>
        <w:rPr>
          <w:sz w:val="28"/>
          <w:szCs w:val="28"/>
        </w:rPr>
      </w:pPr>
    </w:p>
    <w:p w:rsidR="00E957AE" w:rsidRPr="00327EB2" w:rsidRDefault="00E957AE" w:rsidP="00327EB2">
      <w:pPr>
        <w:ind w:left="567"/>
        <w:jc w:val="both"/>
        <w:rPr>
          <w:sz w:val="28"/>
          <w:szCs w:val="28"/>
        </w:rPr>
      </w:pPr>
    </w:p>
    <w:p w:rsidR="00E957AE" w:rsidRPr="00327EB2" w:rsidRDefault="00E957AE" w:rsidP="00327EB2">
      <w:pPr>
        <w:ind w:left="567"/>
        <w:jc w:val="both"/>
        <w:rPr>
          <w:sz w:val="28"/>
          <w:szCs w:val="28"/>
        </w:rPr>
      </w:pPr>
    </w:p>
    <w:p w:rsidR="00E957AE" w:rsidRPr="00327EB2" w:rsidRDefault="00E957AE" w:rsidP="00327EB2">
      <w:pPr>
        <w:ind w:left="567"/>
        <w:jc w:val="both"/>
        <w:rPr>
          <w:sz w:val="28"/>
          <w:szCs w:val="28"/>
        </w:rPr>
      </w:pPr>
    </w:p>
    <w:p w:rsidR="00327EB2" w:rsidRDefault="00327EB2" w:rsidP="00E957AE">
      <w:pPr>
        <w:suppressAutoHyphens/>
        <w:jc w:val="both"/>
        <w:rPr>
          <w:sz w:val="28"/>
          <w:szCs w:val="28"/>
        </w:rPr>
        <w:sectPr w:rsidR="00327EB2" w:rsidSect="00327EB2">
          <w:headerReference w:type="default" r:id="rId10"/>
          <w:pgSz w:w="11906" w:h="16838"/>
          <w:pgMar w:top="397" w:right="567" w:bottom="680" w:left="1134" w:header="720" w:footer="0" w:gutter="0"/>
          <w:pgNumType w:start="1"/>
          <w:cols w:space="720"/>
          <w:titlePg/>
          <w:docGrid w:linePitch="272"/>
        </w:sectPr>
      </w:pPr>
    </w:p>
    <w:p w:rsidR="00E957AE" w:rsidRPr="00E957AE" w:rsidRDefault="00E957AE" w:rsidP="00327EB2">
      <w:pPr>
        <w:suppressAutoHyphens/>
        <w:ind w:left="6237"/>
        <w:rPr>
          <w:sz w:val="28"/>
          <w:szCs w:val="28"/>
        </w:rPr>
      </w:pPr>
      <w:r w:rsidRPr="00E957AE">
        <w:rPr>
          <w:sz w:val="28"/>
          <w:szCs w:val="28"/>
        </w:rPr>
        <w:lastRenderedPageBreak/>
        <w:t>Приложение</w:t>
      </w:r>
    </w:p>
    <w:p w:rsidR="00E957AE" w:rsidRPr="00E957AE" w:rsidRDefault="00E957AE" w:rsidP="00327EB2">
      <w:pPr>
        <w:suppressAutoHyphens/>
        <w:ind w:left="6237"/>
        <w:rPr>
          <w:sz w:val="28"/>
          <w:szCs w:val="28"/>
        </w:rPr>
      </w:pPr>
      <w:r w:rsidRPr="00E957AE">
        <w:rPr>
          <w:sz w:val="28"/>
          <w:szCs w:val="28"/>
        </w:rPr>
        <w:t>к постановлению</w:t>
      </w:r>
    </w:p>
    <w:p w:rsidR="00E957AE" w:rsidRPr="00E957AE" w:rsidRDefault="00E957AE" w:rsidP="00327EB2">
      <w:pPr>
        <w:suppressAutoHyphens/>
        <w:ind w:left="6237"/>
        <w:rPr>
          <w:sz w:val="28"/>
          <w:szCs w:val="28"/>
        </w:rPr>
      </w:pPr>
      <w:r w:rsidRPr="00E957AE">
        <w:rPr>
          <w:sz w:val="28"/>
          <w:szCs w:val="28"/>
        </w:rPr>
        <w:t>администрации Волгограда</w:t>
      </w:r>
    </w:p>
    <w:p w:rsidR="00E957AE" w:rsidRDefault="007111F2" w:rsidP="00327EB2">
      <w:pPr>
        <w:suppressAutoHyphens/>
        <w:ind w:left="6237"/>
        <w:rPr>
          <w:sz w:val="28"/>
          <w:szCs w:val="28"/>
        </w:rPr>
      </w:pPr>
      <w:r>
        <w:rPr>
          <w:sz w:val="28"/>
          <w:szCs w:val="28"/>
        </w:rPr>
        <w:t>от 10.07.2017  № 1102</w:t>
      </w:r>
    </w:p>
    <w:p w:rsidR="00327EB2" w:rsidRDefault="00327EB2" w:rsidP="00327EB2">
      <w:pPr>
        <w:suppressAutoHyphens/>
        <w:ind w:left="6237"/>
        <w:rPr>
          <w:sz w:val="28"/>
          <w:szCs w:val="28"/>
        </w:rPr>
      </w:pPr>
    </w:p>
    <w:p w:rsidR="00327EB2" w:rsidRPr="00E957AE" w:rsidRDefault="00327EB2" w:rsidP="00327EB2">
      <w:pPr>
        <w:suppressAutoHyphens/>
        <w:ind w:left="6237"/>
        <w:rPr>
          <w:sz w:val="28"/>
          <w:szCs w:val="28"/>
        </w:rPr>
      </w:pPr>
    </w:p>
    <w:p w:rsidR="00E957AE" w:rsidRPr="00E957AE" w:rsidRDefault="00E957AE" w:rsidP="00327EB2">
      <w:pPr>
        <w:suppressAutoHyphens/>
        <w:ind w:left="6237"/>
        <w:rPr>
          <w:sz w:val="28"/>
          <w:szCs w:val="28"/>
        </w:rPr>
      </w:pPr>
      <w:r w:rsidRPr="00E957AE">
        <w:rPr>
          <w:sz w:val="28"/>
          <w:szCs w:val="28"/>
        </w:rPr>
        <w:t>«УТВЕРЖДЕН</w:t>
      </w:r>
    </w:p>
    <w:p w:rsidR="00E957AE" w:rsidRPr="00E957AE" w:rsidRDefault="00E957AE" w:rsidP="00327EB2">
      <w:pPr>
        <w:suppressAutoHyphens/>
        <w:ind w:left="6237"/>
        <w:rPr>
          <w:sz w:val="28"/>
          <w:szCs w:val="28"/>
        </w:rPr>
      </w:pPr>
      <w:r w:rsidRPr="00E957AE">
        <w:rPr>
          <w:sz w:val="28"/>
          <w:szCs w:val="28"/>
        </w:rPr>
        <w:t>постановлением</w:t>
      </w:r>
    </w:p>
    <w:p w:rsidR="00E957AE" w:rsidRPr="00E957AE" w:rsidRDefault="00E957AE" w:rsidP="00327EB2">
      <w:pPr>
        <w:suppressAutoHyphens/>
        <w:ind w:left="6237"/>
        <w:rPr>
          <w:sz w:val="28"/>
          <w:szCs w:val="28"/>
        </w:rPr>
      </w:pPr>
      <w:r w:rsidRPr="00E957AE">
        <w:rPr>
          <w:sz w:val="28"/>
          <w:szCs w:val="28"/>
        </w:rPr>
        <w:t>администрации Волгограда</w:t>
      </w:r>
    </w:p>
    <w:p w:rsidR="00E957AE" w:rsidRPr="00E957AE" w:rsidRDefault="00E957AE" w:rsidP="00327EB2">
      <w:pPr>
        <w:suppressAutoHyphens/>
        <w:ind w:left="6237"/>
        <w:rPr>
          <w:sz w:val="28"/>
          <w:szCs w:val="28"/>
        </w:rPr>
      </w:pPr>
      <w:r w:rsidRPr="00E957AE">
        <w:rPr>
          <w:sz w:val="28"/>
          <w:szCs w:val="28"/>
        </w:rPr>
        <w:t>от 10.02.2017 № 183</w:t>
      </w:r>
    </w:p>
    <w:p w:rsidR="00E957AE" w:rsidRPr="00E957AE" w:rsidRDefault="00E957AE" w:rsidP="00E957AE">
      <w:pPr>
        <w:suppressAutoHyphens/>
        <w:ind w:left="5670"/>
        <w:jc w:val="both"/>
        <w:rPr>
          <w:sz w:val="28"/>
          <w:szCs w:val="28"/>
        </w:rPr>
      </w:pPr>
    </w:p>
    <w:p w:rsidR="00E957AE" w:rsidRPr="00E957AE" w:rsidRDefault="00E957AE" w:rsidP="00E957AE">
      <w:pPr>
        <w:suppressAutoHyphens/>
        <w:jc w:val="center"/>
        <w:rPr>
          <w:rFonts w:eastAsia="Calibri"/>
          <w:sz w:val="28"/>
          <w:szCs w:val="28"/>
          <w:lang w:eastAsia="en-US"/>
        </w:rPr>
      </w:pPr>
    </w:p>
    <w:p w:rsidR="00E957AE" w:rsidRPr="00E957AE" w:rsidRDefault="005B4AD5" w:rsidP="00E957AE">
      <w:pPr>
        <w:suppressAutoHyphens/>
        <w:jc w:val="center"/>
        <w:rPr>
          <w:rFonts w:eastAsia="Calibri"/>
          <w:sz w:val="28"/>
          <w:szCs w:val="28"/>
          <w:lang w:eastAsia="en-US"/>
        </w:rPr>
      </w:pPr>
      <w:r w:rsidRPr="00E957AE">
        <w:rPr>
          <w:rFonts w:eastAsia="Calibri"/>
          <w:sz w:val="28"/>
          <w:szCs w:val="28"/>
          <w:lang w:eastAsia="en-US"/>
        </w:rPr>
        <w:t xml:space="preserve">ПРИМЕРНЫЙ ПЕРЕЧЕНЬ </w:t>
      </w:r>
      <w:r w:rsidR="00E957AE" w:rsidRPr="00E957AE">
        <w:rPr>
          <w:rFonts w:eastAsia="Calibri"/>
          <w:sz w:val="28"/>
          <w:szCs w:val="28"/>
          <w:lang w:eastAsia="en-US"/>
        </w:rPr>
        <w:br/>
        <w:t xml:space="preserve">компенсационных мест для размещения нестационарных торговых </w:t>
      </w:r>
      <w:r w:rsidR="00E957AE" w:rsidRPr="00E957AE">
        <w:rPr>
          <w:rFonts w:eastAsia="Calibri"/>
          <w:sz w:val="28"/>
          <w:szCs w:val="28"/>
          <w:lang w:eastAsia="en-US"/>
        </w:rPr>
        <w:br/>
        <w:t>объектов на территории Волгограда</w:t>
      </w:r>
    </w:p>
    <w:p w:rsidR="00E957AE" w:rsidRPr="00E957AE" w:rsidRDefault="00E957AE" w:rsidP="00E957AE">
      <w:pPr>
        <w:suppressAutoHyphens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118"/>
        <w:gridCol w:w="1474"/>
        <w:gridCol w:w="2950"/>
        <w:gridCol w:w="1559"/>
      </w:tblGrid>
      <w:tr w:rsidR="00E957AE" w:rsidRPr="005B4AD5" w:rsidTr="005B4AD5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AE" w:rsidRPr="005B4AD5" w:rsidRDefault="005B4AD5" w:rsidP="005B4A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4AD5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E957AE" w:rsidRPr="005B4AD5">
              <w:rPr>
                <w:rFonts w:eastAsia="Calibri"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AE" w:rsidRPr="005B4AD5" w:rsidRDefault="00E957AE" w:rsidP="005B4A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4AD5">
              <w:rPr>
                <w:rFonts w:eastAsia="Calibri"/>
                <w:sz w:val="28"/>
                <w:szCs w:val="28"/>
                <w:lang w:eastAsia="en-US"/>
              </w:rPr>
              <w:t>Адрес места располож</w:t>
            </w:r>
            <w:r w:rsidRPr="005B4AD5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5B4AD5">
              <w:rPr>
                <w:rFonts w:eastAsia="Calibri"/>
                <w:sz w:val="28"/>
                <w:szCs w:val="28"/>
                <w:lang w:eastAsia="en-US"/>
              </w:rPr>
              <w:t>ния объекта (учетный номер объекта)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D5" w:rsidRDefault="00E957AE" w:rsidP="005B4A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4AD5">
              <w:rPr>
                <w:rFonts w:eastAsia="Calibri"/>
                <w:sz w:val="28"/>
                <w:szCs w:val="28"/>
                <w:lang w:eastAsia="en-US"/>
              </w:rPr>
              <w:t xml:space="preserve">Вид </w:t>
            </w:r>
          </w:p>
          <w:p w:rsidR="00E957AE" w:rsidRPr="005B4AD5" w:rsidRDefault="00E957AE" w:rsidP="005B4A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4AD5">
              <w:rPr>
                <w:rFonts w:eastAsia="Calibri"/>
                <w:sz w:val="28"/>
                <w:szCs w:val="28"/>
                <w:lang w:eastAsia="en-US"/>
              </w:rPr>
              <w:t>объекта (киоск, п</w:t>
            </w:r>
            <w:r w:rsidRPr="005B4AD5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5B4AD5">
              <w:rPr>
                <w:rFonts w:eastAsia="Calibri"/>
                <w:sz w:val="28"/>
                <w:szCs w:val="28"/>
                <w:lang w:eastAsia="en-US"/>
              </w:rPr>
              <w:t>вильон, палатка, лоток и др.)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D5" w:rsidRDefault="00E957AE" w:rsidP="005B4A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4AD5">
              <w:rPr>
                <w:rFonts w:eastAsia="Calibri"/>
                <w:sz w:val="28"/>
                <w:szCs w:val="28"/>
                <w:lang w:eastAsia="en-US"/>
              </w:rPr>
              <w:t xml:space="preserve">Специализация </w:t>
            </w:r>
          </w:p>
          <w:p w:rsidR="00E957AE" w:rsidRPr="005B4AD5" w:rsidRDefault="00E957AE" w:rsidP="005B4A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4AD5">
              <w:rPr>
                <w:rFonts w:eastAsia="Calibri"/>
                <w:sz w:val="28"/>
                <w:szCs w:val="28"/>
                <w:lang w:eastAsia="en-US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AE" w:rsidRPr="005B4AD5" w:rsidRDefault="00E957AE" w:rsidP="005B4A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4AD5">
              <w:rPr>
                <w:rFonts w:eastAsia="Calibri"/>
                <w:sz w:val="28"/>
                <w:szCs w:val="28"/>
                <w:lang w:eastAsia="en-US"/>
              </w:rPr>
              <w:t>Площадь, занимаемая объектом (кв. м)</w:t>
            </w:r>
          </w:p>
        </w:tc>
      </w:tr>
      <w:tr w:rsidR="005B4AD5" w:rsidRPr="005B4AD5" w:rsidTr="005B4AD5">
        <w:trPr>
          <w:trHeight w:val="27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5" w:rsidRPr="005B4AD5" w:rsidRDefault="005B4AD5" w:rsidP="005B4A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5" w:rsidRPr="005B4AD5" w:rsidRDefault="005B4AD5" w:rsidP="005B4A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5" w:rsidRPr="005B4AD5" w:rsidRDefault="005B4AD5" w:rsidP="005B4A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5" w:rsidRPr="005B4AD5" w:rsidRDefault="005B4AD5" w:rsidP="005B4A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5" w:rsidRPr="005B4AD5" w:rsidRDefault="005B4AD5" w:rsidP="005B4A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E957AE" w:rsidRPr="005B4AD5" w:rsidTr="005B4AD5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AE" w:rsidRPr="005B4AD5" w:rsidRDefault="00E957AE" w:rsidP="005B4A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4AD5">
              <w:rPr>
                <w:rFonts w:eastAsia="Calibri"/>
                <w:sz w:val="28"/>
                <w:szCs w:val="28"/>
                <w:lang w:eastAsia="en-US"/>
              </w:rPr>
              <w:t>296.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AE" w:rsidRPr="005B4AD5" w:rsidRDefault="00E957AE" w:rsidP="005B4A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4AD5">
              <w:rPr>
                <w:rFonts w:eastAsia="Calibri"/>
                <w:sz w:val="28"/>
                <w:szCs w:val="28"/>
                <w:lang w:eastAsia="en-US"/>
              </w:rPr>
              <w:t>Ул. им. Кузнецова, 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AE" w:rsidRPr="005B4AD5" w:rsidRDefault="00E957AE" w:rsidP="005B4A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4AD5">
              <w:rPr>
                <w:rFonts w:eastAsia="Calibri"/>
                <w:sz w:val="28"/>
                <w:szCs w:val="28"/>
                <w:lang w:eastAsia="en-US"/>
              </w:rPr>
              <w:t>Павильон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AE" w:rsidRPr="005B4AD5" w:rsidRDefault="00E957AE" w:rsidP="005B4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B4AD5">
              <w:rPr>
                <w:rFonts w:eastAsia="Calibri"/>
                <w:sz w:val="28"/>
                <w:szCs w:val="28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AE" w:rsidRPr="005B4AD5" w:rsidRDefault="00E957AE" w:rsidP="005B4A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4AD5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</w:tr>
      <w:tr w:rsidR="00E957AE" w:rsidRPr="005B4AD5" w:rsidTr="005B4AD5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AE" w:rsidRPr="005B4AD5" w:rsidRDefault="00E957AE" w:rsidP="005B4A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4AD5">
              <w:rPr>
                <w:rFonts w:eastAsia="Calibri"/>
                <w:sz w:val="28"/>
                <w:szCs w:val="28"/>
                <w:lang w:eastAsia="en-US"/>
              </w:rPr>
              <w:t>297.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AE" w:rsidRPr="005B4AD5" w:rsidRDefault="00E957AE" w:rsidP="005B4A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4AD5">
              <w:rPr>
                <w:rFonts w:eastAsia="Calibri"/>
                <w:sz w:val="28"/>
                <w:szCs w:val="28"/>
                <w:lang w:eastAsia="en-US"/>
              </w:rPr>
              <w:t>Ул. им. Кузнецова, 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AE" w:rsidRPr="005B4AD5" w:rsidRDefault="00E957AE" w:rsidP="005B4A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4AD5">
              <w:rPr>
                <w:rFonts w:eastAsia="Calibri"/>
                <w:sz w:val="28"/>
                <w:szCs w:val="28"/>
                <w:lang w:eastAsia="en-US"/>
              </w:rPr>
              <w:t>Павильон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AE" w:rsidRPr="005B4AD5" w:rsidRDefault="00E957AE" w:rsidP="005B4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B4AD5">
              <w:rPr>
                <w:rFonts w:eastAsia="Calibri"/>
                <w:sz w:val="28"/>
                <w:szCs w:val="28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7AE" w:rsidRPr="005B4AD5" w:rsidRDefault="00E957AE" w:rsidP="005B4A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B4AD5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</w:tr>
    </w:tbl>
    <w:p w:rsidR="00E957AE" w:rsidRPr="00E957AE" w:rsidRDefault="00E957AE" w:rsidP="00E957AE">
      <w:pPr>
        <w:tabs>
          <w:tab w:val="left" w:pos="5385"/>
        </w:tabs>
        <w:suppressAutoHyphens/>
        <w:jc w:val="right"/>
        <w:rPr>
          <w:sz w:val="28"/>
          <w:szCs w:val="28"/>
        </w:rPr>
      </w:pPr>
    </w:p>
    <w:p w:rsidR="00E957AE" w:rsidRPr="00E957AE" w:rsidRDefault="00E957AE" w:rsidP="00E957AE">
      <w:pPr>
        <w:tabs>
          <w:tab w:val="left" w:pos="5385"/>
        </w:tabs>
        <w:suppressAutoHyphens/>
        <w:jc w:val="right"/>
        <w:rPr>
          <w:sz w:val="28"/>
          <w:szCs w:val="28"/>
        </w:rPr>
      </w:pPr>
    </w:p>
    <w:p w:rsidR="00E957AE" w:rsidRPr="00E957AE" w:rsidRDefault="00E957AE" w:rsidP="00E957AE">
      <w:pPr>
        <w:tabs>
          <w:tab w:val="left" w:pos="5385"/>
        </w:tabs>
        <w:suppressAutoHyphens/>
        <w:jc w:val="right"/>
        <w:rPr>
          <w:sz w:val="28"/>
          <w:szCs w:val="28"/>
        </w:rPr>
      </w:pPr>
    </w:p>
    <w:p w:rsidR="00E957AE" w:rsidRPr="00E957AE" w:rsidRDefault="00E957AE" w:rsidP="005B4AD5">
      <w:pPr>
        <w:tabs>
          <w:tab w:val="left" w:pos="5387"/>
        </w:tabs>
        <w:suppressAutoHyphens/>
        <w:ind w:left="5245"/>
        <w:jc w:val="both"/>
        <w:rPr>
          <w:sz w:val="28"/>
          <w:szCs w:val="28"/>
        </w:rPr>
      </w:pPr>
      <w:r w:rsidRPr="00E957AE">
        <w:rPr>
          <w:sz w:val="28"/>
          <w:szCs w:val="28"/>
        </w:rPr>
        <w:t>Департамент экономического разви</w:t>
      </w:r>
      <w:r w:rsidR="005B4AD5">
        <w:rPr>
          <w:sz w:val="28"/>
          <w:szCs w:val="28"/>
        </w:rPr>
        <w:softHyphen/>
      </w:r>
      <w:r w:rsidRPr="00E957AE">
        <w:rPr>
          <w:sz w:val="28"/>
          <w:szCs w:val="28"/>
        </w:rPr>
        <w:t>тия</w:t>
      </w:r>
      <w:r w:rsidR="005B4AD5">
        <w:rPr>
          <w:sz w:val="28"/>
          <w:szCs w:val="28"/>
        </w:rPr>
        <w:t xml:space="preserve"> </w:t>
      </w:r>
      <w:r w:rsidRPr="00E957AE">
        <w:rPr>
          <w:sz w:val="28"/>
          <w:szCs w:val="28"/>
        </w:rPr>
        <w:t>администрации Волгограда</w:t>
      </w:r>
      <w:r w:rsidR="005B4AD5">
        <w:rPr>
          <w:sz w:val="28"/>
          <w:szCs w:val="28"/>
        </w:rPr>
        <w:t>»</w:t>
      </w:r>
    </w:p>
    <w:p w:rsidR="00E957AE" w:rsidRPr="00E957AE" w:rsidRDefault="00E957AE" w:rsidP="00E957AE">
      <w:pPr>
        <w:tabs>
          <w:tab w:val="center" w:pos="4677"/>
          <w:tab w:val="right" w:pos="9355"/>
        </w:tabs>
        <w:ind w:left="11766"/>
        <w:rPr>
          <w:rFonts w:eastAsia="Calibri"/>
          <w:sz w:val="28"/>
          <w:szCs w:val="28"/>
          <w:lang w:eastAsia="en-US"/>
        </w:rPr>
      </w:pPr>
    </w:p>
    <w:sectPr w:rsidR="00E957AE" w:rsidRPr="00E957AE" w:rsidSect="00327EB2">
      <w:pgSz w:w="11906" w:h="16838"/>
      <w:pgMar w:top="1134" w:right="567" w:bottom="851" w:left="1701" w:header="72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FC9" w:rsidRDefault="00E17FC9">
      <w:r>
        <w:separator/>
      </w:r>
    </w:p>
  </w:endnote>
  <w:endnote w:type="continuationSeparator" w:id="0">
    <w:p w:rsidR="00E17FC9" w:rsidRDefault="00E1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FC9" w:rsidRDefault="00E17FC9">
      <w:r>
        <w:separator/>
      </w:r>
    </w:p>
  </w:footnote>
  <w:footnote w:type="continuationSeparator" w:id="0">
    <w:p w:rsidR="00E17FC9" w:rsidRDefault="00E17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4615"/>
      <w:docPartObj>
        <w:docPartGallery w:val="Page Numbers (Top of Page)"/>
        <w:docPartUnique/>
      </w:docPartObj>
    </w:sdtPr>
    <w:sdtEndPr/>
    <w:sdtContent>
      <w:p w:rsidR="001206FA" w:rsidRDefault="001206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0B1">
          <w:rPr>
            <w:noProof/>
          </w:rPr>
          <w:t>2</w:t>
        </w:r>
        <w:r>
          <w:fldChar w:fldCharType="end"/>
        </w:r>
      </w:p>
    </w:sdtContent>
  </w:sdt>
  <w:p w:rsidR="001206FA" w:rsidRDefault="001206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7">
    <w:nsid w:val="6D883F85"/>
    <w:multiLevelType w:val="multilevel"/>
    <w:tmpl w:val="1652AD0E"/>
    <w:lvl w:ilvl="0">
      <w:start w:val="1"/>
      <w:numFmt w:val="decimal"/>
      <w:lvlText w:val="%1."/>
      <w:lvlJc w:val="left"/>
      <w:pPr>
        <w:ind w:left="1714" w:hanging="1005"/>
      </w:pPr>
    </w:lvl>
    <w:lvl w:ilvl="1">
      <w:start w:val="1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1909" w:hanging="1200"/>
      </w:pPr>
    </w:lvl>
    <w:lvl w:ilvl="3">
      <w:start w:val="1"/>
      <w:numFmt w:val="decimal"/>
      <w:isLgl/>
      <w:lvlText w:val="%1.%2.%3.%4."/>
      <w:lvlJc w:val="left"/>
      <w:pPr>
        <w:ind w:left="1909" w:hanging="1200"/>
      </w:pPr>
    </w:lvl>
    <w:lvl w:ilvl="4">
      <w:start w:val="1"/>
      <w:numFmt w:val="decimal"/>
      <w:isLgl/>
      <w:lvlText w:val="%1.%2.%3.%4.%5."/>
      <w:lvlJc w:val="left"/>
      <w:pPr>
        <w:ind w:left="1909" w:hanging="120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0D1A"/>
    <w:rsid w:val="000142A8"/>
    <w:rsid w:val="00032A1B"/>
    <w:rsid w:val="000A0479"/>
    <w:rsid w:val="000A65CD"/>
    <w:rsid w:val="000A7AF5"/>
    <w:rsid w:val="000B156E"/>
    <w:rsid w:val="000F16DC"/>
    <w:rsid w:val="001206FA"/>
    <w:rsid w:val="001942E6"/>
    <w:rsid w:val="001A0C02"/>
    <w:rsid w:val="001A1DB4"/>
    <w:rsid w:val="001B46E1"/>
    <w:rsid w:val="001B4C0C"/>
    <w:rsid w:val="001C62A1"/>
    <w:rsid w:val="002033F1"/>
    <w:rsid w:val="002040B1"/>
    <w:rsid w:val="00231371"/>
    <w:rsid w:val="002E1507"/>
    <w:rsid w:val="0032611A"/>
    <w:rsid w:val="00327EB2"/>
    <w:rsid w:val="003377F9"/>
    <w:rsid w:val="00352118"/>
    <w:rsid w:val="003952C1"/>
    <w:rsid w:val="003B0F00"/>
    <w:rsid w:val="003B50BB"/>
    <w:rsid w:val="003D756E"/>
    <w:rsid w:val="003F1370"/>
    <w:rsid w:val="00406F7D"/>
    <w:rsid w:val="00407544"/>
    <w:rsid w:val="00422E42"/>
    <w:rsid w:val="00480296"/>
    <w:rsid w:val="004A0091"/>
    <w:rsid w:val="004E4D65"/>
    <w:rsid w:val="004F4161"/>
    <w:rsid w:val="004F5705"/>
    <w:rsid w:val="005019BF"/>
    <w:rsid w:val="00515613"/>
    <w:rsid w:val="00517069"/>
    <w:rsid w:val="00562C12"/>
    <w:rsid w:val="00591DB5"/>
    <w:rsid w:val="005B4AD5"/>
    <w:rsid w:val="005C507F"/>
    <w:rsid w:val="005C54AE"/>
    <w:rsid w:val="006328F5"/>
    <w:rsid w:val="00637BCF"/>
    <w:rsid w:val="006435F9"/>
    <w:rsid w:val="00656283"/>
    <w:rsid w:val="0067371C"/>
    <w:rsid w:val="006869A3"/>
    <w:rsid w:val="006A190B"/>
    <w:rsid w:val="006C3FE3"/>
    <w:rsid w:val="006D2072"/>
    <w:rsid w:val="00703C53"/>
    <w:rsid w:val="007111F2"/>
    <w:rsid w:val="00764D05"/>
    <w:rsid w:val="0077102B"/>
    <w:rsid w:val="007C225B"/>
    <w:rsid w:val="00810E53"/>
    <w:rsid w:val="00815C43"/>
    <w:rsid w:val="00851541"/>
    <w:rsid w:val="008602D6"/>
    <w:rsid w:val="00891A26"/>
    <w:rsid w:val="008A127D"/>
    <w:rsid w:val="008B4313"/>
    <w:rsid w:val="008C4936"/>
    <w:rsid w:val="00962CEB"/>
    <w:rsid w:val="0098470C"/>
    <w:rsid w:val="00984D06"/>
    <w:rsid w:val="009947F4"/>
    <w:rsid w:val="009A6EF0"/>
    <w:rsid w:val="00A7446D"/>
    <w:rsid w:val="00A9636F"/>
    <w:rsid w:val="00AB17BF"/>
    <w:rsid w:val="00AE5D25"/>
    <w:rsid w:val="00B014FF"/>
    <w:rsid w:val="00B466F7"/>
    <w:rsid w:val="00B46FD8"/>
    <w:rsid w:val="00B47415"/>
    <w:rsid w:val="00B5201F"/>
    <w:rsid w:val="00B54E84"/>
    <w:rsid w:val="00B55E46"/>
    <w:rsid w:val="00BA09DF"/>
    <w:rsid w:val="00BA0E5A"/>
    <w:rsid w:val="00BD3AE7"/>
    <w:rsid w:val="00C31D05"/>
    <w:rsid w:val="00C61ECF"/>
    <w:rsid w:val="00C625F1"/>
    <w:rsid w:val="00C84EF7"/>
    <w:rsid w:val="00CB7D9D"/>
    <w:rsid w:val="00CC399D"/>
    <w:rsid w:val="00CD6498"/>
    <w:rsid w:val="00D41037"/>
    <w:rsid w:val="00D4553D"/>
    <w:rsid w:val="00D8707C"/>
    <w:rsid w:val="00DA0A23"/>
    <w:rsid w:val="00DB416A"/>
    <w:rsid w:val="00DB602C"/>
    <w:rsid w:val="00DC2C20"/>
    <w:rsid w:val="00E17FC9"/>
    <w:rsid w:val="00E55496"/>
    <w:rsid w:val="00E957AE"/>
    <w:rsid w:val="00EA73F5"/>
    <w:rsid w:val="00EC2483"/>
    <w:rsid w:val="00F236E6"/>
    <w:rsid w:val="00F24668"/>
    <w:rsid w:val="00F4387E"/>
    <w:rsid w:val="00F63997"/>
    <w:rsid w:val="00F63A21"/>
    <w:rsid w:val="00F65D0C"/>
    <w:rsid w:val="00F70C72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A3FBA9-9886-49FC-AD2A-03BE207F8E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781C38-881C-48ED-BC0C-7F43D09D2F9F}"/>
</file>

<file path=customXml/itemProps3.xml><?xml version="1.0" encoding="utf-8"?>
<ds:datastoreItem xmlns:ds="http://schemas.openxmlformats.org/officeDocument/2006/customXml" ds:itemID="{B7071231-02EC-4099-BDD2-CFF4B1839B02}"/>
</file>

<file path=customXml/itemProps4.xml><?xml version="1.0" encoding="utf-8"?>
<ds:datastoreItem xmlns:ds="http://schemas.openxmlformats.org/officeDocument/2006/customXml" ds:itemID="{5133B7A9-2116-4F84-90FF-A3EDBC5D2B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8</cp:revision>
  <cp:lastPrinted>2016-05-16T13:14:00Z</cp:lastPrinted>
  <dcterms:created xsi:type="dcterms:W3CDTF">2017-07-07T13:45:00Z</dcterms:created>
  <dcterms:modified xsi:type="dcterms:W3CDTF">2017-07-12T08:04:00Z</dcterms:modified>
</cp:coreProperties>
</file>