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658CB">
        <w:rPr>
          <w:sz w:val="28"/>
        </w:rPr>
        <w:t xml:space="preserve">15.09.2017 </w:t>
      </w:r>
      <w:r>
        <w:rPr>
          <w:sz w:val="28"/>
        </w:rPr>
        <w:t xml:space="preserve"> №</w:t>
      </w:r>
      <w:r w:rsidR="005658CB">
        <w:rPr>
          <w:sz w:val="28"/>
        </w:rPr>
        <w:t xml:space="preserve"> 1491</w:t>
      </w:r>
    </w:p>
    <w:p w:rsidR="00984D06" w:rsidRDefault="00984D06">
      <w:pPr>
        <w:ind w:left="567"/>
        <w:rPr>
          <w:sz w:val="28"/>
        </w:rPr>
      </w:pPr>
    </w:p>
    <w:p w:rsidR="00F153FE" w:rsidRPr="00B06021" w:rsidRDefault="00F153FE" w:rsidP="00B06021">
      <w:pPr>
        <w:ind w:left="567" w:right="5243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О внесении изменений в постано</w:t>
      </w:r>
      <w:r w:rsidRPr="00B06021">
        <w:rPr>
          <w:sz w:val="28"/>
          <w:szCs w:val="28"/>
        </w:rPr>
        <w:t>в</w:t>
      </w:r>
      <w:r w:rsidRPr="00B06021">
        <w:rPr>
          <w:sz w:val="28"/>
          <w:szCs w:val="28"/>
        </w:rPr>
        <w:t>ление главы Волгограда от 27 д</w:t>
      </w:r>
      <w:r w:rsidRPr="00B06021">
        <w:rPr>
          <w:sz w:val="28"/>
          <w:szCs w:val="28"/>
        </w:rPr>
        <w:t>е</w:t>
      </w:r>
      <w:r w:rsidRPr="00B06021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7 г"/>
        </w:smartTagPr>
        <w:r w:rsidRPr="00B06021">
          <w:rPr>
            <w:sz w:val="28"/>
            <w:szCs w:val="28"/>
          </w:rPr>
          <w:t>2007 г</w:t>
        </w:r>
      </w:smartTag>
      <w:r w:rsidRPr="00B06021">
        <w:rPr>
          <w:sz w:val="28"/>
          <w:szCs w:val="28"/>
        </w:rPr>
        <w:t>. № 2839 «Об образов</w:t>
      </w:r>
      <w:r w:rsidRPr="00B06021">
        <w:rPr>
          <w:sz w:val="28"/>
          <w:szCs w:val="28"/>
        </w:rPr>
        <w:t>а</w:t>
      </w:r>
      <w:r w:rsidRPr="00B06021">
        <w:rPr>
          <w:sz w:val="28"/>
          <w:szCs w:val="28"/>
        </w:rPr>
        <w:t>нии межведомственной</w:t>
      </w:r>
      <w:r w:rsidR="00B06021" w:rsidRPr="00B06021">
        <w:rPr>
          <w:sz w:val="28"/>
          <w:szCs w:val="28"/>
        </w:rPr>
        <w:t xml:space="preserve"> </w:t>
      </w:r>
      <w:r w:rsidRPr="00B06021">
        <w:rPr>
          <w:sz w:val="28"/>
          <w:szCs w:val="28"/>
        </w:rPr>
        <w:t>комиссии администрации Волгограда по пр</w:t>
      </w:r>
      <w:r w:rsidRPr="00B06021">
        <w:rPr>
          <w:sz w:val="28"/>
          <w:szCs w:val="28"/>
        </w:rPr>
        <w:t>о</w:t>
      </w:r>
      <w:r w:rsidRPr="00B06021">
        <w:rPr>
          <w:sz w:val="28"/>
          <w:szCs w:val="28"/>
        </w:rPr>
        <w:t>филактике правонарушений на те</w:t>
      </w:r>
      <w:r w:rsidRPr="00B06021">
        <w:rPr>
          <w:sz w:val="28"/>
          <w:szCs w:val="28"/>
        </w:rPr>
        <w:t>р</w:t>
      </w:r>
      <w:r w:rsidRPr="00B06021">
        <w:rPr>
          <w:sz w:val="28"/>
          <w:szCs w:val="28"/>
        </w:rPr>
        <w:t xml:space="preserve">ритории Волгограда» </w:t>
      </w:r>
    </w:p>
    <w:p w:rsidR="00B06021" w:rsidRDefault="00B06021" w:rsidP="00B06021">
      <w:pPr>
        <w:ind w:left="567"/>
        <w:jc w:val="both"/>
        <w:rPr>
          <w:sz w:val="28"/>
          <w:szCs w:val="28"/>
        </w:rPr>
      </w:pPr>
    </w:p>
    <w:p w:rsidR="00B06021" w:rsidRPr="00B06021" w:rsidRDefault="00B06021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Руководствуясь статьями 7, 39 Устава города-героя Волгограда, админ</w:t>
      </w:r>
      <w:r w:rsidRPr="00B06021">
        <w:rPr>
          <w:sz w:val="28"/>
          <w:szCs w:val="28"/>
        </w:rPr>
        <w:t>и</w:t>
      </w:r>
      <w:r w:rsidRPr="00B06021">
        <w:rPr>
          <w:sz w:val="28"/>
          <w:szCs w:val="28"/>
        </w:rPr>
        <w:t>страция Волгограда</w:t>
      </w:r>
    </w:p>
    <w:p w:rsidR="00F153FE" w:rsidRPr="00B06021" w:rsidRDefault="00F153FE" w:rsidP="00B06021">
      <w:pPr>
        <w:ind w:left="567"/>
        <w:jc w:val="both"/>
        <w:rPr>
          <w:b/>
          <w:sz w:val="28"/>
          <w:szCs w:val="28"/>
        </w:rPr>
      </w:pPr>
      <w:r w:rsidRPr="00B06021">
        <w:rPr>
          <w:b/>
          <w:sz w:val="28"/>
          <w:szCs w:val="28"/>
        </w:rPr>
        <w:t>ПОСТАНОВЛЯЕТ: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1.</w:t>
      </w:r>
      <w:r w:rsidR="00B06021">
        <w:rPr>
          <w:sz w:val="28"/>
          <w:szCs w:val="28"/>
        </w:rPr>
        <w:t> </w:t>
      </w:r>
      <w:r w:rsidRPr="00B06021">
        <w:rPr>
          <w:sz w:val="28"/>
          <w:szCs w:val="28"/>
        </w:rPr>
        <w:t xml:space="preserve">Внести в постановление главы Волгограда от 27 декабря </w:t>
      </w:r>
      <w:smartTag w:uri="urn:schemas-microsoft-com:office:smarttags" w:element="metricconverter">
        <w:smartTagPr>
          <w:attr w:name="ProductID" w:val="2007 г"/>
        </w:smartTagPr>
        <w:r w:rsidRPr="00B06021">
          <w:rPr>
            <w:sz w:val="28"/>
            <w:szCs w:val="28"/>
          </w:rPr>
          <w:t>2007 г</w:t>
        </w:r>
      </w:smartTag>
      <w:r w:rsidRPr="00B06021">
        <w:rPr>
          <w:sz w:val="28"/>
          <w:szCs w:val="28"/>
        </w:rPr>
        <w:t>. № 2839 «Об образовании межведомственной комиссии администрации Волгогр</w:t>
      </w:r>
      <w:r w:rsidRPr="00B06021">
        <w:rPr>
          <w:sz w:val="28"/>
          <w:szCs w:val="28"/>
        </w:rPr>
        <w:t>а</w:t>
      </w:r>
      <w:r w:rsidRPr="00B06021">
        <w:rPr>
          <w:sz w:val="28"/>
          <w:szCs w:val="28"/>
        </w:rPr>
        <w:t>да по профилактике правонарушений на территории Волгограда» следующие изменения: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153FE" w:rsidRPr="00B06021">
        <w:rPr>
          <w:sz w:val="28"/>
          <w:szCs w:val="28"/>
        </w:rPr>
        <w:t>В составе межведомственной комиссии администрации Волгограда по профилактике правонарушений на территории Волгограда (далее – коми</w:t>
      </w:r>
      <w:r w:rsidR="00F153FE" w:rsidRPr="00B06021">
        <w:rPr>
          <w:sz w:val="28"/>
          <w:szCs w:val="28"/>
        </w:rPr>
        <w:t>с</w:t>
      </w:r>
      <w:r w:rsidR="00F153FE" w:rsidRPr="00B06021">
        <w:rPr>
          <w:sz w:val="28"/>
          <w:szCs w:val="28"/>
        </w:rPr>
        <w:t>сия), утвержденн</w:t>
      </w:r>
      <w:r>
        <w:rPr>
          <w:sz w:val="28"/>
          <w:szCs w:val="28"/>
        </w:rPr>
        <w:t>о</w:t>
      </w:r>
      <w:r w:rsidR="00F153FE" w:rsidRPr="00B06021">
        <w:rPr>
          <w:sz w:val="28"/>
          <w:szCs w:val="28"/>
        </w:rPr>
        <w:t>м названным постановлением: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F153FE" w:rsidRPr="00B06021">
        <w:rPr>
          <w:sz w:val="28"/>
          <w:szCs w:val="28"/>
        </w:rPr>
        <w:t>Вывести из состава комиссии Алтухова Е.А., Марченко Ю.В., П</w:t>
      </w:r>
      <w:r w:rsidR="00F153FE" w:rsidRPr="00B06021">
        <w:rPr>
          <w:sz w:val="28"/>
          <w:szCs w:val="28"/>
        </w:rPr>
        <w:t>о</w:t>
      </w:r>
      <w:r w:rsidR="00F153FE" w:rsidRPr="00B06021">
        <w:rPr>
          <w:sz w:val="28"/>
          <w:szCs w:val="28"/>
        </w:rPr>
        <w:t xml:space="preserve">пова Е.В., Филимонову Ю.А., </w:t>
      </w:r>
      <w:proofErr w:type="spellStart"/>
      <w:r w:rsidR="00F153FE" w:rsidRPr="00B06021">
        <w:rPr>
          <w:sz w:val="28"/>
          <w:szCs w:val="28"/>
        </w:rPr>
        <w:t>Колбяшкина</w:t>
      </w:r>
      <w:proofErr w:type="spellEnd"/>
      <w:r w:rsidR="00F153FE" w:rsidRPr="00B06021">
        <w:rPr>
          <w:sz w:val="28"/>
          <w:szCs w:val="28"/>
        </w:rPr>
        <w:t xml:space="preserve"> П.М.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F153FE" w:rsidRPr="00B06021">
        <w:rPr>
          <w:sz w:val="28"/>
          <w:szCs w:val="28"/>
        </w:rPr>
        <w:t>Ввести в состав комиссии: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proofErr w:type="spellStart"/>
      <w:r w:rsidRPr="00B06021">
        <w:rPr>
          <w:sz w:val="28"/>
          <w:szCs w:val="28"/>
        </w:rPr>
        <w:t>Тетерятника</w:t>
      </w:r>
      <w:proofErr w:type="spellEnd"/>
      <w:r w:rsidRPr="00B06021">
        <w:rPr>
          <w:sz w:val="28"/>
          <w:szCs w:val="28"/>
        </w:rPr>
        <w:t xml:space="preserve"> Олега Васильевича – заместителя главы администрации Волгограда председателем комиссии,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Кудряшова Василия Николаевича – начальника отделения по исполн</w:t>
      </w:r>
      <w:r w:rsidRPr="00B06021">
        <w:rPr>
          <w:sz w:val="28"/>
          <w:szCs w:val="28"/>
        </w:rPr>
        <w:t>е</w:t>
      </w:r>
      <w:r w:rsidRPr="00B06021">
        <w:rPr>
          <w:sz w:val="28"/>
          <w:szCs w:val="28"/>
        </w:rPr>
        <w:t>нию адми</w:t>
      </w:r>
      <w:r w:rsidR="00D91E61">
        <w:rPr>
          <w:sz w:val="28"/>
          <w:szCs w:val="28"/>
        </w:rPr>
        <w:t>нистративного законодательства у</w:t>
      </w:r>
      <w:r w:rsidRPr="00B06021">
        <w:rPr>
          <w:sz w:val="28"/>
          <w:szCs w:val="28"/>
        </w:rPr>
        <w:t>правления Министерства внутре</w:t>
      </w:r>
      <w:r w:rsidRPr="00B06021">
        <w:rPr>
          <w:sz w:val="28"/>
          <w:szCs w:val="28"/>
        </w:rPr>
        <w:t>н</w:t>
      </w:r>
      <w:r w:rsidRPr="00B06021">
        <w:rPr>
          <w:sz w:val="28"/>
          <w:szCs w:val="28"/>
        </w:rPr>
        <w:t>них дел Российской Федерации по городу Волгограду членом комиссии (по с</w:t>
      </w:r>
      <w:r w:rsidRPr="00B06021">
        <w:rPr>
          <w:sz w:val="28"/>
          <w:szCs w:val="28"/>
        </w:rPr>
        <w:t>о</w:t>
      </w:r>
      <w:r w:rsidRPr="00B06021">
        <w:rPr>
          <w:sz w:val="28"/>
          <w:szCs w:val="28"/>
        </w:rPr>
        <w:t>гласованию),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proofErr w:type="spellStart"/>
      <w:r w:rsidRPr="00B06021">
        <w:rPr>
          <w:sz w:val="28"/>
          <w:szCs w:val="28"/>
        </w:rPr>
        <w:t>Пятаеву</w:t>
      </w:r>
      <w:proofErr w:type="spellEnd"/>
      <w:r w:rsidRPr="00B06021">
        <w:rPr>
          <w:sz w:val="28"/>
          <w:szCs w:val="28"/>
        </w:rPr>
        <w:t xml:space="preserve"> Светлану Анатольевну – заместителя руководителя департ</w:t>
      </w:r>
      <w:r w:rsidRPr="00B06021">
        <w:rPr>
          <w:sz w:val="28"/>
          <w:szCs w:val="28"/>
        </w:rPr>
        <w:t>а</w:t>
      </w:r>
      <w:r w:rsidRPr="00B06021">
        <w:rPr>
          <w:sz w:val="28"/>
          <w:szCs w:val="28"/>
        </w:rPr>
        <w:t>мента по образованию администрации Волгограда членом комиссии,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Ляха Андрея Николаевича – заместителя председателя – начальника о</w:t>
      </w:r>
      <w:r w:rsidRPr="00B06021">
        <w:rPr>
          <w:sz w:val="28"/>
          <w:szCs w:val="28"/>
        </w:rPr>
        <w:t>т</w:t>
      </w:r>
      <w:r w:rsidRPr="00B06021">
        <w:rPr>
          <w:sz w:val="28"/>
          <w:szCs w:val="28"/>
        </w:rPr>
        <w:t>дела культуры, художественного образования и взаимодействия с национал</w:t>
      </w:r>
      <w:r w:rsidRPr="00B06021">
        <w:rPr>
          <w:sz w:val="28"/>
          <w:szCs w:val="28"/>
        </w:rPr>
        <w:t>ь</w:t>
      </w:r>
      <w:r w:rsidRPr="00B06021">
        <w:rPr>
          <w:sz w:val="28"/>
          <w:szCs w:val="28"/>
        </w:rPr>
        <w:t>ными объединениями комитета по культуре администрации Волгограда членом комиссии.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153FE" w:rsidRPr="00B06021">
        <w:rPr>
          <w:sz w:val="28"/>
          <w:szCs w:val="28"/>
        </w:rPr>
        <w:t>В Положении о межведомственной комиссии администрации Волг</w:t>
      </w:r>
      <w:r w:rsidR="00F153FE" w:rsidRPr="00B06021">
        <w:rPr>
          <w:sz w:val="28"/>
          <w:szCs w:val="28"/>
        </w:rPr>
        <w:t>о</w:t>
      </w:r>
      <w:r w:rsidR="00F153FE" w:rsidRPr="00B06021">
        <w:rPr>
          <w:sz w:val="28"/>
          <w:szCs w:val="28"/>
        </w:rPr>
        <w:t>града по профилактике правонарушений на территории Волгограда, утве</w:t>
      </w:r>
      <w:r w:rsidR="00F153FE" w:rsidRPr="00B06021">
        <w:rPr>
          <w:sz w:val="28"/>
          <w:szCs w:val="28"/>
        </w:rPr>
        <w:t>р</w:t>
      </w:r>
      <w:r w:rsidR="00F153FE" w:rsidRPr="00B06021">
        <w:rPr>
          <w:sz w:val="28"/>
          <w:szCs w:val="28"/>
        </w:rPr>
        <w:t>жденном названным постановлением: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</w:t>
      </w:r>
      <w:r w:rsidR="00F153FE" w:rsidRPr="00B06021">
        <w:rPr>
          <w:sz w:val="28"/>
          <w:szCs w:val="28"/>
        </w:rPr>
        <w:t xml:space="preserve">Раздел 4 дополнить </w:t>
      </w:r>
      <w:r w:rsidR="00D91E61">
        <w:rPr>
          <w:sz w:val="28"/>
          <w:szCs w:val="28"/>
        </w:rPr>
        <w:t xml:space="preserve">новым </w:t>
      </w:r>
      <w:r w:rsidR="00F153FE" w:rsidRPr="00B06021">
        <w:rPr>
          <w:sz w:val="28"/>
          <w:szCs w:val="28"/>
        </w:rPr>
        <w:t>пунктом 4.6 следующего содержания: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«4.6. </w:t>
      </w:r>
      <w:r w:rsidR="00F153FE" w:rsidRPr="00B06021">
        <w:rPr>
          <w:sz w:val="28"/>
          <w:szCs w:val="28"/>
        </w:rPr>
        <w:t>Заместитель председателя комиссии по решению председателя к</w:t>
      </w:r>
      <w:r w:rsidR="00F153FE" w:rsidRPr="00B06021">
        <w:rPr>
          <w:sz w:val="28"/>
          <w:szCs w:val="28"/>
        </w:rPr>
        <w:t>о</w:t>
      </w:r>
      <w:r w:rsidR="00F153FE" w:rsidRPr="00B06021">
        <w:rPr>
          <w:sz w:val="28"/>
          <w:szCs w:val="28"/>
        </w:rPr>
        <w:t xml:space="preserve">миссии замещает председателя </w:t>
      </w:r>
      <w:r w:rsidR="00D91E61">
        <w:rPr>
          <w:sz w:val="28"/>
          <w:szCs w:val="28"/>
        </w:rPr>
        <w:t xml:space="preserve">комиссии </w:t>
      </w:r>
      <w:r w:rsidR="00F153FE" w:rsidRPr="00B06021">
        <w:rPr>
          <w:sz w:val="28"/>
          <w:szCs w:val="28"/>
        </w:rPr>
        <w:t>в его отсутствие».</w:t>
      </w:r>
    </w:p>
    <w:p w:rsidR="00F153FE" w:rsidRPr="00B06021" w:rsidRDefault="00B06021" w:rsidP="00B0602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F153FE" w:rsidRPr="00B06021">
        <w:rPr>
          <w:sz w:val="28"/>
          <w:szCs w:val="28"/>
        </w:rPr>
        <w:t xml:space="preserve">Пункты 4.6, 4.7, 4.8 считать пунктами 4.7, 4.8, 4.9 соответственно.  </w:t>
      </w:r>
    </w:p>
    <w:p w:rsidR="00F153FE" w:rsidRPr="00B06021" w:rsidRDefault="00F153FE" w:rsidP="00B06021">
      <w:pPr>
        <w:ind w:left="567" w:firstLine="851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2.</w:t>
      </w:r>
      <w:r w:rsidR="00B06021">
        <w:rPr>
          <w:sz w:val="28"/>
          <w:szCs w:val="28"/>
        </w:rPr>
        <w:t> </w:t>
      </w:r>
      <w:r w:rsidRPr="00B060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  <w:r w:rsidRPr="00B06021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="00B06021">
        <w:rPr>
          <w:sz w:val="28"/>
          <w:szCs w:val="28"/>
        </w:rPr>
        <w:t xml:space="preserve">                                                                   </w:t>
      </w:r>
      <w:r w:rsidRPr="00B06021">
        <w:rPr>
          <w:sz w:val="28"/>
          <w:szCs w:val="28"/>
        </w:rPr>
        <w:t xml:space="preserve"> </w:t>
      </w:r>
      <w:proofErr w:type="spellStart"/>
      <w:r w:rsidRPr="00B06021">
        <w:rPr>
          <w:sz w:val="28"/>
          <w:szCs w:val="28"/>
        </w:rPr>
        <w:t>В.В.Лихачев</w:t>
      </w:r>
      <w:proofErr w:type="spellEnd"/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p w:rsidR="00F153FE" w:rsidRPr="00B06021" w:rsidRDefault="00F153FE" w:rsidP="00B06021">
      <w:pPr>
        <w:ind w:left="567"/>
        <w:jc w:val="both"/>
        <w:rPr>
          <w:sz w:val="28"/>
          <w:szCs w:val="28"/>
        </w:rPr>
      </w:pPr>
    </w:p>
    <w:sectPr w:rsidR="00F153FE" w:rsidRPr="00B06021" w:rsidSect="001206FA">
      <w:headerReference w:type="default" r:id="rId10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C" w:rsidRDefault="00A9670C">
      <w:r>
        <w:separator/>
      </w:r>
    </w:p>
  </w:endnote>
  <w:endnote w:type="continuationSeparator" w:id="0">
    <w:p w:rsidR="00A9670C" w:rsidRDefault="00A9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C" w:rsidRDefault="00A9670C">
      <w:r>
        <w:separator/>
      </w:r>
    </w:p>
  </w:footnote>
  <w:footnote w:type="continuationSeparator" w:id="0">
    <w:p w:rsidR="00A9670C" w:rsidRDefault="00A9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8C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1E6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658CB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9670C"/>
    <w:rsid w:val="00AB17BF"/>
    <w:rsid w:val="00AE5D25"/>
    <w:rsid w:val="00B014FF"/>
    <w:rsid w:val="00B06021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91E61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153FE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9C456-8043-4BCC-90AF-EFDF993FC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723C6-C28F-4483-A222-B4D81D85E63B}"/>
</file>

<file path=customXml/itemProps3.xml><?xml version="1.0" encoding="utf-8"?>
<ds:datastoreItem xmlns:ds="http://schemas.openxmlformats.org/officeDocument/2006/customXml" ds:itemID="{52150EE9-58BE-450D-8F61-4170D2956318}"/>
</file>

<file path=customXml/itemProps4.xml><?xml version="1.0" encoding="utf-8"?>
<ds:datastoreItem xmlns:ds="http://schemas.openxmlformats.org/officeDocument/2006/customXml" ds:itemID="{F0E6BB0B-FDF7-49B5-A8DC-291D4A8AA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2016-05-16T13:14:00Z</cp:lastPrinted>
  <dcterms:created xsi:type="dcterms:W3CDTF">2017-09-15T10:25:00Z</dcterms:created>
  <dcterms:modified xsi:type="dcterms:W3CDTF">2017-09-18T12:44:00Z</dcterms:modified>
</cp:coreProperties>
</file>