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251FF">
        <w:rPr>
          <w:sz w:val="28"/>
        </w:rPr>
        <w:t xml:space="preserve">06.05.2019 </w:t>
      </w:r>
      <w:r>
        <w:rPr>
          <w:sz w:val="28"/>
        </w:rPr>
        <w:t xml:space="preserve"> №</w:t>
      </w:r>
      <w:r w:rsidR="001251FF">
        <w:rPr>
          <w:sz w:val="28"/>
        </w:rPr>
        <w:t xml:space="preserve"> 471</w:t>
      </w:r>
    </w:p>
    <w:p w:rsidR="00984D06" w:rsidRDefault="00984D06">
      <w:pPr>
        <w:ind w:left="567"/>
        <w:rPr>
          <w:sz w:val="28"/>
        </w:rPr>
      </w:pPr>
    </w:p>
    <w:p w:rsidR="00553EE9" w:rsidRDefault="00553EE9" w:rsidP="00553EE9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Волгограда от 22 фев</w:t>
      </w:r>
      <w:r>
        <w:rPr>
          <w:sz w:val="28"/>
          <w:szCs w:val="28"/>
        </w:rPr>
        <w:softHyphen/>
        <w:t>раля 2018 г. № 226 «Об утверждении составов муниципальных комиссий по делам несовершеннолетних и защите их прав городского округа город-герой Волгоград»</w:t>
      </w: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федеральных законов от 24 июня 1999 г. № 120-ФЗ </w:t>
      </w:r>
      <w:r>
        <w:rPr>
          <w:sz w:val="28"/>
          <w:szCs w:val="28"/>
        </w:rPr>
        <w:br/>
        <w:t>«Об основах системы профилактики безнадзорности и правонарушений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вершеннолетних», от 06 октября 2003 г.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 законов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 от 25 июля 2003 г. № 858-ОД «О комиссиях по делам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 и защите их прав», от 27 июня 2006 г. № 1249-ОД «О надел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органов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местного самоуправления отдельными государственными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Волгоградской области по созданию, исполнению функций,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деятельности муниципальн</w:t>
      </w:r>
      <w:r w:rsidR="00264E10">
        <w:rPr>
          <w:sz w:val="28"/>
          <w:szCs w:val="28"/>
        </w:rPr>
        <w:t>ых комиссий по делам несовершен</w:t>
      </w:r>
      <w:r>
        <w:rPr>
          <w:sz w:val="28"/>
          <w:szCs w:val="28"/>
        </w:rPr>
        <w:t xml:space="preserve">нолетних и защите их прав», на основании Положения </w:t>
      </w:r>
      <w:r w:rsidR="0076475E">
        <w:rPr>
          <w:sz w:val="28"/>
          <w:szCs w:val="28"/>
        </w:rPr>
        <w:t xml:space="preserve">о </w:t>
      </w:r>
      <w:r>
        <w:rPr>
          <w:sz w:val="28"/>
          <w:szCs w:val="28"/>
        </w:rPr>
        <w:t>комиссии по делам несоверше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нолетних и защите их прав в Волгограде, утвержденного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 от 18 января 2016 г. № 38 «О комиссии по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 и защите их прав в Волгограде», руководствуясь статьями 6</w:t>
      </w:r>
      <w:proofErr w:type="gramEnd"/>
      <w:r>
        <w:rPr>
          <w:sz w:val="28"/>
          <w:szCs w:val="28"/>
        </w:rPr>
        <w:t>, 7, 39 Устава города-героя Волгограда, администрация Волгограда</w:t>
      </w:r>
    </w:p>
    <w:p w:rsidR="00553EE9" w:rsidRDefault="00553EE9" w:rsidP="00553EE9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53EE9" w:rsidRPr="00264E10" w:rsidRDefault="00264E10" w:rsidP="00264E1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53EE9" w:rsidRPr="00264E10">
        <w:rPr>
          <w:sz w:val="28"/>
          <w:szCs w:val="28"/>
        </w:rPr>
        <w:t>Внести в постановление администрации Волгограда от 22 февраля 2018 г. № 226 «Об утверждении составов муниципальных комиссий по делам несовершеннолетних и защите их прав городского округа город-герой Волг</w:t>
      </w:r>
      <w:r w:rsidR="00553EE9" w:rsidRPr="00264E10">
        <w:rPr>
          <w:sz w:val="28"/>
          <w:szCs w:val="28"/>
        </w:rPr>
        <w:t>о</w:t>
      </w:r>
      <w:r w:rsidR="00553EE9" w:rsidRPr="00264E10">
        <w:rPr>
          <w:sz w:val="28"/>
          <w:szCs w:val="28"/>
        </w:rPr>
        <w:t>град» следующие изменения:</w:t>
      </w:r>
    </w:p>
    <w:p w:rsidR="00553EE9" w:rsidRDefault="00553EE9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4E10">
        <w:rPr>
          <w:sz w:val="28"/>
          <w:szCs w:val="28"/>
        </w:rPr>
        <w:t>.1. 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комиссии по делам несовершеннолетних и защите их прав в Ворошиловском районе Волгограда (далее – комиссия), утвержденном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постановлением:</w:t>
      </w:r>
    </w:p>
    <w:p w:rsidR="00553EE9" w:rsidRDefault="00553EE9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Вывести из состава комиссии </w:t>
      </w:r>
      <w:proofErr w:type="spellStart"/>
      <w:r>
        <w:rPr>
          <w:sz w:val="28"/>
          <w:szCs w:val="28"/>
        </w:rPr>
        <w:t>Глашкову</w:t>
      </w:r>
      <w:proofErr w:type="spellEnd"/>
      <w:r>
        <w:rPr>
          <w:sz w:val="28"/>
          <w:szCs w:val="28"/>
        </w:rPr>
        <w:t xml:space="preserve"> Ю.В., Макарову Е.В.</w:t>
      </w:r>
    </w:p>
    <w:p w:rsidR="00553EE9" w:rsidRDefault="00264E10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53EE9">
        <w:rPr>
          <w:sz w:val="28"/>
          <w:szCs w:val="28"/>
        </w:rPr>
        <w:t>Ввести в состав комиссии:</w:t>
      </w:r>
    </w:p>
    <w:p w:rsidR="00553EE9" w:rsidRDefault="00264E10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Докучаеву Ирину Олеговну –</w:t>
      </w:r>
      <w:r w:rsidR="00553EE9">
        <w:rPr>
          <w:sz w:val="28"/>
          <w:szCs w:val="28"/>
        </w:rPr>
        <w:t xml:space="preserve"> главного специалиста администрации В</w:t>
      </w:r>
      <w:r w:rsidR="00553EE9">
        <w:rPr>
          <w:sz w:val="28"/>
          <w:szCs w:val="28"/>
        </w:rPr>
        <w:t>о</w:t>
      </w:r>
      <w:r w:rsidR="00553EE9">
        <w:rPr>
          <w:sz w:val="28"/>
          <w:szCs w:val="28"/>
        </w:rPr>
        <w:t>рошиловского района Волгограда ответственным секретарем</w:t>
      </w:r>
      <w:r>
        <w:rPr>
          <w:sz w:val="28"/>
          <w:szCs w:val="28"/>
        </w:rPr>
        <w:t xml:space="preserve"> комиссии</w:t>
      </w:r>
      <w:r w:rsidR="00553EE9">
        <w:rPr>
          <w:sz w:val="28"/>
          <w:szCs w:val="28"/>
        </w:rPr>
        <w:t>,</w:t>
      </w:r>
    </w:p>
    <w:p w:rsidR="00553EE9" w:rsidRDefault="00553EE9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Киселеву Ольгу Ивановну – председателя </w:t>
      </w:r>
      <w:r w:rsidR="00264E10">
        <w:rPr>
          <w:sz w:val="28"/>
          <w:szCs w:val="28"/>
        </w:rPr>
        <w:t>С</w:t>
      </w:r>
      <w:r>
        <w:rPr>
          <w:sz w:val="28"/>
          <w:szCs w:val="28"/>
        </w:rPr>
        <w:t>овета женщин Ворошило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Волгограда членом комиссии (по согласованию),</w:t>
      </w:r>
    </w:p>
    <w:p w:rsidR="00553EE9" w:rsidRDefault="00553EE9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Плешакову Оксану Александровну – ведущего специалиста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казенного учреждения «Центр социальной защиты населения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рошиловскому району Волгограда» членом комиссии (по согласованию).</w:t>
      </w:r>
    </w:p>
    <w:p w:rsidR="00553EE9" w:rsidRDefault="00553EE9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комиссии по делам несовершеннолетних и защите их прав в Дзержинском районе Волгограда (далее – комиссия), утвержденном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постановлением:</w:t>
      </w:r>
    </w:p>
    <w:p w:rsidR="00553EE9" w:rsidRDefault="00553EE9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Вывести из состава комиссии </w:t>
      </w:r>
      <w:proofErr w:type="spellStart"/>
      <w:r>
        <w:rPr>
          <w:sz w:val="28"/>
          <w:szCs w:val="28"/>
        </w:rPr>
        <w:t>Летушеву</w:t>
      </w:r>
      <w:proofErr w:type="spellEnd"/>
      <w:r>
        <w:rPr>
          <w:sz w:val="28"/>
          <w:szCs w:val="28"/>
        </w:rPr>
        <w:t xml:space="preserve"> С.А.</w:t>
      </w:r>
    </w:p>
    <w:p w:rsidR="00553EE9" w:rsidRDefault="00553EE9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Ввести в состав комиссии:</w:t>
      </w:r>
    </w:p>
    <w:p w:rsidR="00553EE9" w:rsidRDefault="00553EE9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Макарову Елену Викторовну – главного специалиста администрации Дзержинского района Волгограда ответственным секретарем комиссии,</w:t>
      </w:r>
    </w:p>
    <w:p w:rsidR="00553EE9" w:rsidRDefault="00553EE9" w:rsidP="00553EE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Касьянову Викторию Сергеевну – члена </w:t>
      </w:r>
      <w:r>
        <w:rPr>
          <w:color w:val="000000"/>
          <w:sz w:val="28"/>
          <w:szCs w:val="28"/>
        </w:rPr>
        <w:t>Волгоградской региональной общественной организации «Многодетный Волгоград», помощника уполном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ченного по правам ребенка Волгоградской области членом комиссии (по согл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сованию).</w:t>
      </w:r>
    </w:p>
    <w:p w:rsidR="00553EE9" w:rsidRDefault="00264E10" w:rsidP="00553EE9">
      <w:pPr>
        <w:ind w:left="56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="00553EE9">
        <w:rPr>
          <w:color w:val="000000"/>
          <w:sz w:val="28"/>
          <w:szCs w:val="28"/>
        </w:rPr>
        <w:t xml:space="preserve">В </w:t>
      </w:r>
      <w:proofErr w:type="gramStart"/>
      <w:r w:rsidR="00553EE9">
        <w:rPr>
          <w:color w:val="000000"/>
          <w:sz w:val="28"/>
          <w:szCs w:val="28"/>
        </w:rPr>
        <w:t>составе</w:t>
      </w:r>
      <w:proofErr w:type="gramEnd"/>
      <w:r w:rsidR="00553EE9">
        <w:rPr>
          <w:color w:val="000000"/>
          <w:sz w:val="28"/>
          <w:szCs w:val="28"/>
        </w:rPr>
        <w:t xml:space="preserve"> </w:t>
      </w:r>
      <w:r w:rsidR="00553EE9">
        <w:rPr>
          <w:sz w:val="28"/>
          <w:szCs w:val="28"/>
        </w:rPr>
        <w:t>комиссии по делам несовершеннолетних и защите их прав в Краснооктябрьском районе Волгограда (далее – комиссия), утвержденном указанным постановлением:</w:t>
      </w:r>
    </w:p>
    <w:p w:rsidR="00553EE9" w:rsidRDefault="00553EE9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 Вывести из состава комиссии Докучаеву И.О., </w:t>
      </w: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Ю.Г.</w:t>
      </w:r>
    </w:p>
    <w:p w:rsidR="00553EE9" w:rsidRDefault="00264E10" w:rsidP="00553EE9">
      <w:pPr>
        <w:ind w:left="567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1.3.2. Ввести в состав комиссии </w:t>
      </w:r>
      <w:r w:rsidR="00553EE9">
        <w:rPr>
          <w:sz w:val="28"/>
          <w:szCs w:val="28"/>
        </w:rPr>
        <w:t>Самохина Алексея Валерьевича – гла</w:t>
      </w:r>
      <w:r w:rsidR="00553EE9">
        <w:rPr>
          <w:sz w:val="28"/>
          <w:szCs w:val="28"/>
        </w:rPr>
        <w:t>в</w:t>
      </w:r>
      <w:r w:rsidR="00553EE9">
        <w:rPr>
          <w:sz w:val="28"/>
          <w:szCs w:val="28"/>
        </w:rPr>
        <w:t>ного специалиста отдела жилищно-коммунального хозяйства и работы с ТОС администрации Краснооктябрьского района Волгограда членом комиссии.</w:t>
      </w:r>
    </w:p>
    <w:p w:rsidR="00553EE9" w:rsidRDefault="00553EE9" w:rsidP="00553EE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E1656A" w:rsidP="00553EE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 </w:t>
      </w:r>
      <w:r w:rsidR="00553EE9">
        <w:rPr>
          <w:sz w:val="28"/>
          <w:szCs w:val="28"/>
        </w:rPr>
        <w:t xml:space="preserve">           </w:t>
      </w:r>
      <w:r w:rsidR="00264E10">
        <w:rPr>
          <w:sz w:val="28"/>
          <w:szCs w:val="28"/>
        </w:rPr>
        <w:t xml:space="preserve">                                                                    </w:t>
      </w:r>
      <w:r w:rsidR="00553EE9">
        <w:rPr>
          <w:sz w:val="28"/>
          <w:szCs w:val="28"/>
        </w:rPr>
        <w:t xml:space="preserve">      </w:t>
      </w:r>
      <w:proofErr w:type="spellStart"/>
      <w:r w:rsidR="00553EE9">
        <w:rPr>
          <w:sz w:val="28"/>
          <w:szCs w:val="28"/>
        </w:rPr>
        <w:t>В.В.Лихачев</w:t>
      </w:r>
      <w:proofErr w:type="spellEnd"/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553EE9" w:rsidRDefault="00553EE9" w:rsidP="00553EE9">
      <w:pPr>
        <w:ind w:left="567"/>
        <w:jc w:val="both"/>
        <w:rPr>
          <w:sz w:val="28"/>
          <w:szCs w:val="28"/>
        </w:rPr>
      </w:pPr>
    </w:p>
    <w:p w:rsidR="00264E10" w:rsidRDefault="00264E10">
      <w:pPr>
        <w:ind w:left="567"/>
        <w:rPr>
          <w:sz w:val="28"/>
        </w:rPr>
      </w:pPr>
      <w:bookmarkStart w:id="0" w:name="_GoBack"/>
      <w:bookmarkEnd w:id="0"/>
    </w:p>
    <w:sectPr w:rsidR="00264E10" w:rsidSect="004659C9">
      <w:headerReference w:type="default" r:id="rId10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27" w:rsidRDefault="00D84727">
      <w:r>
        <w:separator/>
      </w:r>
    </w:p>
  </w:endnote>
  <w:endnote w:type="continuationSeparator" w:id="0">
    <w:p w:rsidR="00D84727" w:rsidRDefault="00D8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27" w:rsidRDefault="00D84727">
      <w:r>
        <w:separator/>
      </w:r>
    </w:p>
  </w:footnote>
  <w:footnote w:type="continuationSeparator" w:id="0">
    <w:p w:rsidR="00D84727" w:rsidRDefault="00D8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E06113" w:rsidRDefault="00E06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6A">
          <w:rPr>
            <w:noProof/>
          </w:rPr>
          <w:t>2</w:t>
        </w:r>
        <w:r>
          <w:fldChar w:fldCharType="end"/>
        </w:r>
      </w:p>
    </w:sdtContent>
  </w:sdt>
  <w:p w:rsidR="00E06113" w:rsidRDefault="00E06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4">
    <w:nsid w:val="627200DA"/>
    <w:multiLevelType w:val="hybridMultilevel"/>
    <w:tmpl w:val="56E402BA"/>
    <w:lvl w:ilvl="0" w:tplc="E49E1FA4">
      <w:start w:val="1"/>
      <w:numFmt w:val="decimal"/>
      <w:lvlText w:val="%1."/>
      <w:lvlJc w:val="left"/>
      <w:pPr>
        <w:ind w:left="2573" w:hanging="1155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251FF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64E10"/>
    <w:rsid w:val="002A62DA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6791C"/>
    <w:rsid w:val="00477954"/>
    <w:rsid w:val="00480296"/>
    <w:rsid w:val="004A0091"/>
    <w:rsid w:val="004A755C"/>
    <w:rsid w:val="004B3276"/>
    <w:rsid w:val="004E4D65"/>
    <w:rsid w:val="004F4161"/>
    <w:rsid w:val="004F5705"/>
    <w:rsid w:val="005019BF"/>
    <w:rsid w:val="00515613"/>
    <w:rsid w:val="00517069"/>
    <w:rsid w:val="00552CE1"/>
    <w:rsid w:val="00553EE9"/>
    <w:rsid w:val="00562C12"/>
    <w:rsid w:val="00591DB5"/>
    <w:rsid w:val="00595B42"/>
    <w:rsid w:val="005B68D2"/>
    <w:rsid w:val="005C507F"/>
    <w:rsid w:val="005C54AE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6475E"/>
    <w:rsid w:val="00764D05"/>
    <w:rsid w:val="0077102B"/>
    <w:rsid w:val="00780265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6531"/>
    <w:rsid w:val="00931E5D"/>
    <w:rsid w:val="00962CEB"/>
    <w:rsid w:val="0098470C"/>
    <w:rsid w:val="00984D06"/>
    <w:rsid w:val="009947F4"/>
    <w:rsid w:val="009948BA"/>
    <w:rsid w:val="009A18B9"/>
    <w:rsid w:val="009A6EF0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F4F38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4727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1656A"/>
    <w:rsid w:val="00E55496"/>
    <w:rsid w:val="00E71781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7E647-D71F-4E5B-99E9-99E74E0C2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66A4D8-19A6-4382-A8A7-70FA07B9A855}"/>
</file>

<file path=customXml/itemProps3.xml><?xml version="1.0" encoding="utf-8"?>
<ds:datastoreItem xmlns:ds="http://schemas.openxmlformats.org/officeDocument/2006/customXml" ds:itemID="{7F248A34-5839-4D8A-A653-8545859F64CE}"/>
</file>

<file path=customXml/itemProps4.xml><?xml version="1.0" encoding="utf-8"?>
<ds:datastoreItem xmlns:ds="http://schemas.openxmlformats.org/officeDocument/2006/customXml" ds:itemID="{B58A9ACC-F2A8-4278-A455-C90DC132A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2019-03-07T06:50:00Z</cp:lastPrinted>
  <dcterms:created xsi:type="dcterms:W3CDTF">2019-04-17T05:33:00Z</dcterms:created>
  <dcterms:modified xsi:type="dcterms:W3CDTF">2019-05-07T12:31:00Z</dcterms:modified>
</cp:coreProperties>
</file>