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924D3">
        <w:rPr>
          <w:sz w:val="28"/>
        </w:rPr>
        <w:t xml:space="preserve">16.10.2018 </w:t>
      </w:r>
      <w:r>
        <w:rPr>
          <w:sz w:val="28"/>
        </w:rPr>
        <w:t xml:space="preserve"> № </w:t>
      </w:r>
      <w:r w:rsidR="00D924D3">
        <w:rPr>
          <w:sz w:val="28"/>
        </w:rPr>
        <w:t>1446</w:t>
      </w:r>
    </w:p>
    <w:p w:rsidR="007A1E8B" w:rsidRPr="001E67CA" w:rsidRDefault="007A1E8B" w:rsidP="001E67CA">
      <w:pPr>
        <w:ind w:left="567"/>
        <w:jc w:val="both"/>
        <w:rPr>
          <w:sz w:val="28"/>
          <w:szCs w:val="28"/>
        </w:rPr>
      </w:pPr>
    </w:p>
    <w:p w:rsidR="001E67CA" w:rsidRPr="006704B2" w:rsidRDefault="001E67CA" w:rsidP="006704B2">
      <w:pPr>
        <w:ind w:left="567" w:right="5527"/>
        <w:jc w:val="both"/>
        <w:rPr>
          <w:sz w:val="27"/>
          <w:szCs w:val="27"/>
        </w:rPr>
      </w:pPr>
      <w:r w:rsidRPr="006704B2">
        <w:rPr>
          <w:bCs/>
          <w:sz w:val="27"/>
          <w:szCs w:val="27"/>
        </w:rPr>
        <w:t>О внесении изменений</w:t>
      </w:r>
      <w:r w:rsidRPr="006704B2">
        <w:rPr>
          <w:sz w:val="27"/>
          <w:szCs w:val="27"/>
        </w:rPr>
        <w:t xml:space="preserve"> в муниц</w:t>
      </w:r>
      <w:r w:rsidRPr="006704B2">
        <w:rPr>
          <w:sz w:val="27"/>
          <w:szCs w:val="27"/>
        </w:rPr>
        <w:t>и</w:t>
      </w:r>
      <w:r w:rsidRPr="006704B2">
        <w:rPr>
          <w:sz w:val="27"/>
          <w:szCs w:val="27"/>
        </w:rPr>
        <w:t>пальные правовые акты Волгогр</w:t>
      </w:r>
      <w:r w:rsidRPr="006704B2">
        <w:rPr>
          <w:sz w:val="27"/>
          <w:szCs w:val="27"/>
        </w:rPr>
        <w:t>а</w:t>
      </w:r>
      <w:r w:rsidRPr="006704B2">
        <w:rPr>
          <w:sz w:val="27"/>
          <w:szCs w:val="27"/>
        </w:rPr>
        <w:t xml:space="preserve">да </w:t>
      </w:r>
    </w:p>
    <w:p w:rsidR="001E67CA" w:rsidRPr="006704B2" w:rsidRDefault="001E67CA" w:rsidP="001E67CA">
      <w:pPr>
        <w:ind w:left="567"/>
        <w:jc w:val="both"/>
        <w:rPr>
          <w:sz w:val="27"/>
          <w:szCs w:val="27"/>
        </w:rPr>
      </w:pPr>
    </w:p>
    <w:p w:rsidR="001E67CA" w:rsidRPr="006704B2" w:rsidRDefault="001E67CA" w:rsidP="001E67CA">
      <w:pPr>
        <w:ind w:left="567"/>
        <w:jc w:val="both"/>
        <w:rPr>
          <w:sz w:val="27"/>
          <w:szCs w:val="27"/>
        </w:rPr>
      </w:pPr>
    </w:p>
    <w:p w:rsidR="001E67CA" w:rsidRPr="006704B2" w:rsidRDefault="001E67CA" w:rsidP="006704B2">
      <w:pPr>
        <w:ind w:left="567" w:firstLine="851"/>
        <w:jc w:val="both"/>
        <w:rPr>
          <w:sz w:val="27"/>
          <w:szCs w:val="27"/>
        </w:rPr>
      </w:pPr>
      <w:r w:rsidRPr="006704B2">
        <w:rPr>
          <w:sz w:val="27"/>
          <w:szCs w:val="27"/>
        </w:rPr>
        <w:t xml:space="preserve">В </w:t>
      </w:r>
      <w:proofErr w:type="gramStart"/>
      <w:r w:rsidRPr="006704B2">
        <w:rPr>
          <w:sz w:val="27"/>
          <w:szCs w:val="27"/>
        </w:rPr>
        <w:t>соответствии</w:t>
      </w:r>
      <w:proofErr w:type="gramEnd"/>
      <w:r w:rsidRPr="006704B2">
        <w:rPr>
          <w:sz w:val="27"/>
          <w:szCs w:val="27"/>
        </w:rPr>
        <w:t xml:space="preserve"> с Гражданским кодексом Российской Федерации, решен</w:t>
      </w:r>
      <w:r w:rsidRPr="006704B2">
        <w:rPr>
          <w:sz w:val="27"/>
          <w:szCs w:val="27"/>
        </w:rPr>
        <w:t>и</w:t>
      </w:r>
      <w:r w:rsidRPr="006704B2">
        <w:rPr>
          <w:sz w:val="27"/>
          <w:szCs w:val="27"/>
        </w:rPr>
        <w:t>ем Волгоградской городской Думы от 11 октября 2018</w:t>
      </w:r>
      <w:r w:rsidR="006704B2" w:rsidRPr="006704B2">
        <w:rPr>
          <w:sz w:val="27"/>
          <w:szCs w:val="27"/>
        </w:rPr>
        <w:t xml:space="preserve"> г.</w:t>
      </w:r>
      <w:r w:rsidRPr="006704B2">
        <w:rPr>
          <w:sz w:val="27"/>
          <w:szCs w:val="27"/>
        </w:rPr>
        <w:t xml:space="preserve"> № 2/56 «О внесении и</w:t>
      </w:r>
      <w:r w:rsidRPr="006704B2">
        <w:rPr>
          <w:sz w:val="27"/>
          <w:szCs w:val="27"/>
        </w:rPr>
        <w:t>з</w:t>
      </w:r>
      <w:r w:rsidRPr="006704B2">
        <w:rPr>
          <w:sz w:val="27"/>
          <w:szCs w:val="27"/>
        </w:rPr>
        <w:t xml:space="preserve">менений в отдельные муниципальные правовые акты Волгограда», руководствуясь </w:t>
      </w:r>
      <w:r w:rsidR="006704B2">
        <w:rPr>
          <w:sz w:val="27"/>
          <w:szCs w:val="27"/>
        </w:rPr>
        <w:br/>
      </w:r>
      <w:r w:rsidRPr="006704B2">
        <w:rPr>
          <w:sz w:val="27"/>
          <w:szCs w:val="27"/>
        </w:rPr>
        <w:t>статьями 7, 39 Устава города-героя Волгограда, администрация Волгограда</w:t>
      </w:r>
    </w:p>
    <w:p w:rsidR="001E67CA" w:rsidRPr="006704B2" w:rsidRDefault="001E67CA" w:rsidP="001E67CA">
      <w:pPr>
        <w:ind w:left="567"/>
        <w:jc w:val="both"/>
        <w:rPr>
          <w:b/>
          <w:sz w:val="27"/>
          <w:szCs w:val="27"/>
        </w:rPr>
      </w:pPr>
      <w:r w:rsidRPr="006704B2">
        <w:rPr>
          <w:b/>
          <w:sz w:val="27"/>
          <w:szCs w:val="27"/>
        </w:rPr>
        <w:t>ПОСТАНОВЛЯЕТ:</w:t>
      </w:r>
    </w:p>
    <w:p w:rsidR="001E67CA" w:rsidRPr="006704B2" w:rsidRDefault="001E67CA" w:rsidP="006704B2">
      <w:pPr>
        <w:ind w:left="567" w:firstLine="851"/>
        <w:jc w:val="both"/>
        <w:rPr>
          <w:sz w:val="27"/>
          <w:szCs w:val="27"/>
        </w:rPr>
      </w:pPr>
      <w:r w:rsidRPr="006704B2">
        <w:rPr>
          <w:sz w:val="27"/>
          <w:szCs w:val="27"/>
        </w:rPr>
        <w:t>1.</w:t>
      </w:r>
      <w:r w:rsidR="006704B2" w:rsidRPr="006704B2">
        <w:rPr>
          <w:sz w:val="27"/>
          <w:szCs w:val="27"/>
        </w:rPr>
        <w:t> </w:t>
      </w:r>
      <w:proofErr w:type="gramStart"/>
      <w:r w:rsidRPr="006704B2">
        <w:rPr>
          <w:sz w:val="27"/>
          <w:szCs w:val="27"/>
        </w:rPr>
        <w:t xml:space="preserve">Внести в </w:t>
      </w:r>
      <w:r w:rsidR="006704B2" w:rsidRPr="006704B2">
        <w:rPr>
          <w:sz w:val="27"/>
          <w:szCs w:val="27"/>
        </w:rPr>
        <w:t xml:space="preserve">Положение об осуществлении администрацией Волгограда и </w:t>
      </w:r>
      <w:r w:rsidR="006704B2">
        <w:rPr>
          <w:sz w:val="27"/>
          <w:szCs w:val="27"/>
        </w:rPr>
        <w:br/>
      </w:r>
      <w:r w:rsidR="006704B2" w:rsidRPr="006704B2">
        <w:rPr>
          <w:sz w:val="27"/>
          <w:szCs w:val="27"/>
        </w:rPr>
        <w:t>отраслевыми (функциональными) структурными подразделениями администрации Волгограда функций и полномочий собственника имущества (учредителя) мун</w:t>
      </w:r>
      <w:r w:rsidR="006704B2" w:rsidRPr="006704B2">
        <w:rPr>
          <w:sz w:val="27"/>
          <w:szCs w:val="27"/>
        </w:rPr>
        <w:t>и</w:t>
      </w:r>
      <w:r w:rsidR="006704B2" w:rsidRPr="006704B2">
        <w:rPr>
          <w:sz w:val="27"/>
          <w:szCs w:val="27"/>
        </w:rPr>
        <w:t xml:space="preserve">ципального унитарного предприятия Волгограда, утвержденное </w:t>
      </w:r>
      <w:r w:rsidRPr="006704B2">
        <w:rPr>
          <w:sz w:val="27"/>
          <w:szCs w:val="27"/>
        </w:rPr>
        <w:t>постановление</w:t>
      </w:r>
      <w:r w:rsidR="006704B2" w:rsidRPr="006704B2">
        <w:rPr>
          <w:sz w:val="27"/>
          <w:szCs w:val="27"/>
        </w:rPr>
        <w:t>м</w:t>
      </w:r>
      <w:r w:rsidRPr="006704B2">
        <w:rPr>
          <w:sz w:val="27"/>
          <w:szCs w:val="27"/>
        </w:rPr>
        <w:t xml:space="preserve"> </w:t>
      </w:r>
      <w:r w:rsidR="006704B2">
        <w:rPr>
          <w:sz w:val="27"/>
          <w:szCs w:val="27"/>
        </w:rPr>
        <w:br/>
      </w:r>
      <w:r w:rsidRPr="006704B2">
        <w:rPr>
          <w:sz w:val="27"/>
          <w:szCs w:val="27"/>
        </w:rPr>
        <w:t>администрации Волгограда от 08 декабря 2014</w:t>
      </w:r>
      <w:r w:rsidR="006704B2" w:rsidRPr="006704B2">
        <w:rPr>
          <w:sz w:val="27"/>
          <w:szCs w:val="27"/>
        </w:rPr>
        <w:t xml:space="preserve"> г.</w:t>
      </w:r>
      <w:r w:rsidRPr="006704B2">
        <w:rPr>
          <w:sz w:val="27"/>
          <w:szCs w:val="27"/>
        </w:rPr>
        <w:t xml:space="preserve"> № 1578 «Об утверждении Пол</w:t>
      </w:r>
      <w:r w:rsidRPr="006704B2">
        <w:rPr>
          <w:sz w:val="27"/>
          <w:szCs w:val="27"/>
        </w:rPr>
        <w:t>о</w:t>
      </w:r>
      <w:r w:rsidRPr="006704B2">
        <w:rPr>
          <w:sz w:val="27"/>
          <w:szCs w:val="27"/>
        </w:rPr>
        <w:t>жения об осуществлении администрацией Волгограда и отраслевыми (функци</w:t>
      </w:r>
      <w:r w:rsidRPr="006704B2">
        <w:rPr>
          <w:sz w:val="27"/>
          <w:szCs w:val="27"/>
        </w:rPr>
        <w:t>о</w:t>
      </w:r>
      <w:r w:rsidRPr="006704B2">
        <w:rPr>
          <w:sz w:val="27"/>
          <w:szCs w:val="27"/>
        </w:rPr>
        <w:t>нальными) структурными подразделениями администрации Волгограда функций и полномочий собственника имущества (учредителя) муниципального унитарного предприятия Волгограда»</w:t>
      </w:r>
      <w:r w:rsidR="006704B2" w:rsidRPr="006704B2">
        <w:rPr>
          <w:sz w:val="27"/>
          <w:szCs w:val="27"/>
        </w:rPr>
        <w:t>,</w:t>
      </w:r>
      <w:r w:rsidRPr="006704B2">
        <w:rPr>
          <w:sz w:val="27"/>
          <w:szCs w:val="27"/>
        </w:rPr>
        <w:t xml:space="preserve"> следующие изменения</w:t>
      </w:r>
      <w:proofErr w:type="gramEnd"/>
      <w:r w:rsidRPr="006704B2">
        <w:rPr>
          <w:sz w:val="27"/>
          <w:szCs w:val="27"/>
        </w:rPr>
        <w:t>:</w:t>
      </w:r>
    </w:p>
    <w:p w:rsidR="001E67CA" w:rsidRPr="006704B2" w:rsidRDefault="001E67CA" w:rsidP="006704B2">
      <w:pPr>
        <w:ind w:left="567" w:firstLine="851"/>
        <w:jc w:val="both"/>
        <w:rPr>
          <w:sz w:val="27"/>
          <w:szCs w:val="27"/>
        </w:rPr>
      </w:pPr>
      <w:r w:rsidRPr="006704B2">
        <w:rPr>
          <w:sz w:val="27"/>
          <w:szCs w:val="27"/>
        </w:rPr>
        <w:t>1.1.</w:t>
      </w:r>
      <w:r w:rsidR="006704B2" w:rsidRPr="006704B2">
        <w:rPr>
          <w:sz w:val="27"/>
          <w:szCs w:val="27"/>
        </w:rPr>
        <w:t> Подпункт 2.8 пункта 2 признать утратившим силу.</w:t>
      </w:r>
      <w:r w:rsidRPr="006704B2">
        <w:rPr>
          <w:sz w:val="27"/>
          <w:szCs w:val="27"/>
        </w:rPr>
        <w:t xml:space="preserve"> </w:t>
      </w:r>
    </w:p>
    <w:p w:rsidR="006704B2" w:rsidRPr="006704B2" w:rsidRDefault="001E67CA" w:rsidP="006704B2">
      <w:pPr>
        <w:ind w:left="567" w:firstLine="851"/>
        <w:jc w:val="both"/>
        <w:rPr>
          <w:sz w:val="27"/>
          <w:szCs w:val="27"/>
        </w:rPr>
      </w:pPr>
      <w:r w:rsidRPr="006704B2">
        <w:rPr>
          <w:sz w:val="27"/>
          <w:szCs w:val="27"/>
        </w:rPr>
        <w:t>1.2.</w:t>
      </w:r>
      <w:r w:rsidR="006704B2" w:rsidRPr="006704B2">
        <w:rPr>
          <w:sz w:val="27"/>
          <w:szCs w:val="27"/>
        </w:rPr>
        <w:t> </w:t>
      </w:r>
      <w:r w:rsidRPr="006704B2">
        <w:rPr>
          <w:sz w:val="27"/>
          <w:szCs w:val="27"/>
        </w:rPr>
        <w:t xml:space="preserve">В </w:t>
      </w:r>
      <w:proofErr w:type="gramStart"/>
      <w:r w:rsidRPr="006704B2">
        <w:rPr>
          <w:sz w:val="27"/>
          <w:szCs w:val="27"/>
        </w:rPr>
        <w:t>пункте</w:t>
      </w:r>
      <w:proofErr w:type="gramEnd"/>
      <w:r w:rsidRPr="006704B2">
        <w:rPr>
          <w:sz w:val="27"/>
          <w:szCs w:val="27"/>
        </w:rPr>
        <w:t xml:space="preserve"> </w:t>
      </w:r>
      <w:r w:rsidR="006704B2" w:rsidRPr="006704B2">
        <w:rPr>
          <w:sz w:val="27"/>
          <w:szCs w:val="27"/>
        </w:rPr>
        <w:t>3:</w:t>
      </w:r>
    </w:p>
    <w:p w:rsidR="001E67CA" w:rsidRPr="006704B2" w:rsidRDefault="006704B2" w:rsidP="006704B2">
      <w:pPr>
        <w:ind w:left="567" w:firstLine="851"/>
        <w:jc w:val="both"/>
        <w:rPr>
          <w:sz w:val="27"/>
          <w:szCs w:val="27"/>
        </w:rPr>
      </w:pPr>
      <w:r w:rsidRPr="006704B2">
        <w:rPr>
          <w:sz w:val="27"/>
          <w:szCs w:val="27"/>
        </w:rPr>
        <w:t xml:space="preserve">1.2.1. В </w:t>
      </w:r>
      <w:proofErr w:type="gramStart"/>
      <w:r w:rsidRPr="006704B2">
        <w:rPr>
          <w:sz w:val="27"/>
          <w:szCs w:val="27"/>
        </w:rPr>
        <w:t>подпункте</w:t>
      </w:r>
      <w:proofErr w:type="gramEnd"/>
      <w:r w:rsidRPr="006704B2">
        <w:rPr>
          <w:sz w:val="27"/>
          <w:szCs w:val="27"/>
        </w:rPr>
        <w:t xml:space="preserve"> </w:t>
      </w:r>
      <w:r w:rsidR="001E67CA" w:rsidRPr="006704B2">
        <w:rPr>
          <w:sz w:val="27"/>
          <w:szCs w:val="27"/>
        </w:rPr>
        <w:t>3.9 слова «</w:t>
      </w:r>
      <w:r w:rsidRPr="006704B2">
        <w:rPr>
          <w:sz w:val="27"/>
          <w:szCs w:val="27"/>
        </w:rPr>
        <w:t>,</w:t>
      </w:r>
      <w:r>
        <w:rPr>
          <w:sz w:val="27"/>
          <w:szCs w:val="27"/>
        </w:rPr>
        <w:t> </w:t>
      </w:r>
      <w:r w:rsidR="001E67CA" w:rsidRPr="006704B2">
        <w:rPr>
          <w:sz w:val="27"/>
          <w:szCs w:val="27"/>
        </w:rPr>
        <w:t>в том числе объектов муниципальной со</w:t>
      </w:r>
      <w:r w:rsidR="001E67CA" w:rsidRPr="006704B2">
        <w:rPr>
          <w:sz w:val="27"/>
          <w:szCs w:val="27"/>
        </w:rPr>
        <w:t>б</w:t>
      </w:r>
      <w:r w:rsidR="001E67CA" w:rsidRPr="006704B2">
        <w:rPr>
          <w:sz w:val="27"/>
          <w:szCs w:val="27"/>
        </w:rPr>
        <w:t>ственности, имеющих особо важное значение, предельный уровень стоимости к</w:t>
      </w:r>
      <w:r w:rsidR="001E67CA" w:rsidRPr="006704B2">
        <w:rPr>
          <w:sz w:val="27"/>
          <w:szCs w:val="27"/>
        </w:rPr>
        <w:t>о</w:t>
      </w:r>
      <w:r w:rsidR="001E67CA" w:rsidRPr="006704B2">
        <w:rPr>
          <w:sz w:val="27"/>
          <w:szCs w:val="27"/>
        </w:rPr>
        <w:t>торых не превышает 2 млн. рублей.» заменить словами «в соответствии с муниц</w:t>
      </w:r>
      <w:r w:rsidR="001E67CA" w:rsidRPr="006704B2">
        <w:rPr>
          <w:sz w:val="27"/>
          <w:szCs w:val="27"/>
        </w:rPr>
        <w:t>и</w:t>
      </w:r>
      <w:r w:rsidR="001E67CA" w:rsidRPr="006704B2">
        <w:rPr>
          <w:sz w:val="27"/>
          <w:szCs w:val="27"/>
        </w:rPr>
        <w:t xml:space="preserve">пальными правовыми актами Волгограда.». </w:t>
      </w:r>
    </w:p>
    <w:p w:rsidR="001E67CA" w:rsidRPr="006704B2" w:rsidRDefault="001E67CA" w:rsidP="006704B2">
      <w:pPr>
        <w:ind w:left="567" w:firstLine="851"/>
        <w:jc w:val="both"/>
        <w:rPr>
          <w:sz w:val="27"/>
          <w:szCs w:val="27"/>
        </w:rPr>
      </w:pPr>
      <w:r w:rsidRPr="006704B2">
        <w:rPr>
          <w:sz w:val="27"/>
          <w:szCs w:val="27"/>
        </w:rPr>
        <w:t>1</w:t>
      </w:r>
      <w:r w:rsidR="001377C4">
        <w:rPr>
          <w:sz w:val="27"/>
          <w:szCs w:val="27"/>
        </w:rPr>
        <w:t>.</w:t>
      </w:r>
      <w:r w:rsidR="006704B2" w:rsidRPr="006704B2">
        <w:rPr>
          <w:sz w:val="27"/>
          <w:szCs w:val="27"/>
        </w:rPr>
        <w:t>2.2. </w:t>
      </w:r>
      <w:r w:rsidRPr="006704B2">
        <w:rPr>
          <w:sz w:val="27"/>
          <w:szCs w:val="27"/>
        </w:rPr>
        <w:t xml:space="preserve">В </w:t>
      </w:r>
      <w:proofErr w:type="gramStart"/>
      <w:r w:rsidR="006704B2" w:rsidRPr="006704B2">
        <w:rPr>
          <w:sz w:val="27"/>
          <w:szCs w:val="27"/>
        </w:rPr>
        <w:t>под</w:t>
      </w:r>
      <w:r w:rsidRPr="006704B2">
        <w:rPr>
          <w:sz w:val="27"/>
          <w:szCs w:val="27"/>
        </w:rPr>
        <w:t>пункте</w:t>
      </w:r>
      <w:proofErr w:type="gramEnd"/>
      <w:r w:rsidRPr="006704B2">
        <w:rPr>
          <w:sz w:val="27"/>
          <w:szCs w:val="27"/>
        </w:rPr>
        <w:t xml:space="preserve"> 3.13 </w:t>
      </w:r>
      <w:r w:rsidR="00FD3192">
        <w:rPr>
          <w:sz w:val="27"/>
          <w:szCs w:val="27"/>
        </w:rPr>
        <w:t xml:space="preserve">слова </w:t>
      </w:r>
      <w:r w:rsidRPr="006704B2">
        <w:rPr>
          <w:sz w:val="27"/>
          <w:szCs w:val="27"/>
        </w:rPr>
        <w:t>«первоначальной балансовой стоимостью б</w:t>
      </w:r>
      <w:r w:rsidRPr="006704B2">
        <w:rPr>
          <w:sz w:val="27"/>
          <w:szCs w:val="27"/>
        </w:rPr>
        <w:t>о</w:t>
      </w:r>
      <w:r w:rsidRPr="006704B2">
        <w:rPr>
          <w:sz w:val="27"/>
          <w:szCs w:val="27"/>
        </w:rPr>
        <w:t>лее 40 тыс. рублей.» заменить словами «в соответствии с муниципальными прав</w:t>
      </w:r>
      <w:r w:rsidRPr="006704B2">
        <w:rPr>
          <w:sz w:val="27"/>
          <w:szCs w:val="27"/>
        </w:rPr>
        <w:t>о</w:t>
      </w:r>
      <w:r w:rsidRPr="006704B2">
        <w:rPr>
          <w:sz w:val="27"/>
          <w:szCs w:val="27"/>
        </w:rPr>
        <w:t>выми актами Волгограда.».</w:t>
      </w:r>
    </w:p>
    <w:p w:rsidR="001E67CA" w:rsidRPr="006704B2" w:rsidRDefault="001E67CA" w:rsidP="006704B2">
      <w:pPr>
        <w:ind w:left="567" w:firstLine="851"/>
        <w:jc w:val="both"/>
        <w:rPr>
          <w:sz w:val="27"/>
          <w:szCs w:val="27"/>
        </w:rPr>
      </w:pPr>
      <w:r w:rsidRPr="006704B2">
        <w:rPr>
          <w:sz w:val="27"/>
          <w:szCs w:val="27"/>
        </w:rPr>
        <w:t>2.</w:t>
      </w:r>
      <w:r w:rsidR="006704B2" w:rsidRPr="006704B2">
        <w:rPr>
          <w:sz w:val="27"/>
          <w:szCs w:val="27"/>
        </w:rPr>
        <w:t> </w:t>
      </w:r>
      <w:r w:rsidRPr="006704B2">
        <w:rPr>
          <w:sz w:val="27"/>
          <w:szCs w:val="27"/>
        </w:rPr>
        <w:t xml:space="preserve">Внести в </w:t>
      </w:r>
      <w:hyperlink r:id="rId9" w:history="1">
        <w:r w:rsidR="006704B2" w:rsidRPr="006704B2">
          <w:rPr>
            <w:rStyle w:val="ae"/>
            <w:color w:val="000000" w:themeColor="text1"/>
            <w:sz w:val="27"/>
            <w:szCs w:val="27"/>
            <w:u w:val="none"/>
          </w:rPr>
          <w:t>Поряд</w:t>
        </w:r>
      </w:hyperlink>
      <w:proofErr w:type="gramStart"/>
      <w:r w:rsidR="006704B2" w:rsidRPr="006704B2">
        <w:rPr>
          <w:color w:val="000000" w:themeColor="text1"/>
          <w:sz w:val="27"/>
          <w:szCs w:val="27"/>
        </w:rPr>
        <w:t>ок</w:t>
      </w:r>
      <w:proofErr w:type="gramEnd"/>
      <w:r w:rsidR="006704B2" w:rsidRPr="006704B2">
        <w:rPr>
          <w:color w:val="000000" w:themeColor="text1"/>
          <w:sz w:val="27"/>
          <w:szCs w:val="27"/>
        </w:rPr>
        <w:t xml:space="preserve"> </w:t>
      </w:r>
      <w:r w:rsidR="006704B2" w:rsidRPr="006704B2">
        <w:rPr>
          <w:sz w:val="27"/>
          <w:szCs w:val="27"/>
        </w:rPr>
        <w:t>закрепления муниципального имущества Волгограда на праве хозяйственного ведения или оперативного управления за муниципальн</w:t>
      </w:r>
      <w:r w:rsidR="006704B2" w:rsidRPr="006704B2">
        <w:rPr>
          <w:sz w:val="27"/>
          <w:szCs w:val="27"/>
        </w:rPr>
        <w:t>ы</w:t>
      </w:r>
      <w:r w:rsidR="006704B2" w:rsidRPr="006704B2">
        <w:rPr>
          <w:sz w:val="27"/>
          <w:szCs w:val="27"/>
        </w:rPr>
        <w:t xml:space="preserve">ми </w:t>
      </w:r>
      <w:r w:rsidR="006704B2" w:rsidRPr="006704B2">
        <w:rPr>
          <w:spacing w:val="-2"/>
          <w:sz w:val="27"/>
          <w:szCs w:val="27"/>
        </w:rPr>
        <w:t xml:space="preserve">организациями и его изъятия, утвержденный </w:t>
      </w:r>
      <w:r w:rsidRPr="006704B2">
        <w:rPr>
          <w:spacing w:val="-2"/>
          <w:sz w:val="27"/>
          <w:szCs w:val="27"/>
        </w:rPr>
        <w:t>постановление</w:t>
      </w:r>
      <w:r w:rsidR="006704B2" w:rsidRPr="006704B2">
        <w:rPr>
          <w:spacing w:val="-2"/>
          <w:sz w:val="27"/>
          <w:szCs w:val="27"/>
        </w:rPr>
        <w:t>м</w:t>
      </w:r>
      <w:r w:rsidRPr="006704B2">
        <w:rPr>
          <w:spacing w:val="-2"/>
          <w:sz w:val="27"/>
          <w:szCs w:val="27"/>
        </w:rPr>
        <w:t xml:space="preserve"> администрации Волго</w:t>
      </w:r>
      <w:r w:rsidRPr="006704B2">
        <w:rPr>
          <w:sz w:val="27"/>
          <w:szCs w:val="27"/>
        </w:rPr>
        <w:t>града от 27 февраля 2018</w:t>
      </w:r>
      <w:r w:rsidR="006704B2" w:rsidRPr="006704B2">
        <w:rPr>
          <w:sz w:val="27"/>
          <w:szCs w:val="27"/>
        </w:rPr>
        <w:t xml:space="preserve"> г.</w:t>
      </w:r>
      <w:r w:rsidRPr="006704B2">
        <w:rPr>
          <w:sz w:val="27"/>
          <w:szCs w:val="27"/>
        </w:rPr>
        <w:t xml:space="preserve"> № 246 «Об утверждении Порядка закрепления муниципального имущества Волгограда на праве хозяйственного ведения или оперативного управления за муниципальными организациями и его изъятия»</w:t>
      </w:r>
      <w:r w:rsidR="006704B2" w:rsidRPr="006704B2">
        <w:rPr>
          <w:sz w:val="27"/>
          <w:szCs w:val="27"/>
        </w:rPr>
        <w:t>,</w:t>
      </w:r>
      <w:r w:rsidRPr="006704B2">
        <w:rPr>
          <w:sz w:val="27"/>
          <w:szCs w:val="27"/>
        </w:rPr>
        <w:t xml:space="preserve"> и</w:t>
      </w:r>
      <w:r w:rsidRPr="006704B2">
        <w:rPr>
          <w:sz w:val="27"/>
          <w:szCs w:val="27"/>
        </w:rPr>
        <w:t>з</w:t>
      </w:r>
      <w:r w:rsidRPr="006704B2">
        <w:rPr>
          <w:sz w:val="27"/>
          <w:szCs w:val="27"/>
        </w:rPr>
        <w:t>менени</w:t>
      </w:r>
      <w:r w:rsidR="006704B2" w:rsidRPr="006704B2">
        <w:rPr>
          <w:sz w:val="27"/>
          <w:szCs w:val="27"/>
        </w:rPr>
        <w:t xml:space="preserve">е, </w:t>
      </w:r>
      <w:r w:rsidR="006704B2">
        <w:rPr>
          <w:sz w:val="27"/>
          <w:szCs w:val="27"/>
        </w:rPr>
        <w:br/>
      </w:r>
      <w:r w:rsidR="006704B2" w:rsidRPr="006704B2">
        <w:rPr>
          <w:sz w:val="27"/>
          <w:szCs w:val="27"/>
        </w:rPr>
        <w:t xml:space="preserve">заменив в </w:t>
      </w:r>
      <w:r w:rsidRPr="006704B2">
        <w:rPr>
          <w:sz w:val="27"/>
          <w:szCs w:val="27"/>
        </w:rPr>
        <w:t>пункте 2.2 раздела 2 слова «2 млн. рублей» словами «15 млн. рублей».</w:t>
      </w:r>
    </w:p>
    <w:p w:rsidR="001E67CA" w:rsidRPr="006704B2" w:rsidRDefault="001E67CA" w:rsidP="006704B2">
      <w:pPr>
        <w:ind w:left="567" w:firstLine="851"/>
        <w:jc w:val="both"/>
        <w:rPr>
          <w:sz w:val="27"/>
          <w:szCs w:val="27"/>
        </w:rPr>
      </w:pPr>
      <w:r w:rsidRPr="006704B2">
        <w:rPr>
          <w:spacing w:val="6"/>
          <w:sz w:val="27"/>
          <w:szCs w:val="27"/>
        </w:rPr>
        <w:t>3. Настоящее постановление вступает в силу со дня его официального</w:t>
      </w:r>
      <w:r w:rsidRPr="006704B2">
        <w:rPr>
          <w:sz w:val="27"/>
          <w:szCs w:val="27"/>
        </w:rPr>
        <w:t xml:space="preserve"> </w:t>
      </w:r>
      <w:r w:rsidR="006704B2">
        <w:rPr>
          <w:sz w:val="27"/>
          <w:szCs w:val="27"/>
        </w:rPr>
        <w:br/>
      </w:r>
      <w:r w:rsidRPr="006704B2">
        <w:rPr>
          <w:sz w:val="27"/>
          <w:szCs w:val="27"/>
        </w:rPr>
        <w:t xml:space="preserve">опубликования. </w:t>
      </w:r>
    </w:p>
    <w:p w:rsidR="001E67CA" w:rsidRPr="006704B2" w:rsidRDefault="001E67CA" w:rsidP="001E67CA">
      <w:pPr>
        <w:ind w:left="567"/>
        <w:jc w:val="both"/>
        <w:rPr>
          <w:sz w:val="28"/>
          <w:szCs w:val="28"/>
        </w:rPr>
      </w:pPr>
    </w:p>
    <w:p w:rsidR="006704B2" w:rsidRPr="006704B2" w:rsidRDefault="006704B2" w:rsidP="001E67CA">
      <w:pPr>
        <w:ind w:left="567"/>
        <w:jc w:val="both"/>
        <w:rPr>
          <w:sz w:val="28"/>
          <w:szCs w:val="28"/>
        </w:rPr>
      </w:pPr>
    </w:p>
    <w:p w:rsidR="006704B2" w:rsidRPr="006704B2" w:rsidRDefault="006704B2" w:rsidP="001E67CA">
      <w:pPr>
        <w:ind w:left="567"/>
        <w:jc w:val="both"/>
        <w:rPr>
          <w:sz w:val="16"/>
          <w:szCs w:val="16"/>
        </w:rPr>
      </w:pPr>
    </w:p>
    <w:p w:rsidR="001E67CA" w:rsidRPr="006704B2" w:rsidRDefault="007D0AE6" w:rsidP="007D0AE6">
      <w:pPr>
        <w:ind w:left="567"/>
        <w:rPr>
          <w:sz w:val="27"/>
          <w:szCs w:val="27"/>
        </w:rPr>
      </w:pPr>
      <w:r>
        <w:rPr>
          <w:sz w:val="27"/>
          <w:szCs w:val="27"/>
        </w:rPr>
        <w:t xml:space="preserve">Глава Волгограда  </w:t>
      </w:r>
      <w:r w:rsidR="001E67CA" w:rsidRPr="006704B2">
        <w:rPr>
          <w:sz w:val="27"/>
          <w:szCs w:val="27"/>
        </w:rPr>
        <w:t xml:space="preserve">                   </w:t>
      </w:r>
      <w:r w:rsidR="006704B2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</w:t>
      </w:r>
      <w:r w:rsidR="006704B2" w:rsidRPr="006704B2">
        <w:rPr>
          <w:sz w:val="27"/>
          <w:szCs w:val="27"/>
        </w:rPr>
        <w:t xml:space="preserve">                             </w:t>
      </w:r>
      <w:r w:rsidR="001E67CA" w:rsidRPr="006704B2">
        <w:rPr>
          <w:sz w:val="27"/>
          <w:szCs w:val="27"/>
        </w:rPr>
        <w:t xml:space="preserve">                               </w:t>
      </w:r>
      <w:proofErr w:type="spellStart"/>
      <w:r w:rsidR="001E67CA" w:rsidRPr="006704B2">
        <w:rPr>
          <w:sz w:val="27"/>
          <w:szCs w:val="27"/>
        </w:rPr>
        <w:t>В.В.Лихачев</w:t>
      </w:r>
      <w:proofErr w:type="spellEnd"/>
    </w:p>
    <w:p w:rsidR="001E67CA" w:rsidRPr="006704B2" w:rsidRDefault="001E67CA" w:rsidP="001E67CA">
      <w:pPr>
        <w:ind w:left="567"/>
        <w:jc w:val="both"/>
        <w:rPr>
          <w:sz w:val="27"/>
          <w:szCs w:val="27"/>
        </w:rPr>
      </w:pPr>
    </w:p>
    <w:p w:rsidR="00CD62EB" w:rsidRPr="001E67CA" w:rsidRDefault="00CD62EB" w:rsidP="001E67CA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D62EB" w:rsidRPr="001E67CA" w:rsidSect="006704B2">
      <w:headerReference w:type="default" r:id="rId10"/>
      <w:pgSz w:w="11906" w:h="16838"/>
      <w:pgMar w:top="397" w:right="567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9F" w:rsidRDefault="001C2F9F">
      <w:r>
        <w:separator/>
      </w:r>
    </w:p>
  </w:endnote>
  <w:endnote w:type="continuationSeparator" w:id="0">
    <w:p w:rsidR="001C2F9F" w:rsidRDefault="001C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9F" w:rsidRDefault="001C2F9F">
      <w:r>
        <w:separator/>
      </w:r>
    </w:p>
  </w:footnote>
  <w:footnote w:type="continuationSeparator" w:id="0">
    <w:p w:rsidR="001C2F9F" w:rsidRDefault="001C2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D0AE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4514"/>
    <w:rsid w:val="000F16DC"/>
    <w:rsid w:val="001211D8"/>
    <w:rsid w:val="00131E96"/>
    <w:rsid w:val="001377C4"/>
    <w:rsid w:val="00146C90"/>
    <w:rsid w:val="00191E63"/>
    <w:rsid w:val="001A0236"/>
    <w:rsid w:val="001A0C02"/>
    <w:rsid w:val="001C2F9F"/>
    <w:rsid w:val="001C45AC"/>
    <w:rsid w:val="001C62A1"/>
    <w:rsid w:val="001C715E"/>
    <w:rsid w:val="001E67CA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7284"/>
    <w:rsid w:val="00635275"/>
    <w:rsid w:val="006435F9"/>
    <w:rsid w:val="00652A69"/>
    <w:rsid w:val="00656283"/>
    <w:rsid w:val="00667A2D"/>
    <w:rsid w:val="006704B2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D0AE6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24D3"/>
    <w:rsid w:val="00DB416A"/>
    <w:rsid w:val="00DC189A"/>
    <w:rsid w:val="00DF1FCD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3192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D380372DA624B4BFFB6CE772124FEE31A1877D3F07597B98C3968FE8B1FA8DAE03DD2D8CD697C916069F35254DA0F5E0C1989D9980149FCB36A41Bt5SD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A3BBE7-841E-4429-822C-A9E6B8EBB5AB}"/>
</file>

<file path=customXml/itemProps2.xml><?xml version="1.0" encoding="utf-8"?>
<ds:datastoreItem xmlns:ds="http://schemas.openxmlformats.org/officeDocument/2006/customXml" ds:itemID="{A058E97E-0366-4EEE-B007-F87DB037C420}"/>
</file>

<file path=customXml/itemProps3.xml><?xml version="1.0" encoding="utf-8"?>
<ds:datastoreItem xmlns:ds="http://schemas.openxmlformats.org/officeDocument/2006/customXml" ds:itemID="{50619687-069D-4182-A5D1-C1BCD0509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10</cp:revision>
  <cp:lastPrinted>2015-06-25T12:13:00Z</cp:lastPrinted>
  <dcterms:created xsi:type="dcterms:W3CDTF">2018-10-16T11:22:00Z</dcterms:created>
  <dcterms:modified xsi:type="dcterms:W3CDTF">2018-10-17T07:42:00Z</dcterms:modified>
</cp:coreProperties>
</file>