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03E78">
        <w:rPr>
          <w:sz w:val="28"/>
        </w:rPr>
        <w:t xml:space="preserve">11.05.2022 </w:t>
      </w:r>
      <w:r>
        <w:rPr>
          <w:sz w:val="28"/>
        </w:rPr>
        <w:t xml:space="preserve"> № </w:t>
      </w:r>
      <w:r w:rsidR="00003E78">
        <w:rPr>
          <w:sz w:val="28"/>
        </w:rPr>
        <w:t>522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F217E3" w:rsidRPr="00452B3D" w:rsidRDefault="00452B3D" w:rsidP="00452B3D">
      <w:pPr>
        <w:ind w:left="567" w:right="5527"/>
        <w:jc w:val="both"/>
        <w:rPr>
          <w:sz w:val="28"/>
          <w:szCs w:val="28"/>
        </w:rPr>
      </w:pPr>
      <w:r w:rsidRPr="00452B3D">
        <w:rPr>
          <w:sz w:val="28"/>
          <w:szCs w:val="28"/>
        </w:rPr>
        <w:t>О признании утратившими силу</w:t>
      </w:r>
      <w:r>
        <w:rPr>
          <w:sz w:val="28"/>
          <w:szCs w:val="28"/>
        </w:rPr>
        <w:t xml:space="preserve"> </w:t>
      </w:r>
      <w:r w:rsidRPr="00452B3D">
        <w:rPr>
          <w:sz w:val="28"/>
          <w:szCs w:val="28"/>
        </w:rPr>
        <w:t>муниципальных правовых актов Волгограда</w:t>
      </w:r>
    </w:p>
    <w:p w:rsidR="00452B3D" w:rsidRPr="00452B3D" w:rsidRDefault="00452B3D" w:rsidP="00452B3D">
      <w:pPr>
        <w:ind w:left="567"/>
        <w:jc w:val="both"/>
        <w:rPr>
          <w:sz w:val="28"/>
          <w:szCs w:val="28"/>
        </w:rPr>
      </w:pPr>
    </w:p>
    <w:p w:rsidR="00452B3D" w:rsidRPr="00452B3D" w:rsidRDefault="00452B3D" w:rsidP="00452B3D">
      <w:pPr>
        <w:ind w:left="567"/>
        <w:jc w:val="both"/>
        <w:rPr>
          <w:sz w:val="28"/>
          <w:szCs w:val="28"/>
        </w:rPr>
      </w:pPr>
    </w:p>
    <w:p w:rsidR="00452B3D" w:rsidRPr="00452B3D" w:rsidRDefault="00452B3D" w:rsidP="00452B3D">
      <w:pPr>
        <w:ind w:left="567" w:firstLine="851"/>
        <w:jc w:val="both"/>
        <w:rPr>
          <w:sz w:val="28"/>
          <w:szCs w:val="28"/>
        </w:rPr>
      </w:pPr>
      <w:r w:rsidRPr="00452B3D">
        <w:rPr>
          <w:sz w:val="28"/>
          <w:szCs w:val="28"/>
        </w:rPr>
        <w:t xml:space="preserve">Руководствуясь статьями 7, 39 Устава города-героя Волгограда, администрация Волгограда </w:t>
      </w:r>
    </w:p>
    <w:p w:rsidR="00452B3D" w:rsidRPr="00452B3D" w:rsidRDefault="00452B3D" w:rsidP="00452B3D">
      <w:pPr>
        <w:ind w:left="567"/>
        <w:jc w:val="both"/>
        <w:rPr>
          <w:b/>
          <w:sz w:val="28"/>
          <w:szCs w:val="28"/>
        </w:rPr>
      </w:pPr>
      <w:r w:rsidRPr="00452B3D">
        <w:rPr>
          <w:b/>
          <w:sz w:val="28"/>
          <w:szCs w:val="28"/>
        </w:rPr>
        <w:t>ПОСТАНОВЛЯЕТ:</w:t>
      </w:r>
    </w:p>
    <w:p w:rsidR="00452B3D" w:rsidRPr="00452B3D" w:rsidRDefault="00452B3D" w:rsidP="00452B3D">
      <w:pPr>
        <w:ind w:left="567" w:firstLine="851"/>
        <w:jc w:val="both"/>
        <w:rPr>
          <w:sz w:val="28"/>
          <w:szCs w:val="28"/>
        </w:rPr>
      </w:pPr>
      <w:r w:rsidRPr="00452B3D">
        <w:rPr>
          <w:spacing w:val="-4"/>
          <w:sz w:val="28"/>
          <w:szCs w:val="28"/>
        </w:rPr>
        <w:t>1. Признать утратившими силу постановления администрации Волгограда</w:t>
      </w:r>
      <w:r w:rsidRPr="00452B3D">
        <w:rPr>
          <w:sz w:val="28"/>
          <w:szCs w:val="28"/>
        </w:rPr>
        <w:t>:</w:t>
      </w:r>
    </w:p>
    <w:p w:rsidR="00452B3D" w:rsidRPr="00452B3D" w:rsidRDefault="00452B3D" w:rsidP="00452B3D">
      <w:pPr>
        <w:ind w:left="567" w:firstLine="851"/>
        <w:jc w:val="both"/>
        <w:rPr>
          <w:sz w:val="28"/>
          <w:szCs w:val="28"/>
        </w:rPr>
      </w:pPr>
      <w:r w:rsidRPr="00452B3D">
        <w:rPr>
          <w:sz w:val="28"/>
          <w:szCs w:val="28"/>
        </w:rPr>
        <w:t>1.1.</w:t>
      </w:r>
      <w:r>
        <w:rPr>
          <w:sz w:val="28"/>
          <w:szCs w:val="28"/>
        </w:rPr>
        <w:t> О</w:t>
      </w:r>
      <w:r w:rsidRPr="00452B3D">
        <w:rPr>
          <w:sz w:val="28"/>
          <w:szCs w:val="28"/>
        </w:rPr>
        <w:t>т 21 января 2019 г. № 62 «Об образовании Волгоградской городской комиссии по проведению Всероссийской переписи населения 2020 года</w:t>
      </w:r>
      <w:r w:rsidR="006E267F">
        <w:rPr>
          <w:sz w:val="28"/>
          <w:szCs w:val="28"/>
        </w:rPr>
        <w:t>»</w:t>
      </w:r>
      <w:r w:rsidRPr="00452B3D">
        <w:rPr>
          <w:sz w:val="28"/>
          <w:szCs w:val="28"/>
        </w:rPr>
        <w:t>.</w:t>
      </w:r>
    </w:p>
    <w:p w:rsidR="00452B3D" w:rsidRPr="00452B3D" w:rsidRDefault="00452B3D" w:rsidP="00452B3D">
      <w:pPr>
        <w:ind w:left="567" w:firstLine="851"/>
        <w:jc w:val="both"/>
        <w:rPr>
          <w:sz w:val="28"/>
          <w:szCs w:val="28"/>
        </w:rPr>
      </w:pPr>
      <w:r w:rsidRPr="00452B3D">
        <w:rPr>
          <w:sz w:val="28"/>
          <w:szCs w:val="28"/>
        </w:rPr>
        <w:t>1.2.</w:t>
      </w:r>
      <w:r>
        <w:rPr>
          <w:sz w:val="28"/>
          <w:szCs w:val="28"/>
        </w:rPr>
        <w:t> О</w:t>
      </w:r>
      <w:r w:rsidRPr="00452B3D">
        <w:rPr>
          <w:sz w:val="28"/>
          <w:szCs w:val="28"/>
        </w:rPr>
        <w:t>т 27 февраля 2020 г. № 188 «О внесении изменений в постановление администрации Волгограда от 21 января 2019 г. № 62 «Об образовании Волгоградской городской комиссии по проведению Всероссийской переписи населения 2020 года».</w:t>
      </w:r>
    </w:p>
    <w:p w:rsidR="00452B3D" w:rsidRPr="00452B3D" w:rsidRDefault="00452B3D" w:rsidP="00452B3D">
      <w:pPr>
        <w:ind w:left="567" w:firstLine="851"/>
        <w:jc w:val="both"/>
        <w:rPr>
          <w:sz w:val="28"/>
          <w:szCs w:val="28"/>
        </w:rPr>
      </w:pPr>
      <w:r w:rsidRPr="00452B3D">
        <w:rPr>
          <w:sz w:val="28"/>
          <w:szCs w:val="28"/>
        </w:rPr>
        <w:t>1.3.</w:t>
      </w:r>
      <w:r>
        <w:rPr>
          <w:sz w:val="28"/>
          <w:szCs w:val="28"/>
        </w:rPr>
        <w:t> О</w:t>
      </w:r>
      <w:r w:rsidRPr="00452B3D">
        <w:rPr>
          <w:sz w:val="28"/>
          <w:szCs w:val="28"/>
        </w:rPr>
        <w:t>т 27 августа 2020 г. № 828 «О внесении изменений в постановление администрации Волгограда от 21 января 2019 г. № 62 «Об образовании Волгоградской городской комиссии по проведению Всероссийской переписи населения 2020 года».</w:t>
      </w:r>
    </w:p>
    <w:p w:rsidR="00452B3D" w:rsidRPr="00452B3D" w:rsidRDefault="00452B3D" w:rsidP="00452B3D">
      <w:pPr>
        <w:ind w:left="567" w:firstLine="851"/>
        <w:jc w:val="both"/>
        <w:rPr>
          <w:sz w:val="28"/>
          <w:szCs w:val="28"/>
        </w:rPr>
      </w:pPr>
      <w:r w:rsidRPr="00452B3D">
        <w:rPr>
          <w:sz w:val="28"/>
          <w:szCs w:val="28"/>
        </w:rPr>
        <w:t>1.4.</w:t>
      </w:r>
      <w:r>
        <w:rPr>
          <w:sz w:val="28"/>
          <w:szCs w:val="28"/>
        </w:rPr>
        <w:t> О</w:t>
      </w:r>
      <w:r w:rsidRPr="00452B3D">
        <w:rPr>
          <w:sz w:val="28"/>
          <w:szCs w:val="28"/>
        </w:rPr>
        <w:t>т 28</w:t>
      </w:r>
      <w:r>
        <w:rPr>
          <w:sz w:val="28"/>
          <w:szCs w:val="28"/>
        </w:rPr>
        <w:t xml:space="preserve"> октября </w:t>
      </w:r>
      <w:r w:rsidRPr="00452B3D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2B3D">
        <w:rPr>
          <w:sz w:val="28"/>
          <w:szCs w:val="28"/>
        </w:rPr>
        <w:t xml:space="preserve"> № 1073 «О создании Волгоградской городской комиссии по проведению сельскохозяйственной </w:t>
      </w:r>
      <w:proofErr w:type="spellStart"/>
      <w:r w:rsidRPr="00452B3D">
        <w:rPr>
          <w:sz w:val="28"/>
          <w:szCs w:val="28"/>
        </w:rPr>
        <w:t>микропереписи</w:t>
      </w:r>
      <w:proofErr w:type="spellEnd"/>
      <w:r w:rsidRPr="00452B3D">
        <w:rPr>
          <w:sz w:val="28"/>
          <w:szCs w:val="28"/>
        </w:rPr>
        <w:t xml:space="preserve"> 2021 года».</w:t>
      </w:r>
    </w:p>
    <w:p w:rsidR="00452B3D" w:rsidRPr="00452B3D" w:rsidRDefault="00452B3D" w:rsidP="00452B3D">
      <w:pPr>
        <w:ind w:left="567" w:firstLine="851"/>
        <w:jc w:val="both"/>
        <w:rPr>
          <w:sz w:val="28"/>
          <w:szCs w:val="28"/>
        </w:rPr>
      </w:pPr>
      <w:r w:rsidRPr="00452B3D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452B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52B3D" w:rsidRPr="00452B3D" w:rsidRDefault="00452B3D" w:rsidP="00452B3D">
      <w:pPr>
        <w:ind w:left="567"/>
        <w:jc w:val="both"/>
        <w:rPr>
          <w:sz w:val="28"/>
          <w:szCs w:val="28"/>
        </w:rPr>
      </w:pPr>
    </w:p>
    <w:p w:rsidR="00452B3D" w:rsidRPr="00452B3D" w:rsidRDefault="00452B3D" w:rsidP="00452B3D">
      <w:pPr>
        <w:ind w:left="567"/>
        <w:jc w:val="both"/>
        <w:rPr>
          <w:sz w:val="28"/>
          <w:szCs w:val="28"/>
        </w:rPr>
      </w:pPr>
    </w:p>
    <w:p w:rsidR="00452B3D" w:rsidRPr="00452B3D" w:rsidRDefault="00452B3D" w:rsidP="00452B3D">
      <w:pPr>
        <w:ind w:left="567"/>
        <w:jc w:val="both"/>
        <w:rPr>
          <w:sz w:val="28"/>
          <w:szCs w:val="28"/>
        </w:rPr>
      </w:pPr>
    </w:p>
    <w:p w:rsidR="00452B3D" w:rsidRPr="00452B3D" w:rsidRDefault="00452B3D" w:rsidP="00452B3D">
      <w:pPr>
        <w:ind w:left="567"/>
        <w:jc w:val="both"/>
        <w:rPr>
          <w:sz w:val="28"/>
          <w:szCs w:val="28"/>
        </w:rPr>
      </w:pPr>
      <w:r w:rsidRPr="00452B3D"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 xml:space="preserve"> </w:t>
      </w:r>
      <w:r w:rsidR="00F92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452B3D">
        <w:rPr>
          <w:sz w:val="28"/>
          <w:szCs w:val="28"/>
        </w:rPr>
        <w:t>В.В.Марченко</w:t>
      </w:r>
      <w:proofErr w:type="spellEnd"/>
    </w:p>
    <w:p w:rsidR="00452B3D" w:rsidRPr="00452B3D" w:rsidRDefault="00452B3D" w:rsidP="00452B3D">
      <w:pPr>
        <w:ind w:left="567"/>
        <w:jc w:val="both"/>
        <w:rPr>
          <w:sz w:val="28"/>
          <w:szCs w:val="28"/>
        </w:rPr>
      </w:pPr>
    </w:p>
    <w:p w:rsidR="00452B3D" w:rsidRPr="00452B3D" w:rsidRDefault="00452B3D" w:rsidP="00452B3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52B3D" w:rsidRPr="00452B3D" w:rsidSect="00F217E3">
      <w:headerReference w:type="default" r:id="rId9"/>
      <w:pgSz w:w="11906" w:h="16838"/>
      <w:pgMar w:top="397" w:right="567" w:bottom="88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D0" w:rsidRDefault="002559D0">
      <w:r>
        <w:separator/>
      </w:r>
    </w:p>
  </w:endnote>
  <w:endnote w:type="continuationSeparator" w:id="0">
    <w:p w:rsidR="002559D0" w:rsidRDefault="0025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D0" w:rsidRDefault="002559D0">
      <w:r>
        <w:separator/>
      </w:r>
    </w:p>
  </w:footnote>
  <w:footnote w:type="continuationSeparator" w:id="0">
    <w:p w:rsidR="002559D0" w:rsidRDefault="0025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260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E78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534B2"/>
    <w:rsid w:val="00191E63"/>
    <w:rsid w:val="001A0236"/>
    <w:rsid w:val="001A0C02"/>
    <w:rsid w:val="001C1DC6"/>
    <w:rsid w:val="001C45AC"/>
    <w:rsid w:val="001C62A1"/>
    <w:rsid w:val="001C715E"/>
    <w:rsid w:val="002033F1"/>
    <w:rsid w:val="00240B53"/>
    <w:rsid w:val="002429C9"/>
    <w:rsid w:val="002559D0"/>
    <w:rsid w:val="00281036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52B3D"/>
    <w:rsid w:val="00464A2D"/>
    <w:rsid w:val="00480296"/>
    <w:rsid w:val="004B05A0"/>
    <w:rsid w:val="004C2F7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267F"/>
    <w:rsid w:val="006E3CE9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5E55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57CF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0471"/>
    <w:rsid w:val="00F217E3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260F"/>
    <w:rsid w:val="00FA5B29"/>
    <w:rsid w:val="00FA6997"/>
    <w:rsid w:val="00FA6F9F"/>
    <w:rsid w:val="00FA781A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905E5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905E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749BC-9487-40A0-A9C2-8D59A908ECF8}"/>
</file>

<file path=customXml/itemProps2.xml><?xml version="1.0" encoding="utf-8"?>
<ds:datastoreItem xmlns:ds="http://schemas.openxmlformats.org/officeDocument/2006/customXml" ds:itemID="{3ADA341F-2E47-445E-B5DB-129CD5B7FCDF}"/>
</file>

<file path=customXml/itemProps3.xml><?xml version="1.0" encoding="utf-8"?>
<ds:datastoreItem xmlns:ds="http://schemas.openxmlformats.org/officeDocument/2006/customXml" ds:itemID="{9F7E787D-FFB8-4F52-AAE2-72BD4946B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2022-04-20T08:22:00Z</cp:lastPrinted>
  <dcterms:created xsi:type="dcterms:W3CDTF">2022-05-11T13:36:00Z</dcterms:created>
  <dcterms:modified xsi:type="dcterms:W3CDTF">2022-05-11T13:36:00Z</dcterms:modified>
</cp:coreProperties>
</file>