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70734E">
        <w:rPr>
          <w:sz w:val="28"/>
        </w:rPr>
        <w:t xml:space="preserve">29.11.2021 </w:t>
      </w:r>
      <w:r>
        <w:rPr>
          <w:sz w:val="28"/>
        </w:rPr>
        <w:t xml:space="preserve"> № </w:t>
      </w:r>
      <w:r w:rsidR="0070734E">
        <w:rPr>
          <w:sz w:val="28"/>
        </w:rPr>
        <w:t>1323</w:t>
      </w:r>
    </w:p>
    <w:p w:rsidR="003A148C" w:rsidRPr="00672CB8" w:rsidRDefault="003A148C" w:rsidP="00672CB8">
      <w:pPr>
        <w:ind w:left="567"/>
        <w:jc w:val="both"/>
        <w:rPr>
          <w:rFonts w:eastAsia="Calibri"/>
          <w:color w:val="000000" w:themeColor="text1"/>
          <w:sz w:val="28"/>
          <w:szCs w:val="28"/>
        </w:rPr>
      </w:pPr>
    </w:p>
    <w:p w:rsidR="00672CB8" w:rsidRPr="00672CB8" w:rsidRDefault="00672CB8" w:rsidP="001834ED">
      <w:pPr>
        <w:ind w:left="567" w:right="4818"/>
        <w:jc w:val="both"/>
        <w:rPr>
          <w:color w:val="000000" w:themeColor="text1"/>
          <w:sz w:val="28"/>
          <w:szCs w:val="28"/>
        </w:rPr>
      </w:pPr>
      <w:r w:rsidRPr="00672CB8">
        <w:rPr>
          <w:color w:val="000000" w:themeColor="text1"/>
          <w:sz w:val="28"/>
          <w:szCs w:val="28"/>
        </w:rPr>
        <w:t>О внесении изменений в постановление администрации Волгограда от 07</w:t>
      </w:r>
      <w:r w:rsidR="001834ED">
        <w:rPr>
          <w:color w:val="000000" w:themeColor="text1"/>
          <w:sz w:val="28"/>
          <w:szCs w:val="28"/>
        </w:rPr>
        <w:t xml:space="preserve"> декаб</w:t>
      </w:r>
      <w:r w:rsidR="001834ED">
        <w:rPr>
          <w:color w:val="000000" w:themeColor="text1"/>
          <w:sz w:val="28"/>
          <w:szCs w:val="28"/>
        </w:rPr>
        <w:softHyphen/>
        <w:t xml:space="preserve">ря </w:t>
      </w:r>
      <w:r w:rsidRPr="001834ED">
        <w:rPr>
          <w:color w:val="000000" w:themeColor="text1"/>
          <w:spacing w:val="6"/>
          <w:sz w:val="28"/>
          <w:szCs w:val="28"/>
        </w:rPr>
        <w:t>2009</w:t>
      </w:r>
      <w:r w:rsidR="001834ED" w:rsidRPr="001834ED">
        <w:rPr>
          <w:color w:val="000000" w:themeColor="text1"/>
          <w:spacing w:val="6"/>
          <w:sz w:val="28"/>
          <w:szCs w:val="28"/>
        </w:rPr>
        <w:t xml:space="preserve"> г.</w:t>
      </w:r>
      <w:r w:rsidRPr="001834ED">
        <w:rPr>
          <w:color w:val="000000" w:themeColor="text1"/>
          <w:spacing w:val="6"/>
          <w:sz w:val="28"/>
          <w:szCs w:val="28"/>
        </w:rPr>
        <w:t xml:space="preserve"> № 3181 «Об установлении</w:t>
      </w:r>
      <w:r w:rsidRPr="00672CB8">
        <w:rPr>
          <w:color w:val="000000" w:themeColor="text1"/>
          <w:sz w:val="28"/>
          <w:szCs w:val="28"/>
        </w:rPr>
        <w:t xml:space="preserve"> </w:t>
      </w:r>
      <w:r w:rsidRPr="001834ED">
        <w:rPr>
          <w:color w:val="000000" w:themeColor="text1"/>
          <w:spacing w:val="6"/>
          <w:sz w:val="28"/>
          <w:szCs w:val="28"/>
        </w:rPr>
        <w:t>постоянного публичного сервитута зе</w:t>
      </w:r>
      <w:r w:rsidRPr="00672CB8">
        <w:rPr>
          <w:color w:val="000000" w:themeColor="text1"/>
          <w:sz w:val="28"/>
          <w:szCs w:val="28"/>
        </w:rPr>
        <w:t>мельного участка»</w:t>
      </w: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proofErr w:type="gramStart"/>
      <w:r w:rsidRPr="00672CB8">
        <w:rPr>
          <w:color w:val="000000" w:themeColor="text1"/>
          <w:sz w:val="28"/>
          <w:szCs w:val="28"/>
        </w:rPr>
        <w:t>Рассмотрев обращени</w:t>
      </w:r>
      <w:r w:rsidR="001834ED">
        <w:rPr>
          <w:color w:val="000000" w:themeColor="text1"/>
          <w:sz w:val="28"/>
          <w:szCs w:val="28"/>
        </w:rPr>
        <w:t>е</w:t>
      </w:r>
      <w:r w:rsidRPr="00672CB8">
        <w:rPr>
          <w:color w:val="000000" w:themeColor="text1"/>
          <w:sz w:val="28"/>
          <w:szCs w:val="28"/>
        </w:rPr>
        <w:t xml:space="preserve"> директора общества с ограниченной ответстве</w:t>
      </w:r>
      <w:r w:rsidRPr="00672CB8">
        <w:rPr>
          <w:color w:val="000000" w:themeColor="text1"/>
          <w:sz w:val="28"/>
          <w:szCs w:val="28"/>
        </w:rPr>
        <w:t>н</w:t>
      </w:r>
      <w:r w:rsidRPr="00672CB8">
        <w:rPr>
          <w:color w:val="000000" w:themeColor="text1"/>
          <w:sz w:val="28"/>
          <w:szCs w:val="28"/>
        </w:rPr>
        <w:t>ностью «Специализированный застройщик «</w:t>
      </w:r>
      <w:proofErr w:type="spellStart"/>
      <w:r w:rsidRPr="00672CB8">
        <w:rPr>
          <w:color w:val="000000" w:themeColor="text1"/>
          <w:sz w:val="28"/>
          <w:szCs w:val="28"/>
        </w:rPr>
        <w:t>Пересвет</w:t>
      </w:r>
      <w:proofErr w:type="spellEnd"/>
      <w:r w:rsidRPr="00672CB8">
        <w:rPr>
          <w:color w:val="000000" w:themeColor="text1"/>
          <w:sz w:val="28"/>
          <w:szCs w:val="28"/>
        </w:rPr>
        <w:t xml:space="preserve">-Юг Метизный» </w:t>
      </w:r>
      <w:proofErr w:type="spellStart"/>
      <w:r w:rsidRPr="00672CB8">
        <w:rPr>
          <w:color w:val="000000" w:themeColor="text1"/>
          <w:sz w:val="28"/>
          <w:szCs w:val="28"/>
        </w:rPr>
        <w:t>Цукан</w:t>
      </w:r>
      <w:r w:rsidRPr="00672CB8">
        <w:rPr>
          <w:color w:val="000000" w:themeColor="text1"/>
          <w:sz w:val="28"/>
          <w:szCs w:val="28"/>
        </w:rPr>
        <w:t>о</w:t>
      </w:r>
      <w:r w:rsidRPr="00672CB8">
        <w:rPr>
          <w:color w:val="000000" w:themeColor="text1"/>
          <w:sz w:val="28"/>
          <w:szCs w:val="28"/>
        </w:rPr>
        <w:t>ва</w:t>
      </w:r>
      <w:proofErr w:type="spellEnd"/>
      <w:r w:rsidRPr="00672CB8">
        <w:rPr>
          <w:color w:val="000000" w:themeColor="text1"/>
          <w:sz w:val="28"/>
          <w:szCs w:val="28"/>
        </w:rPr>
        <w:t xml:space="preserve"> Алексея Анатольевича от 19 августа 2021</w:t>
      </w:r>
      <w:r w:rsidR="001834ED">
        <w:rPr>
          <w:color w:val="000000" w:themeColor="text1"/>
          <w:sz w:val="28"/>
          <w:szCs w:val="28"/>
        </w:rPr>
        <w:t xml:space="preserve"> </w:t>
      </w:r>
      <w:r w:rsidRPr="00672CB8">
        <w:rPr>
          <w:color w:val="000000" w:themeColor="text1"/>
          <w:sz w:val="28"/>
          <w:szCs w:val="28"/>
        </w:rPr>
        <w:t>г. № 1-20/0047, с учетом письма общества с ограниченной ответственностью «Концессии теплоснабжения» от 23 сентября 2021</w:t>
      </w:r>
      <w:r w:rsidR="001834ED">
        <w:rPr>
          <w:color w:val="000000" w:themeColor="text1"/>
          <w:sz w:val="28"/>
          <w:szCs w:val="28"/>
        </w:rPr>
        <w:t xml:space="preserve"> г.</w:t>
      </w:r>
      <w:r w:rsidRPr="00672CB8">
        <w:rPr>
          <w:color w:val="000000" w:themeColor="text1"/>
          <w:sz w:val="28"/>
          <w:szCs w:val="28"/>
        </w:rPr>
        <w:t xml:space="preserve"> № КТ/19967-21, выписок из Единого государственного р</w:t>
      </w:r>
      <w:r w:rsidRPr="00672CB8">
        <w:rPr>
          <w:color w:val="000000" w:themeColor="text1"/>
          <w:sz w:val="28"/>
          <w:szCs w:val="28"/>
        </w:rPr>
        <w:t>е</w:t>
      </w:r>
      <w:r w:rsidRPr="00672CB8">
        <w:rPr>
          <w:color w:val="000000" w:themeColor="text1"/>
          <w:sz w:val="28"/>
          <w:szCs w:val="28"/>
        </w:rPr>
        <w:t xml:space="preserve">естра </w:t>
      </w:r>
      <w:r w:rsidRPr="001834ED">
        <w:rPr>
          <w:color w:val="000000" w:themeColor="text1"/>
          <w:spacing w:val="6"/>
          <w:sz w:val="28"/>
          <w:szCs w:val="28"/>
        </w:rPr>
        <w:t>недвижимости об основных характеристиках и зарегистрированных правах на объект недвижимости от 13 августа 2021</w:t>
      </w:r>
      <w:r w:rsidR="001834ED" w:rsidRPr="001834ED">
        <w:rPr>
          <w:color w:val="000000" w:themeColor="text1"/>
          <w:spacing w:val="6"/>
          <w:sz w:val="28"/>
          <w:szCs w:val="28"/>
        </w:rPr>
        <w:t xml:space="preserve"> </w:t>
      </w:r>
      <w:r w:rsidRPr="001834ED">
        <w:rPr>
          <w:color w:val="000000" w:themeColor="text1"/>
          <w:spacing w:val="6"/>
          <w:sz w:val="28"/>
          <w:szCs w:val="28"/>
        </w:rPr>
        <w:t>г</w:t>
      </w:r>
      <w:r w:rsidR="001834ED" w:rsidRPr="001834ED">
        <w:rPr>
          <w:color w:val="000000" w:themeColor="text1"/>
          <w:spacing w:val="6"/>
          <w:sz w:val="28"/>
          <w:szCs w:val="28"/>
        </w:rPr>
        <w:t>.</w:t>
      </w:r>
      <w:r w:rsidRPr="001834ED">
        <w:rPr>
          <w:color w:val="000000" w:themeColor="text1"/>
          <w:spacing w:val="6"/>
          <w:sz w:val="28"/>
          <w:szCs w:val="28"/>
        </w:rPr>
        <w:t xml:space="preserve"> № КУВИ-002/2021-105714373 на</w:t>
      </w:r>
      <w:proofErr w:type="gramEnd"/>
      <w:r w:rsidRPr="001834ED">
        <w:rPr>
          <w:color w:val="000000" w:themeColor="text1"/>
          <w:spacing w:val="6"/>
          <w:sz w:val="28"/>
          <w:szCs w:val="28"/>
        </w:rPr>
        <w:t xml:space="preserve"> </w:t>
      </w:r>
      <w:proofErr w:type="gramStart"/>
      <w:r w:rsidRPr="001834ED">
        <w:rPr>
          <w:color w:val="000000" w:themeColor="text1"/>
          <w:spacing w:val="6"/>
          <w:sz w:val="28"/>
          <w:szCs w:val="28"/>
        </w:rPr>
        <w:t xml:space="preserve">земельный участок с кадастровым № 34:34:040005:742, </w:t>
      </w:r>
      <w:r w:rsidR="001834ED" w:rsidRPr="001834ED">
        <w:rPr>
          <w:color w:val="000000" w:themeColor="text1"/>
          <w:spacing w:val="6"/>
          <w:sz w:val="28"/>
          <w:szCs w:val="28"/>
        </w:rPr>
        <w:t xml:space="preserve">от 13 августа 2021 г. </w:t>
      </w:r>
      <w:r w:rsidRPr="001834ED">
        <w:rPr>
          <w:color w:val="000000" w:themeColor="text1"/>
          <w:spacing w:val="6"/>
          <w:sz w:val="28"/>
          <w:szCs w:val="28"/>
        </w:rPr>
        <w:t>№ КУВИ-002/2021-105736944 на земельный участок с к</w:t>
      </w:r>
      <w:r w:rsidRPr="001834ED">
        <w:rPr>
          <w:color w:val="000000" w:themeColor="text1"/>
          <w:spacing w:val="6"/>
          <w:sz w:val="28"/>
          <w:szCs w:val="28"/>
        </w:rPr>
        <w:t>а</w:t>
      </w:r>
      <w:r w:rsidRPr="001834ED">
        <w:rPr>
          <w:color w:val="000000" w:themeColor="text1"/>
          <w:spacing w:val="6"/>
          <w:sz w:val="28"/>
          <w:szCs w:val="28"/>
        </w:rPr>
        <w:t>дастровым</w:t>
      </w:r>
      <w:r w:rsidRPr="001834ED">
        <w:rPr>
          <w:color w:val="000000" w:themeColor="text1"/>
          <w:sz w:val="28"/>
          <w:szCs w:val="28"/>
        </w:rPr>
        <w:t xml:space="preserve"> № 34:34:040005:723,</w:t>
      </w:r>
      <w:r w:rsidRPr="00672CB8">
        <w:rPr>
          <w:color w:val="000000" w:themeColor="text1"/>
          <w:sz w:val="28"/>
          <w:szCs w:val="28"/>
        </w:rPr>
        <w:t xml:space="preserve"> полученных из филиала </w:t>
      </w:r>
      <w:r w:rsidR="001834ED">
        <w:rPr>
          <w:color w:val="000000" w:themeColor="text1"/>
          <w:sz w:val="28"/>
          <w:szCs w:val="28"/>
        </w:rPr>
        <w:t>федерального гос</w:t>
      </w:r>
      <w:r w:rsidR="001834ED">
        <w:rPr>
          <w:color w:val="000000" w:themeColor="text1"/>
          <w:sz w:val="28"/>
          <w:szCs w:val="28"/>
        </w:rPr>
        <w:t>у</w:t>
      </w:r>
      <w:r w:rsidR="001834ED">
        <w:rPr>
          <w:color w:val="000000" w:themeColor="text1"/>
          <w:sz w:val="28"/>
          <w:szCs w:val="28"/>
        </w:rPr>
        <w:t xml:space="preserve">дарственного бюджетного учреждения </w:t>
      </w:r>
      <w:r w:rsidRPr="00672CB8">
        <w:rPr>
          <w:color w:val="000000" w:themeColor="text1"/>
          <w:sz w:val="28"/>
          <w:szCs w:val="28"/>
        </w:rPr>
        <w:t>«</w:t>
      </w:r>
      <w:r w:rsidRPr="00672CB8">
        <w:rPr>
          <w:rStyle w:val="extended-textshort"/>
          <w:bCs/>
          <w:color w:val="000000" w:themeColor="text1"/>
          <w:sz w:val="28"/>
          <w:szCs w:val="28"/>
        </w:rPr>
        <w:t>Федеральная</w:t>
      </w:r>
      <w:r w:rsidRPr="00672CB8">
        <w:rPr>
          <w:rStyle w:val="extended-textshort"/>
          <w:color w:val="000000" w:themeColor="text1"/>
          <w:sz w:val="28"/>
          <w:szCs w:val="28"/>
        </w:rPr>
        <w:t xml:space="preserve"> </w:t>
      </w:r>
      <w:r w:rsidRPr="00672CB8">
        <w:rPr>
          <w:rStyle w:val="extended-textshort"/>
          <w:bCs/>
          <w:color w:val="000000" w:themeColor="text1"/>
          <w:sz w:val="28"/>
          <w:szCs w:val="28"/>
        </w:rPr>
        <w:t>кадастровая</w:t>
      </w:r>
      <w:r w:rsidRPr="00672CB8">
        <w:rPr>
          <w:rStyle w:val="extended-textshort"/>
          <w:color w:val="000000" w:themeColor="text1"/>
          <w:sz w:val="28"/>
          <w:szCs w:val="28"/>
        </w:rPr>
        <w:t xml:space="preserve"> </w:t>
      </w:r>
      <w:r w:rsidRPr="00672CB8">
        <w:rPr>
          <w:rStyle w:val="extended-textshort"/>
          <w:bCs/>
          <w:color w:val="000000" w:themeColor="text1"/>
          <w:sz w:val="28"/>
          <w:szCs w:val="28"/>
        </w:rPr>
        <w:t>палата</w:t>
      </w:r>
      <w:r w:rsidRPr="00672CB8">
        <w:rPr>
          <w:rStyle w:val="extended-textshort"/>
          <w:color w:val="000000" w:themeColor="text1"/>
          <w:sz w:val="28"/>
          <w:szCs w:val="28"/>
        </w:rPr>
        <w:t xml:space="preserve"> </w:t>
      </w:r>
      <w:r w:rsidRPr="00672CB8">
        <w:rPr>
          <w:rStyle w:val="extended-textshort"/>
          <w:bCs/>
          <w:color w:val="000000" w:themeColor="text1"/>
          <w:sz w:val="28"/>
          <w:szCs w:val="28"/>
        </w:rPr>
        <w:t>Фед</w:t>
      </w:r>
      <w:r w:rsidRPr="00672CB8">
        <w:rPr>
          <w:rStyle w:val="extended-textshort"/>
          <w:bCs/>
          <w:color w:val="000000" w:themeColor="text1"/>
          <w:sz w:val="28"/>
          <w:szCs w:val="28"/>
        </w:rPr>
        <w:t>е</w:t>
      </w:r>
      <w:r w:rsidRPr="00672CB8">
        <w:rPr>
          <w:rStyle w:val="extended-textshort"/>
          <w:bCs/>
          <w:color w:val="000000" w:themeColor="text1"/>
          <w:sz w:val="28"/>
          <w:szCs w:val="28"/>
        </w:rPr>
        <w:t>ральной</w:t>
      </w:r>
      <w:r w:rsidRPr="00672CB8">
        <w:rPr>
          <w:rStyle w:val="extended-textshort"/>
          <w:color w:val="000000" w:themeColor="text1"/>
          <w:sz w:val="28"/>
          <w:szCs w:val="28"/>
        </w:rPr>
        <w:t xml:space="preserve"> служ</w:t>
      </w:r>
      <w:r w:rsidR="001834ED">
        <w:rPr>
          <w:rStyle w:val="extended-textshort"/>
          <w:color w:val="000000" w:themeColor="text1"/>
          <w:sz w:val="28"/>
          <w:szCs w:val="28"/>
        </w:rPr>
        <w:softHyphen/>
      </w:r>
      <w:r w:rsidRPr="00672CB8">
        <w:rPr>
          <w:rStyle w:val="extended-textshort"/>
          <w:color w:val="000000" w:themeColor="text1"/>
          <w:sz w:val="28"/>
          <w:szCs w:val="28"/>
        </w:rPr>
        <w:t xml:space="preserve">бы государственной регистрации, кадастра и картографии» по Волгоградской области, </w:t>
      </w:r>
      <w:r w:rsidRPr="00672CB8">
        <w:rPr>
          <w:color w:val="000000" w:themeColor="text1"/>
          <w:sz w:val="28"/>
          <w:szCs w:val="28"/>
        </w:rPr>
        <w:t>руководствуясь Законом Волгоградской области от 26 декабря 2016 г. № 136-ОД «О перераспределении полномочий между органами местного</w:t>
      </w:r>
      <w:proofErr w:type="gramEnd"/>
      <w:r w:rsidRPr="00672CB8">
        <w:rPr>
          <w:color w:val="000000" w:themeColor="text1"/>
          <w:sz w:val="28"/>
          <w:szCs w:val="28"/>
        </w:rPr>
        <w:t xml:space="preserve"> </w:t>
      </w:r>
      <w:proofErr w:type="gramStart"/>
      <w:r w:rsidRPr="00672CB8">
        <w:rPr>
          <w:color w:val="000000" w:themeColor="text1"/>
          <w:sz w:val="28"/>
          <w:szCs w:val="28"/>
        </w:rPr>
        <w:t>сам</w:t>
      </w:r>
      <w:r w:rsidRPr="00672CB8">
        <w:rPr>
          <w:color w:val="000000" w:themeColor="text1"/>
          <w:sz w:val="28"/>
          <w:szCs w:val="28"/>
        </w:rPr>
        <w:t>о</w:t>
      </w:r>
      <w:r w:rsidRPr="00672CB8">
        <w:rPr>
          <w:color w:val="000000" w:themeColor="text1"/>
          <w:sz w:val="28"/>
          <w:szCs w:val="28"/>
        </w:rPr>
        <w:t>управления городского округа город-герой Волгоград и органами госуда</w:t>
      </w:r>
      <w:r w:rsidRPr="00672CB8">
        <w:rPr>
          <w:color w:val="000000" w:themeColor="text1"/>
          <w:sz w:val="28"/>
          <w:szCs w:val="28"/>
        </w:rPr>
        <w:t>р</w:t>
      </w:r>
      <w:r w:rsidRPr="00672CB8">
        <w:rPr>
          <w:color w:val="000000" w:themeColor="text1"/>
          <w:sz w:val="28"/>
          <w:szCs w:val="28"/>
        </w:rPr>
        <w:t>ственной власти Волгоградской области по предоставлению земельных участков, государственная собственность на которые не разграничена, и пр</w:t>
      </w:r>
      <w:r w:rsidRPr="00672CB8">
        <w:rPr>
          <w:color w:val="000000" w:themeColor="text1"/>
          <w:sz w:val="28"/>
          <w:szCs w:val="28"/>
        </w:rPr>
        <w:t>и</w:t>
      </w:r>
      <w:r w:rsidRPr="00672CB8">
        <w:rPr>
          <w:color w:val="000000" w:themeColor="text1"/>
          <w:sz w:val="28"/>
          <w:szCs w:val="28"/>
        </w:rPr>
        <w:t>знании утратившими силу отдельных законов Волгоградской области», пост</w:t>
      </w:r>
      <w:r w:rsidRPr="00672CB8">
        <w:rPr>
          <w:color w:val="000000" w:themeColor="text1"/>
          <w:sz w:val="28"/>
          <w:szCs w:val="28"/>
        </w:rPr>
        <w:t>а</w:t>
      </w:r>
      <w:r w:rsidRPr="00672CB8">
        <w:rPr>
          <w:color w:val="000000" w:themeColor="text1"/>
          <w:sz w:val="28"/>
          <w:szCs w:val="28"/>
        </w:rPr>
        <w:t>новлением главы Волгограда от 16 октября 2018 г. № 20-п «О распределении обязанностей в администрации Волгограда», статьями 7, 39 Устава города-героя Волгограда, администрация Волгограда</w:t>
      </w:r>
      <w:proofErr w:type="gramEnd"/>
    </w:p>
    <w:p w:rsidR="00672CB8" w:rsidRPr="00672CB8" w:rsidRDefault="00672CB8" w:rsidP="00672CB8">
      <w:pPr>
        <w:ind w:left="567"/>
        <w:jc w:val="both"/>
        <w:rPr>
          <w:b/>
          <w:color w:val="000000" w:themeColor="text1"/>
          <w:sz w:val="28"/>
          <w:szCs w:val="28"/>
        </w:rPr>
      </w:pPr>
      <w:r w:rsidRPr="00672CB8">
        <w:rPr>
          <w:b/>
          <w:color w:val="000000" w:themeColor="text1"/>
          <w:sz w:val="28"/>
          <w:szCs w:val="28"/>
        </w:rPr>
        <w:t>ПОСТАНОВЛЯЕТ:</w:t>
      </w:r>
    </w:p>
    <w:p w:rsidR="00AE1DC7" w:rsidRDefault="001834ED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1834ED">
        <w:rPr>
          <w:color w:val="000000" w:themeColor="text1"/>
          <w:spacing w:val="6"/>
          <w:sz w:val="28"/>
          <w:szCs w:val="28"/>
        </w:rPr>
        <w:t>1. </w:t>
      </w:r>
      <w:r w:rsidR="00672CB8" w:rsidRPr="001834ED">
        <w:rPr>
          <w:color w:val="000000" w:themeColor="text1"/>
          <w:spacing w:val="6"/>
          <w:sz w:val="28"/>
          <w:szCs w:val="28"/>
        </w:rPr>
        <w:t>Внести в постановление администрации Волгограда от 07 декабря</w:t>
      </w:r>
      <w:r w:rsidR="00672CB8" w:rsidRPr="001834E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br/>
      </w:r>
      <w:r w:rsidR="00672CB8" w:rsidRPr="001834ED">
        <w:rPr>
          <w:color w:val="000000" w:themeColor="text1"/>
          <w:sz w:val="28"/>
          <w:szCs w:val="28"/>
        </w:rPr>
        <w:t>2009</w:t>
      </w:r>
      <w:r w:rsidRPr="001834ED">
        <w:rPr>
          <w:color w:val="000000" w:themeColor="text1"/>
          <w:sz w:val="28"/>
          <w:szCs w:val="28"/>
        </w:rPr>
        <w:t xml:space="preserve"> г.</w:t>
      </w:r>
      <w:r w:rsidR="00672CB8" w:rsidRPr="001834ED">
        <w:rPr>
          <w:color w:val="000000" w:themeColor="text1"/>
          <w:sz w:val="28"/>
          <w:szCs w:val="28"/>
        </w:rPr>
        <w:t xml:space="preserve"> № 3181 «Об установлении постоянного публичного сервитута земельн</w:t>
      </w:r>
      <w:r w:rsidR="00672CB8" w:rsidRPr="001834ED">
        <w:rPr>
          <w:color w:val="000000" w:themeColor="text1"/>
          <w:sz w:val="28"/>
          <w:szCs w:val="28"/>
        </w:rPr>
        <w:t>о</w:t>
      </w:r>
      <w:r w:rsidR="00672CB8" w:rsidRPr="001834ED">
        <w:rPr>
          <w:color w:val="000000" w:themeColor="text1"/>
          <w:sz w:val="28"/>
          <w:szCs w:val="28"/>
        </w:rPr>
        <w:t xml:space="preserve">го участка» </w:t>
      </w:r>
      <w:r w:rsidR="00AE1DC7">
        <w:rPr>
          <w:color w:val="000000" w:themeColor="text1"/>
          <w:sz w:val="28"/>
          <w:szCs w:val="28"/>
        </w:rPr>
        <w:t xml:space="preserve">следующие </w:t>
      </w:r>
      <w:r w:rsidR="00672CB8" w:rsidRPr="001834ED">
        <w:rPr>
          <w:color w:val="000000" w:themeColor="text1"/>
          <w:sz w:val="28"/>
          <w:szCs w:val="28"/>
        </w:rPr>
        <w:t>изменения</w:t>
      </w:r>
      <w:r w:rsidR="00AE1DC7">
        <w:rPr>
          <w:color w:val="000000" w:themeColor="text1"/>
          <w:sz w:val="28"/>
          <w:szCs w:val="28"/>
        </w:rPr>
        <w:t>:</w:t>
      </w:r>
    </w:p>
    <w:p w:rsidR="00672CB8" w:rsidRPr="00672CB8" w:rsidRDefault="00AE1DC7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1.1. П</w:t>
      </w:r>
      <w:r w:rsidR="001834ED">
        <w:rPr>
          <w:color w:val="000000" w:themeColor="text1"/>
          <w:sz w:val="28"/>
          <w:szCs w:val="28"/>
        </w:rPr>
        <w:t xml:space="preserve">ункты 1, 2 </w:t>
      </w:r>
      <w:r w:rsidR="00596F13">
        <w:rPr>
          <w:color w:val="000000" w:themeColor="text1"/>
          <w:sz w:val="28"/>
          <w:szCs w:val="28"/>
        </w:rPr>
        <w:t xml:space="preserve">изложить </w:t>
      </w:r>
      <w:r w:rsidR="00672CB8" w:rsidRPr="00672CB8">
        <w:rPr>
          <w:color w:val="000000" w:themeColor="text1"/>
          <w:sz w:val="28"/>
          <w:szCs w:val="28"/>
        </w:rPr>
        <w:t>в следующей редакции:</w:t>
      </w:r>
    </w:p>
    <w:p w:rsidR="00672CB8" w:rsidRPr="00672CB8" w:rsidRDefault="00672CB8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672CB8">
        <w:rPr>
          <w:color w:val="000000" w:themeColor="text1"/>
          <w:sz w:val="28"/>
          <w:szCs w:val="28"/>
        </w:rPr>
        <w:t>«1.</w:t>
      </w:r>
      <w:r w:rsidR="001834ED">
        <w:rPr>
          <w:color w:val="000000" w:themeColor="text1"/>
          <w:sz w:val="28"/>
          <w:szCs w:val="28"/>
        </w:rPr>
        <w:t> </w:t>
      </w:r>
      <w:r w:rsidRPr="00672CB8">
        <w:rPr>
          <w:color w:val="000000" w:themeColor="text1"/>
          <w:sz w:val="28"/>
          <w:szCs w:val="28"/>
        </w:rPr>
        <w:t>Утвердить прилагаемые границы публичного сервитута на кадастр</w:t>
      </w:r>
      <w:r w:rsidRPr="00672CB8">
        <w:rPr>
          <w:color w:val="000000" w:themeColor="text1"/>
          <w:sz w:val="28"/>
          <w:szCs w:val="28"/>
        </w:rPr>
        <w:t>о</w:t>
      </w:r>
      <w:r w:rsidRPr="00672CB8">
        <w:rPr>
          <w:color w:val="000000" w:themeColor="text1"/>
          <w:sz w:val="28"/>
          <w:szCs w:val="28"/>
        </w:rPr>
        <w:t xml:space="preserve">вом плане территории. </w:t>
      </w:r>
    </w:p>
    <w:p w:rsidR="00672CB8" w:rsidRPr="00672CB8" w:rsidRDefault="00672CB8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24071B">
        <w:rPr>
          <w:color w:val="000000" w:themeColor="text1"/>
          <w:spacing w:val="-6"/>
          <w:sz w:val="28"/>
          <w:szCs w:val="28"/>
        </w:rPr>
        <w:t>Установить постоянный публичный сервитут общей площадью 9842,25 кв. м</w:t>
      </w:r>
      <w:r w:rsidRPr="00672CB8">
        <w:rPr>
          <w:color w:val="000000" w:themeColor="text1"/>
          <w:sz w:val="28"/>
          <w:szCs w:val="28"/>
        </w:rPr>
        <w:t xml:space="preserve"> </w:t>
      </w:r>
      <w:r w:rsidRPr="0024071B">
        <w:rPr>
          <w:color w:val="000000" w:themeColor="text1"/>
          <w:spacing w:val="6"/>
          <w:sz w:val="28"/>
          <w:szCs w:val="28"/>
        </w:rPr>
        <w:t xml:space="preserve">на частях земельных участков с кадастровыми </w:t>
      </w:r>
      <w:r w:rsidR="0024071B" w:rsidRPr="0024071B">
        <w:rPr>
          <w:color w:val="000000" w:themeColor="text1"/>
          <w:spacing w:val="6"/>
          <w:sz w:val="28"/>
          <w:szCs w:val="28"/>
        </w:rPr>
        <w:t>№№</w:t>
      </w:r>
      <w:r w:rsidRPr="0024071B">
        <w:rPr>
          <w:color w:val="000000" w:themeColor="text1"/>
          <w:spacing w:val="6"/>
          <w:sz w:val="28"/>
          <w:szCs w:val="28"/>
        </w:rPr>
        <w:t xml:space="preserve"> 34:34:040005:742, </w:t>
      </w:r>
      <w:r w:rsidRPr="0024071B">
        <w:rPr>
          <w:color w:val="000000" w:themeColor="text1"/>
          <w:spacing w:val="6"/>
          <w:sz w:val="28"/>
          <w:szCs w:val="28"/>
        </w:rPr>
        <w:lastRenderedPageBreak/>
        <w:t>34:34:040005:723, образованных из земельного участка с кадастровым</w:t>
      </w:r>
      <w:r w:rsidRPr="0024071B">
        <w:rPr>
          <w:color w:val="000000" w:themeColor="text1"/>
          <w:sz w:val="28"/>
          <w:szCs w:val="28"/>
        </w:rPr>
        <w:t xml:space="preserve"> </w:t>
      </w:r>
      <w:r w:rsidR="0024071B">
        <w:rPr>
          <w:color w:val="000000" w:themeColor="text1"/>
          <w:sz w:val="28"/>
          <w:szCs w:val="28"/>
        </w:rPr>
        <w:br/>
      </w:r>
      <w:r w:rsidR="0024071B" w:rsidRPr="0024071B">
        <w:rPr>
          <w:color w:val="000000" w:themeColor="text1"/>
          <w:sz w:val="28"/>
          <w:szCs w:val="28"/>
        </w:rPr>
        <w:t>№</w:t>
      </w:r>
      <w:r w:rsidRPr="0024071B">
        <w:rPr>
          <w:color w:val="000000" w:themeColor="text1"/>
          <w:sz w:val="28"/>
          <w:szCs w:val="28"/>
        </w:rPr>
        <w:t xml:space="preserve"> 34:34:040005:29</w:t>
      </w:r>
      <w:r w:rsidR="0024071B" w:rsidRPr="0024071B">
        <w:rPr>
          <w:color w:val="000000" w:themeColor="text1"/>
          <w:sz w:val="28"/>
          <w:szCs w:val="28"/>
        </w:rPr>
        <w:t>,</w:t>
      </w:r>
      <w:r w:rsidRPr="00672CB8">
        <w:rPr>
          <w:color w:val="000000" w:themeColor="text1"/>
          <w:sz w:val="28"/>
          <w:szCs w:val="28"/>
        </w:rPr>
        <w:t xml:space="preserve"> для пожарного, технологического проезда, ремонтного </w:t>
      </w:r>
      <w:r w:rsidR="0024071B">
        <w:rPr>
          <w:color w:val="000000" w:themeColor="text1"/>
          <w:sz w:val="28"/>
          <w:szCs w:val="28"/>
        </w:rPr>
        <w:br/>
      </w:r>
      <w:r w:rsidRPr="00672CB8">
        <w:rPr>
          <w:color w:val="000000" w:themeColor="text1"/>
          <w:sz w:val="28"/>
          <w:szCs w:val="28"/>
        </w:rPr>
        <w:t>обслуживания сетей (</w:t>
      </w:r>
      <w:proofErr w:type="spellStart"/>
      <w:r w:rsidRPr="00672CB8">
        <w:rPr>
          <w:color w:val="000000" w:themeColor="text1"/>
          <w:sz w:val="28"/>
          <w:szCs w:val="28"/>
        </w:rPr>
        <w:t>тепломагистрали</w:t>
      </w:r>
      <w:proofErr w:type="spellEnd"/>
      <w:r w:rsidRPr="00672CB8">
        <w:rPr>
          <w:color w:val="000000" w:themeColor="text1"/>
          <w:sz w:val="28"/>
          <w:szCs w:val="28"/>
        </w:rPr>
        <w:t xml:space="preserve"> и </w:t>
      </w:r>
      <w:proofErr w:type="spellStart"/>
      <w:r w:rsidRPr="00672CB8">
        <w:rPr>
          <w:color w:val="000000" w:themeColor="text1"/>
          <w:sz w:val="28"/>
          <w:szCs w:val="28"/>
        </w:rPr>
        <w:t>электрокабеля</w:t>
      </w:r>
      <w:proofErr w:type="spellEnd"/>
      <w:r w:rsidRPr="00672CB8">
        <w:rPr>
          <w:color w:val="000000" w:themeColor="text1"/>
          <w:sz w:val="28"/>
          <w:szCs w:val="28"/>
        </w:rPr>
        <w:t xml:space="preserve">) (далее – сети). </w:t>
      </w:r>
    </w:p>
    <w:p w:rsidR="00672CB8" w:rsidRDefault="00672CB8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672CB8">
        <w:rPr>
          <w:color w:val="000000" w:themeColor="text1"/>
          <w:sz w:val="28"/>
          <w:szCs w:val="28"/>
        </w:rPr>
        <w:t>2.</w:t>
      </w:r>
      <w:r w:rsidR="0024071B">
        <w:rPr>
          <w:color w:val="000000" w:themeColor="text1"/>
          <w:sz w:val="28"/>
          <w:szCs w:val="28"/>
        </w:rPr>
        <w:t> </w:t>
      </w:r>
      <w:r w:rsidRPr="00672CB8">
        <w:rPr>
          <w:color w:val="000000" w:themeColor="text1"/>
          <w:sz w:val="28"/>
          <w:szCs w:val="28"/>
        </w:rPr>
        <w:t>Для достижения целей установления постоянного публичного серв</w:t>
      </w:r>
      <w:r w:rsidRPr="00672CB8">
        <w:rPr>
          <w:color w:val="000000" w:themeColor="text1"/>
          <w:sz w:val="28"/>
          <w:szCs w:val="28"/>
        </w:rPr>
        <w:t>и</w:t>
      </w:r>
      <w:r w:rsidRPr="00672CB8">
        <w:rPr>
          <w:color w:val="000000" w:themeColor="text1"/>
          <w:sz w:val="28"/>
          <w:szCs w:val="28"/>
        </w:rPr>
        <w:t>тута предоставить организациям, эксплуатирующим сети, указанные в пункте 1 настоящего постановления, право беспрепятственного доступа на части з</w:t>
      </w:r>
      <w:r w:rsidRPr="00672CB8">
        <w:rPr>
          <w:color w:val="000000" w:themeColor="text1"/>
          <w:sz w:val="28"/>
          <w:szCs w:val="28"/>
        </w:rPr>
        <w:t>е</w:t>
      </w:r>
      <w:r w:rsidRPr="00672CB8">
        <w:rPr>
          <w:color w:val="000000" w:themeColor="text1"/>
          <w:sz w:val="28"/>
          <w:szCs w:val="28"/>
        </w:rPr>
        <w:t xml:space="preserve">мельных участков с кадастровыми </w:t>
      </w:r>
      <w:r w:rsidR="0024071B">
        <w:rPr>
          <w:color w:val="000000" w:themeColor="text1"/>
          <w:sz w:val="28"/>
          <w:szCs w:val="28"/>
        </w:rPr>
        <w:t>№№</w:t>
      </w:r>
      <w:r w:rsidRPr="00672CB8">
        <w:rPr>
          <w:color w:val="000000" w:themeColor="text1"/>
          <w:sz w:val="28"/>
          <w:szCs w:val="28"/>
        </w:rPr>
        <w:t xml:space="preserve"> 34:34:040005:742, 34:34:040005:723, о</w:t>
      </w:r>
      <w:r w:rsidRPr="00672CB8">
        <w:rPr>
          <w:color w:val="000000" w:themeColor="text1"/>
          <w:sz w:val="28"/>
          <w:szCs w:val="28"/>
        </w:rPr>
        <w:t>б</w:t>
      </w:r>
      <w:r w:rsidRPr="00672CB8">
        <w:rPr>
          <w:color w:val="000000" w:themeColor="text1"/>
          <w:sz w:val="28"/>
          <w:szCs w:val="28"/>
        </w:rPr>
        <w:t xml:space="preserve">разованных из земельного участка с кадастровым </w:t>
      </w:r>
      <w:r w:rsidR="0024071B">
        <w:rPr>
          <w:color w:val="000000" w:themeColor="text1"/>
          <w:sz w:val="28"/>
          <w:szCs w:val="28"/>
        </w:rPr>
        <w:t>№</w:t>
      </w:r>
      <w:r w:rsidRPr="00672CB8">
        <w:rPr>
          <w:color w:val="000000" w:themeColor="text1"/>
          <w:sz w:val="28"/>
          <w:szCs w:val="28"/>
        </w:rPr>
        <w:t xml:space="preserve"> 34:34:040005:29</w:t>
      </w:r>
      <w:r w:rsidR="0024071B">
        <w:rPr>
          <w:color w:val="000000" w:themeColor="text1"/>
          <w:sz w:val="28"/>
          <w:szCs w:val="28"/>
        </w:rPr>
        <w:t>,</w:t>
      </w:r>
      <w:r w:rsidRPr="00672CB8">
        <w:rPr>
          <w:color w:val="000000" w:themeColor="text1"/>
          <w:sz w:val="28"/>
          <w:szCs w:val="28"/>
        </w:rPr>
        <w:t xml:space="preserve"> в гран</w:t>
      </w:r>
      <w:r w:rsidRPr="00672CB8">
        <w:rPr>
          <w:color w:val="000000" w:themeColor="text1"/>
          <w:sz w:val="28"/>
          <w:szCs w:val="28"/>
        </w:rPr>
        <w:t>и</w:t>
      </w:r>
      <w:r w:rsidRPr="00672CB8">
        <w:rPr>
          <w:color w:val="000000" w:themeColor="text1"/>
          <w:sz w:val="28"/>
          <w:szCs w:val="28"/>
        </w:rPr>
        <w:t xml:space="preserve">цах </w:t>
      </w:r>
      <w:r w:rsidR="0024071B">
        <w:rPr>
          <w:color w:val="000000" w:themeColor="text1"/>
          <w:sz w:val="28"/>
          <w:szCs w:val="28"/>
        </w:rPr>
        <w:br/>
      </w:r>
      <w:r w:rsidRPr="00672CB8">
        <w:rPr>
          <w:color w:val="000000" w:themeColor="text1"/>
          <w:sz w:val="28"/>
          <w:szCs w:val="28"/>
        </w:rPr>
        <w:t>действия публичного сервитута.».</w:t>
      </w:r>
    </w:p>
    <w:p w:rsidR="00474F2E" w:rsidRPr="00672CB8" w:rsidRDefault="00474F2E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1.2. Дополнить границами публичного сервитута на кадастровом плане территории согласно </w:t>
      </w:r>
      <w:r w:rsidRPr="00672CB8">
        <w:rPr>
          <w:color w:val="000000" w:themeColor="text1"/>
          <w:sz w:val="28"/>
          <w:szCs w:val="28"/>
        </w:rPr>
        <w:t>приложению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672CB8" w:rsidRPr="00672CB8" w:rsidRDefault="0024071B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24071B">
        <w:rPr>
          <w:color w:val="000000" w:themeColor="text1"/>
          <w:spacing w:val="4"/>
          <w:sz w:val="28"/>
          <w:szCs w:val="28"/>
        </w:rPr>
        <w:t>2</w:t>
      </w:r>
      <w:r w:rsidR="00672CB8" w:rsidRPr="0024071B">
        <w:rPr>
          <w:color w:val="000000" w:themeColor="text1"/>
          <w:spacing w:val="4"/>
          <w:sz w:val="28"/>
          <w:szCs w:val="28"/>
        </w:rPr>
        <w:t>.</w:t>
      </w:r>
      <w:r w:rsidRPr="0024071B">
        <w:rPr>
          <w:color w:val="000000" w:themeColor="text1"/>
          <w:spacing w:val="4"/>
          <w:sz w:val="28"/>
          <w:szCs w:val="28"/>
        </w:rPr>
        <w:t> </w:t>
      </w:r>
      <w:r w:rsidR="00672CB8" w:rsidRPr="0024071B">
        <w:rPr>
          <w:color w:val="000000" w:themeColor="text1"/>
          <w:spacing w:val="4"/>
          <w:sz w:val="28"/>
          <w:szCs w:val="28"/>
        </w:rPr>
        <w:t>Муниципальному казенному учреждению «Инженерно-кадастровый</w:t>
      </w:r>
      <w:r w:rsidR="00672CB8" w:rsidRPr="00672CB8">
        <w:rPr>
          <w:color w:val="000000" w:themeColor="text1"/>
          <w:sz w:val="28"/>
          <w:szCs w:val="28"/>
        </w:rPr>
        <w:t xml:space="preserve"> центр «</w:t>
      </w:r>
      <w:proofErr w:type="spellStart"/>
      <w:r w:rsidR="00672CB8" w:rsidRPr="00672CB8">
        <w:rPr>
          <w:color w:val="000000" w:themeColor="text1"/>
          <w:sz w:val="28"/>
          <w:szCs w:val="28"/>
        </w:rPr>
        <w:t>ГеоГрад</w:t>
      </w:r>
      <w:proofErr w:type="spellEnd"/>
      <w:r w:rsidR="00672CB8" w:rsidRPr="00672CB8">
        <w:rPr>
          <w:color w:val="000000" w:themeColor="text1"/>
          <w:sz w:val="28"/>
          <w:szCs w:val="28"/>
        </w:rPr>
        <w:t>» обеспечить внесение изменений в сведения Единого госуда</w:t>
      </w:r>
      <w:r w:rsidR="00672CB8" w:rsidRPr="00672CB8">
        <w:rPr>
          <w:color w:val="000000" w:themeColor="text1"/>
          <w:sz w:val="28"/>
          <w:szCs w:val="28"/>
        </w:rPr>
        <w:t>р</w:t>
      </w:r>
      <w:r w:rsidR="00672CB8" w:rsidRPr="00672CB8">
        <w:rPr>
          <w:color w:val="000000" w:themeColor="text1"/>
          <w:sz w:val="28"/>
          <w:szCs w:val="28"/>
        </w:rPr>
        <w:t xml:space="preserve">ственного реестра недвижимости в части изменения местоположения границ </w:t>
      </w:r>
      <w:r>
        <w:rPr>
          <w:color w:val="000000" w:themeColor="text1"/>
          <w:sz w:val="28"/>
          <w:szCs w:val="28"/>
        </w:rPr>
        <w:br/>
      </w:r>
      <w:r w:rsidR="00672CB8" w:rsidRPr="00672CB8">
        <w:rPr>
          <w:color w:val="000000" w:themeColor="text1"/>
          <w:sz w:val="28"/>
          <w:szCs w:val="28"/>
        </w:rPr>
        <w:t xml:space="preserve">постоянного публичного сервитута общей площадью 9842,25 кв. м на частях </w:t>
      </w:r>
      <w:r>
        <w:rPr>
          <w:color w:val="000000" w:themeColor="text1"/>
          <w:sz w:val="28"/>
          <w:szCs w:val="28"/>
        </w:rPr>
        <w:br/>
      </w:r>
      <w:r w:rsidR="00672CB8" w:rsidRPr="00672CB8">
        <w:rPr>
          <w:color w:val="000000" w:themeColor="text1"/>
          <w:sz w:val="28"/>
          <w:szCs w:val="28"/>
        </w:rPr>
        <w:t xml:space="preserve">земельных участках с кадастровыми </w:t>
      </w:r>
      <w:r>
        <w:rPr>
          <w:color w:val="000000" w:themeColor="text1"/>
          <w:sz w:val="28"/>
          <w:szCs w:val="28"/>
        </w:rPr>
        <w:t>№№</w:t>
      </w:r>
      <w:r w:rsidR="00672CB8" w:rsidRPr="00672CB8">
        <w:rPr>
          <w:color w:val="000000" w:themeColor="text1"/>
          <w:sz w:val="28"/>
          <w:szCs w:val="28"/>
        </w:rPr>
        <w:t xml:space="preserve"> 34:34:040005:742, 34:34:040005:723.</w:t>
      </w:r>
    </w:p>
    <w:p w:rsidR="00672CB8" w:rsidRPr="00672CB8" w:rsidRDefault="0024071B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672CB8" w:rsidRPr="00672CB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 </w:t>
      </w:r>
      <w:r w:rsidR="00672CB8" w:rsidRPr="00672CB8">
        <w:rPr>
          <w:color w:val="000000" w:themeColor="text1"/>
          <w:sz w:val="28"/>
          <w:szCs w:val="28"/>
        </w:rPr>
        <w:t>Департаменту муниципального имущества администрации Волгограда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672CB8" w:rsidRPr="00672CB8" w:rsidRDefault="0024071B" w:rsidP="001834ED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672CB8" w:rsidRPr="00672CB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 </w:t>
      </w:r>
      <w:r w:rsidR="00672CB8" w:rsidRPr="00672CB8">
        <w:rPr>
          <w:color w:val="000000" w:themeColor="text1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672CB8" w:rsidRPr="0024071B" w:rsidRDefault="0024071B" w:rsidP="001834ED">
      <w:pPr>
        <w:ind w:left="567" w:firstLine="851"/>
        <w:jc w:val="both"/>
        <w:rPr>
          <w:color w:val="000000" w:themeColor="text1"/>
          <w:spacing w:val="-2"/>
          <w:sz w:val="28"/>
          <w:szCs w:val="28"/>
        </w:rPr>
      </w:pPr>
      <w:r w:rsidRPr="0024071B">
        <w:rPr>
          <w:color w:val="000000" w:themeColor="text1"/>
          <w:spacing w:val="-2"/>
          <w:sz w:val="28"/>
          <w:szCs w:val="28"/>
        </w:rPr>
        <w:t>5</w:t>
      </w:r>
      <w:r w:rsidR="00672CB8" w:rsidRPr="0024071B">
        <w:rPr>
          <w:color w:val="000000" w:themeColor="text1"/>
          <w:spacing w:val="-2"/>
          <w:sz w:val="28"/>
          <w:szCs w:val="28"/>
        </w:rPr>
        <w:t>.</w:t>
      </w:r>
      <w:r w:rsidRPr="0024071B">
        <w:rPr>
          <w:color w:val="000000" w:themeColor="text1"/>
          <w:spacing w:val="-2"/>
          <w:sz w:val="28"/>
          <w:szCs w:val="28"/>
        </w:rPr>
        <w:t> </w:t>
      </w:r>
      <w:r w:rsidR="00672CB8" w:rsidRPr="0024071B">
        <w:rPr>
          <w:color w:val="000000" w:themeColor="text1"/>
          <w:spacing w:val="-2"/>
          <w:sz w:val="28"/>
          <w:szCs w:val="28"/>
        </w:rPr>
        <w:t>Контроль за исполнением настоящего постановления оставляю за с</w:t>
      </w:r>
      <w:r w:rsidR="00672CB8" w:rsidRPr="0024071B">
        <w:rPr>
          <w:color w:val="000000" w:themeColor="text1"/>
          <w:spacing w:val="-2"/>
          <w:sz w:val="28"/>
          <w:szCs w:val="28"/>
        </w:rPr>
        <w:t>о</w:t>
      </w:r>
      <w:r w:rsidR="00672CB8" w:rsidRPr="0024071B">
        <w:rPr>
          <w:color w:val="000000" w:themeColor="text1"/>
          <w:spacing w:val="-2"/>
          <w:sz w:val="28"/>
          <w:szCs w:val="28"/>
        </w:rPr>
        <w:t>бой.</w:t>
      </w:r>
    </w:p>
    <w:p w:rsid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24071B" w:rsidRDefault="0024071B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24071B" w:rsidRPr="00672CB8" w:rsidRDefault="0024071B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24071B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  <w:r w:rsidRPr="00672CB8">
        <w:rPr>
          <w:color w:val="000000" w:themeColor="text1"/>
          <w:sz w:val="28"/>
          <w:szCs w:val="28"/>
        </w:rPr>
        <w:t xml:space="preserve">Первый заместитель </w:t>
      </w:r>
      <w:r w:rsidR="0024071B">
        <w:rPr>
          <w:color w:val="000000" w:themeColor="text1"/>
          <w:sz w:val="28"/>
          <w:szCs w:val="28"/>
        </w:rPr>
        <w:t xml:space="preserve"> </w:t>
      </w: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  <w:r w:rsidRPr="00672CB8">
        <w:rPr>
          <w:color w:val="000000" w:themeColor="text1"/>
          <w:sz w:val="28"/>
          <w:szCs w:val="28"/>
        </w:rPr>
        <w:t xml:space="preserve">главы Волгограда         </w:t>
      </w:r>
      <w:r w:rsidR="0024071B">
        <w:rPr>
          <w:color w:val="000000" w:themeColor="text1"/>
          <w:sz w:val="28"/>
          <w:szCs w:val="28"/>
        </w:rPr>
        <w:t xml:space="preserve">                                                                   </w:t>
      </w:r>
      <w:r w:rsidRPr="00672CB8">
        <w:rPr>
          <w:color w:val="000000" w:themeColor="text1"/>
          <w:sz w:val="28"/>
          <w:szCs w:val="28"/>
        </w:rPr>
        <w:t xml:space="preserve">        </w:t>
      </w:r>
      <w:proofErr w:type="spellStart"/>
      <w:r w:rsidRPr="00672CB8">
        <w:rPr>
          <w:color w:val="000000" w:themeColor="text1"/>
          <w:sz w:val="28"/>
          <w:szCs w:val="28"/>
        </w:rPr>
        <w:t>И.С.Пешкова</w:t>
      </w:r>
      <w:proofErr w:type="spellEnd"/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672CB8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672CB8" w:rsidRPr="00672CB8" w:rsidRDefault="00140B90" w:rsidP="0024071B">
      <w:pPr>
        <w:ind w:left="567" w:firstLine="851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883E7B" w:rsidRPr="00672CB8" w:rsidRDefault="00883E7B" w:rsidP="00672CB8">
      <w:pPr>
        <w:ind w:left="567"/>
        <w:jc w:val="both"/>
        <w:rPr>
          <w:color w:val="000000" w:themeColor="text1"/>
          <w:sz w:val="28"/>
          <w:szCs w:val="28"/>
        </w:rPr>
      </w:pPr>
    </w:p>
    <w:p w:rsidR="00140B90" w:rsidRDefault="00140B90" w:rsidP="00EB69D7">
      <w:pPr>
        <w:ind w:left="6804"/>
        <w:rPr>
          <w:sz w:val="28"/>
          <w:szCs w:val="28"/>
        </w:rPr>
      </w:pPr>
    </w:p>
    <w:p w:rsidR="00140B90" w:rsidRDefault="00140B90" w:rsidP="00EB69D7">
      <w:pPr>
        <w:ind w:left="6804"/>
        <w:rPr>
          <w:sz w:val="28"/>
          <w:szCs w:val="28"/>
        </w:rPr>
      </w:pPr>
    </w:p>
    <w:p w:rsidR="00140B90" w:rsidRDefault="00140B90" w:rsidP="00EB69D7">
      <w:pPr>
        <w:ind w:left="6804"/>
        <w:rPr>
          <w:sz w:val="28"/>
          <w:szCs w:val="28"/>
        </w:rPr>
      </w:pPr>
    </w:p>
    <w:p w:rsidR="00140B90" w:rsidRDefault="00140B90" w:rsidP="00EB69D7">
      <w:pPr>
        <w:ind w:left="6804"/>
        <w:rPr>
          <w:sz w:val="28"/>
          <w:szCs w:val="28"/>
        </w:rPr>
      </w:pPr>
    </w:p>
    <w:p w:rsidR="00140B90" w:rsidRDefault="00140B90" w:rsidP="00EB69D7">
      <w:pPr>
        <w:ind w:left="6804"/>
        <w:rPr>
          <w:sz w:val="28"/>
          <w:szCs w:val="28"/>
        </w:rPr>
      </w:pPr>
    </w:p>
    <w:p w:rsidR="00140B90" w:rsidRDefault="00140B90" w:rsidP="00EB69D7">
      <w:pPr>
        <w:ind w:left="6804"/>
        <w:rPr>
          <w:sz w:val="28"/>
          <w:szCs w:val="28"/>
        </w:rPr>
      </w:pPr>
    </w:p>
    <w:p w:rsidR="00EB69D7" w:rsidRDefault="00EB69D7" w:rsidP="00EB69D7">
      <w:pPr>
        <w:ind w:left="6804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Приложение к </w:t>
      </w:r>
    </w:p>
    <w:p w:rsidR="00EB69D7" w:rsidRDefault="00EB69D7" w:rsidP="00EB69D7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постановлению </w:t>
      </w:r>
    </w:p>
    <w:p w:rsidR="00EB69D7" w:rsidRDefault="00EB69D7" w:rsidP="00EB69D7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администрации Волгограда </w:t>
      </w:r>
    </w:p>
    <w:p w:rsidR="00EB69D7" w:rsidRDefault="00937C5D" w:rsidP="00EB69D7">
      <w:pPr>
        <w:ind w:left="6804"/>
        <w:rPr>
          <w:sz w:val="28"/>
          <w:szCs w:val="28"/>
        </w:rPr>
      </w:pPr>
      <w:r>
        <w:rPr>
          <w:sz w:val="28"/>
          <w:szCs w:val="28"/>
        </w:rPr>
        <w:t>от 29.11.2021  № 1323</w:t>
      </w:r>
    </w:p>
    <w:p w:rsidR="00EB69D7" w:rsidRDefault="00EB69D7" w:rsidP="00EB69D7">
      <w:pPr>
        <w:ind w:left="6804"/>
        <w:rPr>
          <w:sz w:val="28"/>
          <w:szCs w:val="28"/>
        </w:rPr>
      </w:pPr>
    </w:p>
    <w:p w:rsidR="00EB69D7" w:rsidRDefault="00EB69D7" w:rsidP="00EB69D7">
      <w:pPr>
        <w:ind w:left="6804"/>
        <w:rPr>
          <w:sz w:val="28"/>
          <w:szCs w:val="28"/>
        </w:rPr>
      </w:pPr>
    </w:p>
    <w:p w:rsidR="00EB69D7" w:rsidRDefault="00EB69D7" w:rsidP="00EB69D7">
      <w:pPr>
        <w:ind w:left="6804"/>
        <w:rPr>
          <w:sz w:val="28"/>
          <w:szCs w:val="28"/>
        </w:rPr>
      </w:pPr>
      <w:r>
        <w:rPr>
          <w:sz w:val="28"/>
          <w:szCs w:val="28"/>
        </w:rPr>
        <w:t>«УТВЕРЖДЕНЫ</w:t>
      </w:r>
    </w:p>
    <w:p w:rsidR="00EB69D7" w:rsidRDefault="00EB69D7" w:rsidP="00EB69D7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</w:t>
      </w:r>
    </w:p>
    <w:p w:rsidR="00EB69D7" w:rsidRDefault="00EB69D7" w:rsidP="00EB69D7">
      <w:pPr>
        <w:ind w:left="6804"/>
        <w:rPr>
          <w:sz w:val="28"/>
          <w:szCs w:val="28"/>
        </w:rPr>
      </w:pPr>
      <w:r>
        <w:rPr>
          <w:sz w:val="28"/>
          <w:szCs w:val="28"/>
        </w:rPr>
        <w:t>администрации Волгограда от 07.12.2009 № 3181</w:t>
      </w:r>
    </w:p>
    <w:p w:rsidR="00EB69D7" w:rsidRDefault="00EB69D7" w:rsidP="00EB69D7">
      <w:pPr>
        <w:pStyle w:val="af4"/>
        <w:ind w:left="6237"/>
        <w:rPr>
          <w:rFonts w:ascii="Times New Roman" w:hAnsi="Times New Roman" w:cs="Times New Roman"/>
          <w:sz w:val="28"/>
          <w:szCs w:val="28"/>
        </w:rPr>
      </w:pPr>
    </w:p>
    <w:p w:rsidR="00EB69D7" w:rsidRDefault="00EB69D7" w:rsidP="00EB69D7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публичного сервитута</w:t>
      </w:r>
    </w:p>
    <w:p w:rsidR="00EB69D7" w:rsidRDefault="00EB69D7" w:rsidP="00EB69D7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кадастровом плане территории </w:t>
      </w:r>
    </w:p>
    <w:p w:rsidR="00EB69D7" w:rsidRDefault="00EB69D7" w:rsidP="00EB69D7">
      <w:pPr>
        <w:pStyle w:val="af4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D93492" wp14:editId="76C292BD">
            <wp:extent cx="5359400" cy="6861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84445D" wp14:editId="6A3F663F">
            <wp:extent cx="3713480" cy="781621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object w:dxaOrig="1695" w:dyaOrig="1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5pt;height:84.55pt" o:ole="">
            <v:imagedata r:id="rId11" o:title=""/>
          </v:shape>
          <o:OLEObject Type="Embed" ProgID="FoxitReader.Document" ShapeID="_x0000_i1025" DrawAspect="Content" ObjectID="_1699708834" r:id="rId12"/>
        </w:object>
      </w: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425D26" wp14:editId="15FC419D">
            <wp:extent cx="3713480" cy="400748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EB69D7" w:rsidRDefault="00EB69D7" w:rsidP="00EB69D7">
      <w:pPr>
        <w:pStyle w:val="af4"/>
        <w:ind w:right="-1"/>
        <w:jc w:val="center"/>
        <w:rPr>
          <w:noProof/>
          <w:lang w:val="en-US" w:eastAsia="ru-RU"/>
        </w:rPr>
      </w:pPr>
    </w:p>
    <w:p w:rsidR="006870EC" w:rsidRDefault="006870EC" w:rsidP="006870EC">
      <w:pPr>
        <w:pStyle w:val="af4"/>
        <w:ind w:left="567"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70EC" w:rsidRDefault="006870EC" w:rsidP="006870EC">
      <w:pPr>
        <w:pStyle w:val="af4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публичного сервитута – </w:t>
      </w:r>
      <w:r w:rsidRPr="00EA7D34">
        <w:rPr>
          <w:rFonts w:ascii="Times New Roman" w:hAnsi="Times New Roman" w:cs="Times New Roman"/>
          <w:sz w:val="28"/>
          <w:szCs w:val="28"/>
        </w:rPr>
        <w:t>9842,25 кв. 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70EC" w:rsidRDefault="006870EC" w:rsidP="006870EC">
      <w:pPr>
        <w:pStyle w:val="af4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870EC" w:rsidRDefault="006870EC" w:rsidP="006870EC">
      <w:pPr>
        <w:pStyle w:val="af4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870EC" w:rsidRDefault="006870EC" w:rsidP="006870EC">
      <w:pPr>
        <w:pStyle w:val="af4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870EC" w:rsidRDefault="006870EC" w:rsidP="006870EC">
      <w:pPr>
        <w:pStyle w:val="af4"/>
        <w:ind w:left="5812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муниципального</w:t>
      </w:r>
    </w:p>
    <w:p w:rsidR="006870EC" w:rsidRDefault="006870EC" w:rsidP="006870EC">
      <w:pPr>
        <w:pStyle w:val="af4"/>
        <w:ind w:left="5812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имущества администрации</w:t>
      </w:r>
    </w:p>
    <w:p w:rsidR="006870EC" w:rsidRDefault="006870EC" w:rsidP="006870EC">
      <w:pPr>
        <w:pStyle w:val="af4"/>
        <w:ind w:left="5812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Волгограда»</w:t>
      </w:r>
    </w:p>
    <w:p w:rsidR="00883E7B" w:rsidRPr="00672CB8" w:rsidRDefault="00883E7B" w:rsidP="006870EC">
      <w:pPr>
        <w:ind w:left="567"/>
        <w:jc w:val="both"/>
        <w:rPr>
          <w:color w:val="000000" w:themeColor="text1"/>
          <w:sz w:val="28"/>
          <w:szCs w:val="28"/>
        </w:rPr>
      </w:pPr>
    </w:p>
    <w:sectPr w:rsidR="00883E7B" w:rsidRPr="00672CB8" w:rsidSect="00867A51">
      <w:headerReference w:type="default" r:id="rId14"/>
      <w:pgSz w:w="11906" w:h="16838"/>
      <w:pgMar w:top="397" w:right="567" w:bottom="993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C11" w:rsidRDefault="00607C11">
      <w:r>
        <w:separator/>
      </w:r>
    </w:p>
  </w:endnote>
  <w:endnote w:type="continuationSeparator" w:id="0">
    <w:p w:rsidR="00607C11" w:rsidRDefault="0060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C11" w:rsidRDefault="00607C11">
      <w:r>
        <w:separator/>
      </w:r>
    </w:p>
  </w:footnote>
  <w:footnote w:type="continuationSeparator" w:id="0">
    <w:p w:rsidR="00607C11" w:rsidRDefault="00607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40B90">
      <w:rPr>
        <w:noProof/>
      </w:rPr>
      <w:t>6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52681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0B90"/>
    <w:rsid w:val="00146C90"/>
    <w:rsid w:val="001834ED"/>
    <w:rsid w:val="00191E63"/>
    <w:rsid w:val="001A0236"/>
    <w:rsid w:val="001A0C02"/>
    <w:rsid w:val="001C45AC"/>
    <w:rsid w:val="001C62A1"/>
    <w:rsid w:val="001C715E"/>
    <w:rsid w:val="002033F1"/>
    <w:rsid w:val="0024071B"/>
    <w:rsid w:val="00240B53"/>
    <w:rsid w:val="002429C9"/>
    <w:rsid w:val="002869EF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123F"/>
    <w:rsid w:val="00387138"/>
    <w:rsid w:val="00393990"/>
    <w:rsid w:val="003952C1"/>
    <w:rsid w:val="003A148C"/>
    <w:rsid w:val="003B50BB"/>
    <w:rsid w:val="003F1370"/>
    <w:rsid w:val="0040762C"/>
    <w:rsid w:val="004512A7"/>
    <w:rsid w:val="00464A2D"/>
    <w:rsid w:val="00474F2E"/>
    <w:rsid w:val="00480296"/>
    <w:rsid w:val="004B05A0"/>
    <w:rsid w:val="004C0DDC"/>
    <w:rsid w:val="004D5AA9"/>
    <w:rsid w:val="00515613"/>
    <w:rsid w:val="00517069"/>
    <w:rsid w:val="00526484"/>
    <w:rsid w:val="00567DD3"/>
    <w:rsid w:val="00580D8E"/>
    <w:rsid w:val="005822C5"/>
    <w:rsid w:val="00586D19"/>
    <w:rsid w:val="0058794F"/>
    <w:rsid w:val="005956DA"/>
    <w:rsid w:val="00596F13"/>
    <w:rsid w:val="005A25DC"/>
    <w:rsid w:val="005A593C"/>
    <w:rsid w:val="005D79BB"/>
    <w:rsid w:val="005F5088"/>
    <w:rsid w:val="005F6B37"/>
    <w:rsid w:val="00607C11"/>
    <w:rsid w:val="00612156"/>
    <w:rsid w:val="00635275"/>
    <w:rsid w:val="006435F9"/>
    <w:rsid w:val="00652A69"/>
    <w:rsid w:val="00656283"/>
    <w:rsid w:val="00665E1D"/>
    <w:rsid w:val="00667A2D"/>
    <w:rsid w:val="00672CB8"/>
    <w:rsid w:val="0067371C"/>
    <w:rsid w:val="006870EC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0734E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83E7B"/>
    <w:rsid w:val="00891A26"/>
    <w:rsid w:val="00897F86"/>
    <w:rsid w:val="008A59F8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37C5D"/>
    <w:rsid w:val="009618B3"/>
    <w:rsid w:val="009947F4"/>
    <w:rsid w:val="009B008D"/>
    <w:rsid w:val="009B333D"/>
    <w:rsid w:val="009F0788"/>
    <w:rsid w:val="009F19BD"/>
    <w:rsid w:val="00A15F18"/>
    <w:rsid w:val="00A218AF"/>
    <w:rsid w:val="00A348BD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1DC7"/>
    <w:rsid w:val="00AE4CC1"/>
    <w:rsid w:val="00AF62BA"/>
    <w:rsid w:val="00B06483"/>
    <w:rsid w:val="00B41DD0"/>
    <w:rsid w:val="00B466F7"/>
    <w:rsid w:val="00B47415"/>
    <w:rsid w:val="00B533BB"/>
    <w:rsid w:val="00B65597"/>
    <w:rsid w:val="00B96CFE"/>
    <w:rsid w:val="00B97F6E"/>
    <w:rsid w:val="00BA09DF"/>
    <w:rsid w:val="00BA0FED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9516A"/>
    <w:rsid w:val="00DB0FA6"/>
    <w:rsid w:val="00DB416A"/>
    <w:rsid w:val="00DC189A"/>
    <w:rsid w:val="00E27C3E"/>
    <w:rsid w:val="00E4267D"/>
    <w:rsid w:val="00E426C2"/>
    <w:rsid w:val="00E653FF"/>
    <w:rsid w:val="00E82C81"/>
    <w:rsid w:val="00EA07CF"/>
    <w:rsid w:val="00EA17CE"/>
    <w:rsid w:val="00EB69D7"/>
    <w:rsid w:val="00EC680D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character" w:customStyle="1" w:styleId="extended-textshort">
    <w:name w:val="extended-text__short"/>
    <w:rsid w:val="00672CB8"/>
  </w:style>
  <w:style w:type="paragraph" w:styleId="af4">
    <w:name w:val="No Spacing"/>
    <w:uiPriority w:val="1"/>
    <w:qFormat/>
    <w:rsid w:val="00EB69D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character" w:customStyle="1" w:styleId="extended-textshort">
    <w:name w:val="extended-text__short"/>
    <w:rsid w:val="00672CB8"/>
  </w:style>
  <w:style w:type="paragraph" w:styleId="af4">
    <w:name w:val="No Spacing"/>
    <w:uiPriority w:val="1"/>
    <w:qFormat/>
    <w:rsid w:val="00EB69D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51082D-C56F-48DE-A956-89A4566A16D8}"/>
</file>

<file path=customXml/itemProps2.xml><?xml version="1.0" encoding="utf-8"?>
<ds:datastoreItem xmlns:ds="http://schemas.openxmlformats.org/officeDocument/2006/customXml" ds:itemID="{35CFE74B-AE6B-45C3-AADE-9032460D3645}"/>
</file>

<file path=customXml/itemProps3.xml><?xml version="1.0" encoding="utf-8"?>
<ds:datastoreItem xmlns:ds="http://schemas.openxmlformats.org/officeDocument/2006/customXml" ds:itemID="{9FE07E50-3E29-4AC1-BA21-A41013BECD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</Words>
  <Characters>3631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creator>Григоренко Надежда Николаевна</dc:creator>
  <cp:lastModifiedBy>Абрамова Марина Николаевна</cp:lastModifiedBy>
  <cp:revision>2</cp:revision>
  <cp:lastPrinted>2018-02-16T08:57:00Z</cp:lastPrinted>
  <dcterms:created xsi:type="dcterms:W3CDTF">2021-11-29T13:34:00Z</dcterms:created>
  <dcterms:modified xsi:type="dcterms:W3CDTF">2021-11-29T13:34:00Z</dcterms:modified>
</cp:coreProperties>
</file>