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29"/>
      </w:tblGrid>
      <w:tr w:rsidR="00E239A1" w:rsidRPr="00510CDC" w:rsidTr="008B4198">
        <w:tc>
          <w:tcPr>
            <w:tcW w:w="5508" w:type="dxa"/>
          </w:tcPr>
          <w:p w:rsidR="004D0B10" w:rsidRPr="00510CDC" w:rsidRDefault="004D0B10" w:rsidP="003C3AB6">
            <w:pPr>
              <w:rPr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4629" w:type="dxa"/>
          </w:tcPr>
          <w:p w:rsidR="004D0B10" w:rsidRPr="00510CDC" w:rsidRDefault="00953C05" w:rsidP="007B0C27">
            <w:pPr>
              <w:ind w:left="708"/>
              <w:rPr>
                <w:color w:val="000000" w:themeColor="text1"/>
                <w:sz w:val="25"/>
                <w:szCs w:val="25"/>
              </w:rPr>
            </w:pPr>
            <w:r w:rsidRPr="00510CDC">
              <w:rPr>
                <w:color w:val="000000" w:themeColor="text1"/>
                <w:sz w:val="25"/>
                <w:szCs w:val="25"/>
              </w:rPr>
              <w:t xml:space="preserve">            </w:t>
            </w:r>
            <w:r w:rsidR="004D0B10" w:rsidRPr="00510CDC">
              <w:rPr>
                <w:color w:val="000000" w:themeColor="text1"/>
                <w:sz w:val="25"/>
                <w:szCs w:val="25"/>
              </w:rPr>
              <w:t>УТВЕРЖДАЮ</w:t>
            </w:r>
          </w:p>
          <w:p w:rsidR="004D0B10" w:rsidRPr="00510CDC" w:rsidRDefault="00C622B8" w:rsidP="007B0C27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510CDC">
              <w:rPr>
                <w:color w:val="000000" w:themeColor="text1"/>
                <w:sz w:val="25"/>
                <w:szCs w:val="25"/>
              </w:rPr>
              <w:t>П</w:t>
            </w:r>
            <w:r w:rsidR="004D0B10" w:rsidRPr="00510CDC">
              <w:rPr>
                <w:color w:val="000000" w:themeColor="text1"/>
                <w:sz w:val="25"/>
                <w:szCs w:val="25"/>
              </w:rPr>
              <w:t>редседател</w:t>
            </w:r>
            <w:r w:rsidRPr="00510CDC">
              <w:rPr>
                <w:color w:val="000000" w:themeColor="text1"/>
                <w:sz w:val="25"/>
                <w:szCs w:val="25"/>
              </w:rPr>
              <w:t>ь</w:t>
            </w:r>
            <w:r w:rsidR="004D0B10" w:rsidRPr="00510CDC">
              <w:rPr>
                <w:color w:val="000000" w:themeColor="text1"/>
                <w:sz w:val="25"/>
                <w:szCs w:val="25"/>
              </w:rPr>
              <w:t xml:space="preserve"> комитета</w:t>
            </w:r>
          </w:p>
          <w:p w:rsidR="004D0B10" w:rsidRPr="00510CDC" w:rsidRDefault="004D0B10" w:rsidP="007B0C27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510CDC">
              <w:rPr>
                <w:color w:val="000000" w:themeColor="text1"/>
                <w:sz w:val="25"/>
                <w:szCs w:val="25"/>
              </w:rPr>
              <w:t xml:space="preserve">гражданской защиты населения </w:t>
            </w:r>
          </w:p>
          <w:p w:rsidR="004D0B10" w:rsidRPr="00510CDC" w:rsidRDefault="004D0B10" w:rsidP="007B0C27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510CDC">
              <w:rPr>
                <w:color w:val="000000" w:themeColor="text1"/>
                <w:sz w:val="25"/>
                <w:szCs w:val="25"/>
              </w:rPr>
              <w:t>администрации Волгограда</w:t>
            </w:r>
          </w:p>
          <w:p w:rsidR="004D0B10" w:rsidRPr="00510CDC" w:rsidRDefault="00C622B8" w:rsidP="007B0C27">
            <w:pPr>
              <w:spacing w:before="120" w:after="120"/>
              <w:ind w:left="2832"/>
              <w:rPr>
                <w:color w:val="000000" w:themeColor="text1"/>
                <w:sz w:val="25"/>
                <w:szCs w:val="25"/>
              </w:rPr>
            </w:pPr>
            <w:proofErr w:type="spellStart"/>
            <w:r w:rsidRPr="00510CDC">
              <w:rPr>
                <w:color w:val="000000" w:themeColor="text1"/>
                <w:sz w:val="25"/>
                <w:szCs w:val="25"/>
              </w:rPr>
              <w:t>Ю.В.Ратников</w:t>
            </w:r>
            <w:proofErr w:type="spellEnd"/>
          </w:p>
          <w:p w:rsidR="004D0B10" w:rsidRPr="00510CDC" w:rsidRDefault="00F44145" w:rsidP="00F44145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510CDC">
              <w:rPr>
                <w:color w:val="000000" w:themeColor="text1"/>
                <w:sz w:val="25"/>
                <w:szCs w:val="25"/>
              </w:rPr>
              <w:t>27</w:t>
            </w:r>
            <w:r w:rsidR="002B0EB7" w:rsidRPr="00510CDC">
              <w:rPr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510CDC">
              <w:rPr>
                <w:color w:val="000000" w:themeColor="text1"/>
                <w:sz w:val="25"/>
                <w:szCs w:val="25"/>
              </w:rPr>
              <w:t>сентябьря</w:t>
            </w:r>
            <w:proofErr w:type="spellEnd"/>
            <w:r w:rsidR="004D0B10" w:rsidRPr="00510CDC">
              <w:rPr>
                <w:color w:val="000000" w:themeColor="text1"/>
                <w:sz w:val="25"/>
                <w:szCs w:val="25"/>
              </w:rPr>
              <w:t xml:space="preserve"> 20</w:t>
            </w:r>
            <w:r w:rsidR="004672CF" w:rsidRPr="00510CDC">
              <w:rPr>
                <w:color w:val="000000" w:themeColor="text1"/>
                <w:sz w:val="25"/>
                <w:szCs w:val="25"/>
              </w:rPr>
              <w:t>21</w:t>
            </w:r>
            <w:r w:rsidR="004D0B10" w:rsidRPr="00510CDC">
              <w:rPr>
                <w:color w:val="000000" w:themeColor="text1"/>
                <w:sz w:val="25"/>
                <w:szCs w:val="25"/>
              </w:rPr>
              <w:t xml:space="preserve"> года</w:t>
            </w:r>
          </w:p>
        </w:tc>
      </w:tr>
    </w:tbl>
    <w:p w:rsidR="001B3615" w:rsidRPr="00510CDC" w:rsidRDefault="001B3615" w:rsidP="002251F6">
      <w:pPr>
        <w:rPr>
          <w:b/>
          <w:color w:val="000000" w:themeColor="text1"/>
          <w:sz w:val="25"/>
          <w:szCs w:val="25"/>
        </w:rPr>
      </w:pPr>
    </w:p>
    <w:p w:rsidR="000F3047" w:rsidRPr="00510CDC" w:rsidRDefault="00F44145" w:rsidP="000F3047">
      <w:pPr>
        <w:pStyle w:val="a3"/>
        <w:ind w:firstLine="709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За 8</w:t>
      </w:r>
      <w:r w:rsidR="00A539A4" w:rsidRPr="00510CDC">
        <w:rPr>
          <w:color w:val="000000" w:themeColor="text1"/>
          <w:sz w:val="25"/>
          <w:szCs w:val="25"/>
        </w:rPr>
        <w:t xml:space="preserve"> месяцев</w:t>
      </w:r>
      <w:r w:rsidR="0076059C" w:rsidRPr="00510CDC">
        <w:rPr>
          <w:color w:val="000000" w:themeColor="text1"/>
          <w:sz w:val="25"/>
          <w:szCs w:val="25"/>
        </w:rPr>
        <w:t xml:space="preserve"> </w:t>
      </w:r>
      <w:r w:rsidR="00AF724D" w:rsidRPr="00510CDC">
        <w:rPr>
          <w:b/>
          <w:color w:val="000000" w:themeColor="text1"/>
          <w:sz w:val="25"/>
          <w:szCs w:val="25"/>
        </w:rPr>
        <w:t>20</w:t>
      </w:r>
      <w:r w:rsidR="00130FD5" w:rsidRPr="00510CDC">
        <w:rPr>
          <w:b/>
          <w:color w:val="000000" w:themeColor="text1"/>
          <w:sz w:val="25"/>
          <w:szCs w:val="25"/>
        </w:rPr>
        <w:t>2</w:t>
      </w:r>
      <w:r w:rsidR="004672CF" w:rsidRPr="00510CDC">
        <w:rPr>
          <w:b/>
          <w:color w:val="000000" w:themeColor="text1"/>
          <w:sz w:val="25"/>
          <w:szCs w:val="25"/>
        </w:rPr>
        <w:t>1</w:t>
      </w:r>
      <w:r w:rsidR="00AF724D" w:rsidRPr="00510CDC">
        <w:rPr>
          <w:color w:val="000000" w:themeColor="text1"/>
          <w:sz w:val="25"/>
          <w:szCs w:val="25"/>
        </w:rPr>
        <w:t xml:space="preserve"> год</w:t>
      </w:r>
      <w:r w:rsidR="0076059C" w:rsidRPr="00510CDC">
        <w:rPr>
          <w:color w:val="000000" w:themeColor="text1"/>
          <w:sz w:val="25"/>
          <w:szCs w:val="25"/>
        </w:rPr>
        <w:t>а</w:t>
      </w:r>
      <w:r w:rsidR="000F3047" w:rsidRPr="00510CDC">
        <w:rPr>
          <w:color w:val="000000" w:themeColor="text1"/>
          <w:sz w:val="25"/>
          <w:szCs w:val="25"/>
        </w:rPr>
        <w:t xml:space="preserve"> на территории Волгограда зарегистрировано </w:t>
      </w:r>
      <w:r w:rsidRPr="00510CDC">
        <w:rPr>
          <w:b/>
          <w:color w:val="000000" w:themeColor="text1"/>
          <w:sz w:val="25"/>
          <w:szCs w:val="25"/>
        </w:rPr>
        <w:t>1432</w:t>
      </w:r>
      <w:r w:rsidR="000F3047" w:rsidRPr="00510CDC">
        <w:rPr>
          <w:b/>
          <w:color w:val="000000" w:themeColor="text1"/>
          <w:sz w:val="25"/>
          <w:szCs w:val="25"/>
        </w:rPr>
        <w:t xml:space="preserve"> </w:t>
      </w:r>
      <w:r w:rsidR="00E67692" w:rsidRPr="00510CDC">
        <w:rPr>
          <w:color w:val="000000" w:themeColor="text1"/>
          <w:sz w:val="25"/>
          <w:szCs w:val="25"/>
        </w:rPr>
        <w:t>пожар</w:t>
      </w:r>
      <w:r w:rsidR="00BC3AC3" w:rsidRPr="00510CDC">
        <w:rPr>
          <w:color w:val="000000" w:themeColor="text1"/>
          <w:sz w:val="25"/>
          <w:szCs w:val="25"/>
        </w:rPr>
        <w:t>ов</w:t>
      </w:r>
      <w:r w:rsidR="000F3047" w:rsidRPr="00510CDC">
        <w:rPr>
          <w:color w:val="000000" w:themeColor="text1"/>
          <w:sz w:val="25"/>
          <w:szCs w:val="25"/>
        </w:rPr>
        <w:t xml:space="preserve">, материальный ущерб </w:t>
      </w:r>
      <w:r w:rsidR="00130FD5" w:rsidRPr="00510CDC">
        <w:rPr>
          <w:color w:val="000000" w:themeColor="text1"/>
          <w:sz w:val="25"/>
          <w:szCs w:val="25"/>
        </w:rPr>
        <w:t xml:space="preserve">от которых составил </w:t>
      </w:r>
      <w:r w:rsidRPr="00510CDC">
        <w:rPr>
          <w:b/>
          <w:color w:val="000000" w:themeColor="text1"/>
          <w:sz w:val="25"/>
          <w:szCs w:val="25"/>
        </w:rPr>
        <w:t>5</w:t>
      </w:r>
      <w:r w:rsidR="00617678" w:rsidRPr="00510CDC">
        <w:rPr>
          <w:b/>
          <w:color w:val="000000" w:themeColor="text1"/>
          <w:sz w:val="25"/>
          <w:szCs w:val="25"/>
        </w:rPr>
        <w:t> </w:t>
      </w:r>
      <w:r w:rsidRPr="00510CDC">
        <w:rPr>
          <w:b/>
          <w:color w:val="000000" w:themeColor="text1"/>
          <w:sz w:val="25"/>
          <w:szCs w:val="25"/>
        </w:rPr>
        <w:t>257</w:t>
      </w:r>
      <w:r w:rsidR="007A29C8" w:rsidRPr="00510CDC">
        <w:rPr>
          <w:b/>
          <w:color w:val="000000" w:themeColor="text1"/>
          <w:sz w:val="25"/>
          <w:szCs w:val="25"/>
        </w:rPr>
        <w:t xml:space="preserve"> </w:t>
      </w:r>
      <w:r w:rsidR="00A539A4" w:rsidRPr="00510CDC">
        <w:rPr>
          <w:b/>
          <w:color w:val="000000" w:themeColor="text1"/>
          <w:sz w:val="25"/>
          <w:szCs w:val="25"/>
        </w:rPr>
        <w:t>097</w:t>
      </w:r>
      <w:r w:rsidR="005762C6" w:rsidRPr="00510CDC">
        <w:rPr>
          <w:b/>
          <w:color w:val="000000" w:themeColor="text1"/>
          <w:sz w:val="25"/>
          <w:szCs w:val="25"/>
        </w:rPr>
        <w:t xml:space="preserve"> </w:t>
      </w:r>
      <w:r w:rsidR="00130FD5" w:rsidRPr="00510CDC">
        <w:rPr>
          <w:color w:val="000000" w:themeColor="text1"/>
          <w:sz w:val="25"/>
          <w:szCs w:val="25"/>
        </w:rPr>
        <w:t>рублей</w:t>
      </w:r>
      <w:r w:rsidR="000F3047" w:rsidRPr="00510CDC">
        <w:rPr>
          <w:color w:val="000000" w:themeColor="text1"/>
          <w:sz w:val="25"/>
          <w:szCs w:val="25"/>
        </w:rPr>
        <w:t xml:space="preserve">. В результате пожаров погибло </w:t>
      </w:r>
      <w:r w:rsidRPr="00510CDC">
        <w:rPr>
          <w:b/>
          <w:color w:val="000000" w:themeColor="text1"/>
          <w:sz w:val="25"/>
          <w:szCs w:val="25"/>
        </w:rPr>
        <w:t>23</w:t>
      </w:r>
      <w:r w:rsidR="00682AEE" w:rsidRPr="00510CDC">
        <w:rPr>
          <w:b/>
          <w:color w:val="000000" w:themeColor="text1"/>
          <w:sz w:val="25"/>
          <w:szCs w:val="25"/>
        </w:rPr>
        <w:t xml:space="preserve"> </w:t>
      </w:r>
      <w:r w:rsidR="000F3047" w:rsidRPr="00510CDC">
        <w:rPr>
          <w:color w:val="000000" w:themeColor="text1"/>
          <w:sz w:val="25"/>
          <w:szCs w:val="25"/>
        </w:rPr>
        <w:t>человек</w:t>
      </w:r>
      <w:r w:rsidRPr="00510CDC">
        <w:rPr>
          <w:color w:val="000000" w:themeColor="text1"/>
          <w:sz w:val="25"/>
          <w:szCs w:val="25"/>
        </w:rPr>
        <w:t>а</w:t>
      </w:r>
      <w:r w:rsidR="00AF724D" w:rsidRPr="00510CDC">
        <w:rPr>
          <w:color w:val="000000" w:themeColor="text1"/>
          <w:sz w:val="25"/>
          <w:szCs w:val="25"/>
        </w:rPr>
        <w:t xml:space="preserve">, </w:t>
      </w:r>
      <w:r w:rsidR="000F3047" w:rsidRPr="00510CDC">
        <w:rPr>
          <w:color w:val="000000" w:themeColor="text1"/>
          <w:sz w:val="25"/>
          <w:szCs w:val="25"/>
        </w:rPr>
        <w:t>травмы разной степени тяжести получили</w:t>
      </w:r>
      <w:r w:rsidR="000F3047" w:rsidRPr="00510CDC">
        <w:rPr>
          <w:b/>
          <w:color w:val="000000" w:themeColor="text1"/>
          <w:sz w:val="25"/>
          <w:szCs w:val="25"/>
        </w:rPr>
        <w:t xml:space="preserve"> </w:t>
      </w:r>
      <w:r w:rsidR="003167DD" w:rsidRPr="00510CDC">
        <w:rPr>
          <w:b/>
          <w:color w:val="000000" w:themeColor="text1"/>
          <w:sz w:val="25"/>
          <w:szCs w:val="25"/>
        </w:rPr>
        <w:t>26</w:t>
      </w:r>
      <w:r w:rsidR="000F3047" w:rsidRPr="00510CDC">
        <w:rPr>
          <w:b/>
          <w:color w:val="000000" w:themeColor="text1"/>
          <w:sz w:val="25"/>
          <w:szCs w:val="25"/>
        </w:rPr>
        <w:t xml:space="preserve"> </w:t>
      </w:r>
      <w:r w:rsidR="000F3047" w:rsidRPr="00510CDC">
        <w:rPr>
          <w:color w:val="000000" w:themeColor="text1"/>
          <w:sz w:val="25"/>
          <w:szCs w:val="25"/>
        </w:rPr>
        <w:t>человек. Пожарными по</w:t>
      </w:r>
      <w:r w:rsidR="00BC3AC3" w:rsidRPr="00510CDC">
        <w:rPr>
          <w:color w:val="000000" w:themeColor="text1"/>
          <w:sz w:val="25"/>
          <w:szCs w:val="25"/>
        </w:rPr>
        <w:t>дразделениями на пожарах спасен</w:t>
      </w:r>
      <w:r w:rsidR="000F3047" w:rsidRPr="00510CDC">
        <w:rPr>
          <w:color w:val="000000" w:themeColor="text1"/>
          <w:sz w:val="25"/>
          <w:szCs w:val="25"/>
        </w:rPr>
        <w:t xml:space="preserve"> </w:t>
      </w:r>
      <w:r w:rsidR="007A29C8" w:rsidRPr="00510CDC">
        <w:rPr>
          <w:b/>
          <w:color w:val="000000" w:themeColor="text1"/>
          <w:sz w:val="25"/>
          <w:szCs w:val="25"/>
        </w:rPr>
        <w:t>1</w:t>
      </w:r>
      <w:r w:rsidR="003167DD" w:rsidRPr="00510CDC">
        <w:rPr>
          <w:b/>
          <w:color w:val="000000" w:themeColor="text1"/>
          <w:sz w:val="25"/>
          <w:szCs w:val="25"/>
        </w:rPr>
        <w:t>50</w:t>
      </w:r>
      <w:r w:rsidR="005762C6" w:rsidRPr="00510CDC">
        <w:rPr>
          <w:color w:val="000000" w:themeColor="text1"/>
          <w:sz w:val="25"/>
          <w:szCs w:val="25"/>
        </w:rPr>
        <w:t xml:space="preserve"> человек, материальных ценностей на сумму </w:t>
      </w:r>
      <w:r w:rsidR="003167DD" w:rsidRPr="00510CDC">
        <w:rPr>
          <w:b/>
          <w:color w:val="000000" w:themeColor="text1"/>
          <w:sz w:val="25"/>
          <w:szCs w:val="25"/>
        </w:rPr>
        <w:t>77</w:t>
      </w:r>
      <w:r w:rsidR="00BC3AC3" w:rsidRPr="00510CDC">
        <w:rPr>
          <w:b/>
          <w:color w:val="000000" w:themeColor="text1"/>
          <w:sz w:val="25"/>
          <w:szCs w:val="25"/>
        </w:rPr>
        <w:t>3</w:t>
      </w:r>
      <w:r w:rsidR="002B0EB7" w:rsidRPr="00510CDC">
        <w:rPr>
          <w:b/>
          <w:color w:val="000000" w:themeColor="text1"/>
          <w:sz w:val="25"/>
          <w:szCs w:val="25"/>
        </w:rPr>
        <w:t> </w:t>
      </w:r>
      <w:r w:rsidR="003167DD" w:rsidRPr="00510CDC">
        <w:rPr>
          <w:b/>
          <w:color w:val="000000" w:themeColor="text1"/>
          <w:sz w:val="25"/>
          <w:szCs w:val="25"/>
        </w:rPr>
        <w:t>668</w:t>
      </w:r>
      <w:r w:rsidR="002B0EB7" w:rsidRPr="00510CDC">
        <w:rPr>
          <w:b/>
          <w:color w:val="000000" w:themeColor="text1"/>
          <w:sz w:val="25"/>
          <w:szCs w:val="25"/>
        </w:rPr>
        <w:t xml:space="preserve"> 700</w:t>
      </w:r>
      <w:r w:rsidR="005762C6" w:rsidRPr="00510CDC">
        <w:rPr>
          <w:b/>
          <w:color w:val="000000" w:themeColor="text1"/>
          <w:sz w:val="25"/>
          <w:szCs w:val="25"/>
        </w:rPr>
        <w:t xml:space="preserve"> </w:t>
      </w:r>
      <w:r w:rsidR="005762C6" w:rsidRPr="00510CDC">
        <w:rPr>
          <w:color w:val="000000" w:themeColor="text1"/>
          <w:sz w:val="25"/>
          <w:szCs w:val="25"/>
        </w:rPr>
        <w:t>рублей.</w:t>
      </w:r>
    </w:p>
    <w:p w:rsidR="00E26B61" w:rsidRPr="00510CDC" w:rsidRDefault="009D1DD1" w:rsidP="000F3047">
      <w:pPr>
        <w:pStyle w:val="a3"/>
        <w:ind w:firstLine="709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По сравнению с аналогичным периодом 2</w:t>
      </w:r>
      <w:r w:rsidR="004672CF" w:rsidRPr="00510CDC">
        <w:rPr>
          <w:color w:val="000000" w:themeColor="text1"/>
          <w:sz w:val="25"/>
          <w:szCs w:val="25"/>
        </w:rPr>
        <w:t>020</w:t>
      </w:r>
      <w:r w:rsidRPr="00510CDC">
        <w:rPr>
          <w:color w:val="000000" w:themeColor="text1"/>
          <w:sz w:val="25"/>
          <w:szCs w:val="25"/>
        </w:rPr>
        <w:t xml:space="preserve"> года, </w:t>
      </w:r>
      <w:r w:rsidR="00E26B61" w:rsidRPr="00510CDC">
        <w:rPr>
          <w:color w:val="000000" w:themeColor="text1"/>
          <w:sz w:val="25"/>
          <w:szCs w:val="25"/>
        </w:rPr>
        <w:t>за отчетный период наблюдается сн</w:t>
      </w:r>
      <w:r w:rsidR="00617678" w:rsidRPr="00510CDC">
        <w:rPr>
          <w:color w:val="000000" w:themeColor="text1"/>
          <w:sz w:val="25"/>
          <w:szCs w:val="25"/>
        </w:rPr>
        <w:t>ижение количества пожаров на –</w:t>
      </w:r>
      <w:r w:rsidR="003167DD" w:rsidRPr="00510CDC">
        <w:rPr>
          <w:color w:val="000000" w:themeColor="text1"/>
          <w:sz w:val="25"/>
          <w:szCs w:val="25"/>
        </w:rPr>
        <w:t>30</w:t>
      </w:r>
      <w:r w:rsidR="00E26B61" w:rsidRPr="00510CDC">
        <w:rPr>
          <w:color w:val="000000" w:themeColor="text1"/>
          <w:sz w:val="25"/>
          <w:szCs w:val="25"/>
        </w:rPr>
        <w:t>,</w:t>
      </w:r>
      <w:r w:rsidR="003167DD" w:rsidRPr="00510CDC">
        <w:rPr>
          <w:color w:val="000000" w:themeColor="text1"/>
          <w:sz w:val="25"/>
          <w:szCs w:val="25"/>
        </w:rPr>
        <w:t>9</w:t>
      </w:r>
      <w:r w:rsidR="00E26B61" w:rsidRPr="00510CDC">
        <w:rPr>
          <w:color w:val="000000" w:themeColor="text1"/>
          <w:sz w:val="25"/>
          <w:szCs w:val="25"/>
        </w:rPr>
        <w:t>%, а по прямому материально</w:t>
      </w:r>
      <w:r w:rsidR="00617678" w:rsidRPr="00510CDC">
        <w:rPr>
          <w:color w:val="000000" w:themeColor="text1"/>
          <w:sz w:val="25"/>
          <w:szCs w:val="25"/>
        </w:rPr>
        <w:t>му ущербу снижение составило –</w:t>
      </w:r>
      <w:r w:rsidR="003167DD" w:rsidRPr="00510CDC">
        <w:rPr>
          <w:color w:val="000000" w:themeColor="text1"/>
          <w:sz w:val="25"/>
          <w:szCs w:val="25"/>
        </w:rPr>
        <w:t>52</w:t>
      </w:r>
      <w:r w:rsidR="00C008A0" w:rsidRPr="00510CDC">
        <w:rPr>
          <w:color w:val="000000" w:themeColor="text1"/>
          <w:sz w:val="25"/>
          <w:szCs w:val="25"/>
        </w:rPr>
        <w:t>,</w:t>
      </w:r>
      <w:r w:rsidR="003167DD" w:rsidRPr="00510CDC">
        <w:rPr>
          <w:color w:val="000000" w:themeColor="text1"/>
          <w:sz w:val="25"/>
          <w:szCs w:val="25"/>
        </w:rPr>
        <w:t>6</w:t>
      </w:r>
      <w:r w:rsidR="00E26B61" w:rsidRPr="00510CDC">
        <w:rPr>
          <w:color w:val="000000" w:themeColor="text1"/>
          <w:sz w:val="25"/>
          <w:szCs w:val="25"/>
        </w:rPr>
        <w:t>%.</w:t>
      </w:r>
    </w:p>
    <w:p w:rsidR="00E26B61" w:rsidRPr="00510CDC" w:rsidRDefault="00E26B61" w:rsidP="000F3047">
      <w:pPr>
        <w:pStyle w:val="a3"/>
        <w:ind w:firstLine="709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 xml:space="preserve">В тоже время отмечается увеличение количества людей погибших на пожарах, так по сравнению с аналогичным периодом 2020 </w:t>
      </w:r>
      <w:r w:rsidR="000D79F9" w:rsidRPr="00510CDC">
        <w:rPr>
          <w:color w:val="000000" w:themeColor="text1"/>
          <w:sz w:val="25"/>
          <w:szCs w:val="25"/>
        </w:rPr>
        <w:t>года погибших увеличилось на +</w:t>
      </w:r>
      <w:r w:rsidR="003167DD" w:rsidRPr="00510CDC">
        <w:rPr>
          <w:color w:val="000000" w:themeColor="text1"/>
          <w:sz w:val="25"/>
          <w:szCs w:val="25"/>
        </w:rPr>
        <w:t>27</w:t>
      </w:r>
      <w:r w:rsidRPr="00510CDC">
        <w:rPr>
          <w:color w:val="000000" w:themeColor="text1"/>
          <w:sz w:val="25"/>
          <w:szCs w:val="25"/>
        </w:rPr>
        <w:t>,</w:t>
      </w:r>
      <w:r w:rsidR="003167DD" w:rsidRPr="00510CDC">
        <w:rPr>
          <w:color w:val="000000" w:themeColor="text1"/>
          <w:sz w:val="25"/>
          <w:szCs w:val="25"/>
        </w:rPr>
        <w:t>8</w:t>
      </w:r>
      <w:r w:rsidRPr="00510CDC">
        <w:rPr>
          <w:color w:val="000000" w:themeColor="text1"/>
          <w:sz w:val="25"/>
          <w:szCs w:val="25"/>
        </w:rPr>
        <w:t xml:space="preserve">%, а количество травмированных людей </w:t>
      </w:r>
      <w:r w:rsidR="003167DD" w:rsidRPr="00510CDC">
        <w:rPr>
          <w:color w:val="000000" w:themeColor="text1"/>
          <w:sz w:val="25"/>
          <w:szCs w:val="25"/>
        </w:rPr>
        <w:t>снизилось на –35</w:t>
      </w:r>
      <w:r w:rsidR="00BC3AC3" w:rsidRPr="00510CDC">
        <w:rPr>
          <w:color w:val="000000" w:themeColor="text1"/>
          <w:sz w:val="25"/>
          <w:szCs w:val="25"/>
        </w:rPr>
        <w:t>,</w:t>
      </w:r>
      <w:r w:rsidR="003167DD" w:rsidRPr="00510CDC">
        <w:rPr>
          <w:color w:val="000000" w:themeColor="text1"/>
          <w:sz w:val="25"/>
          <w:szCs w:val="25"/>
        </w:rPr>
        <w:t>0</w:t>
      </w:r>
      <w:r w:rsidR="00A539A4" w:rsidRPr="00510CDC">
        <w:rPr>
          <w:color w:val="000000" w:themeColor="text1"/>
          <w:sz w:val="25"/>
          <w:szCs w:val="25"/>
        </w:rPr>
        <w:t>%</w:t>
      </w:r>
      <w:r w:rsidRPr="00510CDC">
        <w:rPr>
          <w:color w:val="000000" w:themeColor="text1"/>
          <w:sz w:val="25"/>
          <w:szCs w:val="25"/>
        </w:rPr>
        <w:t>.</w:t>
      </w:r>
    </w:p>
    <w:p w:rsidR="00E26B61" w:rsidRPr="00510CDC" w:rsidRDefault="00451551" w:rsidP="001B3615">
      <w:pPr>
        <w:pStyle w:val="a3"/>
        <w:ind w:firstLine="709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В</w:t>
      </w:r>
      <w:r w:rsidR="00E26B61" w:rsidRPr="00510CDC">
        <w:rPr>
          <w:color w:val="000000" w:themeColor="text1"/>
          <w:sz w:val="25"/>
          <w:szCs w:val="25"/>
        </w:rPr>
        <w:t>о всех районах Волгограда наблюдается снижение количества пожаров по сравнению с анал</w:t>
      </w:r>
      <w:r w:rsidR="00341D89" w:rsidRPr="00510CDC">
        <w:rPr>
          <w:color w:val="000000" w:themeColor="text1"/>
          <w:sz w:val="25"/>
          <w:szCs w:val="25"/>
        </w:rPr>
        <w:t>огичным периодом прошлого года.</w:t>
      </w:r>
    </w:p>
    <w:p w:rsidR="00313102" w:rsidRPr="00510CDC" w:rsidRDefault="00313102" w:rsidP="00313102">
      <w:pPr>
        <w:jc w:val="both"/>
        <w:rPr>
          <w:color w:val="000000" w:themeColor="text1"/>
          <w:sz w:val="25"/>
          <w:szCs w:val="25"/>
        </w:rPr>
      </w:pPr>
    </w:p>
    <w:p w:rsidR="00313102" w:rsidRPr="00510CDC" w:rsidRDefault="003167DD" w:rsidP="00625FA6">
      <w:pPr>
        <w:ind w:left="720"/>
        <w:jc w:val="center"/>
        <w:rPr>
          <w:b/>
          <w:color w:val="000000" w:themeColor="text1"/>
          <w:sz w:val="25"/>
          <w:szCs w:val="25"/>
        </w:rPr>
      </w:pPr>
      <w:r w:rsidRPr="00510CDC">
        <w:rPr>
          <w:b/>
          <w:color w:val="000000" w:themeColor="text1"/>
          <w:sz w:val="25"/>
          <w:szCs w:val="25"/>
        </w:rPr>
        <w:t>Количество пожаров за 8</w:t>
      </w:r>
      <w:r w:rsidR="00A62F75" w:rsidRPr="00510CDC">
        <w:rPr>
          <w:b/>
          <w:color w:val="000000" w:themeColor="text1"/>
          <w:sz w:val="25"/>
          <w:szCs w:val="25"/>
        </w:rPr>
        <w:t xml:space="preserve"> месяцев</w:t>
      </w:r>
      <w:r w:rsidR="00916565" w:rsidRPr="00510CDC">
        <w:rPr>
          <w:b/>
          <w:color w:val="000000" w:themeColor="text1"/>
          <w:sz w:val="25"/>
          <w:szCs w:val="25"/>
        </w:rPr>
        <w:t xml:space="preserve"> 2021</w:t>
      </w:r>
      <w:r w:rsidR="00F02797" w:rsidRPr="00510CDC">
        <w:rPr>
          <w:b/>
          <w:color w:val="000000" w:themeColor="text1"/>
          <w:sz w:val="25"/>
          <w:szCs w:val="25"/>
        </w:rPr>
        <w:t xml:space="preserve"> год</w:t>
      </w:r>
      <w:r w:rsidR="00385DFB" w:rsidRPr="00510CDC">
        <w:rPr>
          <w:b/>
          <w:color w:val="000000" w:themeColor="text1"/>
          <w:sz w:val="25"/>
          <w:szCs w:val="25"/>
        </w:rPr>
        <w:t>а</w:t>
      </w:r>
      <w:r w:rsidR="00203A2B" w:rsidRPr="00510CDC">
        <w:rPr>
          <w:b/>
          <w:color w:val="000000" w:themeColor="text1"/>
          <w:sz w:val="25"/>
          <w:szCs w:val="25"/>
        </w:rPr>
        <w:t>:</w:t>
      </w:r>
    </w:p>
    <w:p w:rsidR="00AF1690" w:rsidRPr="00510CDC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</w:rPr>
        <w:drawing>
          <wp:inline distT="0" distB="0" distL="0" distR="0" wp14:anchorId="7193E92E" wp14:editId="52657F1F">
            <wp:extent cx="5962650" cy="4419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510CDC" w:rsidRDefault="00203A2B" w:rsidP="005C22F4">
      <w:pPr>
        <w:ind w:firstLine="709"/>
        <w:jc w:val="both"/>
        <w:rPr>
          <w:b/>
          <w:color w:val="000000" w:themeColor="text1"/>
          <w:sz w:val="25"/>
          <w:szCs w:val="25"/>
        </w:rPr>
      </w:pPr>
      <w:r w:rsidRPr="00510CDC">
        <w:rPr>
          <w:b/>
          <w:color w:val="000000" w:themeColor="text1"/>
          <w:sz w:val="25"/>
          <w:szCs w:val="25"/>
        </w:rPr>
        <w:t>Основными причинами возникновения пожаров по-прежнему являются:</w:t>
      </w:r>
    </w:p>
    <w:p w:rsidR="00203A2B" w:rsidRPr="00510CDC" w:rsidRDefault="00A2234B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прочие причины, связанные с неосторожным</w:t>
      </w:r>
      <w:r w:rsidR="00203A2B" w:rsidRPr="00510CDC">
        <w:rPr>
          <w:color w:val="000000" w:themeColor="text1"/>
          <w:sz w:val="25"/>
          <w:szCs w:val="25"/>
        </w:rPr>
        <w:t xml:space="preserve"> обращение</w:t>
      </w:r>
      <w:r w:rsidRPr="00510CDC">
        <w:rPr>
          <w:color w:val="000000" w:themeColor="text1"/>
          <w:sz w:val="25"/>
          <w:szCs w:val="25"/>
        </w:rPr>
        <w:t>м</w:t>
      </w:r>
      <w:r w:rsidR="00203A2B" w:rsidRPr="00510CDC">
        <w:rPr>
          <w:color w:val="000000" w:themeColor="text1"/>
          <w:sz w:val="25"/>
          <w:szCs w:val="25"/>
        </w:rPr>
        <w:t xml:space="preserve"> с огнём;</w:t>
      </w:r>
    </w:p>
    <w:p w:rsidR="00F94EFE" w:rsidRPr="00510CDC" w:rsidRDefault="00F94EFE" w:rsidP="00F94E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неосторожное обращение с огнем при курении;</w:t>
      </w:r>
    </w:p>
    <w:p w:rsidR="00385DFB" w:rsidRPr="00510CDC" w:rsidRDefault="00CC277A" w:rsidP="00CC277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поджоги</w:t>
      </w:r>
      <w:r w:rsidR="005136D1" w:rsidRPr="00510CDC">
        <w:rPr>
          <w:color w:val="000000" w:themeColor="text1"/>
          <w:sz w:val="25"/>
          <w:szCs w:val="25"/>
        </w:rPr>
        <w:t>.</w:t>
      </w:r>
    </w:p>
    <w:p w:rsidR="00E34865" w:rsidRPr="00510CDC" w:rsidRDefault="00F94EFE" w:rsidP="004066E0">
      <w:pPr>
        <w:pStyle w:val="a5"/>
        <w:spacing w:before="120"/>
        <w:ind w:firstLine="0"/>
        <w:jc w:val="center"/>
        <w:rPr>
          <w:b/>
          <w:color w:val="000000" w:themeColor="text1"/>
          <w:sz w:val="25"/>
          <w:szCs w:val="25"/>
        </w:rPr>
      </w:pPr>
      <w:r w:rsidRPr="00510CDC">
        <w:rPr>
          <w:b/>
          <w:color w:val="000000" w:themeColor="text1"/>
          <w:sz w:val="25"/>
          <w:szCs w:val="25"/>
        </w:rPr>
        <w:lastRenderedPageBreak/>
        <w:t xml:space="preserve">За </w:t>
      </w:r>
      <w:r w:rsidR="0080677E" w:rsidRPr="00510CDC">
        <w:rPr>
          <w:b/>
          <w:color w:val="000000" w:themeColor="text1"/>
          <w:sz w:val="25"/>
          <w:szCs w:val="25"/>
        </w:rPr>
        <w:t>8</w:t>
      </w:r>
      <w:r w:rsidR="00A539A4" w:rsidRPr="00510CDC">
        <w:rPr>
          <w:b/>
          <w:color w:val="000000" w:themeColor="text1"/>
          <w:sz w:val="25"/>
          <w:szCs w:val="25"/>
        </w:rPr>
        <w:t xml:space="preserve"> месяцев</w:t>
      </w:r>
      <w:r w:rsidR="00385DFB" w:rsidRPr="00510CDC">
        <w:rPr>
          <w:b/>
          <w:color w:val="000000" w:themeColor="text1"/>
          <w:sz w:val="25"/>
          <w:szCs w:val="25"/>
        </w:rPr>
        <w:t xml:space="preserve"> </w:t>
      </w:r>
      <w:r w:rsidR="00E34865" w:rsidRPr="00510CDC">
        <w:rPr>
          <w:b/>
          <w:color w:val="000000" w:themeColor="text1"/>
          <w:sz w:val="25"/>
          <w:szCs w:val="25"/>
        </w:rPr>
        <w:t>20</w:t>
      </w:r>
      <w:r w:rsidR="00A2234B" w:rsidRPr="00510CDC">
        <w:rPr>
          <w:b/>
          <w:color w:val="000000" w:themeColor="text1"/>
          <w:sz w:val="25"/>
          <w:szCs w:val="25"/>
        </w:rPr>
        <w:t>21</w:t>
      </w:r>
      <w:r w:rsidR="00AE28B2" w:rsidRPr="00510CDC">
        <w:rPr>
          <w:b/>
          <w:color w:val="000000" w:themeColor="text1"/>
          <w:sz w:val="25"/>
          <w:szCs w:val="25"/>
        </w:rPr>
        <w:t xml:space="preserve"> год</w:t>
      </w:r>
      <w:r w:rsidR="00385DFB" w:rsidRPr="00510CDC">
        <w:rPr>
          <w:b/>
          <w:color w:val="000000" w:themeColor="text1"/>
          <w:sz w:val="25"/>
          <w:szCs w:val="25"/>
        </w:rPr>
        <w:t>а</w:t>
      </w:r>
      <w:r w:rsidR="00E34865" w:rsidRPr="00510CDC">
        <w:rPr>
          <w:b/>
          <w:color w:val="000000" w:themeColor="text1"/>
          <w:sz w:val="25"/>
          <w:szCs w:val="25"/>
        </w:rPr>
        <w:t xml:space="preserve"> по этим причинам произошло:</w:t>
      </w:r>
    </w:p>
    <w:p w:rsidR="00E34865" w:rsidRPr="00510CDC" w:rsidRDefault="00A2234B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proofErr w:type="gramStart"/>
      <w:r w:rsidRPr="00510CDC">
        <w:rPr>
          <w:color w:val="000000" w:themeColor="text1"/>
          <w:sz w:val="25"/>
          <w:szCs w:val="25"/>
        </w:rPr>
        <w:t>Прочие причины, связанные с неосторожным</w:t>
      </w:r>
      <w:r w:rsidR="00E34865" w:rsidRPr="00510CDC">
        <w:rPr>
          <w:color w:val="000000" w:themeColor="text1"/>
          <w:sz w:val="25"/>
          <w:szCs w:val="25"/>
        </w:rPr>
        <w:t xml:space="preserve"> обращение с огнем – </w:t>
      </w:r>
      <w:r w:rsidR="00184276" w:rsidRPr="00510CDC">
        <w:rPr>
          <w:color w:val="000000" w:themeColor="text1"/>
          <w:sz w:val="25"/>
          <w:szCs w:val="25"/>
        </w:rPr>
        <w:t>808</w:t>
      </w:r>
      <w:r w:rsidR="00054554" w:rsidRPr="00510CDC">
        <w:rPr>
          <w:color w:val="000000" w:themeColor="text1"/>
          <w:sz w:val="25"/>
          <w:szCs w:val="25"/>
        </w:rPr>
        <w:t xml:space="preserve"> пожа</w:t>
      </w:r>
      <w:r w:rsidR="00EC34BD" w:rsidRPr="00510CDC">
        <w:rPr>
          <w:color w:val="000000" w:themeColor="text1"/>
          <w:sz w:val="25"/>
          <w:szCs w:val="25"/>
        </w:rPr>
        <w:t>р</w:t>
      </w:r>
      <w:r w:rsidR="00512CCF" w:rsidRPr="00510CDC">
        <w:rPr>
          <w:color w:val="000000" w:themeColor="text1"/>
          <w:sz w:val="25"/>
          <w:szCs w:val="25"/>
        </w:rPr>
        <w:t>ов</w:t>
      </w:r>
      <w:r w:rsidR="00AE28B2" w:rsidRPr="00510CDC">
        <w:rPr>
          <w:color w:val="000000" w:themeColor="text1"/>
          <w:sz w:val="25"/>
          <w:szCs w:val="25"/>
        </w:rPr>
        <w:t xml:space="preserve"> (</w:t>
      </w:r>
      <w:r w:rsidR="00184276" w:rsidRPr="00510CDC">
        <w:rPr>
          <w:color w:val="000000" w:themeColor="text1"/>
          <w:sz w:val="25"/>
          <w:szCs w:val="25"/>
        </w:rPr>
        <w:t>56,4</w:t>
      </w:r>
      <w:r w:rsidR="00E34865" w:rsidRPr="00510CDC">
        <w:rPr>
          <w:color w:val="000000" w:themeColor="text1"/>
          <w:sz w:val="25"/>
          <w:szCs w:val="25"/>
        </w:rPr>
        <w:t xml:space="preserve">% от общего числа пожаров), погибло </w:t>
      </w:r>
      <w:r w:rsidR="0028277D" w:rsidRPr="00510CDC">
        <w:rPr>
          <w:color w:val="000000" w:themeColor="text1"/>
          <w:sz w:val="25"/>
          <w:szCs w:val="25"/>
        </w:rPr>
        <w:t>7</w:t>
      </w:r>
      <w:r w:rsidR="00E34865" w:rsidRPr="00510CDC">
        <w:rPr>
          <w:color w:val="000000" w:themeColor="text1"/>
          <w:sz w:val="25"/>
          <w:szCs w:val="25"/>
        </w:rPr>
        <w:t xml:space="preserve"> человек (</w:t>
      </w:r>
      <w:r w:rsidR="00670FF3" w:rsidRPr="00510CDC">
        <w:rPr>
          <w:color w:val="000000" w:themeColor="text1"/>
          <w:sz w:val="25"/>
          <w:szCs w:val="25"/>
        </w:rPr>
        <w:t>30</w:t>
      </w:r>
      <w:r w:rsidR="002E344E" w:rsidRPr="00510CDC">
        <w:rPr>
          <w:color w:val="000000" w:themeColor="text1"/>
          <w:sz w:val="25"/>
          <w:szCs w:val="25"/>
        </w:rPr>
        <w:t>,</w:t>
      </w:r>
      <w:r w:rsidR="00670FF3" w:rsidRPr="00510CDC">
        <w:rPr>
          <w:color w:val="000000" w:themeColor="text1"/>
          <w:sz w:val="25"/>
          <w:szCs w:val="25"/>
        </w:rPr>
        <w:t>4</w:t>
      </w:r>
      <w:r w:rsidR="00690D29" w:rsidRPr="00510CDC">
        <w:rPr>
          <w:color w:val="000000" w:themeColor="text1"/>
          <w:sz w:val="25"/>
          <w:szCs w:val="25"/>
        </w:rPr>
        <w:t>%</w:t>
      </w:r>
      <w:r w:rsidR="00E34865" w:rsidRPr="00510CDC">
        <w:rPr>
          <w:color w:val="000000" w:themeColor="text1"/>
          <w:sz w:val="25"/>
          <w:szCs w:val="25"/>
        </w:rPr>
        <w:t xml:space="preserve"> от общего</w:t>
      </w:r>
      <w:r w:rsidRPr="00510CDC">
        <w:rPr>
          <w:color w:val="000000" w:themeColor="text1"/>
          <w:sz w:val="25"/>
          <w:szCs w:val="25"/>
        </w:rPr>
        <w:t xml:space="preserve"> числа погибших)</w:t>
      </w:r>
      <w:r w:rsidR="00670FF3" w:rsidRPr="00510CDC">
        <w:rPr>
          <w:color w:val="000000" w:themeColor="text1"/>
          <w:sz w:val="25"/>
          <w:szCs w:val="25"/>
        </w:rPr>
        <w:t>, травмировано 2</w:t>
      </w:r>
      <w:r w:rsidR="002E344E" w:rsidRPr="00510CDC">
        <w:rPr>
          <w:color w:val="000000" w:themeColor="text1"/>
          <w:sz w:val="25"/>
          <w:szCs w:val="25"/>
        </w:rPr>
        <w:t xml:space="preserve"> человек</w:t>
      </w:r>
      <w:r w:rsidR="00670FF3" w:rsidRPr="00510CDC">
        <w:rPr>
          <w:color w:val="000000" w:themeColor="text1"/>
          <w:sz w:val="25"/>
          <w:szCs w:val="25"/>
        </w:rPr>
        <w:t>а</w:t>
      </w:r>
      <w:r w:rsidR="002E344E" w:rsidRPr="00510CDC">
        <w:rPr>
          <w:color w:val="000000" w:themeColor="text1"/>
          <w:sz w:val="25"/>
          <w:szCs w:val="25"/>
        </w:rPr>
        <w:t xml:space="preserve"> (</w:t>
      </w:r>
      <w:r w:rsidR="00670FF3" w:rsidRPr="00510CDC">
        <w:rPr>
          <w:color w:val="000000" w:themeColor="text1"/>
          <w:sz w:val="25"/>
          <w:szCs w:val="25"/>
        </w:rPr>
        <w:t>7</w:t>
      </w:r>
      <w:r w:rsidR="002E344E" w:rsidRPr="00510CDC">
        <w:rPr>
          <w:color w:val="000000" w:themeColor="text1"/>
          <w:sz w:val="25"/>
          <w:szCs w:val="25"/>
        </w:rPr>
        <w:t>,</w:t>
      </w:r>
      <w:r w:rsidR="00670FF3" w:rsidRPr="00510CDC">
        <w:rPr>
          <w:color w:val="000000" w:themeColor="text1"/>
          <w:sz w:val="25"/>
          <w:szCs w:val="25"/>
        </w:rPr>
        <w:t>7</w:t>
      </w:r>
      <w:r w:rsidR="0028277D" w:rsidRPr="00510CDC">
        <w:rPr>
          <w:color w:val="000000" w:themeColor="text1"/>
          <w:sz w:val="25"/>
          <w:szCs w:val="25"/>
        </w:rPr>
        <w:t>% от общего числа травмы)</w:t>
      </w:r>
      <w:r w:rsidR="00E34865" w:rsidRPr="00510CDC">
        <w:rPr>
          <w:color w:val="000000" w:themeColor="text1"/>
          <w:sz w:val="25"/>
          <w:szCs w:val="25"/>
        </w:rPr>
        <w:t>.</w:t>
      </w:r>
      <w:proofErr w:type="gramEnd"/>
      <w:r w:rsidR="00E34865" w:rsidRPr="00510CDC">
        <w:rPr>
          <w:color w:val="000000" w:themeColor="text1"/>
          <w:sz w:val="25"/>
          <w:szCs w:val="25"/>
        </w:rPr>
        <w:t xml:space="preserve"> Прямой материальный ущер</w:t>
      </w:r>
      <w:r w:rsidR="00FA6ECB" w:rsidRPr="00510CDC">
        <w:rPr>
          <w:color w:val="000000" w:themeColor="text1"/>
          <w:sz w:val="25"/>
          <w:szCs w:val="25"/>
        </w:rPr>
        <w:t>б от пож</w:t>
      </w:r>
      <w:r w:rsidR="0026453D" w:rsidRPr="00510CDC">
        <w:rPr>
          <w:color w:val="000000" w:themeColor="text1"/>
          <w:sz w:val="25"/>
          <w:szCs w:val="25"/>
        </w:rPr>
        <w:t>аров</w:t>
      </w:r>
      <w:r w:rsidR="00512CCF" w:rsidRPr="00510CDC">
        <w:rPr>
          <w:color w:val="000000" w:themeColor="text1"/>
          <w:sz w:val="25"/>
          <w:szCs w:val="25"/>
        </w:rPr>
        <w:t xml:space="preserve"> по этой причине составил </w:t>
      </w:r>
      <w:r w:rsidR="00670FF3" w:rsidRPr="00510CDC">
        <w:rPr>
          <w:color w:val="000000" w:themeColor="text1"/>
          <w:sz w:val="25"/>
          <w:szCs w:val="25"/>
        </w:rPr>
        <w:t>1 125 700</w:t>
      </w:r>
      <w:r w:rsidR="00CF1050" w:rsidRPr="00510CDC">
        <w:rPr>
          <w:color w:val="000000" w:themeColor="text1"/>
          <w:sz w:val="25"/>
          <w:szCs w:val="25"/>
        </w:rPr>
        <w:t xml:space="preserve"> рублей (</w:t>
      </w:r>
      <w:r w:rsidR="002E344E" w:rsidRPr="00510CDC">
        <w:rPr>
          <w:color w:val="000000" w:themeColor="text1"/>
          <w:sz w:val="25"/>
          <w:szCs w:val="25"/>
        </w:rPr>
        <w:t>21</w:t>
      </w:r>
      <w:r w:rsidR="00696C41" w:rsidRPr="00510CDC">
        <w:rPr>
          <w:color w:val="000000" w:themeColor="text1"/>
          <w:sz w:val="25"/>
          <w:szCs w:val="25"/>
        </w:rPr>
        <w:t>,</w:t>
      </w:r>
      <w:r w:rsidR="00670FF3" w:rsidRPr="00510CDC">
        <w:rPr>
          <w:color w:val="000000" w:themeColor="text1"/>
          <w:sz w:val="25"/>
          <w:szCs w:val="25"/>
        </w:rPr>
        <w:t>4</w:t>
      </w:r>
      <w:r w:rsidR="0026453D" w:rsidRPr="00510CDC">
        <w:rPr>
          <w:color w:val="000000" w:themeColor="text1"/>
          <w:sz w:val="25"/>
          <w:szCs w:val="25"/>
        </w:rPr>
        <w:t>% от общего ущерба)</w:t>
      </w:r>
      <w:r w:rsidR="00E34865" w:rsidRPr="00510CDC">
        <w:rPr>
          <w:color w:val="000000" w:themeColor="text1"/>
          <w:sz w:val="25"/>
          <w:szCs w:val="25"/>
        </w:rPr>
        <w:t>.</w:t>
      </w:r>
    </w:p>
    <w:p w:rsidR="00512CCF" w:rsidRPr="00510CDC" w:rsidRDefault="00512CCF" w:rsidP="00512CCF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 xml:space="preserve">Неосторожность при курении – </w:t>
      </w:r>
      <w:r w:rsidR="00670FF3" w:rsidRPr="00510CDC">
        <w:rPr>
          <w:color w:val="000000" w:themeColor="text1"/>
          <w:sz w:val="25"/>
          <w:szCs w:val="25"/>
        </w:rPr>
        <w:t>306</w:t>
      </w:r>
      <w:r w:rsidRPr="00510CDC">
        <w:rPr>
          <w:color w:val="000000" w:themeColor="text1"/>
          <w:sz w:val="25"/>
          <w:szCs w:val="25"/>
        </w:rPr>
        <w:t xml:space="preserve"> пожар</w:t>
      </w:r>
      <w:r w:rsidR="0003364D" w:rsidRPr="00510CDC">
        <w:rPr>
          <w:color w:val="000000" w:themeColor="text1"/>
          <w:sz w:val="25"/>
          <w:szCs w:val="25"/>
        </w:rPr>
        <w:t>ов</w:t>
      </w:r>
      <w:r w:rsidRPr="00510CDC">
        <w:rPr>
          <w:color w:val="000000" w:themeColor="text1"/>
          <w:sz w:val="25"/>
          <w:szCs w:val="25"/>
        </w:rPr>
        <w:t xml:space="preserve"> (</w:t>
      </w:r>
      <w:r w:rsidR="00670FF3" w:rsidRPr="00510CDC">
        <w:rPr>
          <w:color w:val="000000" w:themeColor="text1"/>
          <w:sz w:val="25"/>
          <w:szCs w:val="25"/>
        </w:rPr>
        <w:t>21</w:t>
      </w:r>
      <w:r w:rsidR="00754221" w:rsidRPr="00510CDC">
        <w:rPr>
          <w:color w:val="000000" w:themeColor="text1"/>
          <w:sz w:val="25"/>
          <w:szCs w:val="25"/>
        </w:rPr>
        <w:t>,</w:t>
      </w:r>
      <w:r w:rsidR="00670FF3" w:rsidRPr="00510CDC">
        <w:rPr>
          <w:color w:val="000000" w:themeColor="text1"/>
          <w:sz w:val="25"/>
          <w:szCs w:val="25"/>
        </w:rPr>
        <w:t>4</w:t>
      </w:r>
      <w:r w:rsidRPr="00510CDC">
        <w:rPr>
          <w:color w:val="000000" w:themeColor="text1"/>
          <w:sz w:val="25"/>
          <w:szCs w:val="25"/>
        </w:rPr>
        <w:t xml:space="preserve">% от общего числа пожаров), погибло </w:t>
      </w:r>
      <w:r w:rsidR="00670FF3" w:rsidRPr="00510CDC">
        <w:rPr>
          <w:color w:val="000000" w:themeColor="text1"/>
          <w:sz w:val="25"/>
          <w:szCs w:val="25"/>
        </w:rPr>
        <w:t>10</w:t>
      </w:r>
      <w:r w:rsidR="000A2CE4" w:rsidRPr="00510CDC">
        <w:rPr>
          <w:color w:val="000000" w:themeColor="text1"/>
          <w:sz w:val="25"/>
          <w:szCs w:val="25"/>
        </w:rPr>
        <w:t xml:space="preserve"> человек</w:t>
      </w:r>
      <w:r w:rsidRPr="00510CDC">
        <w:rPr>
          <w:color w:val="000000" w:themeColor="text1"/>
          <w:sz w:val="25"/>
          <w:szCs w:val="25"/>
        </w:rPr>
        <w:t xml:space="preserve"> (</w:t>
      </w:r>
      <w:r w:rsidR="00670FF3" w:rsidRPr="00510CDC">
        <w:rPr>
          <w:color w:val="000000" w:themeColor="text1"/>
          <w:sz w:val="25"/>
          <w:szCs w:val="25"/>
        </w:rPr>
        <w:t>43</w:t>
      </w:r>
      <w:r w:rsidR="002E344E" w:rsidRPr="00510CDC">
        <w:rPr>
          <w:color w:val="000000" w:themeColor="text1"/>
          <w:sz w:val="25"/>
          <w:szCs w:val="25"/>
        </w:rPr>
        <w:t>,</w:t>
      </w:r>
      <w:r w:rsidR="00670FF3" w:rsidRPr="00510CDC">
        <w:rPr>
          <w:color w:val="000000" w:themeColor="text1"/>
          <w:sz w:val="25"/>
          <w:szCs w:val="25"/>
        </w:rPr>
        <w:t>5</w:t>
      </w:r>
      <w:r w:rsidRPr="00510CDC">
        <w:rPr>
          <w:color w:val="000000" w:themeColor="text1"/>
          <w:sz w:val="25"/>
          <w:szCs w:val="25"/>
        </w:rPr>
        <w:t>% от общего</w:t>
      </w:r>
      <w:r w:rsidR="00670FF3" w:rsidRPr="00510CDC">
        <w:rPr>
          <w:color w:val="000000" w:themeColor="text1"/>
          <w:sz w:val="25"/>
          <w:szCs w:val="25"/>
        </w:rPr>
        <w:t xml:space="preserve"> числа погибших), травмировано 12 человек (46</w:t>
      </w:r>
      <w:r w:rsidR="002E344E" w:rsidRPr="00510CDC">
        <w:rPr>
          <w:color w:val="000000" w:themeColor="text1"/>
          <w:sz w:val="25"/>
          <w:szCs w:val="25"/>
        </w:rPr>
        <w:t>,</w:t>
      </w:r>
      <w:r w:rsidR="00670FF3" w:rsidRPr="00510CDC">
        <w:rPr>
          <w:color w:val="000000" w:themeColor="text1"/>
          <w:sz w:val="25"/>
          <w:szCs w:val="25"/>
        </w:rPr>
        <w:t>2</w:t>
      </w:r>
      <w:r w:rsidRPr="00510CDC">
        <w:rPr>
          <w:color w:val="000000" w:themeColor="text1"/>
          <w:sz w:val="25"/>
          <w:szCs w:val="25"/>
        </w:rPr>
        <w:t>% от общего числа получивших травмы). Прямой материальный ущерб от пожа</w:t>
      </w:r>
      <w:r w:rsidR="00670FF3" w:rsidRPr="00510CDC">
        <w:rPr>
          <w:color w:val="000000" w:themeColor="text1"/>
          <w:sz w:val="25"/>
          <w:szCs w:val="25"/>
        </w:rPr>
        <w:t>ров по этой причине составил 176</w:t>
      </w:r>
      <w:r w:rsidRPr="00510CDC">
        <w:rPr>
          <w:color w:val="000000" w:themeColor="text1"/>
          <w:sz w:val="25"/>
          <w:szCs w:val="25"/>
        </w:rPr>
        <w:t> </w:t>
      </w:r>
      <w:r w:rsidR="002E344E" w:rsidRPr="00510CDC">
        <w:rPr>
          <w:color w:val="000000" w:themeColor="text1"/>
          <w:sz w:val="25"/>
          <w:szCs w:val="25"/>
        </w:rPr>
        <w:t>4</w:t>
      </w:r>
      <w:r w:rsidR="00A017B6" w:rsidRPr="00510CDC">
        <w:rPr>
          <w:color w:val="000000" w:themeColor="text1"/>
          <w:sz w:val="25"/>
          <w:szCs w:val="25"/>
        </w:rPr>
        <w:t>2</w:t>
      </w:r>
      <w:r w:rsidRPr="00510CDC">
        <w:rPr>
          <w:color w:val="000000" w:themeColor="text1"/>
          <w:sz w:val="25"/>
          <w:szCs w:val="25"/>
        </w:rPr>
        <w:t>9 рублей (</w:t>
      </w:r>
      <w:r w:rsidR="00670FF3" w:rsidRPr="00510CDC">
        <w:rPr>
          <w:color w:val="000000" w:themeColor="text1"/>
          <w:sz w:val="25"/>
          <w:szCs w:val="25"/>
        </w:rPr>
        <w:t>3</w:t>
      </w:r>
      <w:r w:rsidRPr="00510CDC">
        <w:rPr>
          <w:color w:val="000000" w:themeColor="text1"/>
          <w:sz w:val="25"/>
          <w:szCs w:val="25"/>
        </w:rPr>
        <w:t>,</w:t>
      </w:r>
      <w:r w:rsidR="00670FF3" w:rsidRPr="00510CDC">
        <w:rPr>
          <w:color w:val="000000" w:themeColor="text1"/>
          <w:sz w:val="25"/>
          <w:szCs w:val="25"/>
        </w:rPr>
        <w:t>4</w:t>
      </w:r>
      <w:r w:rsidRPr="00510CDC">
        <w:rPr>
          <w:color w:val="000000" w:themeColor="text1"/>
          <w:sz w:val="25"/>
          <w:szCs w:val="25"/>
        </w:rPr>
        <w:t>% от общего ущерба).</w:t>
      </w:r>
    </w:p>
    <w:p w:rsidR="00801846" w:rsidRPr="00510CDC" w:rsidRDefault="00803B3F" w:rsidP="000358EB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Поджоги – 73</w:t>
      </w:r>
      <w:r w:rsidR="000358EB" w:rsidRPr="00510CDC">
        <w:rPr>
          <w:color w:val="000000" w:themeColor="text1"/>
          <w:sz w:val="25"/>
          <w:szCs w:val="25"/>
        </w:rPr>
        <w:t xml:space="preserve"> пожара (</w:t>
      </w:r>
      <w:r w:rsidRPr="00510CDC">
        <w:rPr>
          <w:color w:val="000000" w:themeColor="text1"/>
          <w:sz w:val="25"/>
          <w:szCs w:val="25"/>
        </w:rPr>
        <w:t>5,0</w:t>
      </w:r>
      <w:r w:rsidR="000358EB" w:rsidRPr="00510CDC">
        <w:rPr>
          <w:color w:val="000000" w:themeColor="text1"/>
          <w:sz w:val="25"/>
          <w:szCs w:val="25"/>
        </w:rPr>
        <w:t>% от общего числа пожар</w:t>
      </w:r>
      <w:r w:rsidR="000A2CE4" w:rsidRPr="00510CDC">
        <w:rPr>
          <w:color w:val="000000" w:themeColor="text1"/>
          <w:sz w:val="25"/>
          <w:szCs w:val="25"/>
        </w:rPr>
        <w:t>ов)</w:t>
      </w:r>
      <w:r w:rsidR="005D0F83" w:rsidRPr="00510CDC">
        <w:rPr>
          <w:color w:val="000000" w:themeColor="text1"/>
          <w:sz w:val="25"/>
          <w:szCs w:val="25"/>
        </w:rPr>
        <w:t>, погиб</w:t>
      </w:r>
      <w:r w:rsidRPr="00510CDC">
        <w:rPr>
          <w:color w:val="000000" w:themeColor="text1"/>
          <w:sz w:val="25"/>
          <w:szCs w:val="25"/>
        </w:rPr>
        <w:t>ло 2</w:t>
      </w:r>
      <w:r w:rsidR="005D0F83" w:rsidRPr="00510CDC">
        <w:rPr>
          <w:color w:val="000000" w:themeColor="text1"/>
          <w:sz w:val="25"/>
          <w:szCs w:val="25"/>
        </w:rPr>
        <w:t xml:space="preserve"> человек</w:t>
      </w:r>
      <w:r w:rsidRPr="00510CDC">
        <w:rPr>
          <w:color w:val="000000" w:themeColor="text1"/>
          <w:sz w:val="25"/>
          <w:szCs w:val="25"/>
        </w:rPr>
        <w:t>а</w:t>
      </w:r>
      <w:r w:rsidR="005D0F83" w:rsidRPr="00510CDC">
        <w:rPr>
          <w:color w:val="000000" w:themeColor="text1"/>
          <w:sz w:val="25"/>
          <w:szCs w:val="25"/>
        </w:rPr>
        <w:t xml:space="preserve"> (</w:t>
      </w:r>
      <w:r w:rsidRPr="00510CDC">
        <w:rPr>
          <w:color w:val="000000" w:themeColor="text1"/>
          <w:sz w:val="25"/>
          <w:szCs w:val="25"/>
        </w:rPr>
        <w:t>8</w:t>
      </w:r>
      <w:r w:rsidR="005D0F83" w:rsidRPr="00510CDC">
        <w:rPr>
          <w:color w:val="000000" w:themeColor="text1"/>
          <w:sz w:val="25"/>
          <w:szCs w:val="25"/>
        </w:rPr>
        <w:t>,</w:t>
      </w:r>
      <w:r w:rsidRPr="00510CDC">
        <w:rPr>
          <w:color w:val="000000" w:themeColor="text1"/>
          <w:sz w:val="25"/>
          <w:szCs w:val="25"/>
        </w:rPr>
        <w:t>7</w:t>
      </w:r>
      <w:r w:rsidR="005D0F83" w:rsidRPr="00510CDC">
        <w:rPr>
          <w:color w:val="000000" w:themeColor="text1"/>
          <w:sz w:val="25"/>
          <w:szCs w:val="25"/>
        </w:rPr>
        <w:t>% от общего числа погибших), т</w:t>
      </w:r>
      <w:r w:rsidR="000A2CE4" w:rsidRPr="00510CDC">
        <w:rPr>
          <w:color w:val="000000" w:themeColor="text1"/>
          <w:sz w:val="25"/>
          <w:szCs w:val="25"/>
        </w:rPr>
        <w:t>равмирован</w:t>
      </w:r>
      <w:r w:rsidRPr="00510CDC">
        <w:rPr>
          <w:color w:val="000000" w:themeColor="text1"/>
          <w:sz w:val="25"/>
          <w:szCs w:val="25"/>
        </w:rPr>
        <w:t xml:space="preserve"> 1</w:t>
      </w:r>
      <w:r w:rsidR="000A2CE4" w:rsidRPr="00510CDC">
        <w:rPr>
          <w:color w:val="000000" w:themeColor="text1"/>
          <w:sz w:val="25"/>
          <w:szCs w:val="25"/>
        </w:rPr>
        <w:t xml:space="preserve"> человек (</w:t>
      </w:r>
      <w:r w:rsidRPr="00510CDC">
        <w:rPr>
          <w:color w:val="000000" w:themeColor="text1"/>
          <w:sz w:val="25"/>
          <w:szCs w:val="25"/>
        </w:rPr>
        <w:t>3</w:t>
      </w:r>
      <w:r w:rsidR="000A2CE4" w:rsidRPr="00510CDC">
        <w:rPr>
          <w:color w:val="000000" w:themeColor="text1"/>
          <w:sz w:val="25"/>
          <w:szCs w:val="25"/>
        </w:rPr>
        <w:t>,</w:t>
      </w:r>
      <w:r w:rsidRPr="00510CDC">
        <w:rPr>
          <w:color w:val="000000" w:themeColor="text1"/>
          <w:sz w:val="25"/>
          <w:szCs w:val="25"/>
        </w:rPr>
        <w:t>8</w:t>
      </w:r>
      <w:r w:rsidR="000358EB" w:rsidRPr="00510CDC">
        <w:rPr>
          <w:color w:val="000000" w:themeColor="text1"/>
          <w:sz w:val="25"/>
          <w:szCs w:val="25"/>
        </w:rPr>
        <w:t>% от общего числа получивших травмы). Прямой материальный ущерб от пожаров по этой прич</w:t>
      </w:r>
      <w:r w:rsidR="005D0F83" w:rsidRPr="00510CDC">
        <w:rPr>
          <w:color w:val="000000" w:themeColor="text1"/>
          <w:sz w:val="25"/>
          <w:szCs w:val="25"/>
        </w:rPr>
        <w:t xml:space="preserve">ине составил </w:t>
      </w:r>
      <w:r w:rsidRPr="00510CDC">
        <w:rPr>
          <w:color w:val="000000" w:themeColor="text1"/>
          <w:sz w:val="25"/>
          <w:szCs w:val="25"/>
        </w:rPr>
        <w:t>8</w:t>
      </w:r>
      <w:r w:rsidR="005D0F83" w:rsidRPr="00510CDC">
        <w:rPr>
          <w:color w:val="000000" w:themeColor="text1"/>
          <w:sz w:val="25"/>
          <w:szCs w:val="25"/>
        </w:rPr>
        <w:t>40 500 рублей (</w:t>
      </w:r>
      <w:r w:rsidRPr="00510CDC">
        <w:rPr>
          <w:color w:val="000000" w:themeColor="text1"/>
          <w:sz w:val="25"/>
          <w:szCs w:val="25"/>
        </w:rPr>
        <w:t>16</w:t>
      </w:r>
      <w:r w:rsidR="000358EB" w:rsidRPr="00510CDC">
        <w:rPr>
          <w:color w:val="000000" w:themeColor="text1"/>
          <w:sz w:val="25"/>
          <w:szCs w:val="25"/>
        </w:rPr>
        <w:t>% от общего ущерба).</w:t>
      </w:r>
    </w:p>
    <w:p w:rsidR="005D0F83" w:rsidRPr="00510CDC" w:rsidRDefault="005D0F83" w:rsidP="005D0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Прочие причины, связанные с нарушением правил устройства и экспл</w:t>
      </w:r>
      <w:r w:rsidR="00841EB3" w:rsidRPr="00510CDC">
        <w:rPr>
          <w:color w:val="000000" w:themeColor="text1"/>
          <w:sz w:val="25"/>
          <w:szCs w:val="25"/>
        </w:rPr>
        <w:t>уатации электрооборудования – 69</w:t>
      </w:r>
      <w:r w:rsidRPr="00510CDC">
        <w:rPr>
          <w:color w:val="000000" w:themeColor="text1"/>
          <w:sz w:val="25"/>
          <w:szCs w:val="25"/>
        </w:rPr>
        <w:t xml:space="preserve"> пожаров (</w:t>
      </w:r>
      <w:r w:rsidR="00841EB3" w:rsidRPr="00510CDC">
        <w:rPr>
          <w:color w:val="000000" w:themeColor="text1"/>
          <w:sz w:val="25"/>
          <w:szCs w:val="25"/>
        </w:rPr>
        <w:t>4</w:t>
      </w:r>
      <w:r w:rsidRPr="00510CDC">
        <w:rPr>
          <w:color w:val="000000" w:themeColor="text1"/>
          <w:sz w:val="25"/>
          <w:szCs w:val="25"/>
        </w:rPr>
        <w:t>,</w:t>
      </w:r>
      <w:r w:rsidR="00841EB3" w:rsidRPr="00510CDC">
        <w:rPr>
          <w:color w:val="000000" w:themeColor="text1"/>
          <w:sz w:val="25"/>
          <w:szCs w:val="25"/>
        </w:rPr>
        <w:t>8</w:t>
      </w:r>
      <w:r w:rsidRPr="00510CDC">
        <w:rPr>
          <w:color w:val="000000" w:themeColor="text1"/>
          <w:sz w:val="25"/>
          <w:szCs w:val="25"/>
        </w:rPr>
        <w:t>% от общего числа пожаров), погиб 1 человек (</w:t>
      </w:r>
      <w:r w:rsidR="00841EB3" w:rsidRPr="00510CDC">
        <w:rPr>
          <w:color w:val="000000" w:themeColor="text1"/>
          <w:sz w:val="25"/>
          <w:szCs w:val="25"/>
        </w:rPr>
        <w:t>4</w:t>
      </w:r>
      <w:r w:rsidRPr="00510CDC">
        <w:rPr>
          <w:color w:val="000000" w:themeColor="text1"/>
          <w:sz w:val="25"/>
          <w:szCs w:val="25"/>
        </w:rPr>
        <w:t>,</w:t>
      </w:r>
      <w:r w:rsidR="00841EB3" w:rsidRPr="00510CDC">
        <w:rPr>
          <w:color w:val="000000" w:themeColor="text1"/>
          <w:sz w:val="25"/>
          <w:szCs w:val="25"/>
        </w:rPr>
        <w:t>4</w:t>
      </w:r>
      <w:r w:rsidRPr="00510CDC">
        <w:rPr>
          <w:color w:val="000000" w:themeColor="text1"/>
          <w:sz w:val="25"/>
          <w:szCs w:val="25"/>
        </w:rPr>
        <w:t>% от общего числа погибших), травмировано 3 человека (1</w:t>
      </w:r>
      <w:r w:rsidR="00841EB3" w:rsidRPr="00510CDC">
        <w:rPr>
          <w:color w:val="000000" w:themeColor="text1"/>
          <w:sz w:val="25"/>
          <w:szCs w:val="25"/>
        </w:rPr>
        <w:t>1,5</w:t>
      </w:r>
      <w:r w:rsidRPr="00510CDC">
        <w:rPr>
          <w:color w:val="000000" w:themeColor="text1"/>
          <w:sz w:val="25"/>
          <w:szCs w:val="25"/>
        </w:rPr>
        <w:t>% от общего числа получивших травмы).  Прямой материальный ущерб от пожаров по этой причине составил 180 000 рублей (</w:t>
      </w:r>
      <w:r w:rsidR="0040373B" w:rsidRPr="00510CDC">
        <w:rPr>
          <w:color w:val="000000" w:themeColor="text1"/>
          <w:sz w:val="25"/>
          <w:szCs w:val="25"/>
        </w:rPr>
        <w:t>3</w:t>
      </w:r>
      <w:r w:rsidRPr="00510CDC">
        <w:rPr>
          <w:color w:val="000000" w:themeColor="text1"/>
          <w:sz w:val="25"/>
          <w:szCs w:val="25"/>
        </w:rPr>
        <w:t>,</w:t>
      </w:r>
      <w:r w:rsidR="0040373B" w:rsidRPr="00510CDC">
        <w:rPr>
          <w:color w:val="000000" w:themeColor="text1"/>
          <w:sz w:val="25"/>
          <w:szCs w:val="25"/>
        </w:rPr>
        <w:t>4</w:t>
      </w:r>
      <w:r w:rsidRPr="00510CDC">
        <w:rPr>
          <w:color w:val="000000" w:themeColor="text1"/>
          <w:sz w:val="25"/>
          <w:szCs w:val="25"/>
        </w:rPr>
        <w:t>% от общего ущерба).</w:t>
      </w:r>
    </w:p>
    <w:p w:rsidR="000358EB" w:rsidRPr="00510CDC" w:rsidRDefault="00CF1050" w:rsidP="000358EB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Недостаток конструкции и изгот</w:t>
      </w:r>
      <w:r w:rsidR="001C6A53" w:rsidRPr="00510CDC">
        <w:rPr>
          <w:color w:val="000000" w:themeColor="text1"/>
          <w:sz w:val="25"/>
          <w:szCs w:val="25"/>
        </w:rPr>
        <w:t>овления электрооборудования –</w:t>
      </w:r>
      <w:r w:rsidR="0046180A" w:rsidRPr="00510CDC">
        <w:rPr>
          <w:color w:val="000000" w:themeColor="text1"/>
          <w:sz w:val="25"/>
          <w:szCs w:val="25"/>
        </w:rPr>
        <w:t xml:space="preserve"> </w:t>
      </w:r>
      <w:r w:rsidR="0040373B" w:rsidRPr="00510CDC">
        <w:rPr>
          <w:color w:val="000000" w:themeColor="text1"/>
          <w:sz w:val="25"/>
          <w:szCs w:val="25"/>
        </w:rPr>
        <w:t>60</w:t>
      </w:r>
      <w:r w:rsidR="00BF4A68" w:rsidRPr="00510CDC">
        <w:rPr>
          <w:color w:val="000000" w:themeColor="text1"/>
          <w:sz w:val="25"/>
          <w:szCs w:val="25"/>
        </w:rPr>
        <w:t xml:space="preserve"> </w:t>
      </w:r>
      <w:r w:rsidR="001C6A53" w:rsidRPr="00510CDC">
        <w:rPr>
          <w:color w:val="000000" w:themeColor="text1"/>
          <w:sz w:val="25"/>
          <w:szCs w:val="25"/>
        </w:rPr>
        <w:t>пожар</w:t>
      </w:r>
      <w:r w:rsidR="005D0F83" w:rsidRPr="00510CDC">
        <w:rPr>
          <w:color w:val="000000" w:themeColor="text1"/>
          <w:sz w:val="25"/>
          <w:szCs w:val="25"/>
        </w:rPr>
        <w:t>ов</w:t>
      </w:r>
      <w:r w:rsidR="001C6A53" w:rsidRPr="00510CDC">
        <w:rPr>
          <w:color w:val="000000" w:themeColor="text1"/>
          <w:sz w:val="25"/>
          <w:szCs w:val="25"/>
        </w:rPr>
        <w:t xml:space="preserve"> (</w:t>
      </w:r>
      <w:r w:rsidR="0040373B" w:rsidRPr="00510CDC">
        <w:rPr>
          <w:color w:val="000000" w:themeColor="text1"/>
          <w:sz w:val="25"/>
          <w:szCs w:val="25"/>
        </w:rPr>
        <w:t>4,2</w:t>
      </w:r>
      <w:r w:rsidRPr="00510CDC">
        <w:rPr>
          <w:color w:val="000000" w:themeColor="text1"/>
          <w:sz w:val="25"/>
          <w:szCs w:val="25"/>
        </w:rPr>
        <w:t>% от общего числа пожаров), травмировано 4 человека (</w:t>
      </w:r>
      <w:r w:rsidR="0040373B" w:rsidRPr="00510CDC">
        <w:rPr>
          <w:color w:val="000000" w:themeColor="text1"/>
          <w:sz w:val="25"/>
          <w:szCs w:val="25"/>
        </w:rPr>
        <w:t>15,4</w:t>
      </w:r>
      <w:r w:rsidRPr="00510CDC">
        <w:rPr>
          <w:color w:val="000000" w:themeColor="text1"/>
          <w:sz w:val="25"/>
          <w:szCs w:val="25"/>
        </w:rPr>
        <w:t xml:space="preserve">% от общего числа получивших травмы). Прямой материальный ущерб от пожаров по этой </w:t>
      </w:r>
      <w:r w:rsidR="000358EB" w:rsidRPr="00510CDC">
        <w:rPr>
          <w:color w:val="000000" w:themeColor="text1"/>
          <w:sz w:val="25"/>
          <w:szCs w:val="25"/>
        </w:rPr>
        <w:t>причине составил 455</w:t>
      </w:r>
      <w:r w:rsidR="00D345EB" w:rsidRPr="00510CDC">
        <w:rPr>
          <w:color w:val="000000" w:themeColor="text1"/>
          <w:sz w:val="25"/>
          <w:szCs w:val="25"/>
        </w:rPr>
        <w:t xml:space="preserve"> </w:t>
      </w:r>
      <w:r w:rsidR="000358EB" w:rsidRPr="00510CDC">
        <w:rPr>
          <w:color w:val="000000" w:themeColor="text1"/>
          <w:sz w:val="25"/>
          <w:szCs w:val="25"/>
        </w:rPr>
        <w:t>3</w:t>
      </w:r>
      <w:r w:rsidR="001C6A53" w:rsidRPr="00510CDC">
        <w:rPr>
          <w:color w:val="000000" w:themeColor="text1"/>
          <w:sz w:val="25"/>
          <w:szCs w:val="25"/>
        </w:rPr>
        <w:t>9</w:t>
      </w:r>
      <w:r w:rsidR="000358EB" w:rsidRPr="00510CDC">
        <w:rPr>
          <w:color w:val="000000" w:themeColor="text1"/>
          <w:sz w:val="25"/>
          <w:szCs w:val="25"/>
        </w:rPr>
        <w:t>1</w:t>
      </w:r>
      <w:r w:rsidR="001C6A53" w:rsidRPr="00510CDC">
        <w:rPr>
          <w:color w:val="000000" w:themeColor="text1"/>
          <w:sz w:val="25"/>
          <w:szCs w:val="25"/>
        </w:rPr>
        <w:t xml:space="preserve"> рублей (</w:t>
      </w:r>
      <w:r w:rsidR="0040373B" w:rsidRPr="00510CDC">
        <w:rPr>
          <w:color w:val="000000" w:themeColor="text1"/>
          <w:sz w:val="25"/>
          <w:szCs w:val="25"/>
        </w:rPr>
        <w:t>8</w:t>
      </w:r>
      <w:r w:rsidR="000358EB" w:rsidRPr="00510CDC">
        <w:rPr>
          <w:color w:val="000000" w:themeColor="text1"/>
          <w:sz w:val="25"/>
          <w:szCs w:val="25"/>
        </w:rPr>
        <w:t>,7</w:t>
      </w:r>
      <w:r w:rsidRPr="00510CDC">
        <w:rPr>
          <w:color w:val="000000" w:themeColor="text1"/>
          <w:sz w:val="25"/>
          <w:szCs w:val="25"/>
        </w:rPr>
        <w:t>% от общего ущерба).</w:t>
      </w:r>
    </w:p>
    <w:p w:rsidR="004B6F87" w:rsidRPr="00510CDC" w:rsidRDefault="00D345EB" w:rsidP="004B6F87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 xml:space="preserve">Неисправность систем, механизмов и </w:t>
      </w:r>
      <w:r w:rsidR="00D6719A" w:rsidRPr="00510CDC">
        <w:rPr>
          <w:color w:val="000000" w:themeColor="text1"/>
          <w:sz w:val="25"/>
          <w:szCs w:val="25"/>
        </w:rPr>
        <w:t xml:space="preserve">узлов транспортного средства – </w:t>
      </w:r>
      <w:r w:rsidR="0040373B" w:rsidRPr="00510CDC">
        <w:rPr>
          <w:color w:val="000000" w:themeColor="text1"/>
          <w:sz w:val="25"/>
          <w:szCs w:val="25"/>
        </w:rPr>
        <w:t>29</w:t>
      </w:r>
      <w:r w:rsidR="00DF4E6B" w:rsidRPr="00510CDC">
        <w:rPr>
          <w:color w:val="000000" w:themeColor="text1"/>
          <w:sz w:val="25"/>
          <w:szCs w:val="25"/>
        </w:rPr>
        <w:t xml:space="preserve"> пожар</w:t>
      </w:r>
      <w:r w:rsidR="005D0F83" w:rsidRPr="00510CDC">
        <w:rPr>
          <w:color w:val="000000" w:themeColor="text1"/>
          <w:sz w:val="25"/>
          <w:szCs w:val="25"/>
        </w:rPr>
        <w:t>ов</w:t>
      </w:r>
      <w:r w:rsidRPr="00510CDC">
        <w:rPr>
          <w:color w:val="000000" w:themeColor="text1"/>
          <w:sz w:val="25"/>
          <w:szCs w:val="25"/>
        </w:rPr>
        <w:t xml:space="preserve"> (</w:t>
      </w:r>
      <w:r w:rsidR="00063153" w:rsidRPr="00510CDC">
        <w:rPr>
          <w:color w:val="000000" w:themeColor="text1"/>
          <w:sz w:val="25"/>
          <w:szCs w:val="25"/>
        </w:rPr>
        <w:t>2</w:t>
      </w:r>
      <w:r w:rsidRPr="00510CDC">
        <w:rPr>
          <w:color w:val="000000" w:themeColor="text1"/>
          <w:sz w:val="25"/>
          <w:szCs w:val="25"/>
        </w:rPr>
        <w:t xml:space="preserve">% от общего числа пожаров). </w:t>
      </w:r>
      <w:r w:rsidR="004B6F87" w:rsidRPr="00510CDC">
        <w:rPr>
          <w:color w:val="000000" w:themeColor="text1"/>
          <w:sz w:val="25"/>
          <w:szCs w:val="25"/>
        </w:rPr>
        <w:t>Прямой материальный ущерб от пожа</w:t>
      </w:r>
      <w:r w:rsidR="005D0F83" w:rsidRPr="00510CDC">
        <w:rPr>
          <w:color w:val="000000" w:themeColor="text1"/>
          <w:sz w:val="25"/>
          <w:szCs w:val="25"/>
        </w:rPr>
        <w:t xml:space="preserve">ров </w:t>
      </w:r>
      <w:r w:rsidR="0040373B" w:rsidRPr="00510CDC">
        <w:rPr>
          <w:color w:val="000000" w:themeColor="text1"/>
          <w:sz w:val="25"/>
          <w:szCs w:val="25"/>
        </w:rPr>
        <w:t>по этой причине составил 1 805 200</w:t>
      </w:r>
      <w:r w:rsidR="005D0F83" w:rsidRPr="00510CDC">
        <w:rPr>
          <w:color w:val="000000" w:themeColor="text1"/>
          <w:sz w:val="25"/>
          <w:szCs w:val="25"/>
        </w:rPr>
        <w:t xml:space="preserve"> рублей (</w:t>
      </w:r>
      <w:r w:rsidR="0040373B" w:rsidRPr="00510CDC">
        <w:rPr>
          <w:color w:val="000000" w:themeColor="text1"/>
          <w:sz w:val="25"/>
          <w:szCs w:val="25"/>
        </w:rPr>
        <w:t>34</w:t>
      </w:r>
      <w:r w:rsidR="004B6F87" w:rsidRPr="00510CDC">
        <w:rPr>
          <w:color w:val="000000" w:themeColor="text1"/>
          <w:sz w:val="25"/>
          <w:szCs w:val="25"/>
        </w:rPr>
        <w:t>,</w:t>
      </w:r>
      <w:r w:rsidR="005D0F83" w:rsidRPr="00510CDC">
        <w:rPr>
          <w:color w:val="000000" w:themeColor="text1"/>
          <w:sz w:val="25"/>
          <w:szCs w:val="25"/>
        </w:rPr>
        <w:t>3</w:t>
      </w:r>
      <w:r w:rsidR="004B6F87" w:rsidRPr="00510CDC">
        <w:rPr>
          <w:color w:val="000000" w:themeColor="text1"/>
          <w:sz w:val="25"/>
          <w:szCs w:val="25"/>
        </w:rPr>
        <w:t>% от общего ущерба).</w:t>
      </w:r>
    </w:p>
    <w:p w:rsidR="00225050" w:rsidRPr="00510CDC" w:rsidRDefault="00225050" w:rsidP="00225050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Прочие причины, не отн</w:t>
      </w:r>
      <w:r w:rsidR="002262B3" w:rsidRPr="00510CDC">
        <w:rPr>
          <w:color w:val="000000" w:themeColor="text1"/>
          <w:sz w:val="25"/>
          <w:szCs w:val="25"/>
        </w:rPr>
        <w:t>о</w:t>
      </w:r>
      <w:r w:rsidR="00E734DA" w:rsidRPr="00510CDC">
        <w:rPr>
          <w:color w:val="000000" w:themeColor="text1"/>
          <w:sz w:val="25"/>
          <w:szCs w:val="25"/>
        </w:rPr>
        <w:t>сящиеся ни к одной из групп – 12 пожаров (0,8</w:t>
      </w:r>
      <w:r w:rsidRPr="00510CDC">
        <w:rPr>
          <w:color w:val="000000" w:themeColor="text1"/>
          <w:sz w:val="25"/>
          <w:szCs w:val="25"/>
        </w:rPr>
        <w:t>% от общего количества пожаров). Прямой материальный ущерб от пожаров по этой причине отсутствует.</w:t>
      </w:r>
    </w:p>
    <w:p w:rsidR="00E734DA" w:rsidRPr="00510CDC" w:rsidRDefault="00E734DA" w:rsidP="0098785A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Недостаток конструкции, изготовление и монтажа производственного оборудования – 6 пожаров (0,4% от общего числа пожаров). Прямой материальный ущерб от пожаров по этой причине отсутствует.</w:t>
      </w:r>
    </w:p>
    <w:p w:rsidR="00225050" w:rsidRPr="00510CDC" w:rsidRDefault="002262B3" w:rsidP="002262B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Нарушение правил монтажа элек</w:t>
      </w:r>
      <w:r w:rsidR="00751FD3" w:rsidRPr="00510CDC">
        <w:rPr>
          <w:color w:val="000000" w:themeColor="text1"/>
          <w:sz w:val="25"/>
          <w:szCs w:val="25"/>
        </w:rPr>
        <w:t>трооборудования – 6 пожаров (0,4</w:t>
      </w:r>
      <w:r w:rsidRPr="00510CDC">
        <w:rPr>
          <w:color w:val="000000" w:themeColor="text1"/>
          <w:sz w:val="25"/>
          <w:szCs w:val="25"/>
        </w:rPr>
        <w:t>% от общего количества пожаров). Прямой материальный ущерб от пожаров по этой причине отсутствует.</w:t>
      </w:r>
    </w:p>
    <w:p w:rsidR="00D6719A" w:rsidRPr="00510CDC" w:rsidRDefault="00D6719A" w:rsidP="00751FD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Нарушение правил пожарной безопас</w:t>
      </w:r>
      <w:r w:rsidR="004B1FFC" w:rsidRPr="00510CDC">
        <w:rPr>
          <w:color w:val="000000" w:themeColor="text1"/>
          <w:sz w:val="25"/>
          <w:szCs w:val="25"/>
        </w:rPr>
        <w:t>ности при эксплуатации печей – 6</w:t>
      </w:r>
      <w:r w:rsidRPr="00510CDC">
        <w:rPr>
          <w:color w:val="000000" w:themeColor="text1"/>
          <w:sz w:val="25"/>
          <w:szCs w:val="25"/>
        </w:rPr>
        <w:t xml:space="preserve"> пожаров (</w:t>
      </w:r>
      <w:r w:rsidR="00751FD3" w:rsidRPr="00510CDC">
        <w:rPr>
          <w:color w:val="000000" w:themeColor="text1"/>
          <w:sz w:val="25"/>
          <w:szCs w:val="25"/>
        </w:rPr>
        <w:t>0,4</w:t>
      </w:r>
      <w:r w:rsidRPr="00510CDC">
        <w:rPr>
          <w:color w:val="000000" w:themeColor="text1"/>
          <w:sz w:val="25"/>
          <w:szCs w:val="25"/>
        </w:rPr>
        <w:t>% от общего количества пожаров). Прямой материальный ущерб от пожаров по этой причине отсутствует.</w:t>
      </w:r>
    </w:p>
    <w:p w:rsidR="00714C9B" w:rsidRPr="00510CDC" w:rsidRDefault="00714C9B" w:rsidP="00714C9B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Неисправность электрооборудо</w:t>
      </w:r>
      <w:r w:rsidR="00305B58" w:rsidRPr="00510CDC">
        <w:rPr>
          <w:color w:val="000000" w:themeColor="text1"/>
          <w:sz w:val="25"/>
          <w:szCs w:val="25"/>
        </w:rPr>
        <w:t>вания транспо</w:t>
      </w:r>
      <w:r w:rsidR="00751FD3" w:rsidRPr="00510CDC">
        <w:rPr>
          <w:color w:val="000000" w:themeColor="text1"/>
          <w:sz w:val="25"/>
          <w:szCs w:val="25"/>
        </w:rPr>
        <w:t>ртного средства - 6 пожаров (0,4</w:t>
      </w:r>
      <w:r w:rsidRPr="00510CDC">
        <w:rPr>
          <w:color w:val="000000" w:themeColor="text1"/>
          <w:sz w:val="25"/>
          <w:szCs w:val="25"/>
        </w:rPr>
        <w:t>% от общего числа пожаров). Прямой материальный ущерб от пожаров по этой причине отсутствует.</w:t>
      </w:r>
    </w:p>
    <w:p w:rsidR="00751FD3" w:rsidRPr="00510CDC" w:rsidRDefault="00751FD3" w:rsidP="00751FD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Нарушение правил пожарной безопасности при эксплуатации бытовых электроприборов – 4 пожара (0,3% от общего числа пожаров). Прямой материальный ущерб от пожаров по этой причине отсутствует.</w:t>
      </w:r>
    </w:p>
    <w:p w:rsidR="00C86D31" w:rsidRPr="00510CDC" w:rsidRDefault="00C86D31" w:rsidP="00C07238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 xml:space="preserve">Неправильное устройство или </w:t>
      </w:r>
      <w:r w:rsidR="00D6719A" w:rsidRPr="00510CDC">
        <w:rPr>
          <w:color w:val="000000" w:themeColor="text1"/>
          <w:sz w:val="25"/>
          <w:szCs w:val="25"/>
        </w:rPr>
        <w:t xml:space="preserve">неисправность печи – </w:t>
      </w:r>
      <w:r w:rsidR="00C07238" w:rsidRPr="00510CDC">
        <w:rPr>
          <w:color w:val="000000" w:themeColor="text1"/>
          <w:sz w:val="25"/>
          <w:szCs w:val="25"/>
        </w:rPr>
        <w:t>4 пожара</w:t>
      </w:r>
      <w:r w:rsidR="00D6719A" w:rsidRPr="00510CDC">
        <w:rPr>
          <w:color w:val="000000" w:themeColor="text1"/>
          <w:sz w:val="25"/>
          <w:szCs w:val="25"/>
        </w:rPr>
        <w:t xml:space="preserve"> (</w:t>
      </w:r>
      <w:r w:rsidR="00B3269A" w:rsidRPr="00510CDC">
        <w:rPr>
          <w:color w:val="000000" w:themeColor="text1"/>
          <w:sz w:val="25"/>
          <w:szCs w:val="25"/>
        </w:rPr>
        <w:t>0</w:t>
      </w:r>
      <w:r w:rsidR="002615B0" w:rsidRPr="00510CDC">
        <w:rPr>
          <w:color w:val="000000" w:themeColor="text1"/>
          <w:sz w:val="25"/>
          <w:szCs w:val="25"/>
        </w:rPr>
        <w:t>,</w:t>
      </w:r>
      <w:r w:rsidR="00751FD3" w:rsidRPr="00510CDC">
        <w:rPr>
          <w:color w:val="000000" w:themeColor="text1"/>
          <w:sz w:val="25"/>
          <w:szCs w:val="25"/>
        </w:rPr>
        <w:t>3</w:t>
      </w:r>
      <w:r w:rsidRPr="00510CDC">
        <w:rPr>
          <w:color w:val="000000" w:themeColor="text1"/>
          <w:sz w:val="25"/>
          <w:szCs w:val="25"/>
        </w:rPr>
        <w:t>% от общего количества пожаров). Прямой материальный ущерб от пожаров по этой причине отсутствует.</w:t>
      </w:r>
    </w:p>
    <w:p w:rsidR="00C07238" w:rsidRPr="00510CDC" w:rsidRDefault="00C07238" w:rsidP="00C07238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Неосторожность при пр</w:t>
      </w:r>
      <w:r w:rsidR="00751FD3" w:rsidRPr="00510CDC">
        <w:rPr>
          <w:color w:val="000000" w:themeColor="text1"/>
          <w:sz w:val="25"/>
          <w:szCs w:val="25"/>
        </w:rPr>
        <w:t>иготовлении пищи – 4 пожара (0,3</w:t>
      </w:r>
      <w:r w:rsidRPr="00510CDC">
        <w:rPr>
          <w:color w:val="000000" w:themeColor="text1"/>
          <w:sz w:val="25"/>
          <w:szCs w:val="25"/>
        </w:rPr>
        <w:t>% от общего количества пожаров), погиб 1 человек (</w:t>
      </w:r>
      <w:r w:rsidR="00751FD3" w:rsidRPr="00510CDC">
        <w:rPr>
          <w:color w:val="000000" w:themeColor="text1"/>
          <w:sz w:val="25"/>
          <w:szCs w:val="25"/>
        </w:rPr>
        <w:t>4</w:t>
      </w:r>
      <w:r w:rsidR="00305B58" w:rsidRPr="00510CDC">
        <w:rPr>
          <w:color w:val="000000" w:themeColor="text1"/>
          <w:sz w:val="25"/>
          <w:szCs w:val="25"/>
        </w:rPr>
        <w:t>,</w:t>
      </w:r>
      <w:r w:rsidR="00751FD3" w:rsidRPr="00510CDC">
        <w:rPr>
          <w:color w:val="000000" w:themeColor="text1"/>
          <w:sz w:val="25"/>
          <w:szCs w:val="25"/>
        </w:rPr>
        <w:t>4</w:t>
      </w:r>
      <w:r w:rsidRPr="00510CDC">
        <w:rPr>
          <w:color w:val="000000" w:themeColor="text1"/>
          <w:sz w:val="25"/>
          <w:szCs w:val="25"/>
        </w:rPr>
        <w:t>% от общего числа погибших). Прямой материальный ущерб от пожаров по этой причине отсутствует.</w:t>
      </w:r>
    </w:p>
    <w:p w:rsidR="00C07238" w:rsidRPr="00510CDC" w:rsidRDefault="00815B02" w:rsidP="00C07238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6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Неустановленные причины – 4</w:t>
      </w:r>
      <w:r w:rsidR="00751FD3" w:rsidRPr="00510CDC">
        <w:rPr>
          <w:color w:val="000000" w:themeColor="text1"/>
          <w:sz w:val="25"/>
          <w:szCs w:val="25"/>
        </w:rPr>
        <w:t xml:space="preserve"> пожара (0,3</w:t>
      </w:r>
      <w:r w:rsidR="00C07238" w:rsidRPr="00510CDC">
        <w:rPr>
          <w:color w:val="000000" w:themeColor="text1"/>
          <w:sz w:val="25"/>
          <w:szCs w:val="25"/>
        </w:rPr>
        <w:t>% от общего чи</w:t>
      </w:r>
      <w:r w:rsidRPr="00510CDC">
        <w:rPr>
          <w:color w:val="000000" w:themeColor="text1"/>
          <w:sz w:val="25"/>
          <w:szCs w:val="25"/>
        </w:rPr>
        <w:t>сла пожаров), погиб 1 человек (</w:t>
      </w:r>
      <w:r w:rsidR="00751FD3" w:rsidRPr="00510CDC">
        <w:rPr>
          <w:color w:val="000000" w:themeColor="text1"/>
          <w:sz w:val="25"/>
          <w:szCs w:val="25"/>
        </w:rPr>
        <w:t>4</w:t>
      </w:r>
      <w:r w:rsidRPr="00510CDC">
        <w:rPr>
          <w:color w:val="000000" w:themeColor="text1"/>
          <w:sz w:val="25"/>
          <w:szCs w:val="25"/>
        </w:rPr>
        <w:t>,</w:t>
      </w:r>
      <w:r w:rsidR="00751FD3" w:rsidRPr="00510CDC">
        <w:rPr>
          <w:color w:val="000000" w:themeColor="text1"/>
          <w:sz w:val="25"/>
          <w:szCs w:val="25"/>
        </w:rPr>
        <w:t>4</w:t>
      </w:r>
      <w:r w:rsidR="00C07238" w:rsidRPr="00510CDC">
        <w:rPr>
          <w:color w:val="000000" w:themeColor="text1"/>
          <w:sz w:val="25"/>
          <w:szCs w:val="25"/>
        </w:rPr>
        <w:t>% от общего числа погибших)</w:t>
      </w:r>
      <w:r w:rsidRPr="00510CDC">
        <w:rPr>
          <w:color w:val="000000" w:themeColor="text1"/>
          <w:sz w:val="25"/>
          <w:szCs w:val="25"/>
        </w:rPr>
        <w:t>, травмировано 3 человека (1</w:t>
      </w:r>
      <w:r w:rsidR="00751FD3" w:rsidRPr="00510CDC">
        <w:rPr>
          <w:color w:val="000000" w:themeColor="text1"/>
          <w:sz w:val="25"/>
          <w:szCs w:val="25"/>
        </w:rPr>
        <w:t>1</w:t>
      </w:r>
      <w:r w:rsidRPr="00510CDC">
        <w:rPr>
          <w:color w:val="000000" w:themeColor="text1"/>
          <w:sz w:val="25"/>
          <w:szCs w:val="25"/>
        </w:rPr>
        <w:t>,</w:t>
      </w:r>
      <w:r w:rsidR="00751FD3" w:rsidRPr="00510CDC">
        <w:rPr>
          <w:color w:val="000000" w:themeColor="text1"/>
          <w:sz w:val="25"/>
          <w:szCs w:val="25"/>
        </w:rPr>
        <w:t>5</w:t>
      </w:r>
      <w:r w:rsidR="00C07238" w:rsidRPr="00510CDC">
        <w:rPr>
          <w:color w:val="000000" w:themeColor="text1"/>
          <w:sz w:val="25"/>
          <w:szCs w:val="25"/>
        </w:rPr>
        <w:t>% от общего числа получивших травмы). Прямой материальный ущерб от пожаров по этой при</w:t>
      </w:r>
      <w:r w:rsidRPr="00510CDC">
        <w:rPr>
          <w:color w:val="000000" w:themeColor="text1"/>
          <w:sz w:val="25"/>
          <w:szCs w:val="25"/>
        </w:rPr>
        <w:t>чине составил 673 877 рублей (</w:t>
      </w:r>
      <w:r w:rsidR="00751FD3" w:rsidRPr="00510CDC">
        <w:rPr>
          <w:color w:val="000000" w:themeColor="text1"/>
          <w:sz w:val="25"/>
          <w:szCs w:val="25"/>
        </w:rPr>
        <w:t>12</w:t>
      </w:r>
      <w:r w:rsidR="00C07238" w:rsidRPr="00510CDC">
        <w:rPr>
          <w:color w:val="000000" w:themeColor="text1"/>
          <w:sz w:val="25"/>
          <w:szCs w:val="25"/>
        </w:rPr>
        <w:t>,</w:t>
      </w:r>
      <w:r w:rsidR="00751FD3" w:rsidRPr="00510CDC">
        <w:rPr>
          <w:color w:val="000000" w:themeColor="text1"/>
          <w:sz w:val="25"/>
          <w:szCs w:val="25"/>
        </w:rPr>
        <w:t>8</w:t>
      </w:r>
      <w:r w:rsidR="00C07238" w:rsidRPr="00510CDC">
        <w:rPr>
          <w:color w:val="000000" w:themeColor="text1"/>
          <w:sz w:val="25"/>
          <w:szCs w:val="25"/>
        </w:rPr>
        <w:t>% от общего ущерба).</w:t>
      </w:r>
    </w:p>
    <w:p w:rsidR="00EE7D2C" w:rsidRPr="00510CDC" w:rsidRDefault="00EE7D2C" w:rsidP="00EE7D2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lastRenderedPageBreak/>
        <w:t>Прочие причины, связанные с неисправностью производственного оборудования, нарушение технологич</w:t>
      </w:r>
      <w:r w:rsidR="00D15D8F" w:rsidRPr="00510CDC">
        <w:rPr>
          <w:color w:val="000000" w:themeColor="text1"/>
          <w:sz w:val="25"/>
          <w:szCs w:val="25"/>
        </w:rPr>
        <w:t>еского процесса производства – 3 пожар (0,2</w:t>
      </w:r>
      <w:r w:rsidRPr="00510CDC">
        <w:rPr>
          <w:color w:val="000000" w:themeColor="text1"/>
          <w:sz w:val="25"/>
          <w:szCs w:val="25"/>
        </w:rPr>
        <w:t>% от общего числа пожаров). Прямой материальный ущерб от пожаров по этой причине отсутствует.</w:t>
      </w:r>
    </w:p>
    <w:p w:rsidR="00D15D8F" w:rsidRPr="00510CDC" w:rsidRDefault="00D15D8F" w:rsidP="00D15D8F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Неосторожность при сжигании мусора, травы</w:t>
      </w:r>
      <w:r w:rsidR="00E2443C" w:rsidRPr="00510CDC">
        <w:rPr>
          <w:color w:val="000000" w:themeColor="text1"/>
          <w:sz w:val="25"/>
          <w:szCs w:val="25"/>
        </w:rPr>
        <w:t xml:space="preserve"> и иных изделий (материалов) – 3</w:t>
      </w:r>
      <w:r w:rsidRPr="00510CDC">
        <w:rPr>
          <w:color w:val="000000" w:themeColor="text1"/>
          <w:sz w:val="25"/>
          <w:szCs w:val="25"/>
        </w:rPr>
        <w:t xml:space="preserve"> пожара (0,2% от общего числа пожаров). Прямой материальный ущерб от пожаров по этой причине отсутствует.</w:t>
      </w:r>
    </w:p>
    <w:p w:rsidR="00900E4C" w:rsidRPr="00510CDC" w:rsidRDefault="00900E4C" w:rsidP="00900E4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Самовозгорание веществ и материалов – 3 пожара (0,2% от общего числа пожаров). Прямой материальный ущерб от пожаров по этой причине отсутствует.</w:t>
      </w:r>
    </w:p>
    <w:p w:rsidR="00EE7D2C" w:rsidRPr="00510CDC" w:rsidRDefault="00900E4C" w:rsidP="005E16AD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6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Нарушение правил пожарной безопасности при проведении огневых работ (отогревание труб, д</w:t>
      </w:r>
      <w:r w:rsidR="005E16AD" w:rsidRPr="00510CDC">
        <w:rPr>
          <w:color w:val="000000" w:themeColor="text1"/>
          <w:sz w:val="25"/>
          <w:szCs w:val="25"/>
        </w:rPr>
        <w:t>вигателей и пр.) – 2 пожара (0,1</w:t>
      </w:r>
      <w:r w:rsidRPr="00510CDC">
        <w:rPr>
          <w:color w:val="000000" w:themeColor="text1"/>
          <w:sz w:val="25"/>
          <w:szCs w:val="25"/>
        </w:rPr>
        <w:t>% от общего числа пожаров). Прямой материальный ущерб от пожаров по этой причине отсутствует.</w:t>
      </w:r>
    </w:p>
    <w:p w:rsidR="00C07238" w:rsidRPr="00510CDC" w:rsidRDefault="00C07238" w:rsidP="00C07238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Нарушение правил техники эксплуатации эле</w:t>
      </w:r>
      <w:r w:rsidR="005E16AD" w:rsidRPr="00510CDC">
        <w:rPr>
          <w:color w:val="000000" w:themeColor="text1"/>
          <w:sz w:val="25"/>
          <w:szCs w:val="25"/>
        </w:rPr>
        <w:t>ктрооборудования – 2 пожара (0,1</w:t>
      </w:r>
      <w:r w:rsidRPr="00510CDC">
        <w:rPr>
          <w:color w:val="000000" w:themeColor="text1"/>
          <w:sz w:val="25"/>
          <w:szCs w:val="25"/>
        </w:rPr>
        <w:t>% от общего количества пожаров). Прямой материальный ущерб от пожаров по этой причине отсутствует.</w:t>
      </w:r>
    </w:p>
    <w:p w:rsidR="00815B02" w:rsidRPr="00510CDC" w:rsidRDefault="00142566" w:rsidP="00142566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Недостаток конструкции и изготовление теплогенерирующих агре</w:t>
      </w:r>
      <w:r w:rsidR="005E16AD" w:rsidRPr="00510CDC">
        <w:rPr>
          <w:color w:val="000000" w:themeColor="text1"/>
          <w:sz w:val="25"/>
          <w:szCs w:val="25"/>
        </w:rPr>
        <w:t>гатов, устройств – 2 пожара (0,1</w:t>
      </w:r>
      <w:r w:rsidRPr="00510CDC">
        <w:rPr>
          <w:color w:val="000000" w:themeColor="text1"/>
          <w:sz w:val="25"/>
          <w:szCs w:val="25"/>
        </w:rPr>
        <w:t>% от общего числа пожаров). Прямой материальный ущерб от пожаров по этой причине отсутствует.</w:t>
      </w:r>
    </w:p>
    <w:p w:rsidR="006865AB" w:rsidRPr="00510CDC" w:rsidRDefault="006865AB" w:rsidP="006865AB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Нарушение правил пожарной безопасности при эксплуатации теплогенерирующих агрег</w:t>
      </w:r>
      <w:r w:rsidR="005E16AD" w:rsidRPr="00510CDC">
        <w:rPr>
          <w:color w:val="000000" w:themeColor="text1"/>
          <w:sz w:val="25"/>
          <w:szCs w:val="25"/>
        </w:rPr>
        <w:t>атов и устройств – 2 пожара (0,1</w:t>
      </w:r>
      <w:r w:rsidRPr="00510CDC">
        <w:rPr>
          <w:color w:val="000000" w:themeColor="text1"/>
          <w:sz w:val="25"/>
          <w:szCs w:val="25"/>
        </w:rPr>
        <w:t>% от общего числа пожаров). Прямой материальный ущерб от пожаров по этой причине отсутствует.</w:t>
      </w:r>
    </w:p>
    <w:p w:rsidR="005E16AD" w:rsidRPr="00510CDC" w:rsidRDefault="005E16AD" w:rsidP="000E36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Нарушение правил пожарной безопасности при эксплу</w:t>
      </w:r>
      <w:r w:rsidR="000E3617" w:rsidRPr="00510CDC">
        <w:rPr>
          <w:color w:val="000000" w:themeColor="text1"/>
          <w:sz w:val="25"/>
          <w:szCs w:val="25"/>
        </w:rPr>
        <w:t>атации газового оборудования – 2</w:t>
      </w:r>
      <w:r w:rsidRPr="00510CDC">
        <w:rPr>
          <w:color w:val="000000" w:themeColor="text1"/>
          <w:sz w:val="25"/>
          <w:szCs w:val="25"/>
        </w:rPr>
        <w:t xml:space="preserve"> пожар (0,1% от общего числа пожаров). Прямой материальный ущерб от пожаров по этой причине отсутствует.</w:t>
      </w:r>
    </w:p>
    <w:p w:rsidR="00142566" w:rsidRPr="00510CDC" w:rsidRDefault="00142566" w:rsidP="00ED697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Прочие причины, связанные с нарушением правил устройства и эксплуатации газов</w:t>
      </w:r>
      <w:r w:rsidR="005E16AD" w:rsidRPr="00510CDC">
        <w:rPr>
          <w:color w:val="000000" w:themeColor="text1"/>
          <w:sz w:val="25"/>
          <w:szCs w:val="25"/>
        </w:rPr>
        <w:t>ого оборудования – 2 пожара (0,1</w:t>
      </w:r>
      <w:r w:rsidRPr="00510CDC">
        <w:rPr>
          <w:color w:val="000000" w:themeColor="text1"/>
          <w:sz w:val="25"/>
          <w:szCs w:val="25"/>
        </w:rPr>
        <w:t>% от общего числа пожаров). Прямой материальный ущерб от пожаров по этой причине отсутствует.</w:t>
      </w:r>
    </w:p>
    <w:p w:rsidR="000E3617" w:rsidRPr="00510CDC" w:rsidRDefault="000E3617" w:rsidP="000E36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Оставление источников открытого огня, тления (кроме сигареты) без присмотра – 2 пожара (0,1% от общего числа пожаров). Прямой материальный ущерб от пожаров по этой причине отсутствует.</w:t>
      </w:r>
    </w:p>
    <w:p w:rsidR="000E3617" w:rsidRPr="00510CDC" w:rsidRDefault="000E3617" w:rsidP="000E36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  <w:sz w:val="25"/>
          <w:szCs w:val="25"/>
        </w:rPr>
        <w:t>Нарушение правил пожарной безопасности при проведении электрогазосварочных работ – 2 пожар (0,1% от общего числа пожаров). Прямой материальный ущерб от пожаров по этой причине отсутствует</w:t>
      </w:r>
      <w:r w:rsidRPr="00510CDC">
        <w:rPr>
          <w:color w:val="000000" w:themeColor="text1"/>
        </w:rPr>
        <w:t>.</w:t>
      </w:r>
    </w:p>
    <w:p w:rsidR="00895AF7" w:rsidRPr="00510CDC" w:rsidRDefault="00895AF7" w:rsidP="00895AF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Неправильное устройство или неисправность дымовой трубы – 1 пожар (0,07% от общего числа пожаров). Прямой материальный ущерб от пожаров по этой причине отсутствует.</w:t>
      </w:r>
    </w:p>
    <w:p w:rsidR="00895AF7" w:rsidRPr="00510CDC" w:rsidRDefault="00895AF7" w:rsidP="00895AF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Несоответствие типа (материала) дымовой трубы виду применяющегося в печи топлива – 1 пожар (0,07% от общего числа пожаров). Прямой материальный ущерб от пожаров по этой причине отсутствует.</w:t>
      </w:r>
    </w:p>
    <w:p w:rsidR="00895AF7" w:rsidRPr="00510CDC" w:rsidRDefault="00895AF7" w:rsidP="00895AF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Недостаток конструкции и изготовления газового оборудования – 1 пожар (0,07% от общего числа пожаров). Прямой материальный ущерб от пожаров по этой причине отсутствует.</w:t>
      </w:r>
    </w:p>
    <w:p w:rsidR="0045015E" w:rsidRPr="00510CDC" w:rsidRDefault="0045015E" w:rsidP="0045015E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Нарушение правил монтажа газового оборудования – 1 пожар (0,07% от общего числа пожаров). Прямой материальный ущерб от пожаров по этой причине отсутствует.</w:t>
      </w:r>
    </w:p>
    <w:p w:rsidR="00E760EE" w:rsidRPr="00510CDC" w:rsidRDefault="00E760EE" w:rsidP="00E760EE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Шалость детей с огнем - 1 пожар (0,07% от общего числа пожаров). Прямой материальный ущерб от пожаров по этой причине отсутствует.</w:t>
      </w:r>
    </w:p>
    <w:p w:rsidR="00E760EE" w:rsidRPr="00510CDC" w:rsidRDefault="00E760EE" w:rsidP="00E760EE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Неосторожность при обогреве от источников открытого горения (тления) – 1 пожар (0,07% от общего числа пожаров). Прямой материальный ущерб от пожаров по этой причине отсутствует.</w:t>
      </w:r>
    </w:p>
    <w:p w:rsidR="000B2AA8" w:rsidRPr="00510CDC" w:rsidRDefault="000B2AA8" w:rsidP="000B2AA8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Неосторожность при проведении религиозных и иных обрядов – 1 пожар (0,1% от общего числа пожаров). Прямой материальный ущерб от пожаров по этой причине отсутствует.</w:t>
      </w:r>
    </w:p>
    <w:p w:rsidR="000B2AA8" w:rsidRPr="00510CDC" w:rsidRDefault="000B2AA8" w:rsidP="000B2AA8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bookmarkStart w:id="0" w:name="_GoBack"/>
      <w:r w:rsidRPr="00510CDC">
        <w:rPr>
          <w:color w:val="000000" w:themeColor="text1"/>
          <w:sz w:val="25"/>
          <w:szCs w:val="25"/>
        </w:rPr>
        <w:lastRenderedPageBreak/>
        <w:t>Прочие причины, связанные с нарушением правил устройства и эксплуатации тра</w:t>
      </w:r>
      <w:r w:rsidR="0069332A" w:rsidRPr="00510CDC">
        <w:rPr>
          <w:color w:val="000000" w:themeColor="text1"/>
          <w:sz w:val="25"/>
          <w:szCs w:val="25"/>
        </w:rPr>
        <w:t>нспортных средств – 1 пожар (0,07</w:t>
      </w:r>
      <w:r w:rsidRPr="00510CDC">
        <w:rPr>
          <w:color w:val="000000" w:themeColor="text1"/>
          <w:sz w:val="25"/>
          <w:szCs w:val="25"/>
        </w:rPr>
        <w:t>% от общего числа пожаров). Прямой материальный ущерб от пожаров по этой причине отсутствует.</w:t>
      </w:r>
    </w:p>
    <w:p w:rsidR="0069332A" w:rsidRPr="00510CDC" w:rsidRDefault="0069332A" w:rsidP="0069332A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Взрывы – 1 пожар (0,07% от общего числа пожаров). Прямой материальный ущерб от пожаров по этой причине отсутствует.</w:t>
      </w:r>
      <w:bookmarkEnd w:id="0"/>
    </w:p>
    <w:p w:rsidR="00C40955" w:rsidRPr="00510CDC" w:rsidRDefault="00C40955" w:rsidP="00C40955">
      <w:pPr>
        <w:pStyle w:val="a5"/>
        <w:tabs>
          <w:tab w:val="left" w:pos="851"/>
          <w:tab w:val="left" w:pos="993"/>
        </w:tabs>
        <w:spacing w:after="0"/>
        <w:ind w:firstLine="0"/>
        <w:jc w:val="both"/>
        <w:rPr>
          <w:color w:val="000000" w:themeColor="text1"/>
          <w:sz w:val="16"/>
          <w:szCs w:val="16"/>
        </w:rPr>
      </w:pPr>
    </w:p>
    <w:p w:rsidR="005D38DB" w:rsidRPr="00510CDC" w:rsidRDefault="00A577C0" w:rsidP="00540417">
      <w:pPr>
        <w:pStyle w:val="a5"/>
        <w:tabs>
          <w:tab w:val="left" w:pos="1134"/>
        </w:tabs>
        <w:spacing w:after="0"/>
        <w:ind w:left="357" w:firstLine="0"/>
        <w:jc w:val="center"/>
        <w:rPr>
          <w:color w:val="000000" w:themeColor="text1"/>
          <w:sz w:val="25"/>
          <w:szCs w:val="25"/>
        </w:rPr>
      </w:pPr>
      <w:r w:rsidRPr="00510CDC">
        <w:rPr>
          <w:b/>
          <w:color w:val="000000" w:themeColor="text1"/>
          <w:sz w:val="25"/>
          <w:szCs w:val="25"/>
        </w:rPr>
        <w:t>Динамика количества пожаров</w:t>
      </w:r>
      <w:r w:rsidR="00F52149" w:rsidRPr="00510CDC">
        <w:rPr>
          <w:b/>
          <w:color w:val="000000" w:themeColor="text1"/>
          <w:sz w:val="25"/>
          <w:szCs w:val="25"/>
        </w:rPr>
        <w:t xml:space="preserve"> за 8</w:t>
      </w:r>
      <w:r w:rsidR="005D38DB" w:rsidRPr="00510CDC">
        <w:rPr>
          <w:b/>
          <w:color w:val="000000" w:themeColor="text1"/>
          <w:sz w:val="25"/>
          <w:szCs w:val="25"/>
        </w:rPr>
        <w:t xml:space="preserve"> месяцев</w:t>
      </w:r>
      <w:r w:rsidR="005F2436" w:rsidRPr="00510CDC">
        <w:rPr>
          <w:b/>
          <w:color w:val="000000" w:themeColor="text1"/>
          <w:sz w:val="25"/>
          <w:szCs w:val="25"/>
        </w:rPr>
        <w:t xml:space="preserve"> 2021</w:t>
      </w:r>
      <w:r w:rsidR="00F45171" w:rsidRPr="00510CDC">
        <w:rPr>
          <w:b/>
          <w:color w:val="000000" w:themeColor="text1"/>
          <w:sz w:val="25"/>
          <w:szCs w:val="25"/>
        </w:rPr>
        <w:t xml:space="preserve"> год</w:t>
      </w:r>
      <w:r w:rsidR="00BF76BE" w:rsidRPr="00510CDC">
        <w:rPr>
          <w:b/>
          <w:color w:val="000000" w:themeColor="text1"/>
          <w:sz w:val="25"/>
          <w:szCs w:val="25"/>
        </w:rPr>
        <w:t>а</w:t>
      </w:r>
      <w:r w:rsidR="00203A2B" w:rsidRPr="00510CDC">
        <w:rPr>
          <w:b/>
          <w:color w:val="000000" w:themeColor="text1"/>
          <w:sz w:val="25"/>
          <w:szCs w:val="25"/>
        </w:rPr>
        <w:t>,</w:t>
      </w:r>
      <w:r w:rsidR="00540417" w:rsidRPr="00510CDC">
        <w:rPr>
          <w:color w:val="000000" w:themeColor="text1"/>
          <w:sz w:val="25"/>
          <w:szCs w:val="25"/>
        </w:rPr>
        <w:t xml:space="preserve"> </w:t>
      </w:r>
    </w:p>
    <w:p w:rsidR="001356D4" w:rsidRPr="00510CDC" w:rsidRDefault="00203A2B" w:rsidP="00540417">
      <w:pPr>
        <w:pStyle w:val="a5"/>
        <w:tabs>
          <w:tab w:val="left" w:pos="1134"/>
        </w:tabs>
        <w:spacing w:after="0"/>
        <w:ind w:left="357" w:firstLine="0"/>
        <w:jc w:val="center"/>
        <w:rPr>
          <w:color w:val="000000" w:themeColor="text1"/>
          <w:sz w:val="25"/>
          <w:szCs w:val="25"/>
        </w:rPr>
      </w:pPr>
      <w:r w:rsidRPr="00510CDC">
        <w:rPr>
          <w:b/>
          <w:color w:val="000000" w:themeColor="text1"/>
          <w:sz w:val="25"/>
          <w:szCs w:val="25"/>
        </w:rPr>
        <w:t>по причинам их возникновения:</w:t>
      </w:r>
    </w:p>
    <w:p w:rsidR="001356D4" w:rsidRPr="00510CDC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510CDC">
        <w:rPr>
          <w:noProof/>
          <w:color w:val="000000" w:themeColor="text1"/>
        </w:rPr>
        <w:drawing>
          <wp:inline distT="0" distB="0" distL="0" distR="0" wp14:anchorId="64F5EF2A" wp14:editId="49E4FAB8">
            <wp:extent cx="5923721" cy="6321287"/>
            <wp:effectExtent l="0" t="0" r="127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510CDC" w:rsidRDefault="00662D90" w:rsidP="00540417">
      <w:pPr>
        <w:pStyle w:val="a5"/>
        <w:spacing w:after="0"/>
        <w:ind w:firstLine="0"/>
        <w:jc w:val="center"/>
        <w:rPr>
          <w:b/>
          <w:color w:val="000000" w:themeColor="text1"/>
        </w:rPr>
      </w:pPr>
      <w:r w:rsidRPr="00510CDC">
        <w:rPr>
          <w:b/>
          <w:color w:val="000000" w:themeColor="text1"/>
        </w:rPr>
        <w:t>Основными ме</w:t>
      </w:r>
      <w:r w:rsidR="00391EDD" w:rsidRPr="00510CDC">
        <w:rPr>
          <w:b/>
          <w:color w:val="000000" w:themeColor="text1"/>
        </w:rPr>
        <w:t xml:space="preserve">стами </w:t>
      </w:r>
      <w:r w:rsidR="00970E04" w:rsidRPr="00510CDC">
        <w:rPr>
          <w:b/>
          <w:color w:val="000000" w:themeColor="text1"/>
        </w:rPr>
        <w:t xml:space="preserve">возникновения пожаров </w:t>
      </w:r>
      <w:r w:rsidR="00EB0378" w:rsidRPr="00510CDC">
        <w:rPr>
          <w:b/>
          <w:color w:val="000000" w:themeColor="text1"/>
        </w:rPr>
        <w:t xml:space="preserve">за </w:t>
      </w:r>
      <w:r w:rsidR="00F52149" w:rsidRPr="00510CDC">
        <w:rPr>
          <w:b/>
          <w:color w:val="000000" w:themeColor="text1"/>
        </w:rPr>
        <w:t>8</w:t>
      </w:r>
      <w:r w:rsidR="0053543E" w:rsidRPr="00510CDC">
        <w:rPr>
          <w:b/>
          <w:color w:val="000000" w:themeColor="text1"/>
        </w:rPr>
        <w:t xml:space="preserve"> месяцев</w:t>
      </w:r>
      <w:r w:rsidR="005F560F" w:rsidRPr="00510CDC">
        <w:rPr>
          <w:b/>
          <w:color w:val="000000" w:themeColor="text1"/>
        </w:rPr>
        <w:t xml:space="preserve"> 2021</w:t>
      </w:r>
      <w:r w:rsidR="00970E04" w:rsidRPr="00510CDC">
        <w:rPr>
          <w:b/>
          <w:color w:val="000000" w:themeColor="text1"/>
        </w:rPr>
        <w:t xml:space="preserve"> год</w:t>
      </w:r>
      <w:r w:rsidR="00720C9F" w:rsidRPr="00510CDC">
        <w:rPr>
          <w:b/>
          <w:color w:val="000000" w:themeColor="text1"/>
        </w:rPr>
        <w:t>а</w:t>
      </w:r>
      <w:r w:rsidRPr="00510CDC">
        <w:rPr>
          <w:b/>
          <w:color w:val="000000" w:themeColor="text1"/>
        </w:rPr>
        <w:t xml:space="preserve"> являются:</w:t>
      </w:r>
    </w:p>
    <w:p w:rsidR="00C40955" w:rsidRPr="00510CDC" w:rsidRDefault="00C40955" w:rsidP="003E6AB4">
      <w:pPr>
        <w:pStyle w:val="a5"/>
        <w:tabs>
          <w:tab w:val="left" w:pos="851"/>
        </w:tabs>
        <w:spacing w:after="0"/>
        <w:rPr>
          <w:b/>
          <w:color w:val="000000" w:themeColor="text1"/>
          <w:sz w:val="16"/>
          <w:szCs w:val="16"/>
        </w:rPr>
      </w:pPr>
    </w:p>
    <w:p w:rsidR="00EB0378" w:rsidRPr="00510CDC" w:rsidRDefault="00EB0378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 xml:space="preserve">Места открытого хранения веществ, материалов, сельскохозяйственные угодья и прочие открытые территории – </w:t>
      </w:r>
      <w:r w:rsidR="00012785" w:rsidRPr="00510CDC">
        <w:rPr>
          <w:color w:val="000000" w:themeColor="text1"/>
        </w:rPr>
        <w:t>989</w:t>
      </w:r>
      <w:r w:rsidRPr="00510CDC">
        <w:rPr>
          <w:color w:val="000000" w:themeColor="text1"/>
        </w:rPr>
        <w:t xml:space="preserve"> пожар</w:t>
      </w:r>
      <w:r w:rsidR="00F4728C" w:rsidRPr="00510CDC">
        <w:rPr>
          <w:color w:val="000000" w:themeColor="text1"/>
        </w:rPr>
        <w:t>ов</w:t>
      </w:r>
      <w:r w:rsidRPr="00510CDC">
        <w:rPr>
          <w:color w:val="000000" w:themeColor="text1"/>
        </w:rPr>
        <w:t xml:space="preserve"> (</w:t>
      </w:r>
      <w:r w:rsidR="00012785" w:rsidRPr="00510CDC">
        <w:rPr>
          <w:color w:val="000000" w:themeColor="text1"/>
        </w:rPr>
        <w:t>6</w:t>
      </w:r>
      <w:r w:rsidR="006001E5" w:rsidRPr="00510CDC">
        <w:rPr>
          <w:color w:val="000000" w:themeColor="text1"/>
        </w:rPr>
        <w:t>9</w:t>
      </w:r>
      <w:r w:rsidR="001E2A1A" w:rsidRPr="00510CDC">
        <w:rPr>
          <w:color w:val="000000" w:themeColor="text1"/>
        </w:rPr>
        <w:t>,1</w:t>
      </w:r>
      <w:r w:rsidRPr="00510CDC">
        <w:rPr>
          <w:color w:val="000000" w:themeColor="text1"/>
        </w:rPr>
        <w:t>% от общего количества пожаров), погиб 1 человек (</w:t>
      </w:r>
      <w:r w:rsidR="001E2A1A" w:rsidRPr="00510CDC">
        <w:rPr>
          <w:color w:val="000000" w:themeColor="text1"/>
        </w:rPr>
        <w:t>4</w:t>
      </w:r>
      <w:r w:rsidR="006001E5" w:rsidRPr="00510CDC">
        <w:rPr>
          <w:color w:val="000000" w:themeColor="text1"/>
        </w:rPr>
        <w:t>,</w:t>
      </w:r>
      <w:r w:rsidR="001E2A1A" w:rsidRPr="00510CDC">
        <w:rPr>
          <w:color w:val="000000" w:themeColor="text1"/>
        </w:rPr>
        <w:t>4</w:t>
      </w:r>
      <w:r w:rsidR="002C5637" w:rsidRPr="00510CDC">
        <w:rPr>
          <w:color w:val="000000" w:themeColor="text1"/>
        </w:rPr>
        <w:t>% от общего количества погибших</w:t>
      </w:r>
      <w:r w:rsidRPr="00510CDC">
        <w:rPr>
          <w:color w:val="000000" w:themeColor="text1"/>
        </w:rPr>
        <w:t xml:space="preserve">). Прямой материальный ущерб от пожаров составил </w:t>
      </w:r>
      <w:r w:rsidR="001E2A1A" w:rsidRPr="00510CDC">
        <w:rPr>
          <w:color w:val="000000" w:themeColor="text1"/>
        </w:rPr>
        <w:t>848</w:t>
      </w:r>
      <w:r w:rsidR="0046180A" w:rsidRPr="00510CDC">
        <w:rPr>
          <w:color w:val="000000" w:themeColor="text1"/>
        </w:rPr>
        <w:t> </w:t>
      </w:r>
      <w:r w:rsidR="00F50083" w:rsidRPr="00510CDC">
        <w:rPr>
          <w:color w:val="000000" w:themeColor="text1"/>
        </w:rPr>
        <w:t>15</w:t>
      </w:r>
      <w:r w:rsidRPr="00510CDC">
        <w:rPr>
          <w:color w:val="000000" w:themeColor="text1"/>
        </w:rPr>
        <w:t>0 рублей (</w:t>
      </w:r>
      <w:r w:rsidR="001E2A1A" w:rsidRPr="00510CDC">
        <w:rPr>
          <w:color w:val="000000" w:themeColor="text1"/>
        </w:rPr>
        <w:t>16</w:t>
      </w:r>
      <w:r w:rsidRPr="00510CDC">
        <w:rPr>
          <w:color w:val="000000" w:themeColor="text1"/>
        </w:rPr>
        <w:t>% от общего ущерба).</w:t>
      </w:r>
    </w:p>
    <w:p w:rsidR="00EF7F09" w:rsidRPr="00510CDC" w:rsidRDefault="00EF7F09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>Здания жилого назна</w:t>
      </w:r>
      <w:r w:rsidR="00A75EC1" w:rsidRPr="00510CDC">
        <w:rPr>
          <w:color w:val="000000" w:themeColor="text1"/>
        </w:rPr>
        <w:t xml:space="preserve">чения и надворные постройки – </w:t>
      </w:r>
      <w:r w:rsidR="001E2A1A" w:rsidRPr="00510CDC">
        <w:rPr>
          <w:color w:val="000000" w:themeColor="text1"/>
        </w:rPr>
        <w:t>289</w:t>
      </w:r>
      <w:r w:rsidR="003C3AB6" w:rsidRPr="00510CDC">
        <w:rPr>
          <w:color w:val="000000" w:themeColor="text1"/>
        </w:rPr>
        <w:t xml:space="preserve"> пожар</w:t>
      </w:r>
      <w:r w:rsidR="00A0519F" w:rsidRPr="00510CDC">
        <w:rPr>
          <w:color w:val="000000" w:themeColor="text1"/>
        </w:rPr>
        <w:t>ов</w:t>
      </w:r>
      <w:r w:rsidR="003C3AB6" w:rsidRPr="00510CDC">
        <w:rPr>
          <w:color w:val="000000" w:themeColor="text1"/>
        </w:rPr>
        <w:t xml:space="preserve"> (</w:t>
      </w:r>
      <w:r w:rsidR="00F4728C" w:rsidRPr="00510CDC">
        <w:rPr>
          <w:color w:val="000000" w:themeColor="text1"/>
        </w:rPr>
        <w:t>2</w:t>
      </w:r>
      <w:r w:rsidR="001E2A1A" w:rsidRPr="00510CDC">
        <w:rPr>
          <w:color w:val="000000" w:themeColor="text1"/>
        </w:rPr>
        <w:t>0</w:t>
      </w:r>
      <w:r w:rsidR="00F4728C" w:rsidRPr="00510CDC">
        <w:rPr>
          <w:color w:val="000000" w:themeColor="text1"/>
        </w:rPr>
        <w:t>,</w:t>
      </w:r>
      <w:r w:rsidR="001E2A1A" w:rsidRPr="00510CDC">
        <w:rPr>
          <w:color w:val="000000" w:themeColor="text1"/>
        </w:rPr>
        <w:t>2</w:t>
      </w:r>
      <w:r w:rsidRPr="00510CDC">
        <w:rPr>
          <w:color w:val="000000" w:themeColor="text1"/>
        </w:rPr>
        <w:t>% от общег</w:t>
      </w:r>
      <w:r w:rsidR="00A75EC1" w:rsidRPr="00510CDC">
        <w:rPr>
          <w:color w:val="000000" w:themeColor="text1"/>
        </w:rPr>
        <w:t xml:space="preserve">о количества пожаров), погибло </w:t>
      </w:r>
      <w:r w:rsidR="00C50432" w:rsidRPr="00510CDC">
        <w:rPr>
          <w:color w:val="000000" w:themeColor="text1"/>
        </w:rPr>
        <w:t>16</w:t>
      </w:r>
      <w:r w:rsidR="00A0519F" w:rsidRPr="00510CDC">
        <w:rPr>
          <w:color w:val="000000" w:themeColor="text1"/>
        </w:rPr>
        <w:t xml:space="preserve"> человек</w:t>
      </w:r>
      <w:r w:rsidRPr="00510CDC">
        <w:rPr>
          <w:color w:val="000000" w:themeColor="text1"/>
        </w:rPr>
        <w:t xml:space="preserve"> (</w:t>
      </w:r>
      <w:r w:rsidR="00A0519F" w:rsidRPr="00510CDC">
        <w:rPr>
          <w:color w:val="000000" w:themeColor="text1"/>
        </w:rPr>
        <w:t>8</w:t>
      </w:r>
      <w:r w:rsidR="00C50432" w:rsidRPr="00510CDC">
        <w:rPr>
          <w:color w:val="000000" w:themeColor="text1"/>
        </w:rPr>
        <w:t>4,2</w:t>
      </w:r>
      <w:r w:rsidR="002C5637" w:rsidRPr="00510CDC">
        <w:rPr>
          <w:color w:val="000000" w:themeColor="text1"/>
        </w:rPr>
        <w:t>% от общего количества погибших</w:t>
      </w:r>
      <w:r w:rsidRPr="00510CDC">
        <w:rPr>
          <w:color w:val="000000" w:themeColor="text1"/>
        </w:rPr>
        <w:t>), травми</w:t>
      </w:r>
      <w:r w:rsidR="00A75EC1" w:rsidRPr="00510CDC">
        <w:rPr>
          <w:color w:val="000000" w:themeColor="text1"/>
        </w:rPr>
        <w:t>ровано 1</w:t>
      </w:r>
      <w:r w:rsidR="00C50432" w:rsidRPr="00510CDC">
        <w:rPr>
          <w:color w:val="000000" w:themeColor="text1"/>
        </w:rPr>
        <w:t>7</w:t>
      </w:r>
      <w:r w:rsidRPr="00510CDC">
        <w:rPr>
          <w:color w:val="000000" w:themeColor="text1"/>
        </w:rPr>
        <w:t xml:space="preserve"> </w:t>
      </w:r>
      <w:r w:rsidR="003C3AB6" w:rsidRPr="00510CDC">
        <w:rPr>
          <w:color w:val="000000" w:themeColor="text1"/>
        </w:rPr>
        <w:t>человек</w:t>
      </w:r>
      <w:r w:rsidRPr="00510CDC">
        <w:rPr>
          <w:color w:val="000000" w:themeColor="text1"/>
        </w:rPr>
        <w:t xml:space="preserve"> (</w:t>
      </w:r>
      <w:r w:rsidR="00C50432" w:rsidRPr="00510CDC">
        <w:rPr>
          <w:color w:val="000000" w:themeColor="text1"/>
        </w:rPr>
        <w:t>81</w:t>
      </w:r>
      <w:r w:rsidRPr="00510CDC">
        <w:rPr>
          <w:color w:val="000000" w:themeColor="text1"/>
        </w:rPr>
        <w:t>% от общего количества получивших травмы). Прямой материальный у</w:t>
      </w:r>
      <w:r w:rsidR="003C3AB6" w:rsidRPr="00510CDC">
        <w:rPr>
          <w:color w:val="000000" w:themeColor="text1"/>
        </w:rPr>
        <w:t xml:space="preserve">щерб от пожаров составил </w:t>
      </w:r>
      <w:r w:rsidR="00A0519F" w:rsidRPr="00510CDC">
        <w:rPr>
          <w:color w:val="000000" w:themeColor="text1"/>
        </w:rPr>
        <w:t>509870</w:t>
      </w:r>
      <w:r w:rsidR="00C50432" w:rsidRPr="00510CDC">
        <w:rPr>
          <w:color w:val="000000" w:themeColor="text1"/>
        </w:rPr>
        <w:t xml:space="preserve"> руб</w:t>
      </w:r>
      <w:r w:rsidR="001E2A1A" w:rsidRPr="00510CDC">
        <w:rPr>
          <w:color w:val="000000" w:themeColor="text1"/>
        </w:rPr>
        <w:t>лей</w:t>
      </w:r>
      <w:r w:rsidR="003C3AB6" w:rsidRPr="00510CDC">
        <w:rPr>
          <w:color w:val="000000" w:themeColor="text1"/>
        </w:rPr>
        <w:t xml:space="preserve"> (</w:t>
      </w:r>
      <w:r w:rsidR="00C50432" w:rsidRPr="00510CDC">
        <w:rPr>
          <w:color w:val="000000" w:themeColor="text1"/>
        </w:rPr>
        <w:t>18,7</w:t>
      </w:r>
      <w:r w:rsidRPr="00510CDC">
        <w:rPr>
          <w:color w:val="000000" w:themeColor="text1"/>
        </w:rPr>
        <w:t>% от общего ущерба).</w:t>
      </w:r>
    </w:p>
    <w:p w:rsidR="00A0519F" w:rsidRPr="00510CDC" w:rsidRDefault="00C50432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lastRenderedPageBreak/>
        <w:t xml:space="preserve">Транспортные средства </w:t>
      </w:r>
      <w:r w:rsidR="001E2A1A" w:rsidRPr="00510CDC">
        <w:rPr>
          <w:color w:val="000000" w:themeColor="text1"/>
        </w:rPr>
        <w:t>– 61</w:t>
      </w:r>
      <w:r w:rsidR="00F51140" w:rsidRPr="00510CDC">
        <w:rPr>
          <w:color w:val="000000" w:themeColor="text1"/>
        </w:rPr>
        <w:t xml:space="preserve"> пожар (</w:t>
      </w:r>
      <w:r w:rsidR="00F4728C" w:rsidRPr="00510CDC">
        <w:rPr>
          <w:color w:val="000000" w:themeColor="text1"/>
        </w:rPr>
        <w:t>4,</w:t>
      </w:r>
      <w:r w:rsidR="001E2A1A" w:rsidRPr="00510CDC">
        <w:rPr>
          <w:color w:val="000000" w:themeColor="text1"/>
        </w:rPr>
        <w:t>3</w:t>
      </w:r>
      <w:r w:rsidR="00F51140" w:rsidRPr="00510CDC">
        <w:rPr>
          <w:color w:val="000000" w:themeColor="text1"/>
        </w:rPr>
        <w:t xml:space="preserve">% от общего количества пожаров). </w:t>
      </w:r>
      <w:r w:rsidR="00A0519F" w:rsidRPr="00510CDC">
        <w:rPr>
          <w:color w:val="000000" w:themeColor="text1"/>
        </w:rPr>
        <w:t>Прямой материальный ущерб от пожар</w:t>
      </w:r>
      <w:r w:rsidR="001E2A1A" w:rsidRPr="00510CDC">
        <w:rPr>
          <w:color w:val="000000" w:themeColor="text1"/>
        </w:rPr>
        <w:t>ов составил 2 505 200 рублей (47,7</w:t>
      </w:r>
      <w:r w:rsidR="00A0519F" w:rsidRPr="00510CDC">
        <w:rPr>
          <w:color w:val="000000" w:themeColor="text1"/>
        </w:rPr>
        <w:t>% от общего ущерба).</w:t>
      </w:r>
    </w:p>
    <w:p w:rsidR="00F51140" w:rsidRPr="00510CDC" w:rsidRDefault="00F51140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 xml:space="preserve">Другие объекты пожара – </w:t>
      </w:r>
      <w:r w:rsidR="001E2A1A" w:rsidRPr="00510CDC">
        <w:rPr>
          <w:color w:val="000000" w:themeColor="text1"/>
        </w:rPr>
        <w:t>24</w:t>
      </w:r>
      <w:r w:rsidRPr="00510CDC">
        <w:rPr>
          <w:color w:val="000000" w:themeColor="text1"/>
        </w:rPr>
        <w:t xml:space="preserve"> пожар</w:t>
      </w:r>
      <w:r w:rsidR="001E2A1A" w:rsidRPr="00510CDC">
        <w:rPr>
          <w:color w:val="000000" w:themeColor="text1"/>
        </w:rPr>
        <w:t>а</w:t>
      </w:r>
      <w:r w:rsidRPr="00510CDC">
        <w:rPr>
          <w:color w:val="000000" w:themeColor="text1"/>
        </w:rPr>
        <w:t xml:space="preserve"> (</w:t>
      </w:r>
      <w:r w:rsidR="001E2A1A" w:rsidRPr="00510CDC">
        <w:rPr>
          <w:color w:val="000000" w:themeColor="text1"/>
        </w:rPr>
        <w:t>1,7</w:t>
      </w:r>
      <w:r w:rsidRPr="00510CDC">
        <w:rPr>
          <w:color w:val="000000" w:themeColor="text1"/>
        </w:rPr>
        <w:t>% от общего количества пожаров), погиб 1 человек (</w:t>
      </w:r>
      <w:r w:rsidR="001E2A1A" w:rsidRPr="00510CDC">
        <w:rPr>
          <w:color w:val="000000" w:themeColor="text1"/>
        </w:rPr>
        <w:t>4</w:t>
      </w:r>
      <w:r w:rsidR="00C50432" w:rsidRPr="00510CDC">
        <w:rPr>
          <w:color w:val="000000" w:themeColor="text1"/>
        </w:rPr>
        <w:t>,</w:t>
      </w:r>
      <w:r w:rsidR="001E2A1A" w:rsidRPr="00510CDC">
        <w:rPr>
          <w:color w:val="000000" w:themeColor="text1"/>
        </w:rPr>
        <w:t>4</w:t>
      </w:r>
      <w:r w:rsidRPr="00510CDC">
        <w:rPr>
          <w:color w:val="000000" w:themeColor="text1"/>
        </w:rPr>
        <w:t>%</w:t>
      </w:r>
      <w:r w:rsidR="002C5637" w:rsidRPr="00510CDC">
        <w:rPr>
          <w:color w:val="000000" w:themeColor="text1"/>
        </w:rPr>
        <w:t xml:space="preserve"> от общего количества погибших), т</w:t>
      </w:r>
      <w:r w:rsidR="00F4728C" w:rsidRPr="00510CDC">
        <w:rPr>
          <w:color w:val="000000" w:themeColor="text1"/>
        </w:rPr>
        <w:t>равмирован 1 человек (</w:t>
      </w:r>
      <w:r w:rsidR="001E2A1A" w:rsidRPr="00510CDC">
        <w:rPr>
          <w:color w:val="000000" w:themeColor="text1"/>
        </w:rPr>
        <w:t>3</w:t>
      </w:r>
      <w:r w:rsidR="00401E52" w:rsidRPr="00510CDC">
        <w:rPr>
          <w:color w:val="000000" w:themeColor="text1"/>
        </w:rPr>
        <w:t>,</w:t>
      </w:r>
      <w:r w:rsidR="001E2A1A" w:rsidRPr="00510CDC">
        <w:rPr>
          <w:color w:val="000000" w:themeColor="text1"/>
        </w:rPr>
        <w:t>9</w:t>
      </w:r>
      <w:r w:rsidR="00F4728C" w:rsidRPr="00510CDC">
        <w:rPr>
          <w:color w:val="000000" w:themeColor="text1"/>
        </w:rPr>
        <w:t xml:space="preserve">% от общего количества получивших травмы). </w:t>
      </w:r>
      <w:r w:rsidRPr="00510CDC">
        <w:rPr>
          <w:color w:val="000000" w:themeColor="text1"/>
        </w:rPr>
        <w:t>Прямой материальный ущерб от пожаров отсутствует.</w:t>
      </w:r>
    </w:p>
    <w:p w:rsidR="00BB3C41" w:rsidRPr="00510CDC" w:rsidRDefault="00BB3C41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>Здания, сооружения для хранения автомобилей и других ко</w:t>
      </w:r>
      <w:r w:rsidR="001E2A1A" w:rsidRPr="00510CDC">
        <w:rPr>
          <w:color w:val="000000" w:themeColor="text1"/>
        </w:rPr>
        <w:t>лесных транспортных средств – 15 пожаров (1</w:t>
      </w:r>
      <w:r w:rsidRPr="00510CDC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F51140" w:rsidRPr="00510CDC" w:rsidRDefault="000B54A3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 xml:space="preserve">Здания, сооружения и помещения предприятий торговли – </w:t>
      </w:r>
      <w:r w:rsidR="001E2A1A" w:rsidRPr="00510CDC">
        <w:rPr>
          <w:color w:val="000000" w:themeColor="text1"/>
        </w:rPr>
        <w:t>15</w:t>
      </w:r>
      <w:r w:rsidRPr="00510CDC">
        <w:rPr>
          <w:color w:val="000000" w:themeColor="text1"/>
        </w:rPr>
        <w:t xml:space="preserve"> пожаров (</w:t>
      </w:r>
      <w:r w:rsidR="00401E52" w:rsidRPr="00510CDC">
        <w:rPr>
          <w:color w:val="000000" w:themeColor="text1"/>
        </w:rPr>
        <w:t>1</w:t>
      </w:r>
      <w:r w:rsidRPr="00510CDC">
        <w:rPr>
          <w:color w:val="000000" w:themeColor="text1"/>
        </w:rPr>
        <w:t>% от общего количества пожаров)</w:t>
      </w:r>
      <w:r w:rsidR="00401E52" w:rsidRPr="00510CDC">
        <w:rPr>
          <w:color w:val="000000" w:themeColor="text1"/>
        </w:rPr>
        <w:t>,</w:t>
      </w:r>
      <w:r w:rsidRPr="00510CDC">
        <w:rPr>
          <w:color w:val="000000" w:themeColor="text1"/>
        </w:rPr>
        <w:t xml:space="preserve"> погиб 1 человек (</w:t>
      </w:r>
      <w:r w:rsidR="001E2A1A" w:rsidRPr="00510CDC">
        <w:rPr>
          <w:color w:val="000000" w:themeColor="text1"/>
        </w:rPr>
        <w:t>4</w:t>
      </w:r>
      <w:r w:rsidR="00C50432" w:rsidRPr="00510CDC">
        <w:rPr>
          <w:color w:val="000000" w:themeColor="text1"/>
        </w:rPr>
        <w:t>,</w:t>
      </w:r>
      <w:r w:rsidR="001E2A1A" w:rsidRPr="00510CDC">
        <w:rPr>
          <w:color w:val="000000" w:themeColor="text1"/>
        </w:rPr>
        <w:t>4</w:t>
      </w:r>
      <w:r w:rsidR="00500C80" w:rsidRPr="00510CDC">
        <w:rPr>
          <w:color w:val="000000" w:themeColor="text1"/>
        </w:rPr>
        <w:t>% от общего количества погибших</w:t>
      </w:r>
      <w:r w:rsidRPr="00510CDC">
        <w:rPr>
          <w:color w:val="000000" w:themeColor="text1"/>
        </w:rPr>
        <w:t>), травмировано 3 человека (</w:t>
      </w:r>
      <w:r w:rsidR="001E2A1A" w:rsidRPr="00510CDC">
        <w:rPr>
          <w:color w:val="000000" w:themeColor="text1"/>
        </w:rPr>
        <w:t>11</w:t>
      </w:r>
      <w:r w:rsidR="00C50432" w:rsidRPr="00510CDC">
        <w:rPr>
          <w:color w:val="000000" w:themeColor="text1"/>
        </w:rPr>
        <w:t>,</w:t>
      </w:r>
      <w:r w:rsidR="001E2A1A" w:rsidRPr="00510CDC">
        <w:rPr>
          <w:color w:val="000000" w:themeColor="text1"/>
        </w:rPr>
        <w:t>5</w:t>
      </w:r>
      <w:r w:rsidRPr="00510CDC">
        <w:rPr>
          <w:color w:val="000000" w:themeColor="text1"/>
        </w:rPr>
        <w:t>% от общего количества получивших травмы). Прямой материальный ущерб от пожаров составил 853</w:t>
      </w:r>
      <w:r w:rsidR="0046180A" w:rsidRPr="00510CDC">
        <w:rPr>
          <w:color w:val="000000" w:themeColor="text1"/>
        </w:rPr>
        <w:t> </w:t>
      </w:r>
      <w:r w:rsidRPr="00510CDC">
        <w:rPr>
          <w:color w:val="000000" w:themeColor="text1"/>
        </w:rPr>
        <w:t>877 рублей (</w:t>
      </w:r>
      <w:r w:rsidR="001E2A1A" w:rsidRPr="00510CDC">
        <w:rPr>
          <w:color w:val="000000" w:themeColor="text1"/>
        </w:rPr>
        <w:t>16</w:t>
      </w:r>
      <w:r w:rsidRPr="00510CDC">
        <w:rPr>
          <w:color w:val="000000" w:themeColor="text1"/>
        </w:rPr>
        <w:t>,</w:t>
      </w:r>
      <w:r w:rsidR="001E2A1A" w:rsidRPr="00510CDC">
        <w:rPr>
          <w:color w:val="000000" w:themeColor="text1"/>
        </w:rPr>
        <w:t>2</w:t>
      </w:r>
      <w:r w:rsidRPr="00510CDC">
        <w:rPr>
          <w:color w:val="000000" w:themeColor="text1"/>
        </w:rPr>
        <w:t>% от общего ущерба).</w:t>
      </w:r>
    </w:p>
    <w:p w:rsidR="00500C80" w:rsidRPr="00510CDC" w:rsidRDefault="00500C80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 xml:space="preserve">Здания </w:t>
      </w:r>
      <w:r w:rsidR="003E6AB4" w:rsidRPr="00510CDC">
        <w:rPr>
          <w:color w:val="000000" w:themeColor="text1"/>
        </w:rPr>
        <w:t>производственного назначения – 11</w:t>
      </w:r>
      <w:r w:rsidR="00C50432" w:rsidRPr="00510CDC">
        <w:rPr>
          <w:color w:val="000000" w:themeColor="text1"/>
        </w:rPr>
        <w:t xml:space="preserve"> пожаров (0,8</w:t>
      </w:r>
      <w:r w:rsidRPr="00510CDC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C50432" w:rsidRPr="00510CDC" w:rsidRDefault="00C50432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 xml:space="preserve">Складские </w:t>
      </w:r>
      <w:r w:rsidR="003E6AB4" w:rsidRPr="00510CDC">
        <w:rPr>
          <w:color w:val="000000" w:themeColor="text1"/>
        </w:rPr>
        <w:t>здания, сооружения – 8</w:t>
      </w:r>
      <w:r w:rsidRPr="00510CDC">
        <w:rPr>
          <w:color w:val="000000" w:themeColor="text1"/>
        </w:rPr>
        <w:t xml:space="preserve"> пожаров (0,6% от общего количества пожаров). Прямой материальный ущерб от по</w:t>
      </w:r>
      <w:r w:rsidR="003E6AB4" w:rsidRPr="00510CDC">
        <w:rPr>
          <w:color w:val="000000" w:themeColor="text1"/>
        </w:rPr>
        <w:t>жаров составил 40000 рублей (0,8</w:t>
      </w:r>
      <w:r w:rsidRPr="00510CDC">
        <w:rPr>
          <w:color w:val="000000" w:themeColor="text1"/>
        </w:rPr>
        <w:t>% от общего ущерба).</w:t>
      </w:r>
    </w:p>
    <w:p w:rsidR="003E6AB4" w:rsidRPr="00510CDC" w:rsidRDefault="003E6AB4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>Сооружения, установки промышленного назначения – 8 пожара (0,6% от общего количества пожаров). Прямой материальный ущерб от пожаров отсутствует.</w:t>
      </w:r>
    </w:p>
    <w:p w:rsidR="00C40955" w:rsidRPr="00510CDC" w:rsidRDefault="00C40955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>Здания, помещения сервисного обслужи</w:t>
      </w:r>
      <w:r w:rsidR="003E6AB4" w:rsidRPr="00510CDC">
        <w:rPr>
          <w:color w:val="000000" w:themeColor="text1"/>
        </w:rPr>
        <w:t>вания населения – 6 пожаров (0,4</w:t>
      </w:r>
      <w:r w:rsidRPr="00510CDC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C40955" w:rsidRPr="00510CDC" w:rsidRDefault="00C40955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>Строящиеся (реконструируемые) здания (сооружения) – 2 пожара (0,</w:t>
      </w:r>
      <w:r w:rsidR="003E6AB4" w:rsidRPr="00510CDC">
        <w:rPr>
          <w:color w:val="000000" w:themeColor="text1"/>
        </w:rPr>
        <w:t>1</w:t>
      </w:r>
      <w:r w:rsidRPr="00510CDC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3E6AB4" w:rsidRPr="00510CDC" w:rsidRDefault="003E6AB4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>Административные здания - 2 пожара (0,1% от общего количества пожаров). Прямой материальный ущерб от пожаров отсутствует.</w:t>
      </w:r>
    </w:p>
    <w:p w:rsidR="00C40955" w:rsidRPr="00510CDC" w:rsidRDefault="00C40955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>Здания, помещения учебно-воспитате</w:t>
      </w:r>
      <w:r w:rsidR="003E6AB4" w:rsidRPr="00510CDC">
        <w:rPr>
          <w:color w:val="000000" w:themeColor="text1"/>
        </w:rPr>
        <w:t>льного назначения – 1 пожар (0,07</w:t>
      </w:r>
      <w:r w:rsidRPr="00510CDC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3E6AB4" w:rsidRPr="00510CDC" w:rsidRDefault="00C40955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10CDC">
        <w:rPr>
          <w:color w:val="000000" w:themeColor="text1"/>
        </w:rPr>
        <w:t>Здания, помещения здравоохранения и социаль</w:t>
      </w:r>
      <w:r w:rsidR="003E6AB4" w:rsidRPr="00510CDC">
        <w:rPr>
          <w:color w:val="000000" w:themeColor="text1"/>
        </w:rPr>
        <w:t>ного обслуживания – 1 пожар (0,07</w:t>
      </w:r>
      <w:r w:rsidRPr="00510CDC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3E6AB4" w:rsidRPr="00510CDC" w:rsidRDefault="003E6AB4" w:rsidP="003E6AB4">
      <w:pPr>
        <w:pStyle w:val="a5"/>
        <w:tabs>
          <w:tab w:val="left" w:pos="851"/>
          <w:tab w:val="left" w:pos="1134"/>
        </w:tabs>
        <w:spacing w:after="0"/>
        <w:ind w:firstLine="0"/>
        <w:jc w:val="both"/>
        <w:rPr>
          <w:color w:val="000000" w:themeColor="text1"/>
        </w:rPr>
      </w:pPr>
    </w:p>
    <w:p w:rsidR="00BA2F29" w:rsidRPr="00510CDC" w:rsidRDefault="00203A2B" w:rsidP="00540417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</w:rPr>
      </w:pPr>
      <w:r w:rsidRPr="00510CDC">
        <w:rPr>
          <w:b/>
          <w:color w:val="000000" w:themeColor="text1"/>
        </w:rPr>
        <w:t>Динамика количества пож</w:t>
      </w:r>
      <w:r w:rsidR="007A5E1C" w:rsidRPr="00510CDC">
        <w:rPr>
          <w:b/>
          <w:color w:val="000000" w:themeColor="text1"/>
        </w:rPr>
        <w:t xml:space="preserve">аров за </w:t>
      </w:r>
      <w:r w:rsidR="003E6AB4" w:rsidRPr="00510CDC">
        <w:rPr>
          <w:b/>
          <w:color w:val="000000" w:themeColor="text1"/>
        </w:rPr>
        <w:t>8</w:t>
      </w:r>
      <w:r w:rsidR="00BA2F29" w:rsidRPr="00510CDC">
        <w:rPr>
          <w:b/>
          <w:color w:val="000000" w:themeColor="text1"/>
        </w:rPr>
        <w:t xml:space="preserve"> месяцев</w:t>
      </w:r>
      <w:r w:rsidR="00E46B03" w:rsidRPr="00510CDC">
        <w:rPr>
          <w:b/>
          <w:color w:val="000000" w:themeColor="text1"/>
        </w:rPr>
        <w:t xml:space="preserve"> 2021</w:t>
      </w:r>
      <w:r w:rsidR="000437B6" w:rsidRPr="00510CDC">
        <w:rPr>
          <w:b/>
          <w:color w:val="000000" w:themeColor="text1"/>
        </w:rPr>
        <w:t xml:space="preserve"> год</w:t>
      </w:r>
      <w:r w:rsidR="00C702D2" w:rsidRPr="00510CDC">
        <w:rPr>
          <w:b/>
          <w:color w:val="000000" w:themeColor="text1"/>
        </w:rPr>
        <w:t>а</w:t>
      </w:r>
      <w:r w:rsidRPr="00510CDC">
        <w:rPr>
          <w:b/>
          <w:color w:val="000000" w:themeColor="text1"/>
        </w:rPr>
        <w:t>,</w:t>
      </w:r>
    </w:p>
    <w:p w:rsidR="00203A2B" w:rsidRPr="00510CDC" w:rsidRDefault="00203A2B" w:rsidP="00540417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</w:rPr>
      </w:pPr>
      <w:r w:rsidRPr="00510CDC">
        <w:rPr>
          <w:b/>
          <w:color w:val="000000" w:themeColor="text1"/>
        </w:rPr>
        <w:t>по местам их возникновения:</w:t>
      </w:r>
    </w:p>
    <w:p w:rsidR="00C40955" w:rsidRPr="00510CDC" w:rsidRDefault="00C564CF" w:rsidP="00E239A1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</w:rPr>
        <w:drawing>
          <wp:inline distT="0" distB="0" distL="0" distR="0" wp14:anchorId="38E9E8B8" wp14:editId="0091ACE5">
            <wp:extent cx="6543924" cy="3864334"/>
            <wp:effectExtent l="0" t="0" r="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510CDC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b/>
          <w:color w:val="000000" w:themeColor="text1"/>
          <w:sz w:val="26"/>
          <w:szCs w:val="26"/>
        </w:rPr>
        <w:lastRenderedPageBreak/>
        <w:t>Динамика обстановки с гибелью</w:t>
      </w:r>
      <w:r w:rsidR="009B7AE7" w:rsidRPr="00510CDC">
        <w:rPr>
          <w:b/>
          <w:color w:val="000000" w:themeColor="text1"/>
          <w:sz w:val="26"/>
          <w:szCs w:val="26"/>
        </w:rPr>
        <w:t xml:space="preserve"> людей на пожарах за </w:t>
      </w:r>
      <w:r w:rsidR="004D277D" w:rsidRPr="00510CDC">
        <w:rPr>
          <w:b/>
          <w:color w:val="000000" w:themeColor="text1"/>
          <w:sz w:val="26"/>
          <w:szCs w:val="26"/>
        </w:rPr>
        <w:t>8</w:t>
      </w:r>
      <w:r w:rsidR="00A62F75" w:rsidRPr="00510CDC">
        <w:rPr>
          <w:b/>
          <w:color w:val="000000" w:themeColor="text1"/>
          <w:sz w:val="26"/>
          <w:szCs w:val="26"/>
        </w:rPr>
        <w:t xml:space="preserve"> месяцев</w:t>
      </w:r>
      <w:r w:rsidR="009B7AE7" w:rsidRPr="00510CDC">
        <w:rPr>
          <w:b/>
          <w:color w:val="000000" w:themeColor="text1"/>
          <w:sz w:val="26"/>
          <w:szCs w:val="26"/>
        </w:rPr>
        <w:t xml:space="preserve"> 2021</w:t>
      </w:r>
      <w:r w:rsidRPr="00510CDC">
        <w:rPr>
          <w:b/>
          <w:color w:val="000000" w:themeColor="text1"/>
          <w:sz w:val="26"/>
          <w:szCs w:val="26"/>
        </w:rPr>
        <w:t xml:space="preserve"> года по ра</w:t>
      </w:r>
      <w:r w:rsidR="009B7AE7" w:rsidRPr="00510CDC">
        <w:rPr>
          <w:b/>
          <w:color w:val="000000" w:themeColor="text1"/>
          <w:sz w:val="26"/>
          <w:szCs w:val="26"/>
        </w:rPr>
        <w:t>йонам города (в сравнении с 2020</w:t>
      </w:r>
      <w:r w:rsidRPr="00510CDC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203A2B" w:rsidRPr="00510CDC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  <w:sz w:val="26"/>
          <w:szCs w:val="26"/>
        </w:rPr>
        <w:drawing>
          <wp:inline distT="0" distB="0" distL="0" distR="0" wp14:anchorId="56DD8BFD" wp14:editId="0C5040F4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510CDC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510CDC">
        <w:rPr>
          <w:b/>
          <w:color w:val="000000" w:themeColor="text1"/>
          <w:sz w:val="26"/>
          <w:szCs w:val="26"/>
        </w:rPr>
        <w:t>травмированными людьми</w:t>
      </w:r>
      <w:r w:rsidR="005A1FF4" w:rsidRPr="00510CDC">
        <w:rPr>
          <w:b/>
          <w:color w:val="000000" w:themeColor="text1"/>
          <w:sz w:val="26"/>
          <w:szCs w:val="26"/>
        </w:rPr>
        <w:t xml:space="preserve"> на пожарах за </w:t>
      </w:r>
      <w:r w:rsidR="004D277D" w:rsidRPr="00510CDC">
        <w:rPr>
          <w:b/>
          <w:color w:val="000000" w:themeColor="text1"/>
          <w:sz w:val="26"/>
          <w:szCs w:val="26"/>
        </w:rPr>
        <w:t>8</w:t>
      </w:r>
      <w:r w:rsidR="00A62F75" w:rsidRPr="00510CDC">
        <w:rPr>
          <w:b/>
          <w:color w:val="000000" w:themeColor="text1"/>
          <w:sz w:val="26"/>
          <w:szCs w:val="26"/>
        </w:rPr>
        <w:t xml:space="preserve"> месяцев</w:t>
      </w:r>
      <w:r w:rsidR="005A1FF4" w:rsidRPr="00510CDC">
        <w:rPr>
          <w:b/>
          <w:color w:val="000000" w:themeColor="text1"/>
          <w:sz w:val="26"/>
          <w:szCs w:val="26"/>
        </w:rPr>
        <w:t xml:space="preserve"> 2021</w:t>
      </w:r>
      <w:r w:rsidRPr="00510CDC">
        <w:rPr>
          <w:b/>
          <w:color w:val="000000" w:themeColor="text1"/>
          <w:sz w:val="26"/>
          <w:szCs w:val="26"/>
        </w:rPr>
        <w:t xml:space="preserve"> года по р</w:t>
      </w:r>
      <w:r w:rsidR="005A1FF4" w:rsidRPr="00510CDC">
        <w:rPr>
          <w:b/>
          <w:color w:val="000000" w:themeColor="text1"/>
          <w:sz w:val="26"/>
          <w:szCs w:val="26"/>
        </w:rPr>
        <w:t>айонам города (в сравнении с 2020</w:t>
      </w:r>
      <w:r w:rsidRPr="00510CDC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B123E0" w:rsidRPr="00510CDC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510CDC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  <w:sz w:val="26"/>
          <w:szCs w:val="26"/>
        </w:rPr>
        <w:drawing>
          <wp:inline distT="0" distB="0" distL="0" distR="0" wp14:anchorId="0942553B" wp14:editId="50CC72A7">
            <wp:extent cx="6124575" cy="39052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510CDC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510CDC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510CDC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510CDC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510CDC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B10130" w:rsidRPr="00510CDC" w:rsidRDefault="009A31D7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  <w:r w:rsidRPr="00510CDC">
        <w:rPr>
          <w:b/>
          <w:color w:val="000000" w:themeColor="text1"/>
          <w:sz w:val="26"/>
          <w:szCs w:val="26"/>
          <w:u w:val="single"/>
        </w:rPr>
        <w:lastRenderedPageBreak/>
        <w:t>ЗАКЛЮЧЕНИЕ:</w:t>
      </w:r>
    </w:p>
    <w:p w:rsidR="009A31D7" w:rsidRPr="00510CDC" w:rsidRDefault="009A31D7" w:rsidP="00D47ACC">
      <w:pPr>
        <w:rPr>
          <w:b/>
          <w:color w:val="000000" w:themeColor="text1"/>
          <w:sz w:val="26"/>
          <w:szCs w:val="26"/>
          <w:u w:val="single"/>
        </w:rPr>
      </w:pPr>
    </w:p>
    <w:p w:rsidR="006A3264" w:rsidRPr="00510CDC" w:rsidRDefault="005E0773" w:rsidP="006556B6">
      <w:pPr>
        <w:pStyle w:val="a5"/>
        <w:spacing w:after="0"/>
        <w:ind w:firstLine="720"/>
        <w:jc w:val="both"/>
        <w:rPr>
          <w:b/>
          <w:color w:val="000000" w:themeColor="text1"/>
          <w:sz w:val="26"/>
          <w:szCs w:val="26"/>
        </w:rPr>
      </w:pPr>
      <w:r w:rsidRPr="00510CDC">
        <w:rPr>
          <w:color w:val="000000" w:themeColor="text1"/>
          <w:sz w:val="26"/>
          <w:szCs w:val="26"/>
        </w:rPr>
        <w:t xml:space="preserve">На основании вышеизложенного и в целях предупреждения пожаров, недопущения гибели и травмирования людей, повышения уровня противопожарной защиты объектов Волгограда, в том числе жилищного фонда комитет гражданской защиты населения администрации Волгограда </w:t>
      </w:r>
      <w:r w:rsidR="004D0685" w:rsidRPr="00510CDC">
        <w:rPr>
          <w:color w:val="000000" w:themeColor="text1"/>
          <w:sz w:val="26"/>
          <w:szCs w:val="26"/>
          <w:u w:val="single"/>
        </w:rPr>
        <w:t>реком</w:t>
      </w:r>
      <w:r w:rsidR="00C15B3B" w:rsidRPr="00510CDC">
        <w:rPr>
          <w:color w:val="000000" w:themeColor="text1"/>
          <w:sz w:val="26"/>
          <w:szCs w:val="26"/>
          <w:u w:val="single"/>
        </w:rPr>
        <w:t>е</w:t>
      </w:r>
      <w:r w:rsidR="004D0685" w:rsidRPr="00510CDC">
        <w:rPr>
          <w:color w:val="000000" w:themeColor="text1"/>
          <w:sz w:val="26"/>
          <w:szCs w:val="26"/>
          <w:u w:val="single"/>
        </w:rPr>
        <w:t>ндует</w:t>
      </w:r>
      <w:r w:rsidR="009A31D7" w:rsidRPr="00510CDC">
        <w:rPr>
          <w:color w:val="000000" w:themeColor="text1"/>
          <w:sz w:val="26"/>
          <w:szCs w:val="26"/>
          <w:u w:val="single"/>
        </w:rPr>
        <w:t xml:space="preserve"> </w:t>
      </w:r>
      <w:r w:rsidR="001E0D37" w:rsidRPr="00510CDC">
        <w:rPr>
          <w:color w:val="000000" w:themeColor="text1"/>
          <w:sz w:val="26"/>
          <w:szCs w:val="26"/>
          <w:u w:val="single"/>
        </w:rPr>
        <w:t>администрациям</w:t>
      </w:r>
      <w:r w:rsidR="00884C0D" w:rsidRPr="00510CDC">
        <w:rPr>
          <w:color w:val="000000" w:themeColor="text1"/>
          <w:sz w:val="26"/>
          <w:szCs w:val="26"/>
          <w:u w:val="single"/>
        </w:rPr>
        <w:t xml:space="preserve"> районов</w:t>
      </w:r>
      <w:r w:rsidR="005A5248" w:rsidRPr="00510CDC">
        <w:rPr>
          <w:color w:val="000000" w:themeColor="text1"/>
          <w:sz w:val="26"/>
          <w:szCs w:val="26"/>
          <w:u w:val="single"/>
        </w:rPr>
        <w:t xml:space="preserve"> Волгограда</w:t>
      </w:r>
      <w:r w:rsidR="007C4707" w:rsidRPr="00510CDC">
        <w:rPr>
          <w:b/>
          <w:color w:val="000000" w:themeColor="text1"/>
          <w:sz w:val="26"/>
          <w:szCs w:val="26"/>
        </w:rPr>
        <w:t>:</w:t>
      </w:r>
    </w:p>
    <w:p w:rsidR="009242AC" w:rsidRPr="00510CDC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работу с органами территориального общественного самоуправления и в соответствии с их полномочиями, организовать выполнение мероприятий по обеспечению мер пожарной безопасности</w:t>
      </w:r>
      <w:r w:rsidR="0029470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10CDC" w:rsidRDefault="00294707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п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рове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дение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населением по вопросам пожарной безопасности, сосредоточив особое внимание на предотвращении гибели и травм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атизма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людей 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пожарах, особ</w:t>
      </w:r>
      <w:r w:rsidR="001E0D3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енно детей.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в установленном порядке обучение населения мерам пожарной безопасности и его привлечение к предупреждению пожаров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46883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проведение мероприятий по выявлению лиц без определенного рода занятий, злоупотребляющих спиртными напитками, людей престарелого возраста, инвалидов, малообеспеченных и неблагополучных семей и проводить с ними разъяснительную работу по соблюдению прав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ил пожарной безопасности в быту.</w:t>
      </w:r>
    </w:p>
    <w:p w:rsidR="001D1A1A" w:rsidRPr="00510CDC" w:rsidRDefault="001D1A1A" w:rsidP="001D1A1A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рейдовые мероприятия по профилактике пожарной безопасности в местах проживания социально незащищенных групп населения и многодетных семей. Особое внимание уделить направлению на предупреждение гибели (травмирования) несовершеннолетних</w:t>
      </w:r>
      <w:r w:rsidR="005B7B7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4D41F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овести через имеющиеся электронные и печатные средства массовой информации до жителей информацию о пожарной обстановке в Волгограде, мерах пожарной безопасности в быту и о действиях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возникновения пожаров.</w:t>
      </w:r>
      <w:r w:rsidR="005B7B7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Особое внимание уделить каждому случаю с гибелью людей на пожарах.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ассмотреть на заседаниях </w:t>
      </w:r>
      <w:r w:rsidR="00D47ACC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оперативного штаба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362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администраций районов Волгограда проблемные вопросы, касающиеся обеспечения пожарной безопасности</w:t>
      </w:r>
      <w:r w:rsidR="001C13DB" w:rsidRPr="00510CDC">
        <w:rPr>
          <w:color w:val="000000" w:themeColor="text1"/>
          <w:sz w:val="26"/>
          <w:szCs w:val="26"/>
        </w:rPr>
        <w:t>.</w:t>
      </w:r>
    </w:p>
    <w:p w:rsidR="006556B6" w:rsidRPr="00510CDC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взаимодействии с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руководителям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жилищно-эксплу</w:t>
      </w:r>
      <w:r w:rsidR="00CC012D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тационных организаций, товариществ собственников жилья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управляющи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, в пределах предоставленных полномочий:</w:t>
      </w:r>
    </w:p>
    <w:p w:rsidR="006556B6" w:rsidRPr="00510CDC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работу по обеспечению мер пожарной безопасности, проведению очистки территорий городской застройки и организаций, в пределах противопожарных расстояний между зданиями, сооружениями и открытыми складами, а также участков, прилегающих к жилым домам и иным постройк</w:t>
      </w:r>
      <w:r w:rsidR="00A16EB6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ам, от горючих отходов, мусора 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 т.п.;</w:t>
      </w:r>
    </w:p>
    <w:p w:rsidR="00332DD4" w:rsidRPr="00510CDC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очистку подвалов, чердаков и лестничных клеток от горючих веществ и материалов (сгораемого мусора, мебели и т.п.), а также </w:t>
      </w:r>
      <w:r w:rsidR="003936CC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проведению мероприятий по 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ограничению доступа посторонних лиц в подвалы </w:t>
      </w:r>
      <w:r w:rsidR="001859E0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 чердаки многоквартирных домов.</w:t>
      </w:r>
    </w:p>
    <w:p w:rsidR="000C6E5F" w:rsidRPr="00510CDC" w:rsidRDefault="000C6E5F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4267" w:rsidRPr="00510CDC" w:rsidRDefault="00514267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1FD6" w:rsidRPr="00510CDC" w:rsidRDefault="00A62F75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Консультант</w:t>
      </w:r>
      <w:r w:rsidR="00A16903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611FD6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</w:t>
      </w:r>
    </w:p>
    <w:p w:rsidR="00AD062A" w:rsidRPr="00510CDC" w:rsidRDefault="00AD062A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комитета гражданской защиты населения</w:t>
      </w:r>
    </w:p>
    <w:p w:rsidR="006556B6" w:rsidRPr="00510CDC" w:rsidRDefault="00611FD6" w:rsidP="00A62F75">
      <w:pPr>
        <w:pStyle w:val="ConsNormal"/>
        <w:widowControl/>
        <w:tabs>
          <w:tab w:val="left" w:pos="8647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ад</w:t>
      </w:r>
      <w:r w:rsidR="00A62F75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министрации Волгограда                                                                                  </w:t>
      </w:r>
      <w:proofErr w:type="spellStart"/>
      <w:r w:rsidR="00A62F75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К.В.Тимошкин</w:t>
      </w:r>
      <w:proofErr w:type="spellEnd"/>
    </w:p>
    <w:sectPr w:rsidR="006556B6" w:rsidRPr="00510CDC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11" w:rsidRDefault="00564A11">
      <w:r>
        <w:separator/>
      </w:r>
    </w:p>
  </w:endnote>
  <w:endnote w:type="continuationSeparator" w:id="0">
    <w:p w:rsidR="00564A11" w:rsidRDefault="005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4D277D">
      <w:rPr>
        <w:sz w:val="20"/>
        <w:szCs w:val="20"/>
      </w:rPr>
      <w:t>8</w:t>
    </w:r>
    <w:r w:rsidR="005D38DB">
      <w:rPr>
        <w:sz w:val="20"/>
        <w:szCs w:val="20"/>
      </w:rPr>
      <w:t xml:space="preserve"> месяцев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D47ACC">
      <w:rPr>
        <w:sz w:val="20"/>
        <w:szCs w:val="20"/>
      </w:rPr>
      <w:t>21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11" w:rsidRDefault="00564A11">
      <w:r>
        <w:separator/>
      </w:r>
    </w:p>
  </w:footnote>
  <w:footnote w:type="continuationSeparator" w:id="0">
    <w:p w:rsidR="00564A11" w:rsidRDefault="0056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541B3"/>
    <w:multiLevelType w:val="hybridMultilevel"/>
    <w:tmpl w:val="6C5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95A"/>
    <w:multiLevelType w:val="hybridMultilevel"/>
    <w:tmpl w:val="8304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5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A7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785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23A3"/>
    <w:rsid w:val="0003348C"/>
    <w:rsid w:val="0003364D"/>
    <w:rsid w:val="00033E9B"/>
    <w:rsid w:val="0003420E"/>
    <w:rsid w:val="00035810"/>
    <w:rsid w:val="000358EB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7E16"/>
    <w:rsid w:val="000615A2"/>
    <w:rsid w:val="00063153"/>
    <w:rsid w:val="000635F1"/>
    <w:rsid w:val="00063DD4"/>
    <w:rsid w:val="0006411B"/>
    <w:rsid w:val="000643E6"/>
    <w:rsid w:val="00070A7D"/>
    <w:rsid w:val="0007120D"/>
    <w:rsid w:val="000713B6"/>
    <w:rsid w:val="00071DEC"/>
    <w:rsid w:val="00072832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2D2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1E6A"/>
    <w:rsid w:val="000A2CE4"/>
    <w:rsid w:val="000A2D89"/>
    <w:rsid w:val="000A3249"/>
    <w:rsid w:val="000A383C"/>
    <w:rsid w:val="000A38F4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2AA8"/>
    <w:rsid w:val="000B54A3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9F9"/>
    <w:rsid w:val="000D7D7E"/>
    <w:rsid w:val="000E2FF0"/>
    <w:rsid w:val="000E3617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469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15"/>
    <w:rsid w:val="00130535"/>
    <w:rsid w:val="00130FD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2566"/>
    <w:rsid w:val="0014508B"/>
    <w:rsid w:val="001454E4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352A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803C9"/>
    <w:rsid w:val="00180E13"/>
    <w:rsid w:val="001818AE"/>
    <w:rsid w:val="00182E5C"/>
    <w:rsid w:val="001831FC"/>
    <w:rsid w:val="0018370F"/>
    <w:rsid w:val="0018378C"/>
    <w:rsid w:val="00184276"/>
    <w:rsid w:val="00184C61"/>
    <w:rsid w:val="00185186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96CFC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31"/>
    <w:rsid w:val="001C3F9B"/>
    <w:rsid w:val="001C494A"/>
    <w:rsid w:val="001C5BDE"/>
    <w:rsid w:val="001C6A53"/>
    <w:rsid w:val="001C6C39"/>
    <w:rsid w:val="001C74DA"/>
    <w:rsid w:val="001D01C4"/>
    <w:rsid w:val="001D0CA9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4E5F"/>
    <w:rsid w:val="001D6000"/>
    <w:rsid w:val="001D7577"/>
    <w:rsid w:val="001D7D3A"/>
    <w:rsid w:val="001E0D37"/>
    <w:rsid w:val="001E0F7E"/>
    <w:rsid w:val="001E2380"/>
    <w:rsid w:val="001E284E"/>
    <w:rsid w:val="001E2A1A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6335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4B1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050"/>
    <w:rsid w:val="002251F6"/>
    <w:rsid w:val="0022546C"/>
    <w:rsid w:val="002262B3"/>
    <w:rsid w:val="00227430"/>
    <w:rsid w:val="002274ED"/>
    <w:rsid w:val="002303EF"/>
    <w:rsid w:val="002306CB"/>
    <w:rsid w:val="0023114F"/>
    <w:rsid w:val="00231B28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116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5B0"/>
    <w:rsid w:val="00261680"/>
    <w:rsid w:val="00261CFC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5FEE"/>
    <w:rsid w:val="00276149"/>
    <w:rsid w:val="0027743B"/>
    <w:rsid w:val="00277D5C"/>
    <w:rsid w:val="00280650"/>
    <w:rsid w:val="0028100F"/>
    <w:rsid w:val="00281D18"/>
    <w:rsid w:val="00281DCA"/>
    <w:rsid w:val="002824EB"/>
    <w:rsid w:val="0028277D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8C4"/>
    <w:rsid w:val="002B0EB7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63B2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637"/>
    <w:rsid w:val="002C59D9"/>
    <w:rsid w:val="002C6B38"/>
    <w:rsid w:val="002C6D44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44E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5B58"/>
    <w:rsid w:val="00306B83"/>
    <w:rsid w:val="00307E92"/>
    <w:rsid w:val="0031139C"/>
    <w:rsid w:val="0031282C"/>
    <w:rsid w:val="00312DBA"/>
    <w:rsid w:val="00313102"/>
    <w:rsid w:val="00313381"/>
    <w:rsid w:val="0031419B"/>
    <w:rsid w:val="0031450C"/>
    <w:rsid w:val="00314A83"/>
    <w:rsid w:val="00314C57"/>
    <w:rsid w:val="00315545"/>
    <w:rsid w:val="003167DD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6A8"/>
    <w:rsid w:val="003417A3"/>
    <w:rsid w:val="00341D89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4032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4671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6813"/>
    <w:rsid w:val="00387109"/>
    <w:rsid w:val="00387B16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3878"/>
    <w:rsid w:val="003A4E36"/>
    <w:rsid w:val="003A535F"/>
    <w:rsid w:val="003A7AB7"/>
    <w:rsid w:val="003B0C52"/>
    <w:rsid w:val="003B1114"/>
    <w:rsid w:val="003B1782"/>
    <w:rsid w:val="003B23FD"/>
    <w:rsid w:val="003B4444"/>
    <w:rsid w:val="003B5907"/>
    <w:rsid w:val="003B6695"/>
    <w:rsid w:val="003C0D9A"/>
    <w:rsid w:val="003C0EF0"/>
    <w:rsid w:val="003C1051"/>
    <w:rsid w:val="003C11FA"/>
    <w:rsid w:val="003C2A37"/>
    <w:rsid w:val="003C377F"/>
    <w:rsid w:val="003C3946"/>
    <w:rsid w:val="003C3AB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6AB4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2"/>
    <w:rsid w:val="00401E54"/>
    <w:rsid w:val="004022D4"/>
    <w:rsid w:val="004024E0"/>
    <w:rsid w:val="00403183"/>
    <w:rsid w:val="0040373B"/>
    <w:rsid w:val="00403A0C"/>
    <w:rsid w:val="00403F33"/>
    <w:rsid w:val="00404E5E"/>
    <w:rsid w:val="0040526F"/>
    <w:rsid w:val="00405A16"/>
    <w:rsid w:val="00405C74"/>
    <w:rsid w:val="004066E0"/>
    <w:rsid w:val="00406C61"/>
    <w:rsid w:val="004079CF"/>
    <w:rsid w:val="00410D60"/>
    <w:rsid w:val="004116ED"/>
    <w:rsid w:val="00412431"/>
    <w:rsid w:val="004127C8"/>
    <w:rsid w:val="004147F2"/>
    <w:rsid w:val="004157F9"/>
    <w:rsid w:val="00415A0A"/>
    <w:rsid w:val="00416676"/>
    <w:rsid w:val="004171BD"/>
    <w:rsid w:val="00420027"/>
    <w:rsid w:val="004200F7"/>
    <w:rsid w:val="0042109A"/>
    <w:rsid w:val="004219B4"/>
    <w:rsid w:val="004222FB"/>
    <w:rsid w:val="00422FE4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951"/>
    <w:rsid w:val="00434768"/>
    <w:rsid w:val="004358A4"/>
    <w:rsid w:val="0043675A"/>
    <w:rsid w:val="00436AC1"/>
    <w:rsid w:val="00437670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5EE7"/>
    <w:rsid w:val="0044661A"/>
    <w:rsid w:val="0045015E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180A"/>
    <w:rsid w:val="004633E7"/>
    <w:rsid w:val="00465868"/>
    <w:rsid w:val="00465A84"/>
    <w:rsid w:val="00465FAF"/>
    <w:rsid w:val="00466AEA"/>
    <w:rsid w:val="00466FC1"/>
    <w:rsid w:val="0046725A"/>
    <w:rsid w:val="004672CF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A068F"/>
    <w:rsid w:val="004A1EED"/>
    <w:rsid w:val="004A32EA"/>
    <w:rsid w:val="004A4177"/>
    <w:rsid w:val="004A4D54"/>
    <w:rsid w:val="004A5F04"/>
    <w:rsid w:val="004A6301"/>
    <w:rsid w:val="004B0183"/>
    <w:rsid w:val="004B03B1"/>
    <w:rsid w:val="004B1427"/>
    <w:rsid w:val="004B1FFC"/>
    <w:rsid w:val="004B59C0"/>
    <w:rsid w:val="004B638A"/>
    <w:rsid w:val="004B6829"/>
    <w:rsid w:val="004B68D5"/>
    <w:rsid w:val="004B6F87"/>
    <w:rsid w:val="004B78E5"/>
    <w:rsid w:val="004B7AF1"/>
    <w:rsid w:val="004C04DA"/>
    <w:rsid w:val="004C04E8"/>
    <w:rsid w:val="004C11F3"/>
    <w:rsid w:val="004C1F87"/>
    <w:rsid w:val="004C37BF"/>
    <w:rsid w:val="004C46E0"/>
    <w:rsid w:val="004C4A26"/>
    <w:rsid w:val="004C516B"/>
    <w:rsid w:val="004C6740"/>
    <w:rsid w:val="004D0685"/>
    <w:rsid w:val="004D0B10"/>
    <w:rsid w:val="004D0DED"/>
    <w:rsid w:val="004D0E69"/>
    <w:rsid w:val="004D14F8"/>
    <w:rsid w:val="004D1951"/>
    <w:rsid w:val="004D21C3"/>
    <w:rsid w:val="004D277D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E7EE3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0C80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0CDC"/>
    <w:rsid w:val="00511989"/>
    <w:rsid w:val="005125CA"/>
    <w:rsid w:val="00512CCF"/>
    <w:rsid w:val="00512EBE"/>
    <w:rsid w:val="0051302A"/>
    <w:rsid w:val="0051356A"/>
    <w:rsid w:val="005136D1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3D7F"/>
    <w:rsid w:val="0053543E"/>
    <w:rsid w:val="00536123"/>
    <w:rsid w:val="00536960"/>
    <w:rsid w:val="00537D21"/>
    <w:rsid w:val="00540417"/>
    <w:rsid w:val="00540894"/>
    <w:rsid w:val="005409EE"/>
    <w:rsid w:val="00544657"/>
    <w:rsid w:val="00544795"/>
    <w:rsid w:val="00544869"/>
    <w:rsid w:val="005455E6"/>
    <w:rsid w:val="00545A86"/>
    <w:rsid w:val="00546296"/>
    <w:rsid w:val="00546B70"/>
    <w:rsid w:val="00551D7B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3CFA"/>
    <w:rsid w:val="005644A0"/>
    <w:rsid w:val="00564A11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3D30"/>
    <w:rsid w:val="00584362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C9A"/>
    <w:rsid w:val="00597CFB"/>
    <w:rsid w:val="005A1FA3"/>
    <w:rsid w:val="005A1FF4"/>
    <w:rsid w:val="005A300E"/>
    <w:rsid w:val="005A3B60"/>
    <w:rsid w:val="005A40C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7FB"/>
    <w:rsid w:val="005B6E76"/>
    <w:rsid w:val="005B7B77"/>
    <w:rsid w:val="005C01E8"/>
    <w:rsid w:val="005C0238"/>
    <w:rsid w:val="005C028C"/>
    <w:rsid w:val="005C0E9C"/>
    <w:rsid w:val="005C172C"/>
    <w:rsid w:val="005C22F4"/>
    <w:rsid w:val="005C3FF6"/>
    <w:rsid w:val="005C435E"/>
    <w:rsid w:val="005C6296"/>
    <w:rsid w:val="005C7BF2"/>
    <w:rsid w:val="005D0B8D"/>
    <w:rsid w:val="005D0F83"/>
    <w:rsid w:val="005D0FAB"/>
    <w:rsid w:val="005D1BD3"/>
    <w:rsid w:val="005D38DB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6AD"/>
    <w:rsid w:val="005E1AB9"/>
    <w:rsid w:val="005E1C9F"/>
    <w:rsid w:val="005E1F02"/>
    <w:rsid w:val="005E2648"/>
    <w:rsid w:val="005E4E68"/>
    <w:rsid w:val="005E53BB"/>
    <w:rsid w:val="005E5665"/>
    <w:rsid w:val="005E599E"/>
    <w:rsid w:val="005E6E08"/>
    <w:rsid w:val="005F1AB9"/>
    <w:rsid w:val="005F1ACF"/>
    <w:rsid w:val="005F2436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560F"/>
    <w:rsid w:val="005F60F4"/>
    <w:rsid w:val="005F6C52"/>
    <w:rsid w:val="005F7C9A"/>
    <w:rsid w:val="006001E5"/>
    <w:rsid w:val="00600AD6"/>
    <w:rsid w:val="00601064"/>
    <w:rsid w:val="00601219"/>
    <w:rsid w:val="00601296"/>
    <w:rsid w:val="00601886"/>
    <w:rsid w:val="00602BDB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17678"/>
    <w:rsid w:val="00620226"/>
    <w:rsid w:val="006215F4"/>
    <w:rsid w:val="00621F38"/>
    <w:rsid w:val="0062253C"/>
    <w:rsid w:val="006227F2"/>
    <w:rsid w:val="0062312A"/>
    <w:rsid w:val="00624305"/>
    <w:rsid w:val="006259BE"/>
    <w:rsid w:val="00625FA6"/>
    <w:rsid w:val="006308CE"/>
    <w:rsid w:val="00630B31"/>
    <w:rsid w:val="00630F90"/>
    <w:rsid w:val="00630FDE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3711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3FC"/>
    <w:rsid w:val="00666B7B"/>
    <w:rsid w:val="00666FFD"/>
    <w:rsid w:val="006673F7"/>
    <w:rsid w:val="00670FF3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5AB"/>
    <w:rsid w:val="0068684D"/>
    <w:rsid w:val="006876BC"/>
    <w:rsid w:val="00687AB3"/>
    <w:rsid w:val="00690D29"/>
    <w:rsid w:val="006920C0"/>
    <w:rsid w:val="00692CC5"/>
    <w:rsid w:val="0069332A"/>
    <w:rsid w:val="00696236"/>
    <w:rsid w:val="00696C41"/>
    <w:rsid w:val="006A0498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296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3AD8"/>
    <w:rsid w:val="006F3F9C"/>
    <w:rsid w:val="006F417C"/>
    <w:rsid w:val="006F46AE"/>
    <w:rsid w:val="006F471A"/>
    <w:rsid w:val="006F4C34"/>
    <w:rsid w:val="006F6BAC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4C9B"/>
    <w:rsid w:val="00715C5D"/>
    <w:rsid w:val="007166F0"/>
    <w:rsid w:val="00716CF7"/>
    <w:rsid w:val="00717AC9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8B5"/>
    <w:rsid w:val="007321B5"/>
    <w:rsid w:val="007329E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FBF"/>
    <w:rsid w:val="00746210"/>
    <w:rsid w:val="00750B52"/>
    <w:rsid w:val="0075143F"/>
    <w:rsid w:val="00751A0C"/>
    <w:rsid w:val="00751C3D"/>
    <w:rsid w:val="00751C90"/>
    <w:rsid w:val="00751FD3"/>
    <w:rsid w:val="007521EA"/>
    <w:rsid w:val="007526DD"/>
    <w:rsid w:val="00753136"/>
    <w:rsid w:val="00754221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29C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75F1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846"/>
    <w:rsid w:val="00801CC3"/>
    <w:rsid w:val="00802822"/>
    <w:rsid w:val="00803133"/>
    <w:rsid w:val="008031F8"/>
    <w:rsid w:val="00803287"/>
    <w:rsid w:val="00803B3F"/>
    <w:rsid w:val="00805215"/>
    <w:rsid w:val="0080549C"/>
    <w:rsid w:val="0080677E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592E"/>
    <w:rsid w:val="00815B02"/>
    <w:rsid w:val="00816756"/>
    <w:rsid w:val="00816768"/>
    <w:rsid w:val="00820724"/>
    <w:rsid w:val="00820999"/>
    <w:rsid w:val="00821761"/>
    <w:rsid w:val="00821818"/>
    <w:rsid w:val="008221EA"/>
    <w:rsid w:val="00823234"/>
    <w:rsid w:val="00823D3D"/>
    <w:rsid w:val="008242B5"/>
    <w:rsid w:val="00826472"/>
    <w:rsid w:val="00826F6E"/>
    <w:rsid w:val="00827638"/>
    <w:rsid w:val="00830A13"/>
    <w:rsid w:val="00830BD2"/>
    <w:rsid w:val="00830CFA"/>
    <w:rsid w:val="00831092"/>
    <w:rsid w:val="0083194C"/>
    <w:rsid w:val="008321B0"/>
    <w:rsid w:val="00832205"/>
    <w:rsid w:val="0083298D"/>
    <w:rsid w:val="00832CA9"/>
    <w:rsid w:val="00834EE3"/>
    <w:rsid w:val="00834F39"/>
    <w:rsid w:val="00836C86"/>
    <w:rsid w:val="0083752A"/>
    <w:rsid w:val="0084080B"/>
    <w:rsid w:val="00841191"/>
    <w:rsid w:val="0084122D"/>
    <w:rsid w:val="00841EB3"/>
    <w:rsid w:val="00842987"/>
    <w:rsid w:val="0084377B"/>
    <w:rsid w:val="00844F57"/>
    <w:rsid w:val="00845141"/>
    <w:rsid w:val="00845145"/>
    <w:rsid w:val="00845A72"/>
    <w:rsid w:val="00846793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0F9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4658"/>
    <w:rsid w:val="00895AF7"/>
    <w:rsid w:val="00896219"/>
    <w:rsid w:val="00896254"/>
    <w:rsid w:val="00897A23"/>
    <w:rsid w:val="008A0AF6"/>
    <w:rsid w:val="008A1D1B"/>
    <w:rsid w:val="008A2899"/>
    <w:rsid w:val="008A2A12"/>
    <w:rsid w:val="008A3335"/>
    <w:rsid w:val="008A385D"/>
    <w:rsid w:val="008A40CC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69"/>
    <w:rsid w:val="008D487C"/>
    <w:rsid w:val="008D4A95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160"/>
    <w:rsid w:val="008F7299"/>
    <w:rsid w:val="008F7588"/>
    <w:rsid w:val="00900E4C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6565"/>
    <w:rsid w:val="009175ED"/>
    <w:rsid w:val="00920B2F"/>
    <w:rsid w:val="00920F01"/>
    <w:rsid w:val="00922559"/>
    <w:rsid w:val="00923279"/>
    <w:rsid w:val="00923BB2"/>
    <w:rsid w:val="009241F0"/>
    <w:rsid w:val="009242AC"/>
    <w:rsid w:val="009245D2"/>
    <w:rsid w:val="00924BFF"/>
    <w:rsid w:val="00925B66"/>
    <w:rsid w:val="00926D42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F1A"/>
    <w:rsid w:val="00936D3A"/>
    <w:rsid w:val="00936DA2"/>
    <w:rsid w:val="00936F89"/>
    <w:rsid w:val="00937B18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5FD7"/>
    <w:rsid w:val="00956F89"/>
    <w:rsid w:val="0095729E"/>
    <w:rsid w:val="009576FF"/>
    <w:rsid w:val="00960066"/>
    <w:rsid w:val="00960C0C"/>
    <w:rsid w:val="00960EEE"/>
    <w:rsid w:val="00961312"/>
    <w:rsid w:val="00961AB2"/>
    <w:rsid w:val="009625D5"/>
    <w:rsid w:val="00962A5A"/>
    <w:rsid w:val="0096306B"/>
    <w:rsid w:val="00963A5C"/>
    <w:rsid w:val="00963BCD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8785A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3C3C"/>
    <w:rsid w:val="009A435B"/>
    <w:rsid w:val="009A44AC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6DA1"/>
    <w:rsid w:val="009B728F"/>
    <w:rsid w:val="009B7AE7"/>
    <w:rsid w:val="009B7B06"/>
    <w:rsid w:val="009C019C"/>
    <w:rsid w:val="009C04E8"/>
    <w:rsid w:val="009C0CD1"/>
    <w:rsid w:val="009C0E0C"/>
    <w:rsid w:val="009C0F9D"/>
    <w:rsid w:val="009C24E9"/>
    <w:rsid w:val="009C2D78"/>
    <w:rsid w:val="009C2E73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1DD1"/>
    <w:rsid w:val="009D2342"/>
    <w:rsid w:val="009D2D1E"/>
    <w:rsid w:val="009D38B6"/>
    <w:rsid w:val="009D4B49"/>
    <w:rsid w:val="009E01FB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B6"/>
    <w:rsid w:val="00A017F3"/>
    <w:rsid w:val="00A01DF4"/>
    <w:rsid w:val="00A0264B"/>
    <w:rsid w:val="00A039EC"/>
    <w:rsid w:val="00A03CDB"/>
    <w:rsid w:val="00A04312"/>
    <w:rsid w:val="00A04AF5"/>
    <w:rsid w:val="00A04B0B"/>
    <w:rsid w:val="00A0519F"/>
    <w:rsid w:val="00A05AED"/>
    <w:rsid w:val="00A05CA5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F0E"/>
    <w:rsid w:val="00A2234B"/>
    <w:rsid w:val="00A225A6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6AA"/>
    <w:rsid w:val="00A36FE2"/>
    <w:rsid w:val="00A37398"/>
    <w:rsid w:val="00A407D0"/>
    <w:rsid w:val="00A40B3D"/>
    <w:rsid w:val="00A41360"/>
    <w:rsid w:val="00A43361"/>
    <w:rsid w:val="00A4481D"/>
    <w:rsid w:val="00A44D75"/>
    <w:rsid w:val="00A4558F"/>
    <w:rsid w:val="00A45F46"/>
    <w:rsid w:val="00A47C38"/>
    <w:rsid w:val="00A50E2E"/>
    <w:rsid w:val="00A50FEE"/>
    <w:rsid w:val="00A51E36"/>
    <w:rsid w:val="00A5272A"/>
    <w:rsid w:val="00A52BD3"/>
    <w:rsid w:val="00A539A4"/>
    <w:rsid w:val="00A556E2"/>
    <w:rsid w:val="00A56B1E"/>
    <w:rsid w:val="00A5723C"/>
    <w:rsid w:val="00A577C0"/>
    <w:rsid w:val="00A57AF4"/>
    <w:rsid w:val="00A602B6"/>
    <w:rsid w:val="00A610C2"/>
    <w:rsid w:val="00A6183D"/>
    <w:rsid w:val="00A618F3"/>
    <w:rsid w:val="00A619D6"/>
    <w:rsid w:val="00A629E1"/>
    <w:rsid w:val="00A62F75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5EC1"/>
    <w:rsid w:val="00A76DF2"/>
    <w:rsid w:val="00A770EC"/>
    <w:rsid w:val="00A77141"/>
    <w:rsid w:val="00A7752D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6D10"/>
    <w:rsid w:val="00A97152"/>
    <w:rsid w:val="00A97645"/>
    <w:rsid w:val="00AA01C0"/>
    <w:rsid w:val="00AA034A"/>
    <w:rsid w:val="00AA1A4E"/>
    <w:rsid w:val="00AA3D26"/>
    <w:rsid w:val="00AA3EE6"/>
    <w:rsid w:val="00AA4779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011"/>
    <w:rsid w:val="00AB617B"/>
    <w:rsid w:val="00AB6335"/>
    <w:rsid w:val="00AB6408"/>
    <w:rsid w:val="00AB6FD3"/>
    <w:rsid w:val="00AB7C80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0E"/>
    <w:rsid w:val="00B310AE"/>
    <w:rsid w:val="00B32459"/>
    <w:rsid w:val="00B3269A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34F8"/>
    <w:rsid w:val="00B6430F"/>
    <w:rsid w:val="00B64E60"/>
    <w:rsid w:val="00B655A0"/>
    <w:rsid w:val="00B66952"/>
    <w:rsid w:val="00B71E64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BEB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2F29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3C41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3AC3"/>
    <w:rsid w:val="00BC4458"/>
    <w:rsid w:val="00BC4A63"/>
    <w:rsid w:val="00BC6A9D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A68"/>
    <w:rsid w:val="00BF4B7D"/>
    <w:rsid w:val="00BF530E"/>
    <w:rsid w:val="00BF5AAA"/>
    <w:rsid w:val="00BF6249"/>
    <w:rsid w:val="00BF637E"/>
    <w:rsid w:val="00BF76BE"/>
    <w:rsid w:val="00C008A0"/>
    <w:rsid w:val="00C00A79"/>
    <w:rsid w:val="00C01C5C"/>
    <w:rsid w:val="00C01ED5"/>
    <w:rsid w:val="00C02BBC"/>
    <w:rsid w:val="00C03730"/>
    <w:rsid w:val="00C047C1"/>
    <w:rsid w:val="00C05DDC"/>
    <w:rsid w:val="00C06475"/>
    <w:rsid w:val="00C07238"/>
    <w:rsid w:val="00C1115F"/>
    <w:rsid w:val="00C11A48"/>
    <w:rsid w:val="00C11C44"/>
    <w:rsid w:val="00C13F8C"/>
    <w:rsid w:val="00C1415E"/>
    <w:rsid w:val="00C14B40"/>
    <w:rsid w:val="00C14F90"/>
    <w:rsid w:val="00C152C0"/>
    <w:rsid w:val="00C15B3B"/>
    <w:rsid w:val="00C16EDF"/>
    <w:rsid w:val="00C17D24"/>
    <w:rsid w:val="00C22872"/>
    <w:rsid w:val="00C23341"/>
    <w:rsid w:val="00C2350B"/>
    <w:rsid w:val="00C23FB7"/>
    <w:rsid w:val="00C251B9"/>
    <w:rsid w:val="00C26A45"/>
    <w:rsid w:val="00C279C3"/>
    <w:rsid w:val="00C34B3D"/>
    <w:rsid w:val="00C35238"/>
    <w:rsid w:val="00C35849"/>
    <w:rsid w:val="00C36282"/>
    <w:rsid w:val="00C364EB"/>
    <w:rsid w:val="00C37875"/>
    <w:rsid w:val="00C4095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A8B"/>
    <w:rsid w:val="00C45C90"/>
    <w:rsid w:val="00C46672"/>
    <w:rsid w:val="00C47B32"/>
    <w:rsid w:val="00C47D5B"/>
    <w:rsid w:val="00C47E64"/>
    <w:rsid w:val="00C50432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6D31"/>
    <w:rsid w:val="00C87356"/>
    <w:rsid w:val="00C90841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77A"/>
    <w:rsid w:val="00CC2CA8"/>
    <w:rsid w:val="00CC3117"/>
    <w:rsid w:val="00CC4811"/>
    <w:rsid w:val="00CC621C"/>
    <w:rsid w:val="00CC6D89"/>
    <w:rsid w:val="00CC6F53"/>
    <w:rsid w:val="00CC6F69"/>
    <w:rsid w:val="00CC7952"/>
    <w:rsid w:val="00CD0246"/>
    <w:rsid w:val="00CD060C"/>
    <w:rsid w:val="00CD29A5"/>
    <w:rsid w:val="00CD7B68"/>
    <w:rsid w:val="00CD7DAE"/>
    <w:rsid w:val="00CE0623"/>
    <w:rsid w:val="00CE0E81"/>
    <w:rsid w:val="00CE5549"/>
    <w:rsid w:val="00CE6818"/>
    <w:rsid w:val="00CE690E"/>
    <w:rsid w:val="00CE74C8"/>
    <w:rsid w:val="00CF1050"/>
    <w:rsid w:val="00CF19F1"/>
    <w:rsid w:val="00CF244C"/>
    <w:rsid w:val="00CF306B"/>
    <w:rsid w:val="00CF519E"/>
    <w:rsid w:val="00CF520C"/>
    <w:rsid w:val="00CF540B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1FF7"/>
    <w:rsid w:val="00D13C27"/>
    <w:rsid w:val="00D149DD"/>
    <w:rsid w:val="00D151E0"/>
    <w:rsid w:val="00D152C4"/>
    <w:rsid w:val="00D15AF0"/>
    <w:rsid w:val="00D15D8F"/>
    <w:rsid w:val="00D16FB7"/>
    <w:rsid w:val="00D17331"/>
    <w:rsid w:val="00D20433"/>
    <w:rsid w:val="00D20993"/>
    <w:rsid w:val="00D20E17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5EB"/>
    <w:rsid w:val="00D34759"/>
    <w:rsid w:val="00D3568C"/>
    <w:rsid w:val="00D358A8"/>
    <w:rsid w:val="00D364E1"/>
    <w:rsid w:val="00D36A8B"/>
    <w:rsid w:val="00D37368"/>
    <w:rsid w:val="00D4005D"/>
    <w:rsid w:val="00D40C7C"/>
    <w:rsid w:val="00D41A6A"/>
    <w:rsid w:val="00D4262E"/>
    <w:rsid w:val="00D44D7E"/>
    <w:rsid w:val="00D44F8B"/>
    <w:rsid w:val="00D452B3"/>
    <w:rsid w:val="00D45498"/>
    <w:rsid w:val="00D45BC6"/>
    <w:rsid w:val="00D45D74"/>
    <w:rsid w:val="00D45DE0"/>
    <w:rsid w:val="00D47ACC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19A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74E"/>
    <w:rsid w:val="00D76B09"/>
    <w:rsid w:val="00D76D52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973"/>
    <w:rsid w:val="00D95022"/>
    <w:rsid w:val="00D96268"/>
    <w:rsid w:val="00D9716E"/>
    <w:rsid w:val="00D97CC8"/>
    <w:rsid w:val="00D97E3D"/>
    <w:rsid w:val="00DA0C00"/>
    <w:rsid w:val="00DA0D6A"/>
    <w:rsid w:val="00DA2BAB"/>
    <w:rsid w:val="00DA2D7D"/>
    <w:rsid w:val="00DA3A99"/>
    <w:rsid w:val="00DA3EE8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35A6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4E6B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5292"/>
    <w:rsid w:val="00E07874"/>
    <w:rsid w:val="00E07A38"/>
    <w:rsid w:val="00E07FC7"/>
    <w:rsid w:val="00E07FCA"/>
    <w:rsid w:val="00E10380"/>
    <w:rsid w:val="00E10CC7"/>
    <w:rsid w:val="00E113CC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39A1"/>
    <w:rsid w:val="00E2443C"/>
    <w:rsid w:val="00E249E2"/>
    <w:rsid w:val="00E252DD"/>
    <w:rsid w:val="00E25CD4"/>
    <w:rsid w:val="00E26B61"/>
    <w:rsid w:val="00E26D1A"/>
    <w:rsid w:val="00E303D5"/>
    <w:rsid w:val="00E31F79"/>
    <w:rsid w:val="00E320B3"/>
    <w:rsid w:val="00E32A75"/>
    <w:rsid w:val="00E32ADC"/>
    <w:rsid w:val="00E33AD7"/>
    <w:rsid w:val="00E34865"/>
    <w:rsid w:val="00E35B2A"/>
    <w:rsid w:val="00E37801"/>
    <w:rsid w:val="00E41862"/>
    <w:rsid w:val="00E41B51"/>
    <w:rsid w:val="00E41BC2"/>
    <w:rsid w:val="00E41F1B"/>
    <w:rsid w:val="00E42216"/>
    <w:rsid w:val="00E4370C"/>
    <w:rsid w:val="00E440E7"/>
    <w:rsid w:val="00E45D76"/>
    <w:rsid w:val="00E464F5"/>
    <w:rsid w:val="00E46B03"/>
    <w:rsid w:val="00E46E2D"/>
    <w:rsid w:val="00E46F04"/>
    <w:rsid w:val="00E50301"/>
    <w:rsid w:val="00E50677"/>
    <w:rsid w:val="00E516FE"/>
    <w:rsid w:val="00E518F1"/>
    <w:rsid w:val="00E53742"/>
    <w:rsid w:val="00E56F18"/>
    <w:rsid w:val="00E5773C"/>
    <w:rsid w:val="00E5787A"/>
    <w:rsid w:val="00E60905"/>
    <w:rsid w:val="00E60909"/>
    <w:rsid w:val="00E63625"/>
    <w:rsid w:val="00E63F09"/>
    <w:rsid w:val="00E64516"/>
    <w:rsid w:val="00E64E30"/>
    <w:rsid w:val="00E64F67"/>
    <w:rsid w:val="00E661CE"/>
    <w:rsid w:val="00E67692"/>
    <w:rsid w:val="00E72498"/>
    <w:rsid w:val="00E734DA"/>
    <w:rsid w:val="00E735E4"/>
    <w:rsid w:val="00E73BFF"/>
    <w:rsid w:val="00E744BC"/>
    <w:rsid w:val="00E75631"/>
    <w:rsid w:val="00E760EE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B02"/>
    <w:rsid w:val="00E95C1C"/>
    <w:rsid w:val="00EA004C"/>
    <w:rsid w:val="00EA013E"/>
    <w:rsid w:val="00EA03D5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378"/>
    <w:rsid w:val="00EB0770"/>
    <w:rsid w:val="00EB0D89"/>
    <w:rsid w:val="00EB0E4D"/>
    <w:rsid w:val="00EB1021"/>
    <w:rsid w:val="00EB1A17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697C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D2C"/>
    <w:rsid w:val="00EE7E72"/>
    <w:rsid w:val="00EE7F5C"/>
    <w:rsid w:val="00EF311A"/>
    <w:rsid w:val="00EF417B"/>
    <w:rsid w:val="00EF581D"/>
    <w:rsid w:val="00EF74DC"/>
    <w:rsid w:val="00EF7B2C"/>
    <w:rsid w:val="00EF7F09"/>
    <w:rsid w:val="00F00781"/>
    <w:rsid w:val="00F00BEB"/>
    <w:rsid w:val="00F00DF5"/>
    <w:rsid w:val="00F00F97"/>
    <w:rsid w:val="00F01157"/>
    <w:rsid w:val="00F01BCF"/>
    <w:rsid w:val="00F02797"/>
    <w:rsid w:val="00F10877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D29"/>
    <w:rsid w:val="00F24E0B"/>
    <w:rsid w:val="00F24E7B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5C4B"/>
    <w:rsid w:val="00F36E42"/>
    <w:rsid w:val="00F36EC1"/>
    <w:rsid w:val="00F36EEE"/>
    <w:rsid w:val="00F3714A"/>
    <w:rsid w:val="00F37A54"/>
    <w:rsid w:val="00F4030F"/>
    <w:rsid w:val="00F4031E"/>
    <w:rsid w:val="00F40739"/>
    <w:rsid w:val="00F424D1"/>
    <w:rsid w:val="00F42D18"/>
    <w:rsid w:val="00F42EFD"/>
    <w:rsid w:val="00F4318F"/>
    <w:rsid w:val="00F44145"/>
    <w:rsid w:val="00F44BC2"/>
    <w:rsid w:val="00F45171"/>
    <w:rsid w:val="00F468B9"/>
    <w:rsid w:val="00F4728C"/>
    <w:rsid w:val="00F4795D"/>
    <w:rsid w:val="00F50083"/>
    <w:rsid w:val="00F51140"/>
    <w:rsid w:val="00F5120B"/>
    <w:rsid w:val="00F516DA"/>
    <w:rsid w:val="00F51915"/>
    <w:rsid w:val="00F51BCD"/>
    <w:rsid w:val="00F52149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63A"/>
    <w:rsid w:val="00F66754"/>
    <w:rsid w:val="00F66FEF"/>
    <w:rsid w:val="00F67526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9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385C"/>
    <w:rsid w:val="00F94EFE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4EF"/>
    <w:rsid w:val="00FA35FC"/>
    <w:rsid w:val="00FA4160"/>
    <w:rsid w:val="00FA5731"/>
    <w:rsid w:val="00FA62C8"/>
    <w:rsid w:val="00FA6308"/>
    <w:rsid w:val="00FA6817"/>
    <w:rsid w:val="00FA6E34"/>
    <w:rsid w:val="00FA6ECB"/>
    <w:rsid w:val="00FA74BD"/>
    <w:rsid w:val="00FA7993"/>
    <w:rsid w:val="00FB1389"/>
    <w:rsid w:val="00FB4195"/>
    <w:rsid w:val="00FB4A29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B63"/>
    <w:rsid w:val="00FC6002"/>
    <w:rsid w:val="00FC6B5E"/>
    <w:rsid w:val="00FC72FF"/>
    <w:rsid w:val="00FD1503"/>
    <w:rsid w:val="00FD2CD8"/>
    <w:rsid w:val="00FD3F75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E1D"/>
    <w:rsid w:val="00FF778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343052166402523"/>
          <c:y val="4.1812154946148976E-2"/>
          <c:w val="0.71945259238761294"/>
          <c:h val="0.790636709204452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985090521831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262</c:v>
                </c:pt>
                <c:pt idx="2">
                  <c:v>324</c:v>
                </c:pt>
                <c:pt idx="3">
                  <c:v>229</c:v>
                </c:pt>
                <c:pt idx="4">
                  <c:v>472</c:v>
                </c:pt>
                <c:pt idx="5">
                  <c:v>372</c:v>
                </c:pt>
                <c:pt idx="6">
                  <c:v>251</c:v>
                </c:pt>
                <c:pt idx="7">
                  <c:v>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897763578274758E-3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99254526090804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299254526090804E-3"/>
                  <c:y val="-5.7471264367815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197018104365575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598509052183178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598509052183178E-3"/>
                  <c:y val="-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58006087897199E-3"/>
                  <c:y val="-2.864512625576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44</c:v>
                </c:pt>
                <c:pt idx="1">
                  <c:v>199</c:v>
                </c:pt>
                <c:pt idx="2">
                  <c:v>232</c:v>
                </c:pt>
                <c:pt idx="3">
                  <c:v>135</c:v>
                </c:pt>
                <c:pt idx="4">
                  <c:v>345</c:v>
                </c:pt>
                <c:pt idx="5">
                  <c:v>228</c:v>
                </c:pt>
                <c:pt idx="6">
                  <c:v>148</c:v>
                </c:pt>
                <c:pt idx="7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411904"/>
        <c:axId val="140484992"/>
      </c:barChart>
      <c:catAx>
        <c:axId val="12841190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 b="1" baseline="0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40484992"/>
        <c:crosses val="autoZero"/>
        <c:auto val="1"/>
        <c:lblAlgn val="ctr"/>
        <c:lblOffset val="100"/>
        <c:noMultiLvlLbl val="0"/>
      </c:catAx>
      <c:valAx>
        <c:axId val="140484992"/>
        <c:scaling>
          <c:orientation val="minMax"/>
          <c:max val="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8411904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5973484083720303E-2"/>
          <c:w val="0.56114495418611599"/>
          <c:h val="0.87704219664849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НПУиЭ электрооборудования</c:v>
                </c:pt>
                <c:pt idx="3">
                  <c:v>Нарушение ППБ при эксплуатации печей</c:v>
                </c:pt>
                <c:pt idx="4">
                  <c:v>Неправильное устройство или неисправность печи</c:v>
                </c:pt>
                <c:pt idx="5">
                  <c:v>Прочие причины, связанные с НПУиЭ газового оборудования</c:v>
                </c:pt>
                <c:pt idx="6">
                  <c:v>Неосторожность при курении</c:v>
                </c:pt>
                <c:pt idx="7">
                  <c:v>Шалость детей с огнем</c:v>
                </c:pt>
                <c:pt idx="8">
                  <c:v>Неосторожность при приготовлении пищи</c:v>
                </c:pt>
                <c:pt idx="9">
                  <c:v>Неосторожность при сжигании мусора, травы и иных изделий (материалов)</c:v>
                </c:pt>
                <c:pt idx="10">
                  <c:v>Прочие причины, связанные с неосторожным обращением с огнем</c:v>
                </c:pt>
                <c:pt idx="11">
                  <c:v>Неисправность систем, механизмов и узлов транспортного средства</c:v>
                </c:pt>
                <c:pt idx="12">
                  <c:v>Неисправность электрооборудования транспортного средства</c:v>
                </c:pt>
                <c:pt idx="13">
                  <c:v>Нарушение ППБ при проведении электрогазосварочных работ</c:v>
                </c:pt>
                <c:pt idx="14">
                  <c:v>Недосток конструкции, изготовления и монтажа производственного оборудования</c:v>
                </c:pt>
                <c:pt idx="15">
                  <c:v>Нарушение ПТЭ электрооборудования</c:v>
                </c:pt>
                <c:pt idx="16">
                  <c:v>Нарушение ППБ при эксплуатации бытовых электроприборов</c:v>
                </c:pt>
                <c:pt idx="17">
                  <c:v>Неправильное устройство или неисправность дымовой трубы</c:v>
                </c:pt>
                <c:pt idx="18">
                  <c:v>Нарушение ППБ при проведении электрогазосварочных работ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94</c:v>
                </c:pt>
                <c:pt idx="1">
                  <c:v>103</c:v>
                </c:pt>
                <c:pt idx="2">
                  <c:v>36</c:v>
                </c:pt>
                <c:pt idx="3">
                  <c:v>1</c:v>
                </c:pt>
                <c:pt idx="4">
                  <c:v>8</c:v>
                </c:pt>
                <c:pt idx="5">
                  <c:v>3</c:v>
                </c:pt>
                <c:pt idx="6">
                  <c:v>121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  <c:pt idx="10">
                  <c:v>1620</c:v>
                </c:pt>
                <c:pt idx="11">
                  <c:v>28</c:v>
                </c:pt>
                <c:pt idx="12">
                  <c:v>4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3</c:v>
                </c:pt>
                <c:pt idx="17">
                  <c:v>9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НПУиЭ электрооборудования</c:v>
                </c:pt>
                <c:pt idx="3">
                  <c:v>Нарушение ППБ при эксплуатации печей</c:v>
                </c:pt>
                <c:pt idx="4">
                  <c:v>Неправильное устройство или неисправность печи</c:v>
                </c:pt>
                <c:pt idx="5">
                  <c:v>Прочие причины, связанные с НПУиЭ газового оборудования</c:v>
                </c:pt>
                <c:pt idx="6">
                  <c:v>Неосторожность при курении</c:v>
                </c:pt>
                <c:pt idx="7">
                  <c:v>Шалость детей с огнем</c:v>
                </c:pt>
                <c:pt idx="8">
                  <c:v>Неосторожность при приготовлении пищи</c:v>
                </c:pt>
                <c:pt idx="9">
                  <c:v>Неосторожность при сжигании мусора, травы и иных изделий (материалов)</c:v>
                </c:pt>
                <c:pt idx="10">
                  <c:v>Прочие причины, связанные с неосторожным обращением с огнем</c:v>
                </c:pt>
                <c:pt idx="11">
                  <c:v>Неисправность систем, механизмов и узлов транспортного средства</c:v>
                </c:pt>
                <c:pt idx="12">
                  <c:v>Неисправность электрооборудования транспортного средства</c:v>
                </c:pt>
                <c:pt idx="13">
                  <c:v>Нарушение ППБ при проведении электрогазосварочных работ</c:v>
                </c:pt>
                <c:pt idx="14">
                  <c:v>Недосток конструкции, изготовления и монтажа производственного оборудования</c:v>
                </c:pt>
                <c:pt idx="15">
                  <c:v>Нарушение ПТЭ электрооборудования</c:v>
                </c:pt>
                <c:pt idx="16">
                  <c:v>Нарушение ППБ при эксплуатации бытовых электроприборов</c:v>
                </c:pt>
                <c:pt idx="17">
                  <c:v>Неправильное устройство или неисправность дымовой трубы</c:v>
                </c:pt>
                <c:pt idx="18">
                  <c:v>Нарушение ППБ при проведении электрогазосварочных работ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73</c:v>
                </c:pt>
                <c:pt idx="1">
                  <c:v>60</c:v>
                </c:pt>
                <c:pt idx="2">
                  <c:v>69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306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808</c:v>
                </c:pt>
                <c:pt idx="11">
                  <c:v>29</c:v>
                </c:pt>
                <c:pt idx="12">
                  <c:v>6</c:v>
                </c:pt>
                <c:pt idx="13">
                  <c:v>2</c:v>
                </c:pt>
                <c:pt idx="14">
                  <c:v>6</c:v>
                </c:pt>
                <c:pt idx="15">
                  <c:v>2</c:v>
                </c:pt>
                <c:pt idx="16">
                  <c:v>4</c:v>
                </c:pt>
                <c:pt idx="17">
                  <c:v>1</c:v>
                </c:pt>
                <c:pt idx="1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23136"/>
        <c:axId val="148924672"/>
      </c:barChart>
      <c:catAx>
        <c:axId val="148923136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48924672"/>
        <c:crosses val="autoZero"/>
        <c:auto val="1"/>
        <c:lblAlgn val="ctr"/>
        <c:lblOffset val="100"/>
        <c:noMultiLvlLbl val="0"/>
      </c:catAx>
      <c:valAx>
        <c:axId val="148924672"/>
        <c:scaling>
          <c:orientation val="minMax"/>
          <c:max val="165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8923136"/>
        <c:crosses val="autoZero"/>
        <c:crossBetween val="between"/>
        <c:majorUnit val="200"/>
        <c:minorUnit val="4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93979793391210709"/>
          <c:w val="0.22977890784485272"/>
          <c:h val="5.92168046301904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4584271548649669E-2"/>
          <c:w val="0.57827913164759459"/>
          <c:h val="0.87779142439730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Административные здания</c:v>
                </c:pt>
                <c:pt idx="1">
                  <c:v>Здания, помещения учебно-воспитательного назначения</c:v>
                </c:pt>
                <c:pt idx="2">
                  <c:v>Здания, помещения здравоохранения и социального обслуживания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Складские здания, сооружения</c:v>
                </c:pt>
                <c:pt idx="6">
                  <c:v>Здания, сооружения и помещения предприятий торговли</c:v>
                </c:pt>
                <c:pt idx="7">
                  <c:v>Здания, помещения сервисного обслуживания населения</c:v>
                </c:pt>
                <c:pt idx="8">
                  <c:v>Другие объекты пожара</c:v>
                </c:pt>
                <c:pt idx="9">
                  <c:v>Здания, сооружения для хранения автомобилей и др. колесных транспортных средств</c:v>
                </c:pt>
                <c:pt idx="10">
                  <c:v>Здания производственного назначения</c:v>
                </c:pt>
                <c:pt idx="11">
                  <c:v>Транспортные средства</c:v>
                </c:pt>
                <c:pt idx="12">
                  <c:v>Здания жилого назначения и надворные постройки</c:v>
                </c:pt>
                <c:pt idx="13">
                  <c:v>Места открытого хранения веществ, материалов, с/х угодья и прочие открытые территории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1">
                  <c:v>0</c:v>
                </c:pt>
                <c:pt idx="2">
                  <c:v>1</c:v>
                </c:pt>
                <c:pt idx="3">
                  <c:v>11</c:v>
                </c:pt>
                <c:pt idx="4">
                  <c:v>0</c:v>
                </c:pt>
                <c:pt idx="5">
                  <c:v>3</c:v>
                </c:pt>
                <c:pt idx="6">
                  <c:v>12</c:v>
                </c:pt>
                <c:pt idx="7">
                  <c:v>3</c:v>
                </c:pt>
                <c:pt idx="8">
                  <c:v>21</c:v>
                </c:pt>
                <c:pt idx="9">
                  <c:v>6</c:v>
                </c:pt>
                <c:pt idx="10">
                  <c:v>10</c:v>
                </c:pt>
                <c:pt idx="11">
                  <c:v>63</c:v>
                </c:pt>
                <c:pt idx="12">
                  <c:v>307</c:v>
                </c:pt>
                <c:pt idx="13">
                  <c:v>1628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Административные здания</c:v>
                </c:pt>
                <c:pt idx="1">
                  <c:v>Здания, помещения учебно-воспитательного назначения</c:v>
                </c:pt>
                <c:pt idx="2">
                  <c:v>Здания, помещения здравоохранения и социального обслуживания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Складские здания, сооружения</c:v>
                </c:pt>
                <c:pt idx="6">
                  <c:v>Здания, сооружения и помещения предприятий торговли</c:v>
                </c:pt>
                <c:pt idx="7">
                  <c:v>Здания, помещения сервисного обслуживания населения</c:v>
                </c:pt>
                <c:pt idx="8">
                  <c:v>Другие объекты пожара</c:v>
                </c:pt>
                <c:pt idx="9">
                  <c:v>Здания, сооружения для хранения автомобилей и др. колесных транспортных средств</c:v>
                </c:pt>
                <c:pt idx="10">
                  <c:v>Здания производственного назначения</c:v>
                </c:pt>
                <c:pt idx="11">
                  <c:v>Транспортные средства</c:v>
                </c:pt>
                <c:pt idx="12">
                  <c:v>Здания жилого назначения и надворные постройки</c:v>
                </c:pt>
                <c:pt idx="13">
                  <c:v>Места открытого хранения веществ, материалов, с/х угодья и прочие открытые территории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  <c:pt idx="5">
                  <c:v>8</c:v>
                </c:pt>
                <c:pt idx="6">
                  <c:v>15</c:v>
                </c:pt>
                <c:pt idx="7">
                  <c:v>6</c:v>
                </c:pt>
                <c:pt idx="8">
                  <c:v>24</c:v>
                </c:pt>
                <c:pt idx="9">
                  <c:v>15</c:v>
                </c:pt>
                <c:pt idx="10">
                  <c:v>11</c:v>
                </c:pt>
                <c:pt idx="11">
                  <c:v>61</c:v>
                </c:pt>
                <c:pt idx="12">
                  <c:v>289</c:v>
                </c:pt>
                <c:pt idx="13">
                  <c:v>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49632"/>
        <c:axId val="148951424"/>
      </c:barChart>
      <c:catAx>
        <c:axId val="148949632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48951424"/>
        <c:crosses val="autoZero"/>
        <c:auto val="1"/>
        <c:lblAlgn val="ctr"/>
        <c:lblOffset val="100"/>
        <c:noMultiLvlLbl val="0"/>
      </c:catAx>
      <c:valAx>
        <c:axId val="148951424"/>
        <c:scaling>
          <c:orientation val="minMax"/>
          <c:max val="165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8949632"/>
        <c:crosses val="autoZero"/>
        <c:crossBetween val="between"/>
        <c:majorUnit val="200"/>
        <c:minorUnit val="4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5.3681971982417871E-2"/>
          <c:y val="0.93930757116898844"/>
          <c:w val="0.22977890784485272"/>
          <c:h val="4.3981095208073438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7083480236612E-3"/>
                  <c:y val="-1.3602637418667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7083480236612E-3"/>
                  <c:y val="-1.728876605656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4166960473224E-3"/>
                  <c:y val="-8.45874398150562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47105664"/>
        <c:axId val="147107200"/>
        <c:axId val="0"/>
      </c:bar3DChart>
      <c:catAx>
        <c:axId val="147105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147107200"/>
        <c:crosses val="autoZero"/>
        <c:auto val="1"/>
        <c:lblAlgn val="ctr"/>
        <c:lblOffset val="100"/>
        <c:noMultiLvlLbl val="0"/>
      </c:catAx>
      <c:valAx>
        <c:axId val="147107200"/>
        <c:scaling>
          <c:orientation val="minMax"/>
          <c:max val="6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105664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21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49189760"/>
        <c:axId val="149191296"/>
        <c:axId val="0"/>
      </c:bar3DChart>
      <c:catAx>
        <c:axId val="149189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191296"/>
        <c:crosses val="autoZero"/>
        <c:auto val="1"/>
        <c:lblAlgn val="ctr"/>
        <c:lblOffset val="100"/>
        <c:noMultiLvlLbl val="0"/>
      </c:catAx>
      <c:valAx>
        <c:axId val="149191296"/>
        <c:scaling>
          <c:orientation val="minMax"/>
          <c:max val="22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189760"/>
        <c:crosses val="autoZero"/>
        <c:crossBetween val="between"/>
        <c:majorUnit val="4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2E951-0525-4135-8CFB-9C9FB41A2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FB287E-1573-4038-822A-1B52A8825DCF}"/>
</file>

<file path=customXml/itemProps3.xml><?xml version="1.0" encoding="utf-8"?>
<ds:datastoreItem xmlns:ds="http://schemas.openxmlformats.org/officeDocument/2006/customXml" ds:itemID="{30742675-0B57-487E-9F49-8C7B83CA983D}"/>
</file>

<file path=customXml/itemProps4.xml><?xml version="1.0" encoding="utf-8"?>
<ds:datastoreItem xmlns:ds="http://schemas.openxmlformats.org/officeDocument/2006/customXml" ds:itemID="{CBDDE622-F8A7-461C-BF25-9970E8AD9046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1</TotalTime>
  <Pages>7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Лавлинсков Сергей Алексеевич</cp:lastModifiedBy>
  <cp:revision>2</cp:revision>
  <cp:lastPrinted>2021-07-21T12:51:00Z</cp:lastPrinted>
  <dcterms:created xsi:type="dcterms:W3CDTF">2021-09-29T06:12:00Z</dcterms:created>
  <dcterms:modified xsi:type="dcterms:W3CDTF">2021-09-29T06:12:00Z</dcterms:modified>
</cp:coreProperties>
</file>