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10501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7"/>
        <w:gridCol w:w="7964"/>
      </w:tblGrid>
      <w:tr w:rsidR="00856B65" w:rsidRPr="006B224A" w:rsidTr="00B52785">
        <w:trPr>
          <w:trHeight w:val="2481"/>
        </w:trPr>
        <w:tc>
          <w:tcPr>
            <w:tcW w:w="2537" w:type="dxa"/>
          </w:tcPr>
          <w:p w:rsidR="00856B65" w:rsidRPr="006B224A" w:rsidRDefault="00856B65" w:rsidP="00B52785">
            <w:pPr>
              <w:jc w:val="both"/>
              <w:rPr>
                <w:rFonts w:ascii="Times New Roman" w:hAnsi="Times New Roman" w:cs="Times New Roman"/>
                <w:color w:val="FF0000"/>
                <w:sz w:val="2"/>
                <w:szCs w:val="2"/>
              </w:rPr>
            </w:pPr>
            <w:r w:rsidRPr="006B224A">
              <w:rPr>
                <w:noProof/>
                <w:color w:val="FF0000"/>
                <w:sz w:val="2"/>
                <w:szCs w:val="2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3439EB13" wp14:editId="2CFBF51F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48260</wp:posOffset>
                  </wp:positionV>
                  <wp:extent cx="1419225" cy="1333500"/>
                  <wp:effectExtent l="0" t="0" r="9525" b="0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64" w:type="dxa"/>
            <w:vAlign w:val="center"/>
          </w:tcPr>
          <w:p w:rsidR="00856B65" w:rsidRPr="00923839" w:rsidRDefault="00856B65" w:rsidP="00B52785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</w:pPr>
            <w:r w:rsidRPr="00923839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ПАМЯТКА</w:t>
            </w:r>
          </w:p>
          <w:p w:rsidR="00856B65" w:rsidRPr="00923839" w:rsidRDefault="00856B65" w:rsidP="00B52785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Правила безопасного поведения на скользкой дороге</w:t>
            </w:r>
          </w:p>
          <w:p w:rsidR="00856B65" w:rsidRPr="00D54CCE" w:rsidRDefault="00856B65" w:rsidP="00B52785">
            <w:pPr>
              <w:jc w:val="center"/>
              <w:rPr>
                <w:color w:val="FF0000"/>
                <w:sz w:val="44"/>
                <w:szCs w:val="44"/>
              </w:rPr>
            </w:pPr>
          </w:p>
        </w:tc>
      </w:tr>
    </w:tbl>
    <w:p w:rsidR="00856B65" w:rsidRDefault="00856B65" w:rsidP="00856B65">
      <w:pPr>
        <w:shd w:val="clear" w:color="auto" w:fill="EEEEE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6B65" w:rsidRPr="005E429A" w:rsidRDefault="00856B65" w:rsidP="00856B65">
      <w:pPr>
        <w:framePr w:hSpace="180" w:wrap="around" w:vAnchor="text" w:hAnchor="margin" w:x="-142" w:y="-157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856B65" w:rsidRPr="00875858" w:rsidRDefault="00856B65" w:rsidP="00856B65">
      <w:pPr>
        <w:framePr w:hSpace="180" w:wrap="around" w:vAnchor="text" w:hAnchor="margin" w:x="-142" w:y="-157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8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 жители Волгограда!</w:t>
      </w:r>
    </w:p>
    <w:p w:rsidR="00856B65" w:rsidRDefault="00991FB2" w:rsidP="004B7C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645910" cy="3876781"/>
            <wp:effectExtent l="0" t="0" r="2540" b="9525"/>
            <wp:docPr id="1" name="Рисунок 1" descr="http://sobitie.com.ua/sites/default/files/field/image/gololed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obitie.com.ua/sites/default/files/field/image/gololed_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876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1FB2" w:rsidRDefault="00991FB2" w:rsidP="004B7C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4B7C06" w:rsidRPr="004B7C06" w:rsidRDefault="00991FB2" w:rsidP="004B7C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4B7C06" w:rsidRPr="004B7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Зима в центральных широтах неустойчива: то мороз, то оттепель. Для гололёда и гололедицы это самые благоприятные условия, а для водителей и пешеходов - самые опасные.</w:t>
      </w:r>
      <w:r w:rsidR="004B7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B7C06" w:rsidRPr="004B7C0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Обращаем внимание на соблюдение правил безопасного поведения при гололедице.</w:t>
      </w:r>
    </w:p>
    <w:p w:rsidR="004B7C06" w:rsidRPr="004B7C06" w:rsidRDefault="00991FB2" w:rsidP="004B7C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="004B7C06" w:rsidRPr="004B7C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пешеходов:</w:t>
      </w:r>
    </w:p>
    <w:p w:rsidR="004B7C06" w:rsidRPr="004B7C06" w:rsidRDefault="004B7C06" w:rsidP="004B7C0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C06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Двигаться по возможности желательно только по засыпанным песком участкам дороги или по снегу. Передвигаться осторожно, не торопясь, наступая на всю подошву, при этом ноги должны быть слегка расслаблены, руки свободны.</w:t>
      </w:r>
    </w:p>
    <w:p w:rsidR="004B7C06" w:rsidRPr="004B7C06" w:rsidRDefault="004B7C06" w:rsidP="004B7C0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C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Пожилым людям рекомендуется использовать трость с резиновым наконечником или специальную палку с заостренными шипами.</w:t>
      </w:r>
    </w:p>
    <w:p w:rsidR="004B7C06" w:rsidRPr="004B7C06" w:rsidRDefault="004B7C06" w:rsidP="004B7C0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C0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поскользнулись, присядьте, чтобы снизить высоту падения. В момент падения постарайтесь сгруппироваться, и, перекатившись, смягчить удар о землю. Помните: особенно опасны падения на спину, вверх лицом, так как можно получить сотрясение мозга. При получении травмы обязательно обратитесь к врачу за оказанием медицинской помощи.</w:t>
      </w:r>
    </w:p>
    <w:p w:rsidR="004B7C06" w:rsidRPr="004B7C06" w:rsidRDefault="004B7C06" w:rsidP="004B7C0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C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Прежде чем перейти проезжую часть даже по регулируемому переходу, необходимо дождаться полной остановки транспортных средств.</w:t>
      </w:r>
    </w:p>
    <w:p w:rsidR="004B7C06" w:rsidRPr="004B7C06" w:rsidRDefault="004B7C06" w:rsidP="004B7C0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C06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Желательно носить обувь на рифленой подошве, а дамам – без каблуков. Если нет такой обуви, можно наклеить на подошвы обычной несколько кусочков пластыря.</w:t>
      </w:r>
    </w:p>
    <w:p w:rsidR="004B7C06" w:rsidRPr="004B7C06" w:rsidRDefault="004B7C06" w:rsidP="004B7C0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C0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 дороги в не установленном месте недопустим. Если вдруг появится машина, перебегать дорогу, покрытую ледяной коркой, весьма рискованно.</w:t>
      </w:r>
    </w:p>
    <w:p w:rsidR="004B7C06" w:rsidRPr="004B7C06" w:rsidRDefault="00991FB2" w:rsidP="004B7C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="004B7C06" w:rsidRPr="004B7C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водителей:</w:t>
      </w:r>
    </w:p>
    <w:p w:rsidR="004B7C06" w:rsidRPr="004B7C06" w:rsidRDefault="004B7C06" w:rsidP="004B7C0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C0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Главная особенность скользких дорог — увеличение тормозного пути и заносы на поворотах во время вождения. Учитывая это, оставляйте себе больше пространства между машинами. Притормаживайте заранее, перед поворотом или остановкой. Дистанция до стоящего впереди автомобиля должна быть в 2–3 раза больше чем обычно.</w:t>
      </w:r>
    </w:p>
    <w:p w:rsidR="004B7C06" w:rsidRPr="004B7C06" w:rsidRDefault="004B7C06" w:rsidP="004B7C0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C0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дорога покрыта тающим льдом, лучше ехать по полосам с более интенсивным движением (лед быстрее тает, поэтому ехать безопаснее).</w:t>
      </w:r>
    </w:p>
    <w:p w:rsidR="004B7C06" w:rsidRPr="004B7C06" w:rsidRDefault="004B7C06" w:rsidP="004B7C0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C06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гололеда сцепление с трассой снижается, возможны пробуксовки. Для избегания этого работать педалями акселератора и тормоза нужно максимально плавно. Именно на скользкой дороге это очень важно. Размеренное вождение придает большую устойчивость и снижает вероятность заноса.</w:t>
      </w:r>
    </w:p>
    <w:p w:rsidR="004B7C06" w:rsidRPr="004B7C06" w:rsidRDefault="004B7C06" w:rsidP="004B7C0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Растаявший снег превращается в огромные лужи. Может возникнуть так называемое </w:t>
      </w:r>
      <w:proofErr w:type="spellStart"/>
      <w:r w:rsidRPr="004B7C06">
        <w:rPr>
          <w:rFonts w:ascii="Times New Roman" w:eastAsia="Times New Roman" w:hAnsi="Times New Roman" w:cs="Times New Roman"/>
          <w:sz w:val="28"/>
          <w:szCs w:val="28"/>
          <w:lang w:eastAsia="ru-RU"/>
        </w:rPr>
        <w:t>аквапланирование</w:t>
      </w:r>
      <w:proofErr w:type="spellEnd"/>
      <w:r w:rsidRPr="004B7C06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 есть полная или частичная потеря сцепления из-за прослойки воды между дорогой и шиной. Очень опасный вариант, если дорога подмерзшая. Избегайте попадания колес в лужи или же проезжайте их с минимальной скоростью.</w:t>
      </w:r>
    </w:p>
    <w:p w:rsidR="004B7C06" w:rsidRPr="004B7C06" w:rsidRDefault="004B7C06" w:rsidP="004B7C0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Проверить скользкость дороги,   можно легким торможением или кратковременно резко нажав на газ (понятно, что скорость должна быть не очень большой). Если ведущие колеса </w:t>
      </w:r>
      <w:proofErr w:type="spellStart"/>
      <w:r w:rsidRPr="004B7C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пробуксуют</w:t>
      </w:r>
      <w:proofErr w:type="spellEnd"/>
      <w:r w:rsidRPr="004B7C06">
        <w:rPr>
          <w:rFonts w:ascii="Times New Roman" w:eastAsia="Times New Roman" w:hAnsi="Times New Roman" w:cs="Times New Roman"/>
          <w:sz w:val="28"/>
          <w:szCs w:val="28"/>
          <w:lang w:eastAsia="ru-RU"/>
        </w:rPr>
        <w:t>, значит, дорога скользкая. Причем,  чтобы точно узнать степень скользкости, можно нажимать на педаль газа несколько раз, с каждым разом более резко. Чем раньше колеса пробуксовывают, тем опаснее дорога.</w:t>
      </w:r>
    </w:p>
    <w:p w:rsidR="004B7C06" w:rsidRPr="004B7C06" w:rsidRDefault="004B7C06" w:rsidP="004B7C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C0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Будьте внимательны и осторожны!</w:t>
      </w:r>
    </w:p>
    <w:p w:rsidR="004B7C06" w:rsidRPr="004B7C06" w:rsidRDefault="00991FB2" w:rsidP="004B7C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="004B7C06" w:rsidRPr="004B7C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НЕ ПОЛУЧИТЬ ТРАВМУ ПРИ ГОЛОЛЕДЕ</w:t>
      </w:r>
    </w:p>
    <w:p w:rsidR="004B7C06" w:rsidRPr="004B7C06" w:rsidRDefault="00991FB2" w:rsidP="004B7C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="004B7C06" w:rsidRPr="004B7C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Гололед</w:t>
      </w:r>
      <w:r w:rsidR="004B7C06" w:rsidRPr="004B7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слой плотного льда, образовавшийся на поверхности земли, тротуарах, проезжей части улицы и на предметах (деревьях, проводах и т.д.) при </w:t>
      </w:r>
      <w:proofErr w:type="spellStart"/>
      <w:r w:rsidR="004B7C06" w:rsidRPr="004B7C0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намерзании</w:t>
      </w:r>
      <w:proofErr w:type="spellEnd"/>
      <w:r w:rsidR="004B7C06" w:rsidRPr="004B7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переохлажденного дождя и мороси (тумана).</w:t>
      </w:r>
    </w:p>
    <w:p w:rsidR="004B7C06" w:rsidRPr="004B7C06" w:rsidRDefault="004B7C06" w:rsidP="004B7C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Обычно гололед наблюдается при температуре воздуха от 0'С </w:t>
      </w:r>
      <w:proofErr w:type="gramStart"/>
      <w:r w:rsidRPr="004B7C06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4B7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минус 3'C. Корка намерзшего льда может достигать нескольких сантиметров.</w:t>
      </w:r>
    </w:p>
    <w:p w:rsidR="004B7C06" w:rsidRPr="004B7C06" w:rsidRDefault="00991FB2" w:rsidP="004B7C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="004B7C06" w:rsidRPr="004B7C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Гололедица </w:t>
      </w:r>
      <w:r w:rsidR="004B7C06" w:rsidRPr="004B7C06">
        <w:rPr>
          <w:rFonts w:ascii="Times New Roman" w:eastAsia="Times New Roman" w:hAnsi="Times New Roman" w:cs="Times New Roman"/>
          <w:sz w:val="28"/>
          <w:szCs w:val="28"/>
          <w:lang w:eastAsia="ru-RU"/>
        </w:rPr>
        <w:t>– это тонкий слой льда на поверхности земли, образующийся после оттепели или дождя в результате похолодания, а также замерзания мокрого снега и капель дождя.</w:t>
      </w:r>
    </w:p>
    <w:p w:rsidR="004B7C06" w:rsidRPr="004B7C06" w:rsidRDefault="00991FB2" w:rsidP="004B7C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="004B7C06" w:rsidRPr="004B7C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действовать во время гололеда (гололедицы)</w:t>
      </w:r>
    </w:p>
    <w:p w:rsidR="004B7C06" w:rsidRPr="004B7C06" w:rsidRDefault="00991FB2" w:rsidP="004B7C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bookmarkStart w:id="0" w:name="_GoBack"/>
      <w:bookmarkEnd w:id="0"/>
      <w:r w:rsidR="004B7C06" w:rsidRPr="004B7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 прогнозе погоды дается сообщение о гололеде или гололедице, примите меры для снижения вероятности получения травмы. Подготовьте </w:t>
      </w:r>
      <w:proofErr w:type="spellStart"/>
      <w:r w:rsidR="004B7C06" w:rsidRPr="004B7C0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малоскользящую</w:t>
      </w:r>
      <w:proofErr w:type="spellEnd"/>
      <w:r w:rsidR="004B7C06" w:rsidRPr="004B7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обувь, прикрепите на каблуки металлические набойки или поролон, а на сухую подошву наклейте лейкопластырь или изоляционную ленту, можете натереть подошвы песком (наждачной бумагой).</w:t>
      </w:r>
    </w:p>
    <w:p w:rsidR="004B7C06" w:rsidRPr="004B7C06" w:rsidRDefault="00991FB2" w:rsidP="004B7C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</w:t>
      </w:r>
      <w:r w:rsidR="004B7C06" w:rsidRPr="004B7C0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Передвигайтесь осторожно, не торопясь, наступая на всю подошву. При этом ноги должны быть слегка расслаблены, руки свободны. Пожилым людям рекомендуется использовать трость с резиновым наконечником или специальную палку с заостренными шипами. Если Вы поскользнулись, присядьте, чтобы снизить высоту падения. В момент падения постарайтесь сгруппироваться, и, перекатившись, смягчить удар о землю.</w:t>
      </w:r>
    </w:p>
    <w:p w:rsidR="00991FB2" w:rsidRDefault="00991FB2" w:rsidP="004B7C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4B7C06" w:rsidRPr="004B7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Гололед зачастую сопровождается обледенением. В этом случае особое внимание обращайте на провода линий электропередач, контактных сетей электротранспорта.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4B7C06" w:rsidRPr="004B7C06" w:rsidRDefault="00991FB2" w:rsidP="004B7C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4B7C06" w:rsidRPr="004B7C0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увидели оборванные провода, сообщите администрации населенного пункта о месте обрыва.</w:t>
      </w:r>
    </w:p>
    <w:p w:rsidR="004B7C06" w:rsidRPr="004B7C06" w:rsidRDefault="00991FB2" w:rsidP="004B7C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="004B7C06" w:rsidRPr="004B7C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действовать при получении травмы</w:t>
      </w:r>
    </w:p>
    <w:p w:rsidR="004B7C06" w:rsidRPr="004B7C06" w:rsidRDefault="00991FB2" w:rsidP="004B7C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4B7C06" w:rsidRPr="004B7C0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Обратитесь в травматологический пункт или пункт неотложной медицинской помощи. Оформите бюллетень или справку о травме, которые могут быть использованы Вами при обращении в суд по месту жительства или по месту получения травмы с исковым заявлением о возмещении ущерба.</w:t>
      </w:r>
    </w:p>
    <w:p w:rsidR="00C17F39" w:rsidRDefault="00C17F39" w:rsidP="004B7C06">
      <w:pPr>
        <w:spacing w:after="0" w:line="240" w:lineRule="auto"/>
        <w:rPr>
          <w:sz w:val="28"/>
          <w:szCs w:val="28"/>
        </w:rPr>
      </w:pPr>
    </w:p>
    <w:p w:rsidR="00856B65" w:rsidRPr="00CE14D1" w:rsidRDefault="00856B65" w:rsidP="00856B6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B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Будьте внимательны и осторожны.</w:t>
      </w:r>
      <w:r w:rsidRPr="00CE1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если все же беда произошла, помните: рядом с Вами находятся профессионалы. Не медлите с вызовом помощи по телефонам:</w:t>
      </w:r>
    </w:p>
    <w:p w:rsidR="00856B65" w:rsidRPr="00CE14D1" w:rsidRDefault="00856B65" w:rsidP="00856B6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CE14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 </w:t>
      </w:r>
      <w:r w:rsidRPr="00CE14D1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единый телефон вызова экстренных оперативных служб «112»,</w:t>
      </w:r>
    </w:p>
    <w:p w:rsidR="00856B65" w:rsidRPr="00CE14D1" w:rsidRDefault="00856B65" w:rsidP="00856B6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14D1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-  службы спасения Волгограда – «089»</w:t>
      </w:r>
      <w:r w:rsidRPr="00CE14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856B65" w:rsidRPr="00490D4E" w:rsidRDefault="00856B65" w:rsidP="00856B65">
      <w:pPr>
        <w:pStyle w:val="a4"/>
        <w:spacing w:before="0" w:beforeAutospacing="0" w:after="0" w:afterAutospacing="0"/>
        <w:ind w:right="-284"/>
        <w:rPr>
          <w:sz w:val="26"/>
        </w:rPr>
      </w:pPr>
    </w:p>
    <w:p w:rsidR="00856B65" w:rsidRPr="00875858" w:rsidRDefault="00856B65" w:rsidP="00856B65">
      <w:pPr>
        <w:pStyle w:val="a4"/>
        <w:spacing w:before="0" w:beforeAutospacing="0" w:after="0" w:afterAutospacing="0"/>
        <w:ind w:left="-567" w:right="-284"/>
      </w:pPr>
    </w:p>
    <w:p w:rsidR="00856B65" w:rsidRPr="003614C1" w:rsidRDefault="00856B65" w:rsidP="00856B65">
      <w:pPr>
        <w:spacing w:after="0" w:line="240" w:lineRule="auto"/>
        <w:ind w:left="-284" w:right="-143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ЕДИНЫЙ ТЕЛЕФОН ВЫЗОВА ЭКСТРЕННЫХ ОПЕРАТИВНЫХ СЛУЖБ </w:t>
      </w:r>
      <w:r w:rsidRPr="009B7C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112 </w:t>
      </w:r>
    </w:p>
    <w:tbl>
      <w:tblPr>
        <w:tblStyle w:val="a7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856B65" w:rsidRPr="006B224A" w:rsidTr="00B52785">
        <w:tc>
          <w:tcPr>
            <w:tcW w:w="1042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856B65" w:rsidRPr="006B224A" w:rsidRDefault="00856B65" w:rsidP="00B52785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856B65" w:rsidRPr="00F717E5" w:rsidRDefault="00856B65" w:rsidP="00856B65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Комитет гражданской защиты населения</w:t>
      </w:r>
    </w:p>
    <w:p w:rsidR="00856B65" w:rsidRPr="00856B65" w:rsidRDefault="00856B65" w:rsidP="00856B65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администрации Волгограда</w:t>
      </w:r>
    </w:p>
    <w:sectPr w:rsidR="00856B65" w:rsidRPr="00856B65" w:rsidSect="004B7C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147F9"/>
    <w:multiLevelType w:val="multilevel"/>
    <w:tmpl w:val="C0004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7D1751"/>
    <w:multiLevelType w:val="multilevel"/>
    <w:tmpl w:val="7E82A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A66830"/>
    <w:multiLevelType w:val="hybridMultilevel"/>
    <w:tmpl w:val="5F163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1B796E"/>
    <w:multiLevelType w:val="multilevel"/>
    <w:tmpl w:val="62386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29A"/>
    <w:rsid w:val="000A7B1B"/>
    <w:rsid w:val="00111E5A"/>
    <w:rsid w:val="004B7C06"/>
    <w:rsid w:val="00760C56"/>
    <w:rsid w:val="00856B65"/>
    <w:rsid w:val="008D2BEF"/>
    <w:rsid w:val="00991FB2"/>
    <w:rsid w:val="009A029A"/>
    <w:rsid w:val="00A473EE"/>
    <w:rsid w:val="00BB2945"/>
    <w:rsid w:val="00C17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B7C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F3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A7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B7C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Strong"/>
    <w:basedOn w:val="a0"/>
    <w:uiPriority w:val="22"/>
    <w:qFormat/>
    <w:rsid w:val="004B7C06"/>
    <w:rPr>
      <w:b/>
      <w:bCs/>
    </w:rPr>
  </w:style>
  <w:style w:type="character" w:styleId="a6">
    <w:name w:val="Emphasis"/>
    <w:basedOn w:val="a0"/>
    <w:uiPriority w:val="20"/>
    <w:qFormat/>
    <w:rsid w:val="004B7C06"/>
    <w:rPr>
      <w:i/>
      <w:iCs/>
    </w:rPr>
  </w:style>
  <w:style w:type="table" w:styleId="a7">
    <w:name w:val="Table Grid"/>
    <w:basedOn w:val="a1"/>
    <w:uiPriority w:val="59"/>
    <w:rsid w:val="00856B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91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1F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B7C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F3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A7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B7C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Strong"/>
    <w:basedOn w:val="a0"/>
    <w:uiPriority w:val="22"/>
    <w:qFormat/>
    <w:rsid w:val="004B7C06"/>
    <w:rPr>
      <w:b/>
      <w:bCs/>
    </w:rPr>
  </w:style>
  <w:style w:type="character" w:styleId="a6">
    <w:name w:val="Emphasis"/>
    <w:basedOn w:val="a0"/>
    <w:uiPriority w:val="20"/>
    <w:qFormat/>
    <w:rsid w:val="004B7C06"/>
    <w:rPr>
      <w:i/>
      <w:iCs/>
    </w:rPr>
  </w:style>
  <w:style w:type="table" w:styleId="a7">
    <w:name w:val="Table Grid"/>
    <w:basedOn w:val="a1"/>
    <w:uiPriority w:val="59"/>
    <w:rsid w:val="00856B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91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1F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2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17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8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7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93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2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60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97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8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61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90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8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7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911B58-F971-4356-B466-49C8E255ED5C}"/>
</file>

<file path=customXml/itemProps2.xml><?xml version="1.0" encoding="utf-8"?>
<ds:datastoreItem xmlns:ds="http://schemas.openxmlformats.org/officeDocument/2006/customXml" ds:itemID="{FA4989D6-7C17-459E-876A-8E7451C31EB6}"/>
</file>

<file path=customXml/itemProps3.xml><?xml version="1.0" encoding="utf-8"?>
<ds:datastoreItem xmlns:ds="http://schemas.openxmlformats.org/officeDocument/2006/customXml" ds:itemID="{32BA7A7A-D506-4387-8882-C77B83BE152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779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Гурова Ольга Александровна</dc:creator>
  <cp:lastModifiedBy>Невзоров Николай Михайлович</cp:lastModifiedBy>
  <cp:revision>3</cp:revision>
  <cp:lastPrinted>2017-11-16T07:10:00Z</cp:lastPrinted>
  <dcterms:created xsi:type="dcterms:W3CDTF">2017-11-28T10:56:00Z</dcterms:created>
  <dcterms:modified xsi:type="dcterms:W3CDTF">2018-08-06T14:25:00Z</dcterms:modified>
</cp:coreProperties>
</file>