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7C" w:rsidRPr="00E564D3" w:rsidRDefault="00E564D3" w:rsidP="001C5602">
      <w:pPr>
        <w:spacing w:after="0"/>
        <w:ind w:left="-284" w:right="284" w:firstLine="284"/>
        <w:jc w:val="center"/>
        <w:rPr>
          <w:rFonts w:ascii="Times New Roman" w:hAnsi="Times New Roman"/>
          <w:sz w:val="6"/>
        </w:rPr>
      </w:pPr>
      <w:r>
        <w:rPr>
          <w:rFonts w:ascii="Times New Roman" w:hAnsi="Times New Roman"/>
          <w:sz w:val="28"/>
          <w:szCs w:val="28"/>
        </w:rPr>
        <w:t>О</w:t>
      </w:r>
      <w:r w:rsidRPr="00E564D3">
        <w:rPr>
          <w:rFonts w:ascii="Times New Roman" w:hAnsi="Times New Roman"/>
          <w:sz w:val="28"/>
          <w:szCs w:val="28"/>
        </w:rPr>
        <w:t xml:space="preserve">бъект незавершенного строительства с кадастровым номером 34:34:010011:4002, площадью застройки 976,1 кв.м, расположенный по адресу: </w:t>
      </w:r>
      <w:r w:rsidR="001C5602">
        <w:rPr>
          <w:rFonts w:ascii="Times New Roman" w:hAnsi="Times New Roman"/>
          <w:sz w:val="28"/>
          <w:szCs w:val="28"/>
        </w:rPr>
        <w:br/>
      </w:r>
      <w:r w:rsidRPr="00E564D3">
        <w:rPr>
          <w:rFonts w:ascii="Times New Roman" w:hAnsi="Times New Roman"/>
          <w:sz w:val="28"/>
          <w:szCs w:val="28"/>
        </w:rPr>
        <w:t>г. Волгоград, ул. им. Колумба, 18</w:t>
      </w:r>
    </w:p>
    <w:tbl>
      <w:tblPr>
        <w:tblStyle w:val="aa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1"/>
      </w:tblGrid>
      <w:tr w:rsidR="004155DB" w:rsidTr="008F6681">
        <w:trPr>
          <w:trHeight w:val="211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4155DB" w:rsidRDefault="001C56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883811" cy="4414582"/>
                  <wp:effectExtent l="19050" t="0" r="2639" b="0"/>
                  <wp:docPr id="1" name="Рисунок 1" descr="G:\АУКЦИОНЫ ЗАКУПКИ ЗАПРОСЫ КОТИРОВОК\Конкурс 2021\НЕЗАВЕРШЕНКА Колумба 18 Соловьев\Фото\20210519_161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УКЦИОНЫ ЗАКУПКИ ЗАПРОСЫ КОТИРОВОК\Конкурс 2021\НЕЗАВЕРШЕНКА Колумба 18 Соловьев\Фото\20210519_161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811" cy="4414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DB" w:rsidTr="008F6681">
        <w:trPr>
          <w:trHeight w:val="211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4155DB" w:rsidRDefault="004155D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155DB" w:rsidTr="008F6681">
        <w:trPr>
          <w:trHeight w:val="211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4155DB" w:rsidRDefault="001C56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5906737" cy="4431783"/>
                  <wp:effectExtent l="19050" t="0" r="0" b="0"/>
                  <wp:docPr id="2" name="Рисунок 2" descr="G:\АУКЦИОНЫ ЗАКУПКИ ЗАПРОСЫ КОТИРОВОК\Конкурс 2021\НЕЗАВЕРШЕНКА Колумба 18 Соловьев\Фото\20210519_162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АУКЦИОНЫ ЗАКУПКИ ЗАПРОСЫ КОТИРОВОК\Конкурс 2021\НЕЗАВЕРШЕНКА Колумба 18 Соловьев\Фото\20210519_162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337" cy="443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DB" w:rsidTr="008F6681">
        <w:trPr>
          <w:trHeight w:val="211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4155DB" w:rsidRDefault="004155D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5602" w:rsidTr="008F6681">
        <w:trPr>
          <w:trHeight w:val="211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1C5602" w:rsidRDefault="001C5602" w:rsidP="001C56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>
                  <wp:extent cx="6319523" cy="4738255"/>
                  <wp:effectExtent l="19050" t="0" r="5077" b="0"/>
                  <wp:docPr id="7" name="Рисунок 6" descr="G:\АУКЦИОНЫ ЗАКУПКИ ЗАПРОСЫ КОТИРОВОК\Конкурс 2021\НЕЗАВЕРШЕНКА Колумба 18 Соловьев\Фото\20210519_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АУКЦИОНЫ ЗАКУПКИ ЗАПРОСЫ КОТИРОВОК\Конкурс 2021\НЕЗАВЕРШЕНКА Колумба 18 Соловьев\Фото\20210519_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280" cy="473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602" w:rsidTr="008F6681">
        <w:trPr>
          <w:trHeight w:val="211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1C5602" w:rsidRDefault="001C5602" w:rsidP="001C560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5602" w:rsidTr="008F6681">
        <w:trPr>
          <w:trHeight w:val="211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1C5602" w:rsidRDefault="001C5602" w:rsidP="001C56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448301" cy="3627524"/>
                  <wp:effectExtent l="19050" t="0" r="0" b="0"/>
                  <wp:docPr id="4" name="Рисунок 4" descr="G:\АУКЦИОНЫ ЗАКУПКИ ЗАПРОСЫ КОТИРОВОК\Конкурс 2021\НЕЗАВЕРШЕНКА Колумба 18 Соловьев\Фото\20210519_16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АУКЦИОНЫ ЗАКУПКИ ЗАПРОСЫ КОТИРОВОК\Конкурс 2021\НЕЗАВЕРШЕНКА Колумба 18 Соловьев\Фото\20210519_16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465" cy="3635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602" w:rsidTr="008F66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1C5602" w:rsidRDefault="001C5602" w:rsidP="001C560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5602" w:rsidTr="008F66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10401" w:type="dxa"/>
            <w:tcBorders>
              <w:top w:val="nil"/>
            </w:tcBorders>
          </w:tcPr>
          <w:p w:rsidR="001C5602" w:rsidRDefault="001C5602" w:rsidP="001C56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>
                  <wp:extent cx="6446230" cy="4833257"/>
                  <wp:effectExtent l="19050" t="0" r="0" b="0"/>
                  <wp:docPr id="10" name="Рисунок 8" descr="G:\АУКЦИОНЫ ЗАКУПКИ ЗАПРОСЫ КОТИРОВОК\Конкурс 2021\НЕЗАВЕРШЕНКА Колумба 18 Соловьев\Фото\20210519_170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АУКЦИОНЫ ЗАКУПКИ ЗАПРОСЫ КОТИРОВОК\Конкурс 2021\НЕЗАВЕРШЕНКА Колумба 18 Соловьев\Фото\20210519_170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296" cy="483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681" w:rsidTr="008F66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10401" w:type="dxa"/>
          </w:tcPr>
          <w:p w:rsidR="008F6681" w:rsidRDefault="008F6681" w:rsidP="00DF420D">
            <w:pPr>
              <w:jc w:val="center"/>
            </w:pPr>
          </w:p>
        </w:tc>
      </w:tr>
      <w:tr w:rsidR="008F6681" w:rsidTr="008F66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10401" w:type="dxa"/>
          </w:tcPr>
          <w:p w:rsidR="008F6681" w:rsidRDefault="000A3C54" w:rsidP="00DF420D">
            <w:pPr>
              <w:ind w:right="-1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40248" cy="4678815"/>
                  <wp:effectExtent l="19050" t="0" r="8152" b="0"/>
                  <wp:docPr id="13" name="Рисунок 10" descr="G:\АУКЦИОНЫ ЗАКУПКИ ЗАПРОСЫ КОТИРОВОК\Конкурс 2021\НЕЗАВЕРШЕНКА Колумба 18 Соловьев\Фото\20210519_165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АУКЦИОНЫ ЗАКУПКИ ЗАПРОСЫ КОТИРОВОК\Конкурс 2021\НЕЗАВЕРШЕНКА Колумба 18 Соловьев\Фото\20210519_165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042" cy="468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F4A" w:rsidRDefault="00877F4A" w:rsidP="008F6681">
      <w:pPr>
        <w:spacing w:after="0"/>
        <w:jc w:val="center"/>
        <w:rPr>
          <w:rFonts w:ascii="Times New Roman" w:hAnsi="Times New Roman"/>
          <w:sz w:val="28"/>
        </w:rPr>
      </w:pPr>
    </w:p>
    <w:sectPr w:rsidR="00877F4A" w:rsidSect="001C5602">
      <w:pgSz w:w="11908" w:h="16848"/>
      <w:pgMar w:top="284" w:right="567" w:bottom="37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397C"/>
    <w:rsid w:val="000A3C54"/>
    <w:rsid w:val="001C5602"/>
    <w:rsid w:val="004155DB"/>
    <w:rsid w:val="006D72D3"/>
    <w:rsid w:val="007B507A"/>
    <w:rsid w:val="00877F4A"/>
    <w:rsid w:val="008F6681"/>
    <w:rsid w:val="00C963F4"/>
    <w:rsid w:val="00D55665"/>
    <w:rsid w:val="00DA4062"/>
    <w:rsid w:val="00E564D3"/>
    <w:rsid w:val="00E927C6"/>
    <w:rsid w:val="00FB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397C"/>
  </w:style>
  <w:style w:type="paragraph" w:styleId="10">
    <w:name w:val="heading 1"/>
    <w:next w:val="a"/>
    <w:link w:val="11"/>
    <w:uiPriority w:val="9"/>
    <w:qFormat/>
    <w:rsid w:val="00FB397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397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397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397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397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397C"/>
  </w:style>
  <w:style w:type="paragraph" w:styleId="21">
    <w:name w:val="toc 2"/>
    <w:next w:val="a"/>
    <w:link w:val="22"/>
    <w:uiPriority w:val="39"/>
    <w:rsid w:val="00FB397C"/>
    <w:pPr>
      <w:ind w:left="200"/>
    </w:pPr>
  </w:style>
  <w:style w:type="character" w:customStyle="1" w:styleId="22">
    <w:name w:val="Оглавление 2 Знак"/>
    <w:link w:val="21"/>
    <w:rsid w:val="00FB397C"/>
  </w:style>
  <w:style w:type="paragraph" w:styleId="41">
    <w:name w:val="toc 4"/>
    <w:next w:val="a"/>
    <w:link w:val="42"/>
    <w:uiPriority w:val="39"/>
    <w:rsid w:val="00FB397C"/>
    <w:pPr>
      <w:ind w:left="600"/>
    </w:pPr>
  </w:style>
  <w:style w:type="character" w:customStyle="1" w:styleId="42">
    <w:name w:val="Оглавление 4 Знак"/>
    <w:link w:val="41"/>
    <w:rsid w:val="00FB397C"/>
  </w:style>
  <w:style w:type="paragraph" w:styleId="6">
    <w:name w:val="toc 6"/>
    <w:next w:val="a"/>
    <w:link w:val="60"/>
    <w:uiPriority w:val="39"/>
    <w:rsid w:val="00FB397C"/>
    <w:pPr>
      <w:ind w:left="1000"/>
    </w:pPr>
  </w:style>
  <w:style w:type="character" w:customStyle="1" w:styleId="60">
    <w:name w:val="Оглавление 6 Знак"/>
    <w:link w:val="6"/>
    <w:rsid w:val="00FB397C"/>
  </w:style>
  <w:style w:type="paragraph" w:styleId="7">
    <w:name w:val="toc 7"/>
    <w:next w:val="a"/>
    <w:link w:val="70"/>
    <w:uiPriority w:val="39"/>
    <w:rsid w:val="00FB397C"/>
    <w:pPr>
      <w:ind w:left="1200"/>
    </w:pPr>
  </w:style>
  <w:style w:type="character" w:customStyle="1" w:styleId="70">
    <w:name w:val="Оглавление 7 Знак"/>
    <w:link w:val="7"/>
    <w:rsid w:val="00FB397C"/>
  </w:style>
  <w:style w:type="character" w:customStyle="1" w:styleId="30">
    <w:name w:val="Заголовок 3 Знак"/>
    <w:link w:val="3"/>
    <w:rsid w:val="00FB397C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FB397C"/>
  </w:style>
  <w:style w:type="paragraph" w:styleId="31">
    <w:name w:val="toc 3"/>
    <w:next w:val="a"/>
    <w:link w:val="32"/>
    <w:uiPriority w:val="39"/>
    <w:rsid w:val="00FB397C"/>
    <w:pPr>
      <w:ind w:left="400"/>
    </w:pPr>
  </w:style>
  <w:style w:type="character" w:customStyle="1" w:styleId="32">
    <w:name w:val="Оглавление 3 Знак"/>
    <w:link w:val="31"/>
    <w:rsid w:val="00FB397C"/>
  </w:style>
  <w:style w:type="character" w:customStyle="1" w:styleId="50">
    <w:name w:val="Заголовок 5 Знак"/>
    <w:link w:val="5"/>
    <w:rsid w:val="00FB397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397C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B397C"/>
    <w:rPr>
      <w:color w:val="0000FF"/>
      <w:u w:val="single"/>
    </w:rPr>
  </w:style>
  <w:style w:type="character" w:styleId="a3">
    <w:name w:val="Hyperlink"/>
    <w:link w:val="13"/>
    <w:rsid w:val="00FB397C"/>
    <w:rPr>
      <w:color w:val="0000FF"/>
      <w:u w:val="single"/>
    </w:rPr>
  </w:style>
  <w:style w:type="paragraph" w:customStyle="1" w:styleId="Footnote">
    <w:name w:val="Footnote"/>
    <w:link w:val="Footnote0"/>
    <w:rsid w:val="00FB397C"/>
    <w:rPr>
      <w:rFonts w:ascii="XO Thames" w:hAnsi="XO Thames"/>
    </w:rPr>
  </w:style>
  <w:style w:type="character" w:customStyle="1" w:styleId="Footnote0">
    <w:name w:val="Footnote"/>
    <w:link w:val="Footnote"/>
    <w:rsid w:val="00FB397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B397C"/>
    <w:rPr>
      <w:rFonts w:ascii="XO Thames" w:hAnsi="XO Thames"/>
      <w:b/>
    </w:rPr>
  </w:style>
  <w:style w:type="character" w:customStyle="1" w:styleId="15">
    <w:name w:val="Оглавление 1 Знак"/>
    <w:link w:val="14"/>
    <w:rsid w:val="00FB397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397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397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397C"/>
    <w:pPr>
      <w:ind w:left="1600"/>
    </w:pPr>
  </w:style>
  <w:style w:type="character" w:customStyle="1" w:styleId="90">
    <w:name w:val="Оглавление 9 Знак"/>
    <w:link w:val="9"/>
    <w:rsid w:val="00FB397C"/>
  </w:style>
  <w:style w:type="paragraph" w:styleId="8">
    <w:name w:val="toc 8"/>
    <w:next w:val="a"/>
    <w:link w:val="80"/>
    <w:uiPriority w:val="39"/>
    <w:rsid w:val="00FB397C"/>
    <w:pPr>
      <w:ind w:left="1400"/>
    </w:pPr>
  </w:style>
  <w:style w:type="character" w:customStyle="1" w:styleId="80">
    <w:name w:val="Оглавление 8 Знак"/>
    <w:link w:val="8"/>
    <w:rsid w:val="00FB397C"/>
  </w:style>
  <w:style w:type="paragraph" w:styleId="51">
    <w:name w:val="toc 5"/>
    <w:next w:val="a"/>
    <w:link w:val="52"/>
    <w:uiPriority w:val="39"/>
    <w:rsid w:val="00FB397C"/>
    <w:pPr>
      <w:ind w:left="800"/>
    </w:pPr>
  </w:style>
  <w:style w:type="character" w:customStyle="1" w:styleId="52">
    <w:name w:val="Оглавление 5 Знак"/>
    <w:link w:val="51"/>
    <w:rsid w:val="00FB397C"/>
  </w:style>
  <w:style w:type="paragraph" w:styleId="a4">
    <w:name w:val="Balloon Text"/>
    <w:basedOn w:val="a"/>
    <w:link w:val="a5"/>
    <w:rsid w:val="00FB397C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FB397C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sid w:val="00FB397C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FB397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397C"/>
    <w:pPr>
      <w:ind w:left="1800"/>
    </w:pPr>
  </w:style>
  <w:style w:type="character" w:customStyle="1" w:styleId="toc100">
    <w:name w:val="toc 10"/>
    <w:link w:val="toc10"/>
    <w:rsid w:val="00FB397C"/>
  </w:style>
  <w:style w:type="paragraph" w:styleId="a8">
    <w:name w:val="Title"/>
    <w:next w:val="a"/>
    <w:link w:val="a9"/>
    <w:uiPriority w:val="10"/>
    <w:qFormat/>
    <w:rsid w:val="00FB397C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FB397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397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397C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FB3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DECBB-8899-4361-8B4B-10FCF4B8AD95}"/>
</file>

<file path=customXml/itemProps2.xml><?xml version="1.0" encoding="utf-8"?>
<ds:datastoreItem xmlns:ds="http://schemas.openxmlformats.org/officeDocument/2006/customXml" ds:itemID="{5ACFEEF1-E8A9-4B74-80A3-01D8BA0C2131}"/>
</file>

<file path=customXml/itemProps3.xml><?xml version="1.0" encoding="utf-8"?>
<ds:datastoreItem xmlns:ds="http://schemas.openxmlformats.org/officeDocument/2006/customXml" ds:itemID="{87C4C9B2-CBCB-41A7-BBF2-97F79DE15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Смогленко Эльвира Геннадьевна</dc:creator>
  <cp:lastModifiedBy>El_Smoglenko</cp:lastModifiedBy>
  <cp:revision>4</cp:revision>
  <dcterms:created xsi:type="dcterms:W3CDTF">2021-10-01T12:06:00Z</dcterms:created>
  <dcterms:modified xsi:type="dcterms:W3CDTF">2021-10-01T12:10:00Z</dcterms:modified>
</cp:coreProperties>
</file>