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9D12FD">
        <w:rPr>
          <w:b/>
          <w:sz w:val="22"/>
          <w:szCs w:val="22"/>
        </w:rPr>
        <w:t>(сокращенно)</w:t>
      </w:r>
      <w:proofErr w:type="gramStart"/>
      <w:r w:rsidR="009D12FD"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4" w:name="arfiorod"/>
      <w:bookmarkEnd w:id="4"/>
      <w:r w:rsidRPr="00B73EB3">
        <w:rPr>
          <w:sz w:val="22"/>
          <w:szCs w:val="22"/>
        </w:rPr>
        <w:t xml:space="preserve"> </w:t>
      </w:r>
      <w:bookmarkStart w:id="5" w:name="s1name"/>
      <w:bookmarkEnd w:id="5"/>
      <w:r w:rsidRPr="00B73EB3">
        <w:rPr>
          <w:sz w:val="22"/>
          <w:szCs w:val="22"/>
        </w:rPr>
        <w:t xml:space="preserve">,  действующего на основании  </w:t>
      </w:r>
      <w:bookmarkStart w:id="6" w:name="arosnrod"/>
      <w:bookmarkEnd w:id="6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A32DFD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7" w:name="basosn"/>
      <w:bookmarkEnd w:id="7"/>
      <w:r w:rsidR="009D12FD">
        <w:rPr>
          <w:sz w:val="22"/>
          <w:szCs w:val="22"/>
        </w:rPr>
        <w:t xml:space="preserve">  </w:t>
      </w:r>
      <w:proofErr w:type="gramStart"/>
      <w:r w:rsidR="009D12FD">
        <w:rPr>
          <w:sz w:val="22"/>
          <w:szCs w:val="22"/>
        </w:rPr>
        <w:t>от</w:t>
      </w:r>
      <w:proofErr w:type="gramEnd"/>
      <w:r w:rsidR="009D12F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8" w:name="p1_1"/>
      <w:bookmarkEnd w:id="8"/>
      <w:r w:rsidR="001B4B3F">
        <w:rPr>
          <w:sz w:val="22"/>
          <w:szCs w:val="22"/>
        </w:rPr>
        <w:t>цоколь</w:t>
      </w:r>
      <w:r w:rsidR="009D12FD">
        <w:rPr>
          <w:sz w:val="22"/>
          <w:szCs w:val="22"/>
        </w:rPr>
        <w:t xml:space="preserve"> </w:t>
      </w:r>
      <w:r w:rsidR="00CA0104">
        <w:rPr>
          <w:sz w:val="22"/>
          <w:szCs w:val="22"/>
        </w:rPr>
        <w:t>–</w:t>
      </w:r>
      <w:r w:rsidR="009D12FD">
        <w:rPr>
          <w:sz w:val="22"/>
          <w:szCs w:val="22"/>
        </w:rPr>
        <w:t xml:space="preserve"> </w:t>
      </w:r>
      <w:r w:rsidR="00A32DFD">
        <w:rPr>
          <w:sz w:val="22"/>
          <w:szCs w:val="22"/>
        </w:rPr>
        <w:t>49</w:t>
      </w:r>
      <w:r w:rsidR="000B631F">
        <w:rPr>
          <w:sz w:val="22"/>
          <w:szCs w:val="22"/>
        </w:rPr>
        <w:t>,9</w:t>
      </w:r>
      <w:r w:rsidR="009D12FD">
        <w:rPr>
          <w:sz w:val="22"/>
          <w:szCs w:val="22"/>
        </w:rPr>
        <w:t xml:space="preserve"> </w:t>
      </w:r>
      <w:proofErr w:type="spellStart"/>
      <w:r w:rsidR="009D12FD">
        <w:rPr>
          <w:sz w:val="22"/>
          <w:szCs w:val="22"/>
        </w:rPr>
        <w:t>кв.м</w:t>
      </w:r>
      <w:proofErr w:type="spellEnd"/>
      <w:r w:rsidR="009D12FD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9" w:name="dogadr"/>
      <w:bookmarkEnd w:id="9"/>
      <w:r w:rsidR="009D12FD">
        <w:rPr>
          <w:sz w:val="22"/>
          <w:szCs w:val="22"/>
        </w:rPr>
        <w:t xml:space="preserve"> по адресу: УЛ. </w:t>
      </w:r>
      <w:r w:rsidR="00A32DFD">
        <w:rPr>
          <w:sz w:val="22"/>
          <w:szCs w:val="22"/>
        </w:rPr>
        <w:t>ИМ</w:t>
      </w:r>
      <w:proofErr w:type="gramStart"/>
      <w:r w:rsidR="00A32DFD">
        <w:rPr>
          <w:sz w:val="22"/>
          <w:szCs w:val="22"/>
        </w:rPr>
        <w:t>.К</w:t>
      </w:r>
      <w:proofErr w:type="gramEnd"/>
      <w:r w:rsidR="00A32DFD">
        <w:rPr>
          <w:sz w:val="22"/>
          <w:szCs w:val="22"/>
        </w:rPr>
        <w:t xml:space="preserve">УЗНЕЦОВА,32 </w:t>
      </w:r>
      <w:r w:rsidRPr="00B73EB3">
        <w:rPr>
          <w:sz w:val="22"/>
          <w:szCs w:val="22"/>
        </w:rPr>
        <w:t xml:space="preserve"> </w:t>
      </w:r>
      <w:r w:rsidR="004673A3" w:rsidRPr="009D12FD">
        <w:rPr>
          <w:sz w:val="22"/>
          <w:szCs w:val="22"/>
        </w:rPr>
        <w:t>(</w:t>
      </w:r>
      <w:r w:rsidR="00A32DFD">
        <w:rPr>
          <w:sz w:val="22"/>
          <w:szCs w:val="22"/>
        </w:rPr>
        <w:t xml:space="preserve">свидетельство о регистрации </w:t>
      </w:r>
      <w:r w:rsidR="00A32DFD" w:rsidRPr="00A32DFD">
        <w:rPr>
          <w:sz w:val="22"/>
          <w:szCs w:val="22"/>
        </w:rPr>
        <w:t>34-АА№611438</w:t>
      </w:r>
      <w:bookmarkStart w:id="10" w:name="nreg"/>
      <w:bookmarkEnd w:id="10"/>
      <w:r w:rsidR="00A32DFD">
        <w:rPr>
          <w:sz w:val="22"/>
          <w:szCs w:val="22"/>
        </w:rPr>
        <w:t xml:space="preserve"> </w:t>
      </w:r>
      <w:r w:rsidR="009D12FD" w:rsidRPr="009D12FD">
        <w:rPr>
          <w:sz w:val="22"/>
          <w:szCs w:val="22"/>
        </w:rPr>
        <w:t xml:space="preserve">от </w:t>
      </w:r>
      <w:r w:rsidR="00A32DFD">
        <w:rPr>
          <w:sz w:val="22"/>
          <w:szCs w:val="22"/>
        </w:rPr>
        <w:t>25</w:t>
      </w:r>
      <w:r w:rsidR="009D12FD" w:rsidRPr="009D12FD">
        <w:rPr>
          <w:sz w:val="22"/>
          <w:szCs w:val="22"/>
        </w:rPr>
        <w:t>.0</w:t>
      </w:r>
      <w:r w:rsidR="00A32DFD">
        <w:rPr>
          <w:sz w:val="22"/>
          <w:szCs w:val="22"/>
        </w:rPr>
        <w:t>4</w:t>
      </w:r>
      <w:r w:rsidR="009D12FD" w:rsidRPr="009D12FD">
        <w:rPr>
          <w:sz w:val="22"/>
          <w:szCs w:val="22"/>
        </w:rPr>
        <w:t>.201</w:t>
      </w:r>
      <w:r w:rsidR="00A32DFD">
        <w:rPr>
          <w:sz w:val="22"/>
          <w:szCs w:val="22"/>
        </w:rPr>
        <w:t>2</w:t>
      </w:r>
      <w:r w:rsidR="009D12FD">
        <w:rPr>
          <w:sz w:val="22"/>
          <w:szCs w:val="22"/>
        </w:rPr>
        <w:t xml:space="preserve">, </w:t>
      </w:r>
      <w:r w:rsidRPr="009D12FD">
        <w:rPr>
          <w:sz w:val="22"/>
          <w:szCs w:val="22"/>
        </w:rPr>
        <w:t>далее по тексту – Недвижимое Имущество).</w:t>
      </w:r>
      <w:r w:rsidR="009D12FD">
        <w:rPr>
          <w:sz w:val="22"/>
          <w:szCs w:val="22"/>
        </w:rPr>
        <w:t xml:space="preserve"> </w:t>
      </w:r>
      <w:r w:rsidR="00D4281E" w:rsidRPr="009D12FD">
        <w:rPr>
          <w:sz w:val="22"/>
          <w:szCs w:val="22"/>
        </w:rPr>
        <w:t>При этом акт приема-передачи Недвижимого имущества между</w:t>
      </w:r>
      <w:r w:rsidR="00D4281E" w:rsidRPr="00530BA7">
        <w:rPr>
          <w:sz w:val="22"/>
          <w:szCs w:val="22"/>
        </w:rPr>
        <w:t xml:space="preserve">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1" w:name="haract"/>
      <w:bookmarkEnd w:id="11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lastRenderedPageBreak/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="009B55EB" w:rsidRPr="009B55EB">
        <w:rPr>
          <w:i/>
          <w:snapToGrid w:val="0"/>
          <w:color w:val="FF0000"/>
          <w:sz w:val="22"/>
          <w:szCs w:val="22"/>
        </w:rPr>
        <w:t xml:space="preserve">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</w:t>
      </w:r>
      <w:r w:rsidRPr="00033E10">
        <w:rPr>
          <w:sz w:val="22"/>
          <w:szCs w:val="22"/>
        </w:rPr>
        <w:lastRenderedPageBreak/>
        <w:t>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C764C3" w:rsidRDefault="00C764C3" w:rsidP="00C764C3">
      <w:pPr>
        <w:ind w:left="709" w:hanging="709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 xml:space="preserve">2.2.19   В </w:t>
      </w:r>
      <w:proofErr w:type="spellStart"/>
      <w:r>
        <w:rPr>
          <w:sz w:val="22"/>
          <w:szCs w:val="22"/>
        </w:rPr>
        <w:t>случае</w:t>
      </w:r>
      <w:proofErr w:type="gramStart"/>
      <w:r>
        <w:rPr>
          <w:sz w:val="22"/>
          <w:szCs w:val="22"/>
        </w:rPr>
        <w:t>,е</w:t>
      </w:r>
      <w:proofErr w:type="gramEnd"/>
      <w:r>
        <w:rPr>
          <w:sz w:val="22"/>
          <w:szCs w:val="22"/>
        </w:rPr>
        <w:t>сли</w:t>
      </w:r>
      <w:proofErr w:type="spellEnd"/>
      <w:r>
        <w:rPr>
          <w:sz w:val="22"/>
          <w:szCs w:val="22"/>
        </w:rPr>
        <w:t xml:space="preserve">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</w:t>
      </w:r>
      <w:r w:rsidRPr="00BD50A4">
        <w:t>№</w:t>
      </w:r>
      <w:r w:rsidRPr="00C764C3">
        <w:t>0183АРС/2013</w:t>
      </w:r>
      <w:r w:rsidRPr="00BD50A4">
        <w:t xml:space="preserve"> от 1</w:t>
      </w:r>
      <w:r>
        <w:t>7</w:t>
      </w:r>
      <w:r w:rsidRPr="00BD50A4">
        <w:t>.1</w:t>
      </w:r>
      <w:r>
        <w:t>2</w:t>
      </w:r>
      <w:r w:rsidRPr="00BD50A4">
        <w:t>.2013</w:t>
      </w:r>
      <w:r w:rsidRPr="004712D2">
        <w:rPr>
          <w:b/>
        </w:rPr>
        <w:t xml:space="preserve"> </w:t>
      </w:r>
      <w:r>
        <w:rPr>
          <w:sz w:val="22"/>
          <w:szCs w:val="22"/>
        </w:rPr>
        <w:t xml:space="preserve"> от .Арендатор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C764C3" w:rsidRDefault="00C764C3" w:rsidP="00C764C3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C764C3" w:rsidRDefault="00C764C3" w:rsidP="00F82CCA">
      <w:pPr>
        <w:widowControl w:val="0"/>
        <w:ind w:left="567" w:hanging="567"/>
        <w:jc w:val="both"/>
        <w:rPr>
          <w:sz w:val="22"/>
          <w:szCs w:val="22"/>
        </w:rPr>
      </w:pPr>
    </w:p>
    <w:p w:rsidR="00C764C3" w:rsidRPr="00825257" w:rsidRDefault="00C764C3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1E2119" w:rsidRDefault="001E2119" w:rsidP="009D12FD">
      <w:pPr>
        <w:ind w:left="709" w:hanging="709"/>
        <w:jc w:val="both"/>
        <w:rPr>
          <w:b/>
          <w:snapToGrid w:val="0"/>
          <w:sz w:val="22"/>
          <w:szCs w:val="22"/>
        </w:rPr>
      </w:pPr>
      <w:bookmarkStart w:id="12" w:name="point76"/>
      <w:bookmarkStart w:id="13" w:name="point74"/>
      <w:bookmarkEnd w:id="12"/>
      <w:bookmarkEnd w:id="13"/>
      <w:r w:rsidRPr="00AD38B9">
        <w:rPr>
          <w:snapToGrid w:val="0"/>
          <w:sz w:val="21"/>
        </w:rPr>
        <w:t xml:space="preserve"> </w:t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="009D12FD">
        <w:rPr>
          <w:snapToGrid w:val="0"/>
          <w:sz w:val="21"/>
        </w:rPr>
        <w:tab/>
      </w: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9D12FD" w:rsidRDefault="009D12F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9D12FD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9D12FD">
        <w:rPr>
          <w:snapToGrid w:val="0"/>
          <w:sz w:val="22"/>
          <w:szCs w:val="22"/>
          <w:u w:val="single"/>
        </w:rPr>
        <w:t xml:space="preserve"> в сумме  руб. (рублей 00 коп.) в месяц  и НДС в сумме  руб. </w:t>
      </w:r>
      <w:proofErr w:type="gramStart"/>
      <w:r w:rsidR="009D12FD">
        <w:rPr>
          <w:snapToGrid w:val="0"/>
          <w:sz w:val="22"/>
          <w:szCs w:val="22"/>
          <w:u w:val="single"/>
        </w:rPr>
        <w:t xml:space="preserve">( </w:t>
      </w:r>
      <w:proofErr w:type="gramEnd"/>
      <w:r w:rsidR="009D12FD">
        <w:rPr>
          <w:snapToGrid w:val="0"/>
          <w:sz w:val="22"/>
          <w:szCs w:val="22"/>
          <w:u w:val="single"/>
        </w:rPr>
        <w:t>рублей 00 коп.) в месяц</w:t>
      </w:r>
      <w:r w:rsidRPr="00A51B65">
        <w:rPr>
          <w:snapToGrid w:val="0"/>
          <w:sz w:val="22"/>
          <w:szCs w:val="22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9D12FD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9D12FD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9D12FD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не освобождает стороны от </w:t>
      </w:r>
      <w:r w:rsidRPr="00E75A11">
        <w:rPr>
          <w:sz w:val="22"/>
          <w:szCs w:val="22"/>
        </w:rPr>
        <w:lastRenderedPageBreak/>
        <w:t>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C764C3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D12FD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6" w:name="aradr"/>
            <w:bookmarkEnd w:id="26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  <w:r w:rsidR="009D12FD">
              <w:rPr>
                <w:sz w:val="22"/>
                <w:szCs w:val="22"/>
              </w:rPr>
              <w:t>3460000703</w:t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lastRenderedPageBreak/>
              <w:t xml:space="preserve">КПП </w:t>
            </w:r>
            <w:bookmarkStart w:id="29" w:name="arkpp"/>
            <w:bookmarkEnd w:id="29"/>
            <w:r w:rsidR="009D12FD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lastRenderedPageBreak/>
        <w:tab/>
      </w:r>
    </w:p>
    <w:p w:rsidR="001E2119" w:rsidRDefault="001E2119" w:rsidP="00EF34AF">
      <w:pPr>
        <w:pStyle w:val="a3"/>
      </w:pPr>
    </w:p>
    <w:p w:rsidR="001B4B3F" w:rsidRDefault="001B4B3F" w:rsidP="00EF34AF">
      <w:pPr>
        <w:pStyle w:val="a3"/>
      </w:pPr>
    </w:p>
    <w:p w:rsidR="00C764C3" w:rsidRDefault="00233AAD" w:rsidP="00233AAD">
      <w:r>
        <w:t xml:space="preserve">                                                                                                                            </w:t>
      </w:r>
    </w:p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C764C3" w:rsidRDefault="00C764C3" w:rsidP="00233AAD"/>
    <w:p w:rsidR="00233AAD" w:rsidRDefault="00C764C3" w:rsidP="00C764C3">
      <w:pPr>
        <w:ind w:left="5760"/>
      </w:pPr>
      <w:r>
        <w:lastRenderedPageBreak/>
        <w:t xml:space="preserve">         </w:t>
      </w:r>
      <w:r w:rsidR="00233AAD">
        <w:t xml:space="preserve"> Приложение 1  </w:t>
      </w:r>
    </w:p>
    <w:p w:rsidR="00233AAD" w:rsidRDefault="00233AAD" w:rsidP="00233AAD">
      <w:r w:rsidRPr="00D52F04">
        <w:t xml:space="preserve">                  </w:t>
      </w:r>
      <w:r>
        <w:t xml:space="preserve">                                                                                                           к договору аренды</w:t>
      </w:r>
    </w:p>
    <w:p w:rsidR="00233AAD" w:rsidRDefault="00233AAD" w:rsidP="00233AAD">
      <w:pPr>
        <w:rPr>
          <w:u w:val="single"/>
        </w:rPr>
      </w:pPr>
      <w:r>
        <w:t xml:space="preserve">                                                                                                                             № от </w:t>
      </w:r>
    </w:p>
    <w:p w:rsidR="00233AAD" w:rsidRDefault="00233AAD" w:rsidP="00233AAD">
      <w:pPr>
        <w:spacing w:line="360" w:lineRule="auto"/>
        <w:jc w:val="center"/>
        <w:rPr>
          <w:b/>
        </w:rPr>
      </w:pPr>
    </w:p>
    <w:p w:rsidR="00233AAD" w:rsidRPr="00C230F1" w:rsidRDefault="00233AAD" w:rsidP="00233AAD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233AAD" w:rsidRPr="00B22B61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ул.</w:t>
      </w:r>
      <w:r w:rsidR="00C764C3">
        <w:rPr>
          <w:sz w:val="28"/>
          <w:szCs w:val="28"/>
          <w:u w:val="single"/>
        </w:rPr>
        <w:t xml:space="preserve"> им.</w:t>
      </w:r>
      <w:r>
        <w:rPr>
          <w:sz w:val="28"/>
          <w:szCs w:val="28"/>
          <w:u w:val="single"/>
        </w:rPr>
        <w:t xml:space="preserve"> </w:t>
      </w:r>
      <w:r w:rsidR="001B4B3F">
        <w:rPr>
          <w:sz w:val="28"/>
          <w:szCs w:val="28"/>
          <w:u w:val="single"/>
        </w:rPr>
        <w:t>К</w:t>
      </w:r>
      <w:r w:rsidR="00C764C3">
        <w:rPr>
          <w:sz w:val="28"/>
          <w:szCs w:val="28"/>
          <w:u w:val="single"/>
        </w:rPr>
        <w:t>узнецова</w:t>
      </w:r>
      <w:r w:rsidR="001B4B3F">
        <w:rPr>
          <w:sz w:val="28"/>
          <w:szCs w:val="28"/>
          <w:u w:val="single"/>
        </w:rPr>
        <w:t>,</w:t>
      </w:r>
      <w:r w:rsidR="00C764C3">
        <w:rPr>
          <w:sz w:val="28"/>
          <w:szCs w:val="28"/>
          <w:u w:val="single"/>
        </w:rPr>
        <w:t xml:space="preserve"> </w:t>
      </w:r>
      <w:r w:rsidR="001B4B3F">
        <w:rPr>
          <w:sz w:val="28"/>
          <w:szCs w:val="28"/>
          <w:u w:val="single"/>
        </w:rPr>
        <w:t>3</w:t>
      </w:r>
      <w:r w:rsidR="00C764C3">
        <w:rPr>
          <w:sz w:val="28"/>
          <w:szCs w:val="28"/>
          <w:u w:val="single"/>
        </w:rPr>
        <w:t>2</w:t>
      </w:r>
    </w:p>
    <w:p w:rsidR="00233AAD" w:rsidRPr="00FB50B3" w:rsidRDefault="00233AAD" w:rsidP="00233AAD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План </w:t>
      </w:r>
      <w:r w:rsidR="001B4B3F">
        <w:rPr>
          <w:sz w:val="28"/>
          <w:szCs w:val="28"/>
          <w:u w:val="single"/>
        </w:rPr>
        <w:t>цокольного этажа</w:t>
      </w:r>
    </w:p>
    <w:p w:rsidR="00233AAD" w:rsidRDefault="00C764C3" w:rsidP="00233AAD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62600" cy="3548380"/>
            <wp:effectExtent l="0" t="0" r="0" b="0"/>
            <wp:docPr id="3" name="Рисунок 3" descr="01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_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C3" w:rsidRPr="00153537" w:rsidRDefault="00C764C3" w:rsidP="00C764C3">
      <w:pPr>
        <w:jc w:val="center"/>
        <w:rPr>
          <w:sz w:val="28"/>
          <w:szCs w:val="28"/>
          <w:u w:val="single"/>
        </w:rPr>
      </w:pPr>
      <w:r w:rsidRPr="00153537">
        <w:rPr>
          <w:sz w:val="28"/>
          <w:szCs w:val="28"/>
          <w:u w:val="single"/>
        </w:rPr>
        <w:t>Экспликация:</w:t>
      </w:r>
    </w:p>
    <w:p w:rsidR="00C764C3" w:rsidRDefault="00C764C3" w:rsidP="00C764C3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 №1 – 5,5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№5 – 3,0 </w:t>
      </w:r>
      <w:proofErr w:type="spellStart"/>
      <w:r>
        <w:rPr>
          <w:sz w:val="28"/>
          <w:szCs w:val="28"/>
        </w:rPr>
        <w:t>кв.м</w:t>
      </w:r>
      <w:proofErr w:type="spellEnd"/>
    </w:p>
    <w:p w:rsidR="00C764C3" w:rsidRDefault="00C764C3" w:rsidP="00C764C3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 №2 – 16,4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№6 – 1,0 </w:t>
      </w:r>
      <w:proofErr w:type="spellStart"/>
      <w:r>
        <w:rPr>
          <w:sz w:val="28"/>
          <w:szCs w:val="28"/>
        </w:rPr>
        <w:t>кв.м</w:t>
      </w:r>
      <w:proofErr w:type="spellEnd"/>
    </w:p>
    <w:p w:rsidR="00C764C3" w:rsidRDefault="00C764C3" w:rsidP="00C764C3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 №3 – 3,7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№7 – 1,1 </w:t>
      </w:r>
      <w:proofErr w:type="spellStart"/>
      <w:r>
        <w:rPr>
          <w:sz w:val="28"/>
          <w:szCs w:val="28"/>
        </w:rPr>
        <w:t>кв.м</w:t>
      </w:r>
      <w:proofErr w:type="spellEnd"/>
    </w:p>
    <w:p w:rsidR="00C764C3" w:rsidRDefault="00C764C3" w:rsidP="00C764C3">
      <w:pPr>
        <w:ind w:left="3240"/>
        <w:rPr>
          <w:sz w:val="28"/>
          <w:szCs w:val="28"/>
        </w:rPr>
      </w:pPr>
      <w:r>
        <w:rPr>
          <w:sz w:val="28"/>
          <w:szCs w:val="28"/>
        </w:rPr>
        <w:t xml:space="preserve"> №4 – 7,3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№8 – 11,9 </w:t>
      </w:r>
      <w:proofErr w:type="spellStart"/>
      <w:r>
        <w:rPr>
          <w:sz w:val="28"/>
          <w:szCs w:val="28"/>
        </w:rPr>
        <w:t>кв.м</w:t>
      </w:r>
      <w:proofErr w:type="spellEnd"/>
    </w:p>
    <w:p w:rsidR="00C764C3" w:rsidRDefault="00C764C3" w:rsidP="00C764C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Итого по помещению: </w:t>
      </w:r>
      <w:r>
        <w:rPr>
          <w:sz w:val="28"/>
          <w:szCs w:val="28"/>
          <w:u w:val="single"/>
        </w:rPr>
        <w:t>49,9</w:t>
      </w:r>
      <w:r w:rsidRPr="00FB50B3">
        <w:rPr>
          <w:sz w:val="28"/>
          <w:szCs w:val="28"/>
          <w:u w:val="single"/>
        </w:rPr>
        <w:t xml:space="preserve"> </w:t>
      </w:r>
      <w:proofErr w:type="spellStart"/>
      <w:r w:rsidRPr="00FB50B3">
        <w:rPr>
          <w:sz w:val="28"/>
          <w:szCs w:val="28"/>
          <w:u w:val="single"/>
        </w:rPr>
        <w:t>кв</w:t>
      </w:r>
      <w:proofErr w:type="gramStart"/>
      <w:r w:rsidRPr="00FB50B3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м</w:t>
      </w:r>
      <w:proofErr w:type="spellEnd"/>
      <w:proofErr w:type="gramEnd"/>
    </w:p>
    <w:p w:rsidR="00233AAD" w:rsidRDefault="00233AAD" w:rsidP="00233AAD">
      <w:pPr>
        <w:spacing w:line="360" w:lineRule="auto"/>
        <w:jc w:val="center"/>
        <w:rPr>
          <w:sz w:val="28"/>
          <w:szCs w:val="28"/>
        </w:rPr>
      </w:pPr>
    </w:p>
    <w:p w:rsidR="00233AAD" w:rsidRDefault="00233AAD" w:rsidP="00233AAD">
      <w:pPr>
        <w:jc w:val="center"/>
        <w:rPr>
          <w:sz w:val="28"/>
          <w:szCs w:val="28"/>
        </w:rPr>
      </w:pPr>
    </w:p>
    <w:p w:rsidR="00233AAD" w:rsidRPr="00E764C0" w:rsidRDefault="00233AAD" w:rsidP="00233AAD">
      <w:pPr>
        <w:jc w:val="center"/>
        <w:rPr>
          <w:sz w:val="28"/>
          <w:szCs w:val="28"/>
        </w:rPr>
      </w:pPr>
    </w:p>
    <w:p w:rsidR="00233AAD" w:rsidRPr="00941F8F" w:rsidRDefault="00233AAD" w:rsidP="00233AAD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233AAD" w:rsidRPr="00941F8F" w:rsidRDefault="00233AAD" w:rsidP="00233AAD">
      <w:pPr>
        <w:jc w:val="center"/>
      </w:pPr>
      <w:r>
        <w:t>М.П.</w:t>
      </w:r>
    </w:p>
    <w:p w:rsidR="00233AAD" w:rsidRPr="00941F8F" w:rsidRDefault="00233AAD" w:rsidP="00233AAD">
      <w:pPr>
        <w:jc w:val="center"/>
      </w:pPr>
      <w:r>
        <w:t xml:space="preserve">         __________________ </w:t>
      </w:r>
    </w:p>
    <w:p w:rsidR="00233AAD" w:rsidRDefault="00233AAD" w:rsidP="00233AAD">
      <w:pPr>
        <w:rPr>
          <w:b/>
        </w:rPr>
      </w:pPr>
      <w:r>
        <w:rPr>
          <w:b/>
        </w:rPr>
        <w:t xml:space="preserve">                                              </w:t>
      </w:r>
    </w:p>
    <w:p w:rsidR="00233AAD" w:rsidRDefault="00233AAD" w:rsidP="00233AAD">
      <w:pPr>
        <w:rPr>
          <w:b/>
        </w:rPr>
      </w:pPr>
    </w:p>
    <w:p w:rsidR="00233AAD" w:rsidRPr="00DD6497" w:rsidRDefault="00233AAD" w:rsidP="00233AAD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233AAD" w:rsidRDefault="00233AAD" w:rsidP="00233AAD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2FD" w:rsidRDefault="009D12FD">
      <w:r>
        <w:separator/>
      </w:r>
    </w:p>
    <w:p w:rsidR="009D12FD" w:rsidRDefault="009D12FD"/>
  </w:endnote>
  <w:endnote w:type="continuationSeparator" w:id="0">
    <w:p w:rsidR="009D12FD" w:rsidRDefault="009D12FD">
      <w:r>
        <w:continuationSeparator/>
      </w:r>
    </w:p>
    <w:p w:rsidR="009D12FD" w:rsidRDefault="009D12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54D40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2FD" w:rsidRDefault="009D12FD">
      <w:r>
        <w:separator/>
      </w:r>
    </w:p>
    <w:p w:rsidR="009D12FD" w:rsidRDefault="009D12FD"/>
  </w:footnote>
  <w:footnote w:type="continuationSeparator" w:id="0">
    <w:p w:rsidR="009D12FD" w:rsidRDefault="009D12FD">
      <w:r>
        <w:continuationSeparator/>
      </w:r>
    </w:p>
    <w:p w:rsidR="009D12FD" w:rsidRDefault="009D12F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2FD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31F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B4B3F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33AAD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4D4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12FD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2DFD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64C3"/>
    <w:rsid w:val="00C772E5"/>
    <w:rsid w:val="00C84203"/>
    <w:rsid w:val="00C85932"/>
    <w:rsid w:val="00C959D4"/>
    <w:rsid w:val="00CA010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4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FBB788-BC8C-4269-9910-E8E11795A3F3}"/>
</file>

<file path=customXml/itemProps2.xml><?xml version="1.0" encoding="utf-8"?>
<ds:datastoreItem xmlns:ds="http://schemas.openxmlformats.org/officeDocument/2006/customXml" ds:itemID="{417B31B6-7401-44E6-92A4-B2CB311ED728}"/>
</file>

<file path=customXml/itemProps3.xml><?xml version="1.0" encoding="utf-8"?>
<ds:datastoreItem xmlns:ds="http://schemas.openxmlformats.org/officeDocument/2006/customXml" ds:itemID="{D23D84C3-4EC0-4E37-A2F2-A9D63BD03354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2386</Words>
  <Characters>18178</Characters>
  <Application>Microsoft Office Word</Application>
  <DocSecurity>0</DocSecurity>
  <Lines>151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Казачук Маргарита Сергеевна</cp:lastModifiedBy>
  <cp:revision>2</cp:revision>
  <cp:lastPrinted>2012-12-18T06:17:00Z</cp:lastPrinted>
  <dcterms:created xsi:type="dcterms:W3CDTF">2018-04-24T07:46:00Z</dcterms:created>
  <dcterms:modified xsi:type="dcterms:W3CDTF">2018-04-24T07:46:00Z</dcterms:modified>
</cp:coreProperties>
</file>